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F6" w:rsidRDefault="00043E01" w:rsidP="00043E01">
      <w:pPr>
        <w:pStyle w:val="ListParagraph"/>
        <w:numPr>
          <w:ilvl w:val="0"/>
          <w:numId w:val="1"/>
        </w:numPr>
      </w:pPr>
      <w:r>
        <w:t>Missing data threshold when determining look duration</w:t>
      </w:r>
    </w:p>
    <w:p w:rsidR="00043E01" w:rsidRDefault="00043E01" w:rsidP="00043E01">
      <w:pPr>
        <w:pStyle w:val="ListParagraph"/>
        <w:numPr>
          <w:ilvl w:val="0"/>
          <w:numId w:val="1"/>
        </w:numPr>
      </w:pPr>
      <w:r>
        <w:t xml:space="preserve">Moving average centering </w:t>
      </w:r>
    </w:p>
    <w:p w:rsidR="00043E01" w:rsidRDefault="00043E01" w:rsidP="00043E01">
      <w:pPr>
        <w:pStyle w:val="ListParagraph"/>
        <w:numPr>
          <w:ilvl w:val="0"/>
          <w:numId w:val="1"/>
        </w:numPr>
      </w:pPr>
      <w:r>
        <w:t>Moving average accounting for the looks only</w:t>
      </w:r>
      <w:bookmarkStart w:id="0" w:name="_GoBack"/>
      <w:bookmarkEnd w:id="0"/>
    </w:p>
    <w:sectPr w:rsidR="00043E01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08BF"/>
    <w:multiLevelType w:val="hybridMultilevel"/>
    <w:tmpl w:val="DDA23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01"/>
    <w:rsid w:val="00043E01"/>
    <w:rsid w:val="0070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</cp:revision>
  <dcterms:created xsi:type="dcterms:W3CDTF">2017-02-10T23:38:00Z</dcterms:created>
  <dcterms:modified xsi:type="dcterms:W3CDTF">2017-02-11T23:59:00Z</dcterms:modified>
</cp:coreProperties>
</file>