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毕业设计 2</w:t>
      </w:r>
    </w:p>
    <w:p>
      <w:pPr>
        <w:spacing w:after="60"/>
        <w:jc w:val="center"/>
      </w:pPr>
      <w:r>
        <w:rPr>
          <w:rFonts w:ascii="微软雅黑" w:hAnsi="微软雅黑" w:eastAsia="微软雅黑"/>
          <w:b/>
          <w:sz w:val="28"/>
        </w:rPr>
        <w:t>基于单片机的输液状态 WiFi 监测装置设计</w:t>
      </w:r>
    </w:p>
    <w:p>
      <w:pPr>
        <w:spacing w:after="60"/>
        <w:jc w:val="center"/>
      </w:pPr>
      <w:r>
        <w:rPr>
          <w:rFonts w:ascii="微软雅黑" w:hAnsi="微软雅黑" w:eastAsia="微软雅黑"/>
          <w:b/>
          <w:sz w:val="26"/>
        </w:rPr>
        <w:t>项目交接说明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  <w:jc w:val="center"/>
      </w:pPr>
      <w:r>
        <w:rPr>
          <w:rFonts w:ascii="微软雅黑" w:hAnsi="微软雅黑" w:eastAsia="微软雅黑"/>
          <w:b w:val="0"/>
          <w:sz w:val="20"/>
        </w:rPr>
        <w:t>研究者：谢玲　2352500401　电子工程学院 · 物联网工程</w:t>
      </w:r>
    </w:p>
    <w:p>
      <w:pPr>
        <w:spacing w:after="60"/>
        <w:jc w:val="center"/>
      </w:pPr>
      <w:r>
        <w:rPr>
          <w:rFonts w:ascii="微软雅黑" w:hAnsi="微软雅黑" w:eastAsia="微软雅黑"/>
          <w:b w:val="0"/>
          <w:sz w:val="20"/>
        </w:rPr>
        <w:t>开工：2026 年 10 月 21 日　｜　本文件：2026-10-21 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  <w:jc w:val="center"/>
      </w:pPr>
      <w:r>
        <w:rPr>
          <w:rFonts w:ascii="微软雅黑" w:hAnsi="微软雅黑" w:eastAsia="微软雅黑"/>
          <w:b/>
          <w:color w:val="C00000"/>
          <w:sz w:val="21"/>
        </w:rPr>
        <w:t>★ 本项目只做硬件功能实现，不写论文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1.1　一句话说明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用单片机采集输液液体的温度和剩余重量，在 OLED 上显示，超阈值时蜂鸣器 + LED 报警，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并通过 WiFi 让手机浏览器能远程看到数据。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1.2　课题要求（用户原文，逐条照录）</w:t>
      </w:r>
    </w:p>
    <w:p>
      <w:pPr>
        <w:spacing w:after="60"/>
      </w:pPr>
      <w:r>
        <w:rPr>
          <w:rFonts w:ascii="微软雅黑" w:hAnsi="微软雅黑" w:eastAsia="微软雅黑"/>
          <w:b/>
          <w:color w:val="1F4E79"/>
          <w:sz w:val="21"/>
        </w:rPr>
        <w:t>（一）5 条硬要求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温度采集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采集输液液体温度，范围 25~42℃，精度 ≤±0.5℃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液体重量采集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压力称重传感器，精度 ≤±2g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报警功能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按键自定义温度阈值和重量阈值，超阈值时蜂鸣器 + LED 闪烁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显示功能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OLED 实时显示当前温度和重量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WiFi 上传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将数据通过 WiFi 上传平台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F4E79"/>
          <w:sz w:val="21"/>
        </w:rPr>
        <w:t>（二）主要任务（原文）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临床输液过程中液体温度、剩余药量和滴速三个参数共同决定输液安全性和舒适度，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单一传感器监测存在盲区。本课题基于单片机集成三种传感器实现输液状态多参数监测。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通过 WiFi 建立监测页面，手机远程查看；设计黄/红两级分级报警逻辑：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某项参数接近阈值时黄色预警提醒关注；超限时红色报警紧急处理；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完成软硬件调试与毕业设计论文撰写。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C00000"/>
          <w:sz w:val="21"/>
        </w:rPr>
        <w:t>1.3　★ 两处规格需要说明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情况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当前处理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滴速在 5 条要求里没有，但主要任务说它是三个参数之一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已向用户确认，回答「还不确定」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先按「不做」设计，但在引脚和代码里预留扩展位置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「完成论文撰写」与用户要求「不写论文」冲突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用户明确：只做硬件功能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以用户要求为准，不写论文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二、已确认的三个决策（2026-10-21）</w:t>
      </w:r>
    </w:p>
    <w:p>
      <w:pPr>
        <w:spacing w:after="60"/>
      </w:pPr>
      <w:r>
        <w:rPr>
          <w:rFonts w:ascii="微软雅黑" w:hAnsi="微软雅黑" w:eastAsia="微软雅黑"/>
          <w:b/>
          <w:color w:val="1E6B3A"/>
          <w:sz w:val="21"/>
        </w:rPr>
        <w:t>A2　WiFi 方案 = ESP32 内建网页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用户选择：手机浏览器打开网页查看，不用装专用 App。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★ 注意：这与「项目1」的做法不同 ——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　项目1：ESP32 烧 AT 固件，只做 TCP 透传，手机用专用 Android App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　本项目：要输出【网页】，AT 固件做不到直接输出网页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★ 所以引出了第三章的主控选型问题。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E6B3A"/>
          <w:sz w:val="21"/>
        </w:rPr>
        <w:t>A3　报警阈值 = 用默认值（可改、按键也能自定义）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黄色预警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红色报警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温度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&gt; 41.5 ℃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&gt; 42.0 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重量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&lt; 100 g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&lt; 50 g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★ 这些数值在代码里做成可改的宏，同时按键支持自定义。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E6B3A"/>
          <w:sz w:val="21"/>
        </w:rPr>
        <w:t>A1　滴速 = 暂不确定，先按不做设计但预留扩展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用户回答：还不确定。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处理方式（不阻塞、不堵死后路）：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　· 硬件：引脚分配里预留 1 个 GPIO + 3 个排针位给红外对射传感器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　· 软件：预留 drop_rate 模块接口，函数体先留空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　· 后面想加 = 插线 + 填函数，不用改架构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★ 如果之后确认要做，需要加：红外对射/光电传感器（约 5~15 元）+ 滴壶固定结构。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三、★ 主控选型：三条路（等用户选）</w:t>
      </w:r>
    </w:p>
    <w:p>
      <w:pPr>
        <w:spacing w:after="60"/>
      </w:pPr>
      <w:r>
        <w:rPr>
          <w:rFonts w:ascii="微软雅黑" w:hAnsi="微软雅黑" w:eastAsia="微软雅黑"/>
          <w:b/>
          <w:color w:val="C00000"/>
          <w:sz w:val="21"/>
        </w:rPr>
        <w:t>★ 这是当前最大的分叉点，选错会多花很多时间。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F4E79"/>
          <w:sz w:val="21"/>
        </w:rPr>
        <w:t>3.1　三条路的对比（每行一个方案）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3628"/>
        <w:gridCol w:w="2494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主控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WiFi + 网页怎么实现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工作量 / 成本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X1</w:t>
              <w:br/>
              <w:t>（推荐）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STM32F103C8T6</w:t>
              <w:br/>
              <w:t>（复用项目1）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ESP32 保持 AT 固件，用 AT+CIPSERVER；</w:t>
              <w:br/>
              <w:t>STM32 里手工拼 HTTP 响应报文（约 200~300 行）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工作量：中</w:t>
              <w:br/>
              <w:t>（复用项目1 全部框架）</w:t>
              <w:br/>
              <w:t>成本：只买传感器 + HX711，约 15 元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X2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STM32F103C8T6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ESP32 重烧 Arduino / ESP-IDF；</w:t>
              <w:br/>
              <w:t>ESP32 自己跑 HTTP 服务器，STM32 只发数据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工作量：大</w:t>
              <w:br/>
              <w:t>（要写两套程序 + 重烧 ESP32）</w:t>
              <w:br/>
              <w:t>成本：同上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Z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ESP32-C3 单独做主控</w:t>
              <w:br/>
              <w:t>（不要 STM32）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ESP32 内建 HTTP 服务器，</w:t>
              <w:br/>
              <w:t>直接输出网页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工作量：小（一套程序）</w:t>
              <w:br/>
              <w:t>但项目1 的代码用不上</w:t>
              <w:br/>
              <w:t>成本：买 1 个 ESP32，约 15~25 元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F4E79"/>
          <w:sz w:val="21"/>
        </w:rPr>
        <w:t>3.2　推荐 X1 的四条理由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① 复用项目1 全部已验证框架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　AT 指令收发、串口环形缓冲、OLED 驱动、按键消抖、蜂鸣器、软件 I2C ——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　这些都在项目1 的真实硬件上跑通过，直接搬过来。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② ESP32 不用重烧固件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　项目1 那个 AT 固件是 6 月烧好的，重烧有变砖风险，能不重烧就不重烧。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r>
        <w:br w:type="page"/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③ ★ Flash 反而更宽松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Flash 占用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项目1 最终（含心率血氧 + 计步）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27400 字节 / 32768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本项目去掉 MAX30102 心率血氧算法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−8000 字节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本项目去掉 MPU6050 计步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−2000 字节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本项目加上 HX711 驱动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+500 字节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本项目加上 HTTP 报文处理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+1500 字节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本项目加上网页字符串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+1000~2000 字节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预计合计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20000~22000 字节（余量充足）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④ 成本最低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　主控复用项目1 的 STM32，只买称重传感器 + HX711，约 15 元。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C87A00"/>
          <w:sz w:val="21"/>
        </w:rPr>
        <w:t>3.3　★ X1 的缺点（如实说明）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· STM32 里要自己拼 HTTP 报文（纯文本字符串拼接，200~300 行）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· 网页只能很简单（不能上复杂 JS 框架），但显示数值 + 自动刷新够用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四、现有可复用资源（来自项目1 采购清单）</w:t>
      </w:r>
    </w:p>
    <w:p>
      <w:pPr>
        <w:spacing w:after="60"/>
      </w:pPr>
      <w:r>
        <w:rPr>
          <w:rFonts w:ascii="微软雅黑" w:hAnsi="微软雅黑" w:eastAsia="微软雅黑"/>
          <w:b/>
          <w:color w:val="1E6B3A"/>
          <w:sz w:val="21"/>
        </w:rPr>
        <w:t>4.1　★ 可直接用的（不用再买）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器件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项目1 数量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本项目用途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DS18B20 防水探头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 个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测液体温度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0.96 寸 OLED（I2C SSD1306）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个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显示温度 + 重量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有源蜂鸣器模块 + 红色 LED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套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报警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轻触按键 6×6×5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个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阈值设置（需 3~4 个）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电阻电容套装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套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含 4.7kΩ 上拉（项目1 血泪教训）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面包板 830 孔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块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搭建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杜邦线（公对公 / 公对母）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 1 扎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接线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5V 电源适配器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 个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供电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数字万用表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台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调试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电烙铁 + 焊锡 + 助焊剂 + 吸锡器 + 镊子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 1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焊接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洞洞板 5×7cm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套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铜柱 + 螺丝 M3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套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固定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电子体温计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支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温度标定基准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游标卡尺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❌ 没有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暂时不买，靠淘宝页面尺寸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C87A00"/>
          <w:sz w:val="21"/>
        </w:rPr>
        <w:t>4.2　★ 需要确认数量的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器件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项目1 买了</w:t>
            </w:r>
          </w:p>
        </w:tc>
        <w:tc>
          <w:tcPr>
            <w:tcW w:type="dxa" w:w="266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要确认什么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STM32F103C8T6 开发板（带 CH340）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 块</w:t>
            </w:r>
          </w:p>
        </w:tc>
        <w:tc>
          <w:tcPr>
            <w:tcW w:type="dxa" w:w="26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还剩几块空闲？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ESP32-C3（CORE-ESP32）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个</w:t>
            </w:r>
          </w:p>
        </w:tc>
        <w:tc>
          <w:tcPr>
            <w:tcW w:type="dxa" w:w="26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项目1 占用中，本项目要再买吗？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排母座 2.54mm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若干</w:t>
            </w:r>
          </w:p>
        </w:tc>
        <w:tc>
          <w:tcPr>
            <w:tcW w:type="dxa" w:w="26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还剩多少？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C00000"/>
          <w:sz w:val="21"/>
        </w:rPr>
        <w:t>4.3　★ 必须新买的（初步）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器件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估计单价</w:t>
            </w:r>
          </w:p>
        </w:tc>
        <w:tc>
          <w:tcPr>
            <w:tcW w:type="dxa" w:w="323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称重传感器（悬臂梁式）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8~15 元</w:t>
            </w:r>
          </w:p>
        </w:tc>
        <w:tc>
          <w:tcPr>
            <w:tcW w:type="dxa" w:w="323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量程待定，5kg 最常见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HX711 称重 ADC 模块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5~8 元</w:t>
            </w:r>
          </w:p>
        </w:tc>
        <w:tc>
          <w:tcPr>
            <w:tcW w:type="dxa" w:w="323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24 位 ADC，常与传感器打包卖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ESP32-C3（若项目1 占用）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15~25 元</w:t>
            </w:r>
          </w:p>
        </w:tc>
        <w:tc>
          <w:tcPr>
            <w:tcW w:type="dxa" w:w="323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待确认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红外对射传感器（仅做滴速时）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5~15 元</w:t>
            </w:r>
          </w:p>
        </w:tc>
        <w:tc>
          <w:tcPr>
            <w:tcW w:type="dxa" w:w="323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 A1 改「做」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★ 粗略估算：如果主控和 ESP32 都能复用，新增采购约 15~25 元；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 xml:space="preserve">　如果需要买 ESP32，约 30~50 元。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五、★★★ 待用户确认（阻塞采购和选型）</w:t>
      </w:r>
    </w:p>
    <w:p>
      <w:pPr>
        <w:spacing w:after="60"/>
      </w:pPr>
      <w:r>
        <w:rPr>
          <w:rFonts w:ascii="微软雅黑" w:hAnsi="微软雅黑" w:eastAsia="微软雅黑"/>
          <w:b/>
          <w:color w:val="C00000"/>
          <w:sz w:val="21"/>
        </w:rPr>
        <w:t>★ 下面 4 条不确认，不能出采购清单和连线表。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选项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选了的后果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STM32F103C8T6</w:t>
              <w:br/>
              <w:t>还剩几块空闲？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A. 有 1 块空闲</w:t>
              <w:br/>
              <w:t>B. 2 块都在用 / 不确定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 → 主控不用买</w:t>
              <w:br/>
              <w:t>B → 要么再买 STM32（12~18 元），</w:t>
              <w:br/>
              <w:t>要么考虑方案 Z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ESP32-C3 有几个？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A. 只有 1 个（项目1 占用）</w:t>
              <w:br/>
              <w:t>B. 还有备用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 → 要买 1 个（15~25 元）</w:t>
              <w:br/>
              <w:t>B → 不用买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B3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排母座还剩多少？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A. 够用</w:t>
              <w:br/>
              <w:t>B. 要补</w:t>
              <w:br/>
              <w:t>C. 拍照给你看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影响是否要下单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B4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主控走哪条路？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A. X1（STM32 + ESP32，复用项目1）</w:t>
              <w:br/>
              <w:t>B. Z（ESP32 单独）</w:t>
              <w:br/>
              <w:t>C. 你帮我定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 → 工作量中，复用最多</w:t>
              <w:br/>
              <w:t>B → 一套程序最干净，</w:t>
              <w:br/>
              <w:t>但项目1 代码用不上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5.1　其他待确认（不阻塞，但影响细节）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A4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输液袋最大多少 ml？（常见 500ml / 1000ml）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决定称重传感器量程：</w:t>
              <w:br/>
              <w:t>500ml 约 550g，1000ml 约 1050g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A5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温度传感器用 DS18B20 还是换 PT100？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DS18B20 精度刚好卡线（见第六章）</w:t>
              <w:br/>
              <w:t>PT100 要加 30 元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C1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交付物：只要硬件跑通 / 要代码 + 演示 / 还要打 PCB？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决定要不要画原理图和 PCB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时间节点？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决定推进节奏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六、技术风险预判（客观，未验证）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★ 下面都是「可能出问题」的地方，不是「一定会出问题」。标注了依据和应对。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413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依据</w:t>
            </w:r>
          </w:p>
        </w:tc>
        <w:tc>
          <w:tcPr>
            <w:tcW w:type="dxa" w:w="266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应对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温度精度卡线</w:t>
            </w:r>
          </w:p>
        </w:tc>
        <w:tc>
          <w:tcPr>
            <w:tcW w:type="dxa" w:w="413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要求 ≤±0.5℃；DS18B20 datasheet 在 −10~85℃ 区间规格就是 ±0.5℃</w:t>
              <w:br/>
              <w:t>→ 没有余量</w:t>
            </w:r>
          </w:p>
        </w:tc>
        <w:tc>
          <w:tcPr>
            <w:tcW w:type="dxa" w:w="26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用电子体温计标定，记录偏差补偿；</w:t>
              <w:br/>
              <w:t>偏差太大再换 PT100（+30 元）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称重精度需实测</w:t>
            </w:r>
          </w:p>
        </w:tc>
        <w:tc>
          <w:tcPr>
            <w:tcW w:type="dxa" w:w="413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要求 ≤±2g；5kg 悬臂梁 + HX711 典型能做到 ±1~2g，</w:t>
              <w:br/>
              <w:t>但典型值不等于保证值</w:t>
            </w:r>
          </w:p>
        </w:tc>
        <w:tc>
          <w:tcPr>
            <w:tcW w:type="dxa" w:w="26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到货后用已知重量（500ml 水约 500g）标定验证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输液袋挂具引入误差</w:t>
            </w:r>
          </w:p>
        </w:tc>
        <w:tc>
          <w:tcPr>
            <w:tcW w:type="dxa" w:w="413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去皮（tare）不准会直接叠加到重量误差上</w:t>
            </w:r>
          </w:p>
        </w:tc>
        <w:tc>
          <w:tcPr>
            <w:tcW w:type="dxa" w:w="26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上电自动去皮 + 按键手动去皮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★★ I2C 上拉电阻</w:t>
            </w:r>
          </w:p>
        </w:tc>
        <w:tc>
          <w:tcPr>
            <w:tcW w:type="dxa" w:w="413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项目1 曾因缺 4.7kΩ 上拉卡一整天（已写入项目1 记忆）</w:t>
            </w:r>
          </w:p>
        </w:tc>
        <w:tc>
          <w:tcPr>
            <w:tcW w:type="dxa" w:w="26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面包板阶段就先接上，PCB 必须画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MDK-Lite 32KB 上限</w:t>
            </w:r>
          </w:p>
        </w:tc>
        <w:tc>
          <w:tcPr>
            <w:tcW w:type="dxa" w:w="413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项目1 最终 27400 字节，接近上限</w:t>
            </w:r>
          </w:p>
        </w:tc>
        <w:tc>
          <w:tcPr>
            <w:tcW w:type="dxa" w:w="26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 -O2 编译并监控 map；本项目预计更小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七、下一步计划</w:t>
      </w:r>
    </w:p>
    <w:p>
      <w:pPr>
        <w:spacing w:after="60"/>
      </w:pPr>
      <w:r>
        <w:rPr>
          <w:rFonts w:ascii="微软雅黑" w:hAnsi="微软雅黑" w:eastAsia="微软雅黑"/>
          <w:b/>
          <w:color w:val="1F4E79"/>
          <w:sz w:val="21"/>
        </w:rPr>
        <w:t>7.1　第 1 步：等用户回答 B1~B4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F4E79"/>
          <w:sz w:val="21"/>
        </w:rPr>
        <w:t>7.2　第 2 步：依次产出 4 份文档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顺序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产出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项目可行性分析 + 选型对比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为什么选这个方案、风险在哪、成本多少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采购清单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含单价、淘宝搜索关键词、标注哪些可复用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引脚分配 + 逐脚连线表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按元器件组织，每个脚接哪里（像项目1 那样）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可行性验证方案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含上拉电阻等硬约束的检查清单，逐项打勾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F4E79"/>
          <w:sz w:val="21"/>
        </w:rPr>
        <w:t>7.3　第 3 步：建代码工程目录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建议：T:\AS\bishei502\（纯 ASCII 路径，Keil 要求）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按项目1 的分阶段方式：01_uart → 02_xxx → … → 最终整合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F4E79"/>
          <w:sz w:val="21"/>
        </w:rPr>
        <w:t>7.4　第 4 步：写代码前先查官方例程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· HX711 的官方数据手册与 Arduino/STM32 例程（时序、增益选择、去皮）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· ESP32 AT 固件的 AT+CIPSERVER 用法（项目1 已用过，可查项目1 的 at_test.bat）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· 手工 HTTP 响应报文的最小实现（Content-Length、Connection: close）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C87A00"/>
          <w:sz w:val="21"/>
        </w:rPr>
        <w:t>7.5　工作方法（用户明确要求）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① 必须先验证方案可行性，不盲目动手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② 重复验证各元件之间的连线正确性和稳定性（项目1 的教训）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③ 必须基于客观事实分析难度和成本，不拔高、不美化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④ 用好每一分资源，现有元器件优先复用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⑤ 新元器件尺寸不明时，先查淘宝商详页，再决定要不要买游标卡尺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　⑥ 写代码前先找官方例程，取其精华</w:t>
      </w:r>
    </w:p>
    <w:p>
      <w:pPr>
        <w:pStyle w:val="Heading1"/>
      </w:pPr>
      <w:r>
        <w:rPr>
          <w:rFonts w:ascii="微软雅黑" w:hAnsi="微软雅黑" w:eastAsia="微软雅黑"/>
        </w:rPr>
        <w:t>八、本文件的可靠性说明</w:t>
      </w:r>
    </w:p>
    <w:p>
      <w:pPr>
        <w:spacing w:after="60"/>
      </w:pPr>
      <w:r>
        <w:rPr>
          <w:rFonts w:ascii="微软雅黑" w:hAnsi="微软雅黑" w:eastAsia="微软雅黑"/>
          <w:b/>
          <w:color w:val="1E6B3A"/>
          <w:sz w:val="21"/>
        </w:rPr>
        <w:t>【可验证的事实】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课题 5 条要求 + 主要任务 —— 用户 2026-10-21 原文提供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现有元器件清单 —— 从项目1 的 501采购清单(可勾选).xlsx 逐项读出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项目1 的 Flash 占用 27400 字节 —— 来自 Keil map 实测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I2C 上拉电阻缺失导致卡一整天 —— 项目1 实测记录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DS18B20 的 ±0.5℃ 规格 —— 器件 datasheet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C87A00"/>
          <w:sz w:val="21"/>
        </w:rPr>
        <w:t>【推测（未验证）】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本项目预计 Flash 约 20000~22000 字节 —— 基于模块增删估算，实际要编译后看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X1 方案「STM32 拼 HTTP 报文约 200~300 行」—— 经验估算，未实测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称重精度「典型 ±1~2g」—— 常见方案的经验值，未实测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新增采购「约 15~25 元」—— 按淘宝常见价格估算，未核价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C00000"/>
          <w:sz w:val="21"/>
        </w:rPr>
        <w:t>【我不知道的】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STM32 / ESP32 / 排母座的实际库存（待用户确认）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滴速到底做不做（用户未定）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学校的评审标准（这个项目不写论文，但可能有课程验收标准）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· 交付物范围（只要硬件跑通，还是要打 PCB）</w:t>
      </w:r>
    </w:p>
    <w:p>
      <w:r>
        <w:br w:type="page"/>
      </w:r>
    </w:p>
    <w:p>
      <w:pPr>
        <w:pStyle w:val="Heading1"/>
      </w:pPr>
      <w:r>
        <w:t>九、B1~B4 答复与定稿（2026-10-21 晚）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第五节列的 4 个问题（阻塞采购）当晚已答完。本节把答复、定稿结论，以及答复过程中暴露出来的一个真问题（库存判断错了）一并写清，供后续随时复核。</w:t>
      </w:r>
    </w:p>
    <w:p>
      <w:pPr>
        <w:pStyle w:val="Heading2"/>
      </w:pPr>
      <w:r>
        <w:t>9.1 四项答复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3402"/>
        <w:gridCol w:w="3061"/>
        <w:gridCol w:w="2608"/>
      </w:tblGrid>
      <w:tr>
        <w:trPr>
          <w:tblHeader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0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用户答复</w:t>
            </w:r>
          </w:p>
        </w:tc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落定结论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B1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STM32F103C8T6 还剩几块空闲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A. 有 1 块空闲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主控不买，用闲置那块</w:t>
            </w:r>
          </w:p>
        </w:tc>
      </w:tr>
      <w:t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B2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ESP32-C3 有几个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A. 只有 1 个（项目1 占用）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必须买 1 块同型号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B3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排母座还剩多少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A. 够用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够；且面包板阶段用不到</w:t>
            </w:r>
          </w:p>
        </w:tc>
      </w:tr>
      <w:t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B4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主控走 X1 还是 Z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C. 你帮我定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定为 X1</w:t>
            </w:r>
          </w:p>
        </w:tc>
      </w:tr>
    </w:tbl>
    <w:p>
      <w:pPr>
        <w:pStyle w:val="Heading2"/>
      </w:pPr>
      <w:r>
        <w:t>9.2 选型定稿：X1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X1 = STM32F103C8T6（复用项目1 框架）+ ESP32-C3（保持 AT 固件）+ STM32 手拼 HTTP 响应。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020"/>
        <w:gridCol w:w="1134"/>
        <w:gridCol w:w="7484"/>
      </w:tblGrid>
      <w:tr>
        <w:trPr>
          <w:tblHeader w:val="true"/>
        </w:trPr>
        <w:tc>
          <w:tcPr>
            <w:tcW w:type="dxa" w:w="102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13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定稿</w:t>
            </w:r>
          </w:p>
        </w:tc>
        <w:tc>
          <w:tcPr>
            <w:tcW w:type="dxa" w:w="7483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核心理由 / 为什么不是它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X1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采用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复用项目1 已验证的 AT 收发、串口环形缓冲、OLED、按键、蜂鸣器、软件 I2C；Flash 反而更宽（去掉心率血氧/计步约 8KB，新增 HX711+HTTP 约 3KB）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X2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7483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要重烧 ESP32 为 Arduino/ESP-IDF，等于两套程序都要自己写，工作量最大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Z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748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ESP32-C3 单独做主控看起来很省事，但项目1 全部代码作废，且同样要买板子 —— 没有成本优势</w:t>
            </w:r>
          </w:p>
        </w:tc>
      </w:tr>
    </w:tbl>
    <w:p>
      <w:pPr>
        <w:spacing w:before="40" w:after="160"/>
      </w:pPr>
      <w:r>
        <w:rPr>
          <w:rFonts w:ascii="微软雅黑" w:hAnsi="微软雅黑" w:eastAsia="微软雅黑"/>
          <w:b w:val="0"/>
          <w:color w:val="606B75"/>
          <w:sz w:val="19"/>
        </w:rPr>
        <w:t>★ X1 的代价照实写：① STM32 里要手工拼 HTTP 报文；② 网页只能是简单静态页（数值 + 自动刷新）。</w:t>
      </w:r>
    </w:p>
    <w:p>
      <w:pPr>
        <w:pStyle w:val="Heading2"/>
      </w:pPr>
      <w:r>
        <w:t>9.3 答复暴露的真问题：库存判断是错的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第四节 4.1 曾把 OLED、蜂鸣器列为"可以直接用"。核对数量后发现在采购清单里它们**各只买了 1 件**，并且都已装在赖振雄自己的毕设板上 —— 拆下来就毁掉另一个毕设。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8"/>
        <w:gridCol w:w="1927"/>
        <w:gridCol w:w="2948"/>
        <w:gridCol w:w="2154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器件</w:t>
            </w:r>
          </w:p>
        </w:tc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项目1 数量</w:t>
            </w:r>
          </w:p>
        </w:tc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215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本项目结论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ESP32-C3（CORE-ESP32）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 块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已装在自己板上，烧着 AT 固件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买 1 块新板 + 烧同一份固件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0.96 寸 OLED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 个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已装在自己板上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买 1 个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有源蜂鸣器模块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 套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已装在自己板上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买 1 套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红色 LED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 个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已装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买（分级报警还要黄色）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轻触按键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 个（用掉 3）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剩 3 个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补 1~2 个（本项目要 4 个）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STM32F103C8T6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 块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 块闲置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用闲置那块</w:t>
            </w:r>
          </w:p>
        </w:tc>
      </w:tr>
    </w:tbl>
    <w:p>
      <w:pPr>
        <w:spacing w:before="40" w:after="160"/>
      </w:pPr>
      <w:r>
        <w:rPr>
          <w:rFonts w:ascii="微软雅黑" w:hAnsi="微软雅黑" w:eastAsia="微软雅黑"/>
          <w:b w:val="0"/>
          <w:color w:val="1E6B3A"/>
          <w:sz w:val="19"/>
        </w:rPr>
        <w:t>★ 一个意外的好消息：AT 固件整套文件仍在本地 T:\TE\ESP32-C3-MINI-1-AT-V4.1.1.0\（esp-at.bin / at_customize.bin / factory_MINI-1.bin / ota_data_initial.bin），新板烧固件不需要联网。</w:t>
      </w:r>
    </w:p>
    <w:p>
      <w:pPr>
        <w:pStyle w:val="Heading2"/>
      </w:pPr>
      <w:r>
        <w:t>9.4 预算修订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54"/>
        <w:gridCol w:w="2154"/>
        <w:gridCol w:w="2154"/>
        <w:gridCol w:w="3175"/>
      </w:tblGrid>
      <w:tr>
        <w:trPr>
          <w:tblHeader w:val="true"/>
        </w:trPr>
        <w:tc>
          <w:tcPr>
            <w:tcW w:type="dxa" w:w="215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15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原估算</w:t>
            </w:r>
          </w:p>
        </w:tc>
        <w:tc>
          <w:tcPr>
            <w:tcW w:type="dxa" w:w="215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修订后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新购器件合计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约 ¥15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约 ¥54~100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ESP32/OLED/蜂鸣器/黄灯/按键都要买</w:t>
            </w:r>
          </w:p>
        </w:tc>
      </w:tr>
      <w:tr>
        <w:tc>
          <w:tcPr>
            <w:tcW w:type="dxa" w:w="215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新增项：标准砝码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（原清单没有）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¥10~25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没有已知质量基准，±2g 无法被证明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重量传感器量程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5kg（最常见）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1kg 全桥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1kg 按 0.05%FS≈0.5g；5kg≈2.5g，会吃掉 ±2g 全部余量</w:t>
            </w:r>
          </w:p>
        </w:tc>
      </w:tr>
    </w:tbl>
    <w:p>
      <w:pPr>
        <w:pStyle w:val="Heading2"/>
      </w:pPr>
      <w:r>
        <w:t>9.5 配套文档（都在 毕业设计2\文档\）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061"/>
        <w:gridCol w:w="4649"/>
        <w:gridCol w:w="1927"/>
      </w:tblGrid>
      <w:tr>
        <w:trPr>
          <w:tblHeader w:val="true"/>
        </w:trPr>
        <w:tc>
          <w:tcPr>
            <w:tcW w:type="dxa" w:w="30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464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什么时候用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502采购清单(可勾选).xlsx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 项采购 + 可复用核对 + 到货验收 + 下单顺序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现在：下单前</w:t>
            </w:r>
          </w:p>
        </w:tc>
      </w:tr>
      <w:tr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502引脚分配与逐脚连线表.docx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17 个引脚分配、逐器件连线、12 条硬约束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到货后：接线时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502可行性验证方案.docx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 阶段验收，含称重/温度标定与指标判定表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接线后：逐阶段验收</w:t>
            </w:r>
          </w:p>
        </w:tc>
      </w:tr>
      <w:tr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项目交接说明.docx（本文）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课题要求、决策、选型、风险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随时查阅</w:t>
            </w:r>
          </w:p>
        </w:tc>
      </w:tr>
    </w:tbl>
    <w:p>
      <w:pPr>
        <w:pStyle w:val="Heading2"/>
      </w:pPr>
      <w:r>
        <w:t>9.6 仍需确认（不影响下单）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2948"/>
        <w:gridCol w:w="2948"/>
        <w:gridCol w:w="3175"/>
      </w:tblGrid>
      <w:tr>
        <w:trPr>
          <w:tblHeader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已按什么假设推进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若假设不成立怎么办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A4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输液袋最大多少 ml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 500ml 袋定 1kg 传感器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若实际要用 1000ml → 换 2kg（余量变薄）；3000ml 营养袋 → 必须 5kg</w:t>
            </w:r>
          </w:p>
        </w:tc>
      </w:tr>
      <w:t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A5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温度传感器用 DS18B20 还是 PT100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先用 DS18B20（已有）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实测超 ±0.5℃ → 换 PT100+MAX31865（约 +¥30）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交付物范围（只面包板 / 要 PCB）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先按面包板推进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要 PCB 再买排母、洞洞板、打板</w:t>
            </w:r>
          </w:p>
        </w:tc>
      </w:tr>
      <w:t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C2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时间节点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未定，按 8 阶段顺序推进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时间紧则先做 3/4/5 阶段（达标核心），网页最后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7F5F00"/>
                <w:sz w:val="18"/>
              </w:rPr>
              <w:t>★ 一句必须自己先说清的话</w:t>
            </w:r>
          </w:p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sz w:val="18"/>
              </w:rPr>
              <w:t>本方案是「手机连 ESP32 热点」的局域网查看，严格说不等于"上传到平台"。</w:t>
            </w:r>
          </w:p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sz w:val="18"/>
              </w:rPr>
              <w:t>答辩时若被问到，应主动说明；升级路径是 ESP32 转 STA 连路由器 + AT+MQTTCONN 上巴法云</w:t>
            </w:r>
          </w:p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sz w:val="18"/>
              </w:rPr>
              <w:t>（项目1 已实测该 AT 固件支持 MQTT），属于二期工作，不在本期交付内。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