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C59BC" w14:textId="77777777" w:rsidR="007C3B7E" w:rsidRDefault="007C3B7E" w:rsidP="007C3B7E">
      <w:pPr>
        <w:rPr>
          <w:rtl/>
        </w:rPr>
      </w:pPr>
    </w:p>
    <w:p w14:paraId="622B58D0" w14:textId="77777777" w:rsidR="007C3B7E" w:rsidRDefault="007C3B7E" w:rsidP="007C3B7E">
      <w:pPr>
        <w:rPr>
          <w:rtl/>
        </w:rPr>
      </w:pPr>
    </w:p>
    <w:p w14:paraId="33FB1A66" w14:textId="77777777" w:rsidR="007C3B7E" w:rsidRDefault="007C3B7E" w:rsidP="007C3B7E">
      <w:pPr>
        <w:rPr>
          <w:rtl/>
        </w:rPr>
      </w:pPr>
    </w:p>
    <w:p w14:paraId="4330980A" w14:textId="77777777" w:rsidR="007C3B7E" w:rsidRDefault="007C3B7E" w:rsidP="007C3B7E">
      <w:pPr>
        <w:rPr>
          <w:rtl/>
        </w:rPr>
      </w:pPr>
    </w:p>
    <w:p w14:paraId="3A45A16F" w14:textId="77777777" w:rsidR="007C3B7E" w:rsidRDefault="007C3B7E" w:rsidP="007C3B7E">
      <w:pPr>
        <w:rPr>
          <w:rtl/>
        </w:rPr>
      </w:pPr>
    </w:p>
    <w:p w14:paraId="1C4EE516" w14:textId="77777777" w:rsidR="007C3B7E" w:rsidRDefault="007C3B7E" w:rsidP="007C3B7E">
      <w:pPr>
        <w:rPr>
          <w:rtl/>
        </w:rPr>
      </w:pPr>
    </w:p>
    <w:p w14:paraId="19B73497" w14:textId="77777777" w:rsidR="007C3B7E" w:rsidRDefault="007C3B7E" w:rsidP="007C3B7E">
      <w:pPr>
        <w:rPr>
          <w:rtl/>
        </w:rPr>
      </w:pPr>
    </w:p>
    <w:p w14:paraId="24695628" w14:textId="77777777" w:rsidR="007C3B7E" w:rsidRDefault="007C3B7E" w:rsidP="007C3B7E">
      <w:pPr>
        <w:rPr>
          <w:rtl/>
        </w:rPr>
      </w:pPr>
    </w:p>
    <w:p w14:paraId="781AF313" w14:textId="77777777" w:rsidR="007C3B7E" w:rsidRDefault="007C3B7E" w:rsidP="007C3B7E">
      <w:pPr>
        <w:rPr>
          <w:rtl/>
        </w:rPr>
      </w:pPr>
    </w:p>
    <w:p w14:paraId="3CEC2919" w14:textId="77777777" w:rsidR="00311238" w:rsidRPr="00832F77" w:rsidRDefault="007C3B7E" w:rsidP="00832F77">
      <w:pPr>
        <w:pStyle w:val="a3"/>
        <w:rPr>
          <w:rtl/>
        </w:rPr>
      </w:pPr>
      <w:r w:rsidRPr="00832F77">
        <w:drawing>
          <wp:anchor distT="0" distB="0" distL="114300" distR="114300" simplePos="0" relativeHeight="251658240" behindDoc="1" locked="0" layoutInCell="1" allowOverlap="1" wp14:anchorId="18F97F44" wp14:editId="369403A8">
            <wp:simplePos x="0" y="0"/>
            <wp:positionH relativeFrom="column">
              <wp:posOffset>3663835</wp:posOffset>
            </wp:positionH>
            <wp:positionV relativeFrom="paragraph">
              <wp:posOffset>4456777</wp:posOffset>
            </wp:positionV>
            <wp:extent cx="2722245" cy="1295400"/>
            <wp:effectExtent l="0" t="0" r="0" b="0"/>
            <wp:wrapTight wrapText="bothSides">
              <wp:wrapPolygon edited="0">
                <wp:start x="15267" y="0"/>
                <wp:lineTo x="1209" y="5082"/>
                <wp:lineTo x="453" y="6988"/>
                <wp:lineTo x="453" y="20647"/>
                <wp:lineTo x="605" y="21282"/>
                <wp:lineTo x="19801" y="21282"/>
                <wp:lineTo x="20859" y="20647"/>
                <wp:lineTo x="21313" y="18741"/>
                <wp:lineTo x="21010" y="7306"/>
                <wp:lineTo x="20104" y="5400"/>
                <wp:lineTo x="16929" y="0"/>
                <wp:lineTo x="15267" y="0"/>
              </wp:wrapPolygon>
            </wp:wrapTight>
            <wp:docPr id="1" name="תמונה 1" descr="תיכון הדרים הוד שרון – תיכון הדרים הוד שר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תיכון הדרים הוד שרון – תיכון הדרים הוד שרון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F77">
        <w:rPr>
          <w:rFonts w:hint="cs"/>
          <w:rtl/>
        </w:rPr>
        <w:t>ספר פרויקט</w:t>
      </w:r>
    </w:p>
    <w:p w14:paraId="4AF16E09" w14:textId="77777777" w:rsidR="007C3B7E" w:rsidRDefault="007C3B7E" w:rsidP="007C3B7E">
      <w:pPr>
        <w:rPr>
          <w:rtl/>
        </w:rPr>
      </w:pPr>
    </w:p>
    <w:p w14:paraId="2B1733D3" w14:textId="77777777" w:rsidR="007C3B7E" w:rsidRPr="007C3B7E" w:rsidRDefault="007C3B7E" w:rsidP="007C3B7E">
      <w:pPr>
        <w:rPr>
          <w:rtl/>
        </w:rPr>
      </w:pPr>
      <w:r>
        <w:rPr>
          <w:rFonts w:hint="cs"/>
          <w:rtl/>
        </w:rPr>
        <w:tab/>
      </w:r>
      <w:r w:rsidRPr="007C3B7E">
        <w:rPr>
          <w:rFonts w:hint="cs"/>
          <w:rtl/>
        </w:rPr>
        <w:t>שם התלמיד:</w:t>
      </w:r>
      <w:r>
        <w:rPr>
          <w:rFonts w:hint="cs"/>
          <w:rtl/>
        </w:rPr>
        <w:t xml:space="preserve"> נדב </w:t>
      </w:r>
      <w:proofErr w:type="spellStart"/>
      <w:r>
        <w:rPr>
          <w:rFonts w:hint="cs"/>
          <w:rtl/>
        </w:rPr>
        <w:t>כרמונה</w:t>
      </w:r>
      <w:proofErr w:type="spellEnd"/>
    </w:p>
    <w:p w14:paraId="342BF65A" w14:textId="77777777" w:rsidR="007C3B7E" w:rsidRPr="007C3B7E" w:rsidRDefault="007C3B7E" w:rsidP="007C3B7E">
      <w:pPr>
        <w:rPr>
          <w:rtl/>
        </w:rPr>
      </w:pPr>
      <w:r w:rsidRPr="007C3B7E">
        <w:rPr>
          <w:rFonts w:hint="cs"/>
          <w:rtl/>
        </w:rPr>
        <w:tab/>
        <w:t>ת.ז זהות:</w:t>
      </w:r>
      <w:r>
        <w:rPr>
          <w:rFonts w:hint="cs"/>
          <w:rtl/>
        </w:rPr>
        <w:t xml:space="preserve"> 324187301</w:t>
      </w:r>
    </w:p>
    <w:p w14:paraId="1596A63A" w14:textId="77777777" w:rsidR="007C3B7E" w:rsidRPr="007C3B7E" w:rsidRDefault="007C3B7E" w:rsidP="007C3B7E">
      <w:pPr>
        <w:rPr>
          <w:rtl/>
        </w:rPr>
      </w:pPr>
      <w:r w:rsidRPr="007C3B7E">
        <w:rPr>
          <w:rtl/>
        </w:rPr>
        <w:tab/>
      </w:r>
      <w:r w:rsidRPr="007C3B7E">
        <w:rPr>
          <w:rFonts w:hint="cs"/>
          <w:rtl/>
        </w:rPr>
        <w:t>שם בית ספר:</w:t>
      </w:r>
      <w:r>
        <w:rPr>
          <w:rFonts w:hint="cs"/>
          <w:rtl/>
        </w:rPr>
        <w:t xml:space="preserve"> הדרים הוד השרון</w:t>
      </w:r>
    </w:p>
    <w:p w14:paraId="4F73B624" w14:textId="77777777" w:rsidR="007C3B7E" w:rsidRDefault="007C3B7E" w:rsidP="007C3B7E">
      <w:pPr>
        <w:rPr>
          <w:rtl/>
        </w:rPr>
      </w:pPr>
      <w:r w:rsidRPr="007C3B7E">
        <w:rPr>
          <w:rtl/>
        </w:rPr>
        <w:tab/>
      </w:r>
      <w:r w:rsidRPr="007C3B7E">
        <w:rPr>
          <w:rFonts w:hint="cs"/>
          <w:rtl/>
        </w:rPr>
        <w:t>שם המורה:</w:t>
      </w:r>
      <w:r>
        <w:rPr>
          <w:rFonts w:hint="cs"/>
          <w:rtl/>
        </w:rPr>
        <w:t xml:space="preserve"> אלי גולדשטיין</w:t>
      </w:r>
    </w:p>
    <w:p w14:paraId="251F7053" w14:textId="77777777" w:rsidR="007C3B7E" w:rsidRDefault="007C3B7E" w:rsidP="007C3B7E">
      <w:pPr>
        <w:rPr>
          <w:rtl/>
        </w:rPr>
      </w:pPr>
    </w:p>
    <w:p w14:paraId="4224F38C" w14:textId="77777777" w:rsidR="007C3B7E" w:rsidRDefault="007C3B7E">
      <w:pPr>
        <w:bidi w:val="0"/>
        <w:rPr>
          <w:rtl/>
        </w:rPr>
      </w:pPr>
      <w:r>
        <w:rPr>
          <w:rtl/>
        </w:rPr>
        <w:br w:type="page"/>
      </w:r>
    </w:p>
    <w:p w14:paraId="1EA02212" w14:textId="77777777" w:rsidR="007C3B7E" w:rsidRDefault="007C3B7E" w:rsidP="00832F77">
      <w:pPr>
        <w:pStyle w:val="a3"/>
        <w:rPr>
          <w:rtl/>
        </w:rPr>
      </w:pPr>
      <w:r>
        <w:rPr>
          <w:rFonts w:hint="cs"/>
          <w:rtl/>
        </w:rPr>
        <w:lastRenderedPageBreak/>
        <w:t>תוכן עניינים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cs w:val="0"/>
          <w:lang w:val="he-IL"/>
        </w:rPr>
        <w:id w:val="-1329895770"/>
        <w:docPartObj>
          <w:docPartGallery w:val="Table of Contents"/>
          <w:docPartUnique/>
        </w:docPartObj>
      </w:sdtPr>
      <w:sdtEndPr/>
      <w:sdtContent>
        <w:p w14:paraId="0047C8B6" w14:textId="77777777" w:rsidR="00A66EA2" w:rsidRPr="00832F77" w:rsidRDefault="00A66EA2" w:rsidP="00C4008A">
          <w:pPr>
            <w:pStyle w:val="a5"/>
            <w:rPr>
              <w:sz w:val="56"/>
              <w:szCs w:val="56"/>
              <w:cs w:val="0"/>
            </w:rPr>
          </w:pPr>
          <w:r w:rsidRPr="00832F77">
            <w:rPr>
              <w:sz w:val="56"/>
              <w:szCs w:val="56"/>
              <w:cs w:val="0"/>
              <w:lang w:val="he-IL"/>
            </w:rPr>
            <w:t>תוכן עניינים</w:t>
          </w:r>
        </w:p>
        <w:p w14:paraId="1D1FE372" w14:textId="46AD375C" w:rsidR="00E552CA" w:rsidRDefault="00A66EA2" w:rsidP="00E552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rtl w:val="0"/>
              <w:cs w:val="0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 xml:space="preserve">TOC \o "1-3" \h \z \u </w:instrText>
          </w:r>
          <w:r>
            <w:rPr>
              <w:rtl w:val="0"/>
              <w:cs w:val="0"/>
            </w:rPr>
            <w:fldChar w:fldCharType="separate"/>
          </w:r>
          <w:hyperlink w:anchor="_Toc104292452" w:history="1">
            <w:r w:rsidR="00E552CA" w:rsidRPr="00847699">
              <w:rPr>
                <w:rStyle w:val="Hyperlink"/>
                <w:noProof/>
              </w:rPr>
              <w:t>מבוא</w:t>
            </w:r>
            <w:r w:rsidR="00E552CA">
              <w:rPr>
                <w:noProof/>
                <w:webHidden/>
              </w:rPr>
              <w:tab/>
            </w:r>
            <w:r w:rsidR="00E552CA">
              <w:rPr>
                <w:noProof/>
                <w:webHidden/>
              </w:rPr>
              <w:fldChar w:fldCharType="begin"/>
            </w:r>
            <w:r w:rsidR="00E552CA">
              <w:rPr>
                <w:noProof/>
                <w:webHidden/>
              </w:rPr>
              <w:instrText xml:space="preserve"> PAGEREF _Toc104292452 \h </w:instrText>
            </w:r>
            <w:r w:rsidR="00E552CA">
              <w:rPr>
                <w:noProof/>
                <w:webHidden/>
              </w:rPr>
            </w:r>
            <w:r w:rsidR="00E552CA">
              <w:rPr>
                <w:noProof/>
                <w:webHidden/>
              </w:rPr>
              <w:fldChar w:fldCharType="separate"/>
            </w:r>
            <w:r w:rsidR="00E552CA">
              <w:rPr>
                <w:noProof/>
                <w:webHidden/>
                <w:rtl w:val="0"/>
                <w:cs w:val="0"/>
              </w:rPr>
              <w:t>3</w:t>
            </w:r>
            <w:r w:rsidR="00E552CA">
              <w:rPr>
                <w:noProof/>
                <w:webHidden/>
              </w:rPr>
              <w:fldChar w:fldCharType="end"/>
            </w:r>
          </w:hyperlink>
        </w:p>
        <w:p w14:paraId="6B6546DB" w14:textId="43D9EE41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53" w:history="1">
            <w:r w:rsidRPr="00847699">
              <w:rPr>
                <w:rStyle w:val="Hyperlink"/>
                <w:noProof/>
              </w:rPr>
              <w:t>הרקע לפרויקט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C3379" w14:textId="7B908949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54" w:history="1">
            <w:r w:rsidRPr="00847699">
              <w:rPr>
                <w:rStyle w:val="Hyperlink"/>
                <w:noProof/>
              </w:rPr>
              <w:t>אתגרים מרכזיים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82CD" w14:textId="668CC791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55" w:history="1">
            <w:r w:rsidRPr="00847699">
              <w:rPr>
                <w:rStyle w:val="Hyperlink"/>
                <w:noProof/>
              </w:rPr>
              <w:t>מגבלות ואילוצים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9DC9" w14:textId="28252046" w:rsidR="00E552CA" w:rsidRDefault="00E552CA" w:rsidP="00E552CA">
          <w:pPr>
            <w:pStyle w:val="TOC1"/>
            <w:tabs>
              <w:tab w:val="right" w:leader="dot" w:pos="9350"/>
            </w:tabs>
            <w:rPr>
              <w:rFonts w:cstheme="minorBidi"/>
              <w:noProof/>
              <w:rtl w:val="0"/>
              <w:cs w:val="0"/>
            </w:rPr>
          </w:pPr>
          <w:hyperlink w:anchor="_Toc104292456" w:history="1">
            <w:r w:rsidRPr="00847699">
              <w:rPr>
                <w:rStyle w:val="Hyperlink"/>
                <w:noProof/>
              </w:rPr>
              <w:t>מבנה של הפרויקט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6DB0C" w14:textId="1A333915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57" w:history="1">
            <w:r w:rsidRPr="00847699">
              <w:rPr>
                <w:rStyle w:val="Hyperlink"/>
                <w:noProof/>
              </w:rPr>
              <w:t>מבנה נתונים שבשימוש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2996" w14:textId="751A30BA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58" w:history="1">
            <w:r w:rsidRPr="00847699">
              <w:rPr>
                <w:rStyle w:val="Hyperlink"/>
                <w:noProof/>
              </w:rPr>
              <w:t>תקשורת בין כל השרתים למשתמש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2B40" w14:textId="023FA813" w:rsidR="00E552CA" w:rsidRDefault="00E552CA" w:rsidP="00E552CA">
          <w:pPr>
            <w:pStyle w:val="TOC3"/>
            <w:tabs>
              <w:tab w:val="right" w:leader="dot" w:pos="9350"/>
            </w:tabs>
            <w:rPr>
              <w:rFonts w:cstheme="minorBidi"/>
              <w:noProof/>
              <w:rtl w:val="0"/>
              <w:cs w:val="0"/>
            </w:rPr>
          </w:pPr>
          <w:hyperlink w:anchor="_Toc104292459" w:history="1">
            <w:r w:rsidRPr="00847699">
              <w:rPr>
                <w:rStyle w:val="Hyperlink"/>
                <w:noProof/>
              </w:rPr>
              <w:t>התחברות למערכת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DDBDD" w14:textId="700916DB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60" w:history="1">
            <w:r w:rsidRPr="00847699">
              <w:rPr>
                <w:rStyle w:val="Hyperlink"/>
                <w:noProof/>
              </w:rPr>
              <w:t>Database_server: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8E2C" w14:textId="5B1C44AB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61" w:history="1">
            <w:r w:rsidRPr="00847699">
              <w:rPr>
                <w:rStyle w:val="Hyperlink"/>
                <w:noProof/>
              </w:rPr>
              <w:t>Connection_server: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DC36" w14:textId="3A74F6EB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62" w:history="1">
            <w:r w:rsidRPr="00847699">
              <w:rPr>
                <w:rStyle w:val="Hyperlink"/>
                <w:noProof/>
              </w:rPr>
              <w:t>Game_server: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0697" w14:textId="6094B75D" w:rsidR="00E552CA" w:rsidRDefault="00E552CA" w:rsidP="00E552CA">
          <w:pPr>
            <w:pStyle w:val="TOC2"/>
            <w:rPr>
              <w:rFonts w:cstheme="minorBidi"/>
              <w:noProof/>
              <w:rtl w:val="0"/>
              <w:cs w:val="0"/>
            </w:rPr>
          </w:pPr>
          <w:hyperlink w:anchor="_Toc104292463" w:history="1">
            <w:r w:rsidRPr="00847699">
              <w:rPr>
                <w:rStyle w:val="Hyperlink"/>
                <w:noProof/>
              </w:rPr>
              <w:t>GUI: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rtl w:val="0"/>
                <w:cs w:val="0"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64DC" w14:textId="4804BC2D" w:rsidR="00A66EA2" w:rsidRDefault="00A66EA2" w:rsidP="00E552CA">
          <w:pPr>
            <w:rPr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2F8F417C" w14:textId="77777777" w:rsidR="007C3B7E" w:rsidRDefault="007C3B7E" w:rsidP="007C3B7E"/>
    <w:p w14:paraId="25D00BAA" w14:textId="77777777" w:rsidR="001C7517" w:rsidRDefault="001C7517" w:rsidP="007C3B7E"/>
    <w:p w14:paraId="395C3587" w14:textId="77777777" w:rsidR="001C7517" w:rsidRDefault="001C7517">
      <w:pPr>
        <w:bidi w:val="0"/>
      </w:pPr>
      <w:r>
        <w:br w:type="page"/>
      </w:r>
    </w:p>
    <w:p w14:paraId="217E3B6F" w14:textId="04A7FC0F" w:rsidR="001C7517" w:rsidRPr="001C7517" w:rsidRDefault="001C7517" w:rsidP="001C7517">
      <w:pPr>
        <w:pStyle w:val="1"/>
        <w:rPr>
          <w:rtl/>
        </w:rPr>
      </w:pPr>
      <w:bookmarkStart w:id="0" w:name="_Toc104292452"/>
      <w:r w:rsidRPr="001C7517">
        <w:rPr>
          <w:rFonts w:hint="cs"/>
          <w:rtl/>
        </w:rPr>
        <w:lastRenderedPageBreak/>
        <w:t>מבוא</w:t>
      </w:r>
      <w:bookmarkEnd w:id="0"/>
    </w:p>
    <w:p w14:paraId="02BADE6E" w14:textId="1D5CF073" w:rsidR="001C7517" w:rsidRPr="001C7517" w:rsidRDefault="00A66EA2" w:rsidP="00303EA8">
      <w:pPr>
        <w:pStyle w:val="2"/>
        <w:rPr>
          <w:rtl/>
        </w:rPr>
      </w:pPr>
      <w:bookmarkStart w:id="1" w:name="_Toc104292453"/>
      <w:r>
        <w:rPr>
          <w:rFonts w:hint="cs"/>
          <w:rtl/>
        </w:rPr>
        <w:t>הרקע לפרויקט</w:t>
      </w:r>
      <w:bookmarkEnd w:id="1"/>
    </w:p>
    <w:p w14:paraId="55F3D1EA" w14:textId="116A9CB4" w:rsidR="001C7517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הפרויקט שלי הוא ניהול משתמשים במערכת של משחק, שמירת נתונים של משתמשים </w:t>
      </w:r>
      <w:proofErr w:type="spellStart"/>
      <w:r>
        <w:rPr>
          <w:rFonts w:hint="cs"/>
          <w:rtl/>
        </w:rPr>
        <w:t>ודגכנדג</w:t>
      </w:r>
      <w:proofErr w:type="spellEnd"/>
    </w:p>
    <w:p w14:paraId="05C8E172" w14:textId="0571E5B3" w:rsidR="00A66EA2" w:rsidRDefault="00A66EA2" w:rsidP="00A66EA2">
      <w:pPr>
        <w:rPr>
          <w:rtl/>
        </w:rPr>
      </w:pPr>
    </w:p>
    <w:p w14:paraId="067D77F5" w14:textId="3E42969E" w:rsidR="00A66EA2" w:rsidRDefault="00A66EA2" w:rsidP="00A66EA2">
      <w:pPr>
        <w:rPr>
          <w:rtl/>
        </w:rPr>
      </w:pPr>
    </w:p>
    <w:p w14:paraId="166FA58F" w14:textId="77777777" w:rsidR="00A66EA2" w:rsidRDefault="00A66EA2" w:rsidP="00303EA8">
      <w:pPr>
        <w:pStyle w:val="2"/>
        <w:rPr>
          <w:rtl/>
        </w:rPr>
      </w:pPr>
      <w:bookmarkStart w:id="2" w:name="_Toc104292454"/>
      <w:r>
        <w:rPr>
          <w:rFonts w:hint="cs"/>
          <w:rtl/>
        </w:rPr>
        <w:t>אתגרים מרכזיים</w:t>
      </w:r>
      <w:bookmarkEnd w:id="2"/>
    </w:p>
    <w:p w14:paraId="542F113A" w14:textId="7AD0DAD9" w:rsidR="00A66EA2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ללמוד איך ל</w:t>
      </w:r>
      <w:r>
        <w:t>mysql</w:t>
      </w:r>
    </w:p>
    <w:p w14:paraId="2CB4B357" w14:textId="7758EA88" w:rsidR="00A66EA2" w:rsidRDefault="00A66EA2" w:rsidP="00A66EA2">
      <w:pPr>
        <w:rPr>
          <w:rtl/>
        </w:rPr>
      </w:pPr>
    </w:p>
    <w:p w14:paraId="2B50DF35" w14:textId="4FED409A" w:rsidR="00A66EA2" w:rsidRDefault="00A66EA2" w:rsidP="00303EA8">
      <w:pPr>
        <w:pStyle w:val="2"/>
        <w:rPr>
          <w:rtl/>
        </w:rPr>
      </w:pPr>
      <w:bookmarkStart w:id="3" w:name="_Toc104292455"/>
      <w:r>
        <w:rPr>
          <w:rFonts w:hint="cs"/>
          <w:rtl/>
        </w:rPr>
        <w:t>מגבלות ואילוצים</w:t>
      </w:r>
      <w:bookmarkEnd w:id="3"/>
    </w:p>
    <w:p w14:paraId="588FBC7C" w14:textId="186B8F3A" w:rsidR="00A66EA2" w:rsidRDefault="00A66EA2" w:rsidP="00A66EA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חוסר זמן</w:t>
      </w:r>
    </w:p>
    <w:p w14:paraId="1D3EBEC9" w14:textId="7D2FDE4B" w:rsidR="00C16ED4" w:rsidRDefault="00C16ED4" w:rsidP="00A66EA2">
      <w:pPr>
        <w:rPr>
          <w:rtl/>
        </w:rPr>
      </w:pPr>
    </w:p>
    <w:p w14:paraId="0B29E16A" w14:textId="5386C8EE" w:rsidR="00C16ED4" w:rsidRDefault="00C16ED4" w:rsidP="00A66EA2">
      <w:pPr>
        <w:rPr>
          <w:rtl/>
        </w:rPr>
      </w:pPr>
    </w:p>
    <w:p w14:paraId="60B9626B" w14:textId="7FB15F66" w:rsidR="00C16ED4" w:rsidRDefault="00C16ED4">
      <w:pPr>
        <w:bidi w:val="0"/>
        <w:rPr>
          <w:rtl/>
        </w:rPr>
      </w:pPr>
      <w:r>
        <w:rPr>
          <w:rtl/>
        </w:rPr>
        <w:br w:type="page"/>
      </w:r>
    </w:p>
    <w:p w14:paraId="43018494" w14:textId="1322F185" w:rsidR="00C16ED4" w:rsidRDefault="00C16ED4" w:rsidP="00C16ED4">
      <w:pPr>
        <w:pStyle w:val="1"/>
        <w:rPr>
          <w:rtl/>
        </w:rPr>
      </w:pPr>
      <w:bookmarkStart w:id="4" w:name="_Toc104292456"/>
      <w:r>
        <w:rPr>
          <w:rFonts w:hint="cs"/>
          <w:rtl/>
        </w:rPr>
        <w:lastRenderedPageBreak/>
        <w:t>מבנה של הפרויקט</w:t>
      </w:r>
      <w:bookmarkEnd w:id="4"/>
    </w:p>
    <w:p w14:paraId="2C47F636" w14:textId="35B5B524" w:rsidR="00C16ED4" w:rsidRPr="00303EA8" w:rsidRDefault="005C616B" w:rsidP="00303EA8">
      <w:pPr>
        <w:pStyle w:val="2"/>
        <w:rPr>
          <w:rtl/>
        </w:rPr>
      </w:pPr>
      <w:bookmarkStart w:id="5" w:name="_Toc104292457"/>
      <w:r w:rsidRPr="00303EA8">
        <w:rPr>
          <w:rFonts w:hint="cs"/>
          <w:rtl/>
        </w:rPr>
        <w:t>מבנה נתונים שבשימוש</w:t>
      </w:r>
      <w:bookmarkEnd w:id="5"/>
    </w:p>
    <w:p w14:paraId="5FBD444A" w14:textId="39157BF9" w:rsidR="005C616B" w:rsidRDefault="005C616B" w:rsidP="005C616B">
      <w:pPr>
        <w:ind w:left="588"/>
      </w:pPr>
      <w:r>
        <w:t>mysql</w:t>
      </w:r>
      <w:r>
        <w:rPr>
          <w:rFonts w:hint="cs"/>
          <w:rtl/>
        </w:rPr>
        <w:t xml:space="preserve"> כי פשוט ונוח ולא התעמקתי בבחירה משום שהיה לי צורך בסיסי לפעולות פשוטות של קריאה כתיבה ומחיקה ממבנה נתונים.</w:t>
      </w:r>
    </w:p>
    <w:p w14:paraId="1D507509" w14:textId="085468B0" w:rsidR="002355E5" w:rsidRDefault="002355E5" w:rsidP="005C616B">
      <w:pPr>
        <w:ind w:left="588"/>
      </w:pPr>
    </w:p>
    <w:p w14:paraId="2940DC50" w14:textId="3850C1A1" w:rsidR="002355E5" w:rsidRDefault="002355E5" w:rsidP="005C616B">
      <w:pPr>
        <w:ind w:left="588"/>
      </w:pPr>
    </w:p>
    <w:p w14:paraId="0D210BCB" w14:textId="47CE171A" w:rsidR="002355E5" w:rsidRDefault="002355E5" w:rsidP="005C616B">
      <w:pPr>
        <w:ind w:left="588"/>
      </w:pPr>
    </w:p>
    <w:p w14:paraId="48592EAA" w14:textId="2AC84F84" w:rsidR="002355E5" w:rsidRDefault="002355E5" w:rsidP="00303EA8">
      <w:pPr>
        <w:pStyle w:val="2"/>
        <w:rPr>
          <w:rtl/>
        </w:rPr>
      </w:pPr>
      <w:bookmarkStart w:id="6" w:name="_Toc104292458"/>
      <w:r>
        <w:rPr>
          <w:rFonts w:hint="cs"/>
          <w:rtl/>
        </w:rPr>
        <w:t>תקשורת בין כל השרתים למשתמש</w:t>
      </w:r>
      <w:bookmarkEnd w:id="6"/>
    </w:p>
    <w:p w14:paraId="619F56E3" w14:textId="77777777" w:rsidR="00E552CA" w:rsidRPr="00E552CA" w:rsidRDefault="00E552CA" w:rsidP="00E552CA">
      <w:pPr>
        <w:rPr>
          <w:rtl/>
        </w:rPr>
      </w:pPr>
    </w:p>
    <w:p w14:paraId="58CE2243" w14:textId="37CD0211" w:rsidR="00303EA8" w:rsidRPr="00E552CA" w:rsidRDefault="00303EA8" w:rsidP="00E552CA">
      <w:pPr>
        <w:pStyle w:val="3"/>
        <w:rPr>
          <w:rtl/>
        </w:rPr>
      </w:pPr>
      <w:bookmarkStart w:id="7" w:name="_Toc104292459"/>
      <w:r w:rsidRPr="00E552CA">
        <w:rPr>
          <w:rFonts w:hint="cs"/>
          <w:rtl/>
        </w:rPr>
        <w:t>התחברות למערכת</w:t>
      </w:r>
      <w:bookmarkEnd w:id="7"/>
    </w:p>
    <w:p w14:paraId="7B057F0E" w14:textId="309FE11E" w:rsidR="002355E5" w:rsidRDefault="002355E5" w:rsidP="00E552CA">
      <w:pPr>
        <w:ind w:left="1440"/>
        <w:rPr>
          <w:rtl/>
        </w:rPr>
      </w:pPr>
      <w:r>
        <w:rPr>
          <w:rFonts w:hint="cs"/>
          <w:rtl/>
        </w:rPr>
        <w:t>ה</w:t>
      </w:r>
      <w:r w:rsidR="00303EA8">
        <w:t>client</w:t>
      </w:r>
      <w:r w:rsidR="00303EA8">
        <w:rPr>
          <w:rFonts w:hint="cs"/>
          <w:rtl/>
        </w:rPr>
        <w:t>(</w:t>
      </w:r>
      <w:r w:rsidR="00303EA8">
        <w:rPr>
          <w:rFonts w:hint="cs"/>
        </w:rPr>
        <w:t>GUI</w:t>
      </w:r>
      <w:r w:rsidR="00303EA8">
        <w:rPr>
          <w:rFonts w:hint="cs"/>
          <w:rtl/>
        </w:rPr>
        <w:t>) שולח הודעה ל</w:t>
      </w:r>
      <w:r w:rsidR="00303EA8">
        <w:t>connection server</w:t>
      </w:r>
      <w:r w:rsidR="00303EA8">
        <w:rPr>
          <w:rFonts w:hint="cs"/>
          <w:rtl/>
        </w:rPr>
        <w:t xml:space="preserve"> שבוקר את תקינות ההודעה ומעביר אותה</w:t>
      </w:r>
      <w:r w:rsidR="00E552CA">
        <w:rPr>
          <w:rFonts w:hint="cs"/>
          <w:rtl/>
        </w:rPr>
        <w:t xml:space="preserve"> </w:t>
      </w:r>
      <w:r w:rsidR="00303EA8">
        <w:rPr>
          <w:rFonts w:hint="cs"/>
          <w:rtl/>
        </w:rPr>
        <w:t>ל</w:t>
      </w:r>
      <w:r w:rsidR="00303EA8">
        <w:t>database server</w:t>
      </w:r>
      <w:r w:rsidR="00303EA8">
        <w:rPr>
          <w:rFonts w:hint="cs"/>
          <w:rtl/>
        </w:rPr>
        <w:t xml:space="preserve"> שבודק ברשימה ב</w:t>
      </w:r>
      <w:r w:rsidR="00303EA8">
        <w:t>mysql</w:t>
      </w:r>
      <w:r w:rsidR="00303EA8">
        <w:rPr>
          <w:rFonts w:hint="cs"/>
          <w:rtl/>
        </w:rPr>
        <w:t xml:space="preserve"> אם המשתמש יכול להתחבר. אם הוא מנסה להיכנס למשתמש שכבר קיים שרת ה</w:t>
      </w:r>
      <w:r w:rsidR="00303EA8">
        <w:t>database</w:t>
      </w:r>
      <w:r w:rsidR="00303EA8">
        <w:rPr>
          <w:rFonts w:hint="cs"/>
          <w:rtl/>
        </w:rPr>
        <w:t xml:space="preserve"> בודק אם הסיסמא שה</w:t>
      </w:r>
      <w:r w:rsidR="00303EA8">
        <w:t>client</w:t>
      </w:r>
      <w:r w:rsidR="00303EA8">
        <w:rPr>
          <w:rFonts w:hint="cs"/>
          <w:rtl/>
        </w:rPr>
        <w:t xml:space="preserve"> שלח תואמת את זה של המשתמש והאם המשתמש לא מחובר כרגע, ואם ה</w:t>
      </w:r>
      <w:r w:rsidR="00303EA8">
        <w:t>client</w:t>
      </w:r>
      <w:r w:rsidR="00303EA8">
        <w:rPr>
          <w:rFonts w:hint="cs"/>
          <w:rtl/>
        </w:rPr>
        <w:t xml:space="preserve"> מנסה ליצור משתמש חדש שרת ה</w:t>
      </w:r>
      <w:r w:rsidR="00303EA8">
        <w:t>database</w:t>
      </w:r>
      <w:r w:rsidR="00303EA8">
        <w:rPr>
          <w:rFonts w:hint="cs"/>
          <w:rtl/>
        </w:rPr>
        <w:t xml:space="preserve"> בודק אם לא קיים משתמש אחר עם שם דומה. אז שרת ה</w:t>
      </w:r>
      <w:r w:rsidR="00303EA8">
        <w:t>database</w:t>
      </w:r>
      <w:r w:rsidR="00303EA8">
        <w:rPr>
          <w:rFonts w:hint="cs"/>
          <w:rtl/>
        </w:rPr>
        <w:t xml:space="preserve"> שולח הודעה ל</w:t>
      </w:r>
      <w:r w:rsidR="00303EA8">
        <w:t>connection server</w:t>
      </w:r>
      <w:r w:rsidR="00303EA8">
        <w:rPr>
          <w:rFonts w:hint="cs"/>
          <w:rtl/>
        </w:rPr>
        <w:t xml:space="preserve"> שמעביר את ההודעה ל</w:t>
      </w:r>
      <w:r w:rsidR="00303EA8">
        <w:t>client</w:t>
      </w:r>
      <w:r w:rsidR="00303EA8">
        <w:rPr>
          <w:rFonts w:hint="cs"/>
          <w:rtl/>
        </w:rPr>
        <w:t xml:space="preserve"> שניסה להתחבר וה</w:t>
      </w:r>
      <w:r w:rsidR="00303EA8">
        <w:t>client</w:t>
      </w:r>
      <w:r w:rsidR="00944070">
        <w:rPr>
          <w:rFonts w:hint="cs"/>
          <w:rtl/>
        </w:rPr>
        <w:t>. אם ה</w:t>
      </w:r>
      <w:r w:rsidR="00944070">
        <w:t xml:space="preserve">client </w:t>
      </w:r>
      <w:r w:rsidR="00944070">
        <w:rPr>
          <w:rFonts w:hint="cs"/>
          <w:rtl/>
        </w:rPr>
        <w:t xml:space="preserve">יכול להתחבר הוא פותח </w:t>
      </w:r>
      <w:r w:rsidR="00944070">
        <w:t>home screen</w:t>
      </w:r>
      <w:r w:rsidR="00944070">
        <w:rPr>
          <w:rFonts w:hint="cs"/>
          <w:rtl/>
        </w:rPr>
        <w:t xml:space="preserve"> אשר ממנו יכול לראות את ממוצע הניקוד שלו ומיקומו ביחד למשתמשים אחרים, בנוסף יכול ה</w:t>
      </w:r>
      <w:r w:rsidR="00944070">
        <w:t>client</w:t>
      </w:r>
      <w:r w:rsidR="00944070">
        <w:rPr>
          <w:rFonts w:hint="cs"/>
          <w:rtl/>
        </w:rPr>
        <w:t xml:space="preserve"> להיכנס למשחק או להתנתק. אם ה</w:t>
      </w:r>
      <w:r w:rsidR="00944070">
        <w:t>client</w:t>
      </w:r>
      <w:r w:rsidR="00303EA8">
        <w:rPr>
          <w:rFonts w:hint="cs"/>
          <w:rtl/>
        </w:rPr>
        <w:t xml:space="preserve"> </w:t>
      </w:r>
      <w:r w:rsidR="00944070">
        <w:rPr>
          <w:rFonts w:hint="cs"/>
          <w:rtl/>
        </w:rPr>
        <w:t>נכנס למשחק הוא מתנתק מה</w:t>
      </w:r>
      <w:r w:rsidR="00944070">
        <w:t>connection_server</w:t>
      </w:r>
      <w:r w:rsidR="00944070">
        <w:rPr>
          <w:rFonts w:hint="cs"/>
          <w:rtl/>
        </w:rPr>
        <w:t xml:space="preserve"> ומתחבר ל</w:t>
      </w:r>
      <w:r w:rsidR="00944070">
        <w:t>game_serve</w:t>
      </w:r>
      <w:r w:rsidR="00012727">
        <w:t>r</w:t>
      </w:r>
      <w:r w:rsidR="00303EA8">
        <w:rPr>
          <w:rFonts w:hint="cs"/>
          <w:rtl/>
        </w:rPr>
        <w:t>.</w:t>
      </w:r>
    </w:p>
    <w:p w14:paraId="62C3D968" w14:textId="417209F9" w:rsidR="00E552CA" w:rsidRDefault="00E552CA" w:rsidP="00E552CA">
      <w:pPr>
        <w:ind w:left="1440"/>
        <w:rPr>
          <w:rtl/>
        </w:rPr>
      </w:pPr>
    </w:p>
    <w:p w14:paraId="4EF564BB" w14:textId="742CB785" w:rsidR="00E552CA" w:rsidRDefault="00E552CA" w:rsidP="00E552CA">
      <w:pPr>
        <w:pStyle w:val="3"/>
        <w:rPr>
          <w:rtl/>
        </w:rPr>
      </w:pPr>
      <w:r>
        <w:rPr>
          <w:rFonts w:hint="cs"/>
          <w:rtl/>
        </w:rPr>
        <w:t>מהלך משחק</w:t>
      </w:r>
    </w:p>
    <w:p w14:paraId="43D5BCDE" w14:textId="65C47D08" w:rsidR="00DA7C19" w:rsidRDefault="00E552CA" w:rsidP="00DA7C19">
      <w:pPr>
        <w:ind w:left="1440"/>
        <w:rPr>
          <w:rtl/>
        </w:rPr>
      </w:pPr>
      <w:r>
        <w:rPr>
          <w:rFonts w:hint="cs"/>
          <w:rtl/>
        </w:rPr>
        <w:t>במשך המחשק ה</w:t>
      </w:r>
      <w:r>
        <w:t>client</w:t>
      </w:r>
      <w:r>
        <w:rPr>
          <w:rFonts w:hint="cs"/>
          <w:rtl/>
        </w:rPr>
        <w:t xml:space="preserve"> שולח את ה</w:t>
      </w:r>
      <w:r>
        <w:t>input</w:t>
      </w:r>
      <w:r>
        <w:rPr>
          <w:rFonts w:hint="cs"/>
          <w:rtl/>
        </w:rPr>
        <w:t xml:space="preserve"> שלו ל</w:t>
      </w:r>
      <w:r>
        <w:t>game_server</w:t>
      </w:r>
      <w:r>
        <w:rPr>
          <w:rFonts w:hint="cs"/>
          <w:rtl/>
        </w:rPr>
        <w:t xml:space="preserve"> וה</w:t>
      </w:r>
      <w:r>
        <w:t>game_server</w:t>
      </w:r>
      <w:r>
        <w:rPr>
          <w:rFonts w:hint="cs"/>
          <w:rtl/>
        </w:rPr>
        <w:t xml:space="preserve"> מחזיר את מה על ה</w:t>
      </w:r>
      <w:r>
        <w:t>client</w:t>
      </w:r>
      <w:r>
        <w:rPr>
          <w:rFonts w:hint="cs"/>
          <w:rtl/>
        </w:rPr>
        <w:t xml:space="preserve"> להדפיס על המסך שלו.</w:t>
      </w:r>
      <w:r w:rsidR="00DA7C19">
        <w:rPr>
          <w:rFonts w:hint="cs"/>
          <w:rtl/>
        </w:rPr>
        <w:t xml:space="preserve"> בסוף כל משחק או כאשר ה</w:t>
      </w:r>
      <w:r w:rsidR="00DA7C19">
        <w:t>game_server</w:t>
      </w:r>
      <w:r w:rsidR="00DA7C19">
        <w:rPr>
          <w:rFonts w:hint="cs"/>
          <w:rtl/>
        </w:rPr>
        <w:t xml:space="preserve"> מתרוקן לגמרי משחקנים הוא מעביר את מצב הניקוד של כל שחקן ל</w:t>
      </w:r>
      <w:r w:rsidR="00DA7C19">
        <w:t>connection_server</w:t>
      </w:r>
      <w:r w:rsidR="00DA7C19">
        <w:rPr>
          <w:rFonts w:hint="cs"/>
          <w:rtl/>
        </w:rPr>
        <w:t xml:space="preserve"> שבודק את ההודעה ומעביר אותה הלאה ל</w:t>
      </w:r>
      <w:r w:rsidR="00DA7C19">
        <w:t>database_server</w:t>
      </w:r>
      <w:r w:rsidR="00DA7C19">
        <w:rPr>
          <w:rFonts w:hint="cs"/>
          <w:rtl/>
        </w:rPr>
        <w:t xml:space="preserve"> שיעדכן את היסטוריית הניקוד </w:t>
      </w:r>
      <w:r w:rsidR="00C80F4D">
        <w:rPr>
          <w:rFonts w:hint="cs"/>
          <w:rtl/>
        </w:rPr>
        <w:t xml:space="preserve">וממוצע הניקוד </w:t>
      </w:r>
      <w:r w:rsidR="00DA7C19">
        <w:rPr>
          <w:rFonts w:hint="cs"/>
          <w:rtl/>
        </w:rPr>
        <w:t>של כל משתמש</w:t>
      </w:r>
      <w:r w:rsidR="00C80F4D">
        <w:rPr>
          <w:rFonts w:hint="cs"/>
          <w:rtl/>
        </w:rPr>
        <w:t>.</w:t>
      </w:r>
    </w:p>
    <w:p w14:paraId="3DFD967D" w14:textId="4483198B" w:rsidR="00C80F4D" w:rsidRDefault="00C80F4D" w:rsidP="00DA7C19">
      <w:pPr>
        <w:ind w:left="1440"/>
        <w:rPr>
          <w:rtl/>
        </w:rPr>
      </w:pPr>
    </w:p>
    <w:p w14:paraId="7477C50E" w14:textId="5663E0C7" w:rsidR="00C80F4D" w:rsidRPr="00E552CA" w:rsidRDefault="00C80F4D" w:rsidP="00C80F4D">
      <w:pPr>
        <w:pStyle w:val="3"/>
        <w:rPr>
          <w:rFonts w:hint="cs"/>
          <w:rtl/>
        </w:rPr>
      </w:pPr>
      <w:r>
        <w:t>Client</w:t>
      </w:r>
      <w:r>
        <w:rPr>
          <w:rFonts w:hint="cs"/>
          <w:rtl/>
        </w:rPr>
        <w:t xml:space="preserve"> מתנתק מהמערכת</w:t>
      </w:r>
    </w:p>
    <w:p w14:paraId="4EBBD7BC" w14:textId="74B184D5" w:rsidR="00E552CA" w:rsidRPr="002355E5" w:rsidRDefault="00E552CA" w:rsidP="00E552CA">
      <w:pPr>
        <w:rPr>
          <w:rFonts w:hint="cs"/>
          <w:rtl/>
        </w:rPr>
      </w:pPr>
      <w:r>
        <w:rPr>
          <w:rtl/>
        </w:rPr>
        <w:tab/>
      </w:r>
      <w:r w:rsidR="00C80F4D">
        <w:t>Client</w:t>
      </w:r>
      <w:r w:rsidR="00C80F4D">
        <w:rPr>
          <w:rFonts w:hint="cs"/>
        </w:rPr>
        <w:t xml:space="preserve"> </w:t>
      </w:r>
      <w:r w:rsidR="00C80F4D">
        <w:rPr>
          <w:rFonts w:hint="cs"/>
          <w:rtl/>
        </w:rPr>
        <w:t>שולח הודעת התנתקות ל</w:t>
      </w:r>
      <w:r w:rsidR="00C80F4D">
        <w:t>game_server</w:t>
      </w:r>
      <w:r w:rsidR="00C80F4D">
        <w:rPr>
          <w:rFonts w:hint="cs"/>
          <w:rtl/>
        </w:rPr>
        <w:t>, מתנתק ממנו ומתחבר ל</w:t>
      </w:r>
      <w:r w:rsidR="00C80F4D">
        <w:t>connection_server</w:t>
      </w:r>
      <w:r w:rsidR="00C80F4D">
        <w:rPr>
          <w:rFonts w:hint="cs"/>
          <w:rtl/>
        </w:rPr>
        <w:t xml:space="preserve"> בחזרה ל</w:t>
      </w:r>
      <w:r w:rsidR="00C80F4D">
        <w:t>home screen</w:t>
      </w:r>
      <w:r w:rsidR="00C80F4D">
        <w:rPr>
          <w:rFonts w:hint="cs"/>
          <w:rtl/>
        </w:rPr>
        <w:t>. משם ה</w:t>
      </w:r>
      <w:r w:rsidR="00C80F4D">
        <w:t>client</w:t>
      </w:r>
      <w:r w:rsidR="00C80F4D">
        <w:rPr>
          <w:rFonts w:hint="cs"/>
          <w:rtl/>
        </w:rPr>
        <w:t xml:space="preserve"> יכול להתחבר למשחק בחזרה או להתנתק סופית. אם מתנתק סופית שולח הודעה על כך ל</w:t>
      </w:r>
      <w:r w:rsidR="00C80F4D">
        <w:t>connection_server</w:t>
      </w:r>
      <w:r w:rsidR="00C80F4D">
        <w:rPr>
          <w:rFonts w:hint="cs"/>
          <w:rtl/>
        </w:rPr>
        <w:t xml:space="preserve"> שמעביר את ההודעה על כך ל</w:t>
      </w:r>
      <w:r w:rsidR="00C80F4D">
        <w:t>database_server</w:t>
      </w:r>
      <w:r w:rsidR="00C80F4D">
        <w:rPr>
          <w:rFonts w:hint="cs"/>
          <w:rtl/>
        </w:rPr>
        <w:t xml:space="preserve"> שמעדכן את ההתנתקות של המשתמש מהמערכת</w:t>
      </w:r>
    </w:p>
    <w:p w14:paraId="7AF1C071" w14:textId="5BD4252B" w:rsidR="00216EB3" w:rsidRDefault="00E41B8A" w:rsidP="005C616B">
      <w:pPr>
        <w:ind w:left="588"/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BACD75D" wp14:editId="0C7A443D">
            <wp:simplePos x="0" y="0"/>
            <wp:positionH relativeFrom="margin">
              <wp:posOffset>-466725</wp:posOffset>
            </wp:positionH>
            <wp:positionV relativeFrom="paragraph">
              <wp:posOffset>0</wp:posOffset>
            </wp:positionV>
            <wp:extent cx="6708775" cy="8467725"/>
            <wp:effectExtent l="0" t="0" r="0" b="9525"/>
            <wp:wrapTight wrapText="bothSides">
              <wp:wrapPolygon edited="0">
                <wp:start x="0" y="0"/>
                <wp:lineTo x="0" y="21576"/>
                <wp:lineTo x="21528" y="21576"/>
                <wp:lineTo x="2152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775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0AF08" w14:textId="1D5A4E6E" w:rsidR="008C6E56" w:rsidRDefault="008C6E56">
      <w:pPr>
        <w:bidi w:val="0"/>
        <w:rPr>
          <w:rtl/>
        </w:rPr>
      </w:pPr>
    </w:p>
    <w:p w14:paraId="28F782AD" w14:textId="2318784B" w:rsidR="00A66EA2" w:rsidRDefault="00BE713A" w:rsidP="00303EA8">
      <w:pPr>
        <w:pStyle w:val="2"/>
      </w:pPr>
      <w:bookmarkStart w:id="8" w:name="_Toc104292460"/>
      <w:r>
        <w:t>Database_serve</w:t>
      </w:r>
      <w:r w:rsidR="008C6E56">
        <w:t>r</w:t>
      </w:r>
      <w:r>
        <w:rPr>
          <w:rFonts w:hint="cs"/>
          <w:rtl/>
        </w:rPr>
        <w:t>:</w:t>
      </w:r>
      <w:bookmarkEnd w:id="8"/>
    </w:p>
    <w:p w14:paraId="3A5CE63D" w14:textId="3D4161D7" w:rsidR="00A66EA2" w:rsidRDefault="00BE713A" w:rsidP="00A66EA2">
      <w:r>
        <w:rPr>
          <w:rtl/>
        </w:rPr>
        <w:tab/>
      </w:r>
      <w:r>
        <w:rPr>
          <w:rFonts w:hint="cs"/>
          <w:rtl/>
        </w:rPr>
        <w:t xml:space="preserve">השרת הראשי האחראי על תקשורת עם </w:t>
      </w:r>
      <w:r>
        <w:t>mysql</w:t>
      </w:r>
      <w:r>
        <w:rPr>
          <w:rFonts w:hint="cs"/>
          <w:rtl/>
        </w:rPr>
        <w:t xml:space="preserve"> וניהול ובקרה אחר כל השרתי משחק שקיימים.</w:t>
      </w:r>
    </w:p>
    <w:p w14:paraId="7E7A3E5E" w14:textId="3E7A786F" w:rsidR="000978BF" w:rsidRDefault="000978BF" w:rsidP="00A66EA2"/>
    <w:p w14:paraId="45C2BF60" w14:textId="18160ADD" w:rsidR="000978BF" w:rsidRDefault="000978BF" w:rsidP="00A66EA2"/>
    <w:p w14:paraId="0CAF235B" w14:textId="39E44A1A" w:rsidR="000978BF" w:rsidRDefault="000978BF" w:rsidP="00A66EA2"/>
    <w:p w14:paraId="060D5924" w14:textId="39EC4D1E" w:rsidR="008C6E56" w:rsidRDefault="008C6E56">
      <w:pPr>
        <w:bidi w:val="0"/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  <w:r>
        <w:br w:type="page"/>
      </w:r>
    </w:p>
    <w:p w14:paraId="3ABEFEBA" w14:textId="36A80629" w:rsidR="000978BF" w:rsidRDefault="000978BF" w:rsidP="00303EA8">
      <w:pPr>
        <w:pStyle w:val="2"/>
        <w:rPr>
          <w:rtl/>
        </w:rPr>
      </w:pPr>
      <w:bookmarkStart w:id="9" w:name="_Toc104292461"/>
      <w:r>
        <w:lastRenderedPageBreak/>
        <w:t>Connection_server</w:t>
      </w:r>
      <w:r>
        <w:rPr>
          <w:rFonts w:hint="cs"/>
          <w:rtl/>
        </w:rPr>
        <w:t>:</w:t>
      </w:r>
      <w:bookmarkEnd w:id="9"/>
    </w:p>
    <w:p w14:paraId="01EF3050" w14:textId="498A7C6E" w:rsidR="000978BF" w:rsidRDefault="000978BF" w:rsidP="000978B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שרת הכניסות משמש כגשר תקשורת בין שרתי המשחק לבין שרת ה</w:t>
      </w:r>
      <w:r>
        <w:t>database</w:t>
      </w:r>
      <w:r>
        <w:rPr>
          <w:rFonts w:hint="cs"/>
          <w:rtl/>
        </w:rPr>
        <w:t>.</w:t>
      </w:r>
    </w:p>
    <w:p w14:paraId="2E6FA9CE" w14:textId="5B3DE1DC" w:rsidR="00511928" w:rsidRDefault="00511928" w:rsidP="000978BF">
      <w:pPr>
        <w:rPr>
          <w:rtl/>
        </w:rPr>
      </w:pPr>
    </w:p>
    <w:p w14:paraId="6F039E7B" w14:textId="4F313A9B" w:rsidR="00511928" w:rsidRDefault="00511928">
      <w:pPr>
        <w:bidi w:val="0"/>
        <w:rPr>
          <w:rtl/>
        </w:rPr>
      </w:pPr>
      <w:r>
        <w:rPr>
          <w:rtl/>
        </w:rPr>
        <w:br w:type="page"/>
      </w:r>
    </w:p>
    <w:p w14:paraId="555CD1CD" w14:textId="55BEE46C" w:rsidR="00511928" w:rsidRDefault="00511928" w:rsidP="00303EA8">
      <w:pPr>
        <w:pStyle w:val="2"/>
        <w:rPr>
          <w:rtl/>
        </w:rPr>
      </w:pPr>
      <w:bookmarkStart w:id="10" w:name="_Toc104292462"/>
      <w:r>
        <w:lastRenderedPageBreak/>
        <w:t>Game_server</w:t>
      </w:r>
      <w:r>
        <w:rPr>
          <w:rFonts w:hint="cs"/>
          <w:rtl/>
        </w:rPr>
        <w:t>:</w:t>
      </w:r>
      <w:bookmarkEnd w:id="10"/>
    </w:p>
    <w:p w14:paraId="174DF594" w14:textId="5AC1A4C1" w:rsidR="00511928" w:rsidRDefault="00511928" w:rsidP="00511928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השרת שמריץ את המשחק עצמו.</w:t>
      </w:r>
    </w:p>
    <w:p w14:paraId="51DA6EA2" w14:textId="43D3139E" w:rsidR="00511928" w:rsidRDefault="00511928" w:rsidP="00511928">
      <w:pPr>
        <w:rPr>
          <w:rtl/>
        </w:rPr>
      </w:pPr>
    </w:p>
    <w:p w14:paraId="13A47B47" w14:textId="281A1555" w:rsidR="00511928" w:rsidRDefault="00511928">
      <w:pPr>
        <w:bidi w:val="0"/>
        <w:rPr>
          <w:rtl/>
        </w:rPr>
      </w:pPr>
      <w:r>
        <w:rPr>
          <w:rtl/>
        </w:rPr>
        <w:br w:type="page"/>
      </w:r>
    </w:p>
    <w:p w14:paraId="0BB11CBF" w14:textId="6D417DC3" w:rsidR="00511928" w:rsidRDefault="007048C0" w:rsidP="00303EA8">
      <w:pPr>
        <w:pStyle w:val="2"/>
        <w:rPr>
          <w:rtl/>
        </w:rPr>
      </w:pPr>
      <w:bookmarkStart w:id="11" w:name="_Toc104292463"/>
      <w:r>
        <w:rPr>
          <w:rFonts w:hint="cs"/>
        </w:rPr>
        <w:lastRenderedPageBreak/>
        <w:t>GUI</w:t>
      </w:r>
      <w:r>
        <w:rPr>
          <w:rFonts w:hint="cs"/>
          <w:rtl/>
        </w:rPr>
        <w:t>:</w:t>
      </w:r>
      <w:bookmarkEnd w:id="11"/>
    </w:p>
    <w:p w14:paraId="70A76FD8" w14:textId="33F1F5D8" w:rsidR="007048C0" w:rsidRDefault="007048C0" w:rsidP="007048C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הלקוח עצמו.</w:t>
      </w:r>
    </w:p>
    <w:p w14:paraId="64711E1B" w14:textId="629CEC51" w:rsidR="007048C0" w:rsidRDefault="007048C0" w:rsidP="007048C0">
      <w:pPr>
        <w:rPr>
          <w:rtl/>
        </w:rPr>
      </w:pPr>
    </w:p>
    <w:p w14:paraId="3922B897" w14:textId="60FF0927" w:rsidR="007048C0" w:rsidRPr="007048C0" w:rsidRDefault="007048C0" w:rsidP="007048C0">
      <w:pPr>
        <w:rPr>
          <w:rtl/>
        </w:rPr>
      </w:pPr>
    </w:p>
    <w:sectPr w:rsidR="007048C0" w:rsidRPr="007048C0" w:rsidSect="002355E5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16F38" w14:textId="77777777" w:rsidR="00BB77F4" w:rsidRDefault="00BB77F4" w:rsidP="008C6E56">
      <w:pPr>
        <w:spacing w:after="0" w:line="240" w:lineRule="auto"/>
      </w:pPr>
      <w:r>
        <w:separator/>
      </w:r>
    </w:p>
  </w:endnote>
  <w:endnote w:type="continuationSeparator" w:id="0">
    <w:p w14:paraId="354973E8" w14:textId="77777777" w:rsidR="00BB77F4" w:rsidRDefault="00BB77F4" w:rsidP="008C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7646053"/>
      <w:docPartObj>
        <w:docPartGallery w:val="Page Numbers (Bottom of Page)"/>
        <w:docPartUnique/>
      </w:docPartObj>
    </w:sdtPr>
    <w:sdtEndPr/>
    <w:sdtContent>
      <w:p w14:paraId="3364B9B8" w14:textId="735411BD" w:rsidR="008C6E56" w:rsidRDefault="008C6E56">
        <w:pPr>
          <w:pStyle w:val="a8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DA0E9F" wp14:editId="240321C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מלבן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  <w:rtl/>
                                </w:rPr>
                                <w:id w:val="-33777362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  <w:rtl/>
                                    </w:rPr>
                                    <w:id w:val="-2085828292"/>
                                  </w:sdtPr>
                                  <w:sdtEndPr/>
                                  <w:sdtContent>
                                    <w:p w14:paraId="0D6F94C6" w14:textId="77777777" w:rsidR="008C6E56" w:rsidRDefault="008C6E5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DA0E9F" id="מלבן 2" o:spid="_x0000_s1026" style="position:absolute;left:0;text-align:left;margin-left:0;margin-top:0;width:60pt;height:70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  <w:rtl/>
                          </w:rPr>
                          <w:id w:val="-33777362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  <w:rtl/>
                              </w:rPr>
                              <w:id w:val="-2085828292"/>
                            </w:sdtPr>
                            <w:sdtEndPr/>
                            <w:sdtContent>
                              <w:p w14:paraId="0D6F94C6" w14:textId="77777777" w:rsidR="008C6E56" w:rsidRDefault="008C6E5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DC9AD" w14:textId="77777777" w:rsidR="00BB77F4" w:rsidRDefault="00BB77F4" w:rsidP="008C6E56">
      <w:pPr>
        <w:spacing w:after="0" w:line="240" w:lineRule="auto"/>
      </w:pPr>
      <w:r>
        <w:separator/>
      </w:r>
    </w:p>
  </w:footnote>
  <w:footnote w:type="continuationSeparator" w:id="0">
    <w:p w14:paraId="53309D9D" w14:textId="77777777" w:rsidR="00BB77F4" w:rsidRDefault="00BB77F4" w:rsidP="008C6E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B7E"/>
    <w:rsid w:val="00012727"/>
    <w:rsid w:val="000978BF"/>
    <w:rsid w:val="001C7517"/>
    <w:rsid w:val="00216EB3"/>
    <w:rsid w:val="002355E5"/>
    <w:rsid w:val="002E16C9"/>
    <w:rsid w:val="00303EA8"/>
    <w:rsid w:val="00311238"/>
    <w:rsid w:val="00511928"/>
    <w:rsid w:val="005C616B"/>
    <w:rsid w:val="007048C0"/>
    <w:rsid w:val="00765545"/>
    <w:rsid w:val="007C3B7E"/>
    <w:rsid w:val="00832F77"/>
    <w:rsid w:val="008C6E56"/>
    <w:rsid w:val="00944070"/>
    <w:rsid w:val="00A66EA2"/>
    <w:rsid w:val="00BB77F4"/>
    <w:rsid w:val="00BE713A"/>
    <w:rsid w:val="00C16ED4"/>
    <w:rsid w:val="00C4008A"/>
    <w:rsid w:val="00C80F4D"/>
    <w:rsid w:val="00DA7C19"/>
    <w:rsid w:val="00E41B8A"/>
    <w:rsid w:val="00E552CA"/>
    <w:rsid w:val="00EC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FB520"/>
  <w15:chartTrackingRefBased/>
  <w15:docId w15:val="{AD7E86D5-269B-43D9-9219-F23EE32B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B7E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2">
    <w:name w:val="heading 2"/>
    <w:basedOn w:val="a"/>
    <w:next w:val="a"/>
    <w:link w:val="20"/>
    <w:uiPriority w:val="9"/>
    <w:unhideWhenUsed/>
    <w:qFormat/>
    <w:rsid w:val="00303E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55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2F77"/>
    <w:pPr>
      <w:spacing w:after="0" w:line="240" w:lineRule="auto"/>
      <w:contextualSpacing/>
      <w:jc w:val="center"/>
    </w:pPr>
    <w:rPr>
      <w:rFonts w:asciiTheme="majorHAnsi" w:eastAsiaTheme="majorEastAsia" w:hAnsiTheme="majorHAnsi" w:cs="Guttman Haim"/>
      <w:noProof/>
      <w:spacing w:val="-10"/>
      <w:kern w:val="28"/>
      <w:sz w:val="96"/>
      <w:szCs w:val="96"/>
    </w:rPr>
  </w:style>
  <w:style w:type="character" w:customStyle="1" w:styleId="a4">
    <w:name w:val="כותרת טקסט תו"/>
    <w:basedOn w:val="a0"/>
    <w:link w:val="a3"/>
    <w:uiPriority w:val="10"/>
    <w:rsid w:val="00832F77"/>
    <w:rPr>
      <w:rFonts w:asciiTheme="majorHAnsi" w:eastAsiaTheme="majorEastAsia" w:hAnsiTheme="majorHAnsi" w:cs="Guttman Haim"/>
      <w:noProof/>
      <w:spacing w:val="-10"/>
      <w:kern w:val="28"/>
      <w:sz w:val="96"/>
      <w:szCs w:val="96"/>
    </w:rPr>
  </w:style>
  <w:style w:type="character" w:customStyle="1" w:styleId="10">
    <w:name w:val="כותרת 1 תו"/>
    <w:basedOn w:val="a0"/>
    <w:link w:val="1"/>
    <w:uiPriority w:val="9"/>
    <w:rsid w:val="001C7517"/>
    <w:rPr>
      <w:rFonts w:asciiTheme="majorHAnsi" w:eastAsiaTheme="majorEastAsia" w:hAnsiTheme="majorHAnsi" w:cstheme="majorBidi"/>
      <w:b/>
      <w:bCs/>
      <w:sz w:val="72"/>
      <w:szCs w:val="72"/>
    </w:rPr>
  </w:style>
  <w:style w:type="paragraph" w:styleId="a5">
    <w:name w:val="TOC Heading"/>
    <w:basedOn w:val="1"/>
    <w:next w:val="a"/>
    <w:uiPriority w:val="39"/>
    <w:unhideWhenUsed/>
    <w:qFormat/>
    <w:rsid w:val="001C7517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C4008A"/>
    <w:pPr>
      <w:tabs>
        <w:tab w:val="right" w:leader="dot" w:pos="9350"/>
      </w:tabs>
      <w:spacing w:after="100"/>
      <w:ind w:left="220"/>
    </w:pPr>
    <w:rPr>
      <w:rFonts w:eastAsiaTheme="minorEastAsia"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C7517"/>
    <w:pPr>
      <w:spacing w:after="100"/>
    </w:pPr>
    <w:rPr>
      <w:rFonts w:eastAsiaTheme="minorEastAsia"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1C7517"/>
    <w:pPr>
      <w:spacing w:after="100"/>
      <w:ind w:left="440"/>
    </w:pPr>
    <w:rPr>
      <w:rFonts w:eastAsiaTheme="minorEastAsia" w:cs="Times New Roman"/>
      <w:sz w:val="22"/>
      <w:szCs w:val="22"/>
      <w:rtl/>
      <w:cs/>
    </w:rPr>
  </w:style>
  <w:style w:type="character" w:customStyle="1" w:styleId="20">
    <w:name w:val="כותרת 2 תו"/>
    <w:basedOn w:val="a0"/>
    <w:link w:val="2"/>
    <w:uiPriority w:val="9"/>
    <w:rsid w:val="00303EA8"/>
    <w:rPr>
      <w:rFonts w:asciiTheme="majorHAnsi" w:eastAsiaTheme="majorEastAsia" w:hAnsiTheme="majorHAnsi" w:cstheme="majorBidi"/>
      <w:b/>
      <w:bCs/>
      <w:sz w:val="40"/>
      <w:szCs w:val="40"/>
      <w:u w:val="single"/>
    </w:rPr>
  </w:style>
  <w:style w:type="character" w:styleId="Hyperlink">
    <w:name w:val="Hyperlink"/>
    <w:basedOn w:val="a0"/>
    <w:uiPriority w:val="99"/>
    <w:unhideWhenUsed/>
    <w:rsid w:val="001C751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C6E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8C6E56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C6E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8C6E56"/>
    <w:rPr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E552CA"/>
    <w:rPr>
      <w:rFonts w:asciiTheme="majorHAnsi" w:eastAsiaTheme="majorEastAsia" w:hAnsiTheme="majorHAnsi" w:cstheme="majorBidi"/>
      <w:b/>
      <w:bCs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D377A-484D-4AF9-B19E-80EB42E2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Nadav C</cp:lastModifiedBy>
  <cp:revision>13</cp:revision>
  <dcterms:created xsi:type="dcterms:W3CDTF">2022-05-22T08:20:00Z</dcterms:created>
  <dcterms:modified xsi:type="dcterms:W3CDTF">2022-05-24T12:00:00Z</dcterms:modified>
</cp:coreProperties>
</file>