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1A" w:rsidRPr="0098021A" w:rsidRDefault="0098021A" w:rsidP="0098021A">
      <w:r w:rsidRPr="0098021A">
        <w:t xml:space="preserve">Task A. The </w:t>
      </w:r>
      <w:r w:rsidRPr="0098021A">
        <w:rPr>
          <w:b/>
        </w:rPr>
        <w:t>sentiment scores</w:t>
      </w:r>
      <w:r w:rsidRPr="0098021A">
        <w:t xml:space="preserve"> worksheet in the data file “Assignment 3 Sentiment Scores.csv” (on Canvas) provides sentiment scores (+5 to -5) of forum users on 10 car models. Each row represents a post (not shown) that can mention multiple models. Only positive and negative sentiments are noted. </w:t>
      </w:r>
    </w:p>
    <w:p w:rsidR="0098021A" w:rsidRPr="0098021A" w:rsidRDefault="0098021A" w:rsidP="0098021A">
      <w:r w:rsidRPr="0098021A">
        <w:t xml:space="preserve">From these sentiment scores, create a directed product comparison network (and use </w:t>
      </w:r>
      <w:proofErr w:type="spellStart"/>
      <w:r w:rsidRPr="0098021A">
        <w:t>NodeXL</w:t>
      </w:r>
      <w:proofErr w:type="spellEnd"/>
      <w:r w:rsidRPr="0098021A">
        <w:t xml:space="preserve"> or, even better, write your own code in Python using </w:t>
      </w:r>
      <w:proofErr w:type="spellStart"/>
      <w:r w:rsidRPr="0098021A">
        <w:t>networkx</w:t>
      </w:r>
      <w:proofErr w:type="spellEnd"/>
      <w:r w:rsidRPr="0098021A">
        <w:t xml:space="preserve"> or R). Use the principles laid out in the article “Product comparison networks” to answer this question. </w:t>
      </w:r>
    </w:p>
    <w:p w:rsidR="0098021A" w:rsidRPr="0098021A" w:rsidRDefault="00285650" w:rsidP="0098021A">
      <w:pPr>
        <w:rPr>
          <w:color w:val="2E74B5" w:themeColor="accent1" w:themeShade="BF"/>
        </w:rPr>
      </w:pPr>
      <w:r>
        <w:rPr>
          <w:color w:val="2E74B5" w:themeColor="accent1" w:themeShade="BF"/>
        </w:rPr>
        <w:t xml:space="preserve">Using the data provided we created the product network for the specific cars. </w:t>
      </w:r>
      <w:r w:rsidR="0098021A" w:rsidRPr="0098021A">
        <w:rPr>
          <w:color w:val="2E74B5" w:themeColor="accent1" w:themeShade="BF"/>
        </w:rPr>
        <w:fldChar w:fldCharType="begin"/>
      </w:r>
      <w:r w:rsidR="0098021A" w:rsidRPr="0098021A">
        <w:rPr>
          <w:color w:val="2E74B5" w:themeColor="accent1" w:themeShade="BF"/>
        </w:rPr>
        <w:instrText xml:space="preserve"> REF _Ref431679631 \h </w:instrText>
      </w:r>
      <w:r w:rsidR="0098021A" w:rsidRPr="0098021A">
        <w:rPr>
          <w:color w:val="2E74B5" w:themeColor="accent1" w:themeShade="BF"/>
        </w:rPr>
      </w:r>
      <w:r w:rsidR="0098021A" w:rsidRPr="0098021A">
        <w:rPr>
          <w:color w:val="2E74B5" w:themeColor="accent1" w:themeShade="BF"/>
        </w:rPr>
        <w:fldChar w:fldCharType="separate"/>
      </w:r>
      <w:r w:rsidR="0098021A" w:rsidRPr="0098021A">
        <w:rPr>
          <w:color w:val="2E74B5" w:themeColor="accent1" w:themeShade="BF"/>
        </w:rPr>
        <w:t xml:space="preserve">Figure </w:t>
      </w:r>
      <w:r w:rsidR="0098021A" w:rsidRPr="0098021A">
        <w:rPr>
          <w:noProof/>
          <w:color w:val="2E74B5" w:themeColor="accent1" w:themeShade="BF"/>
        </w:rPr>
        <w:t>1</w:t>
      </w:r>
      <w:r w:rsidR="0098021A" w:rsidRPr="0098021A">
        <w:rPr>
          <w:color w:val="2E74B5" w:themeColor="accent1" w:themeShade="BF"/>
        </w:rPr>
        <w:fldChar w:fldCharType="end"/>
      </w:r>
      <w:r w:rsidR="0098021A" w:rsidRPr="0098021A">
        <w:rPr>
          <w:color w:val="2E74B5" w:themeColor="accent1" w:themeShade="BF"/>
        </w:rPr>
        <w:t xml:space="preserve"> below shows our product network created in python using </w:t>
      </w:r>
      <w:proofErr w:type="spellStart"/>
      <w:r w:rsidR="0098021A" w:rsidRPr="0098021A">
        <w:rPr>
          <w:color w:val="2E74B5" w:themeColor="accent1" w:themeShade="BF"/>
        </w:rPr>
        <w:t>Networkx</w:t>
      </w:r>
      <w:proofErr w:type="spellEnd"/>
      <w:r w:rsidR="0098021A" w:rsidRPr="0098021A">
        <w:rPr>
          <w:color w:val="2E74B5" w:themeColor="accent1" w:themeShade="BF"/>
        </w:rPr>
        <w:t xml:space="preserve">. We created a digraph to show the sentiment for each product in both directions. The thicker </w:t>
      </w:r>
      <w:r>
        <w:rPr>
          <w:color w:val="2E74B5" w:themeColor="accent1" w:themeShade="BF"/>
        </w:rPr>
        <w:t xml:space="preserve">black </w:t>
      </w:r>
      <w:r w:rsidR="0098021A" w:rsidRPr="0098021A">
        <w:rPr>
          <w:color w:val="2E74B5" w:themeColor="accent1" w:themeShade="BF"/>
        </w:rPr>
        <w:t>pieces of the line represent the arrows for the sentiment</w:t>
      </w:r>
      <w:r w:rsidR="0098021A">
        <w:rPr>
          <w:color w:val="2E74B5" w:themeColor="accent1" w:themeShade="BF"/>
        </w:rPr>
        <w:t>, for example you can see that people who mentioned both the BMW 7 Series and the Audi A6 always preferred the 7 Series as opposed to the A6</w:t>
      </w:r>
      <w:r>
        <w:rPr>
          <w:color w:val="2E74B5" w:themeColor="accent1" w:themeShade="BF"/>
        </w:rPr>
        <w:t xml:space="preserve"> because there is no arrow from the 7 Series to the A6</w:t>
      </w:r>
      <w:r w:rsidR="0098021A">
        <w:rPr>
          <w:color w:val="2E74B5" w:themeColor="accent1" w:themeShade="BF"/>
        </w:rPr>
        <w:t xml:space="preserve">. </w:t>
      </w:r>
    </w:p>
    <w:p w:rsidR="0098021A" w:rsidRDefault="0098021A" w:rsidP="0098021A">
      <w:pPr>
        <w:keepNext/>
        <w:jc w:val="center"/>
      </w:pPr>
      <w:r w:rsidRPr="0098021A">
        <w:rPr>
          <w:noProof/>
          <w:color w:val="2E74B5" w:themeColor="accent1" w:themeShade="BF"/>
        </w:rPr>
        <w:drawing>
          <wp:inline distT="0" distB="0" distL="0" distR="0" wp14:anchorId="320A7228" wp14:editId="55CA4272">
            <wp:extent cx="3909060" cy="2545080"/>
            <wp:effectExtent l="19050" t="19050" r="15240" b="26670"/>
            <wp:docPr id="1" name="Picture 1"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ns_000\Documents\GitHub\Text_Mining_MIS184N\Group_Assignment_3\network.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444" t="15417" r="14306" b="15000"/>
                    <a:stretch/>
                  </pic:blipFill>
                  <pic:spPr bwMode="auto">
                    <a:xfrm>
                      <a:off x="0" y="0"/>
                      <a:ext cx="3909060" cy="25450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8021A" w:rsidRDefault="0098021A" w:rsidP="0098021A">
      <w:pPr>
        <w:pStyle w:val="Caption"/>
        <w:jc w:val="center"/>
        <w:rPr>
          <w:color w:val="2E74B5" w:themeColor="accent1" w:themeShade="BF"/>
        </w:rPr>
      </w:pPr>
      <w:bookmarkStart w:id="0" w:name="_Ref431679631"/>
      <w:r>
        <w:t xml:space="preserve">Figure </w:t>
      </w:r>
      <w:fldSimple w:instr=" SEQ Figure \* ARABIC ">
        <w:r w:rsidR="0067230C">
          <w:rPr>
            <w:noProof/>
          </w:rPr>
          <w:t>1</w:t>
        </w:r>
      </w:fldSimple>
      <w:bookmarkEnd w:id="0"/>
      <w:r>
        <w:t>: Directed Product Network</w:t>
      </w:r>
    </w:p>
    <w:p w:rsidR="0098021A" w:rsidRDefault="0098021A" w:rsidP="0098021A">
      <w:pPr>
        <w:rPr>
          <w:color w:val="2E74B5" w:themeColor="accent1" w:themeShade="BF"/>
        </w:rPr>
      </w:pPr>
    </w:p>
    <w:p w:rsidR="0098021A" w:rsidRPr="0098021A" w:rsidRDefault="0098021A" w:rsidP="0098021A">
      <w:r w:rsidRPr="0098021A">
        <w:t xml:space="preserve">Task B. Calculate both unweighted and weighted PageRank scores for each car. Note that </w:t>
      </w:r>
      <w:proofErr w:type="spellStart"/>
      <w:r w:rsidRPr="0098021A">
        <w:t>NodeXL</w:t>
      </w:r>
      <w:proofErr w:type="spellEnd"/>
      <w:r w:rsidRPr="0098021A">
        <w:t xml:space="preserve"> can’t calculate weighted PageRank scores. What are the correlations between these metrics and sales figures shown below? What additional information do weighted </w:t>
      </w:r>
      <w:proofErr w:type="spellStart"/>
      <w:r w:rsidRPr="0098021A">
        <w:t>PageRanks</w:t>
      </w:r>
      <w:proofErr w:type="spellEnd"/>
      <w:r w:rsidRPr="0098021A">
        <w:t xml:space="preserve"> capture? Use a python script to calculate weighted </w:t>
      </w:r>
      <w:proofErr w:type="spellStart"/>
      <w:r w:rsidRPr="0098021A">
        <w:t>PageRanks</w:t>
      </w:r>
      <w:proofErr w:type="spellEnd"/>
      <w:r w:rsidRPr="0098021A">
        <w:t xml:space="preserve">. Unweighted </w:t>
      </w:r>
      <w:proofErr w:type="spellStart"/>
      <w:r w:rsidRPr="0098021A">
        <w:t>PageRanks</w:t>
      </w:r>
      <w:proofErr w:type="spellEnd"/>
      <w:r w:rsidRPr="0098021A">
        <w:t xml:space="preserve"> can be calculated in </w:t>
      </w:r>
      <w:proofErr w:type="spellStart"/>
      <w:r w:rsidRPr="0098021A">
        <w:t>NodeXL</w:t>
      </w:r>
      <w:proofErr w:type="spellEnd"/>
      <w:r w:rsidRPr="0098021A">
        <w:t xml:space="preserve">, or you can write a python script for that task as well.  </w:t>
      </w:r>
    </w:p>
    <w:tbl>
      <w:tblPr>
        <w:tblStyle w:val="TableGrid"/>
        <w:tblW w:w="0" w:type="auto"/>
        <w:tblInd w:w="0" w:type="dxa"/>
        <w:tblLook w:val="04A0" w:firstRow="1" w:lastRow="0" w:firstColumn="1" w:lastColumn="0" w:noHBand="0" w:noVBand="1"/>
      </w:tblPr>
      <w:tblGrid>
        <w:gridCol w:w="4671"/>
        <w:gridCol w:w="4679"/>
      </w:tblGrid>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Model</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Approximate # sold in the U.S.A. (2012+2013)</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A6</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Audi A8</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12k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3-series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220k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BMW 5-series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60k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lastRenderedPageBreak/>
              <w:t>BMW 7-series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14k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Jaguar XJ</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6.6k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ES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135k</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LS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30k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Lexus RX</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120k </w:t>
            </w:r>
          </w:p>
        </w:tc>
      </w:tr>
      <w:tr w:rsidR="0098021A" w:rsidRPr="0098021A" w:rsidTr="0098021A">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Mercedes S-class</w:t>
            </w:r>
          </w:p>
        </w:tc>
        <w:tc>
          <w:tcPr>
            <w:tcW w:w="4788" w:type="dxa"/>
            <w:tcBorders>
              <w:top w:val="single" w:sz="4" w:space="0" w:color="auto"/>
              <w:left w:val="single" w:sz="4" w:space="0" w:color="auto"/>
              <w:bottom w:val="single" w:sz="4" w:space="0" w:color="auto"/>
              <w:right w:val="single" w:sz="4" w:space="0" w:color="auto"/>
            </w:tcBorders>
            <w:hideMark/>
          </w:tcPr>
          <w:p w:rsidR="0098021A" w:rsidRPr="0098021A" w:rsidRDefault="0098021A">
            <w:pPr>
              <w:spacing w:after="0" w:line="240" w:lineRule="auto"/>
              <w:rPr>
                <w:rFonts w:cs="Times New Roman"/>
              </w:rPr>
            </w:pPr>
            <w:r w:rsidRPr="0098021A">
              <w:rPr>
                <w:rFonts w:cs="Times New Roman"/>
              </w:rPr>
              <w:t xml:space="preserve">25k </w:t>
            </w:r>
          </w:p>
        </w:tc>
      </w:tr>
    </w:tbl>
    <w:p w:rsidR="0098021A" w:rsidRDefault="0098021A">
      <w:pPr>
        <w:rPr>
          <w:color w:val="2E74B5" w:themeColor="accent1" w:themeShade="BF"/>
        </w:rPr>
      </w:pPr>
    </w:p>
    <w:p w:rsidR="00101717" w:rsidRPr="00101717" w:rsidRDefault="00285650">
      <w:pPr>
        <w:rPr>
          <w:color w:val="2E74B5" w:themeColor="accent1" w:themeShade="BF"/>
        </w:rPr>
      </w:pPr>
      <w:r>
        <w:rPr>
          <w:color w:val="2E74B5" w:themeColor="accent1" w:themeShade="BF"/>
        </w:rPr>
        <w:t xml:space="preserve">Task B took us some time to complete because we initially used the </w:t>
      </w:r>
      <w:proofErr w:type="spellStart"/>
      <w:r>
        <w:rPr>
          <w:color w:val="2E74B5" w:themeColor="accent1" w:themeShade="BF"/>
        </w:rPr>
        <w:t>networkx</w:t>
      </w:r>
      <w:proofErr w:type="spellEnd"/>
      <w:r>
        <w:rPr>
          <w:color w:val="2E74B5" w:themeColor="accent1" w:themeShade="BF"/>
        </w:rPr>
        <w:t xml:space="preserve"> PageRank function, only to find that our correlations were coming out terrible for the last part of this homework (part C) specifically for weighted page rank. To offset this we took it upon ourselves to write our own page rank calculation using linear alge</w:t>
      </w:r>
      <w:r w:rsidR="00666760">
        <w:rPr>
          <w:color w:val="2E74B5" w:themeColor="accent1" w:themeShade="BF"/>
        </w:rPr>
        <w:t>bra to find the unit eigenvectors</w:t>
      </w:r>
      <w:r>
        <w:rPr>
          <w:color w:val="2E74B5" w:themeColor="accent1" w:themeShade="BF"/>
        </w:rPr>
        <w:t xml:space="preserve"> as was mentioned </w:t>
      </w:r>
      <w:r w:rsidRPr="00285650">
        <w:rPr>
          <w:color w:val="2E74B5" w:themeColor="accent1" w:themeShade="BF"/>
        </w:rPr>
        <w:t xml:space="preserve">in class. </w:t>
      </w:r>
      <w:r w:rsidRPr="00285650">
        <w:rPr>
          <w:color w:val="2E74B5" w:themeColor="accent1" w:themeShade="BF"/>
        </w:rPr>
        <w:fldChar w:fldCharType="begin"/>
      </w:r>
      <w:r w:rsidRPr="00285650">
        <w:rPr>
          <w:color w:val="2E74B5" w:themeColor="accent1" w:themeShade="BF"/>
        </w:rPr>
        <w:instrText xml:space="preserve"> REF _Ref431680178 \h </w:instrText>
      </w:r>
      <w:r w:rsidRPr="00285650">
        <w:rPr>
          <w:color w:val="2E74B5" w:themeColor="accent1" w:themeShade="BF"/>
        </w:rPr>
      </w:r>
      <w:r w:rsidRPr="00285650">
        <w:rPr>
          <w:color w:val="2E74B5" w:themeColor="accent1" w:themeShade="BF"/>
        </w:rPr>
        <w:fldChar w:fldCharType="separate"/>
      </w:r>
      <w:r w:rsidRPr="00285650">
        <w:rPr>
          <w:color w:val="2E74B5" w:themeColor="accent1" w:themeShade="BF"/>
        </w:rPr>
        <w:t xml:space="preserve">Figure </w:t>
      </w:r>
      <w:r w:rsidRPr="00285650">
        <w:rPr>
          <w:noProof/>
          <w:color w:val="2E74B5" w:themeColor="accent1" w:themeShade="BF"/>
        </w:rPr>
        <w:t>2</w:t>
      </w:r>
      <w:r w:rsidRPr="00285650">
        <w:rPr>
          <w:color w:val="2E74B5" w:themeColor="accent1" w:themeShade="BF"/>
        </w:rPr>
        <w:fldChar w:fldCharType="end"/>
      </w:r>
      <w:r w:rsidRPr="00285650">
        <w:rPr>
          <w:color w:val="2E74B5" w:themeColor="accent1" w:themeShade="BF"/>
        </w:rPr>
        <w:t xml:space="preserve"> shows our method</w:t>
      </w:r>
      <w:r w:rsidR="00666760">
        <w:rPr>
          <w:color w:val="2E74B5" w:themeColor="accent1" w:themeShade="BF"/>
        </w:rPr>
        <w:t xml:space="preserve"> for calculating the eigenvectors</w:t>
      </w:r>
      <w:bookmarkStart w:id="1" w:name="_GoBack"/>
      <w:bookmarkEnd w:id="1"/>
      <w:r w:rsidRPr="00285650">
        <w:rPr>
          <w:color w:val="2E74B5" w:themeColor="accent1" w:themeShade="BF"/>
        </w:rPr>
        <w:t xml:space="preserve">. We would perform iterations of the matrix multiplication </w:t>
      </w:r>
      <w:r>
        <w:rPr>
          <w:color w:val="2E74B5" w:themeColor="accent1" w:themeShade="BF"/>
        </w:rPr>
        <w:t xml:space="preserve">until we reached convergence </w:t>
      </w:r>
      <w:r w:rsidRPr="00285650">
        <w:rPr>
          <w:color w:val="2E74B5" w:themeColor="accent1" w:themeShade="BF"/>
        </w:rPr>
        <w:t xml:space="preserve">setting a maximum of 30 iterations (many times we would reach convergence in the 20s with no tolerance adjustment). After doing this we found a paper about weighted page rank written by Dr. </w:t>
      </w:r>
      <w:proofErr w:type="spellStart"/>
      <w:r w:rsidRPr="00285650">
        <w:rPr>
          <w:color w:val="2E74B5" w:themeColor="accent1" w:themeShade="BF"/>
        </w:rPr>
        <w:t>Wenpu</w:t>
      </w:r>
      <w:proofErr w:type="spellEnd"/>
      <w:r w:rsidRPr="00285650">
        <w:rPr>
          <w:color w:val="2E74B5" w:themeColor="accent1" w:themeShade="BF"/>
        </w:rPr>
        <w:t xml:space="preserve"> Xing and </w:t>
      </w:r>
      <w:r w:rsidRPr="00285650">
        <w:rPr>
          <w:color w:val="2E74B5" w:themeColor="accent1" w:themeShade="BF"/>
        </w:rPr>
        <w:t xml:space="preserve">Dr. </w:t>
      </w:r>
      <w:r w:rsidRPr="00285650">
        <w:rPr>
          <w:color w:val="2E74B5" w:themeColor="accent1" w:themeShade="BF"/>
        </w:rPr>
        <w:t xml:space="preserve">Ali </w:t>
      </w:r>
      <w:proofErr w:type="spellStart"/>
      <w:r w:rsidRPr="00285650">
        <w:rPr>
          <w:color w:val="2E74B5" w:themeColor="accent1" w:themeShade="BF"/>
        </w:rPr>
        <w:t>Ghorbani</w:t>
      </w:r>
      <w:proofErr w:type="spellEnd"/>
      <w:r>
        <w:rPr>
          <w:color w:val="2E74B5" w:themeColor="accent1" w:themeShade="BF"/>
        </w:rPr>
        <w:t xml:space="preserve"> [</w:t>
      </w:r>
      <w:r w:rsidR="00961875" w:rsidRPr="00961875">
        <w:rPr>
          <w:color w:val="2E74B5" w:themeColor="accent1" w:themeShade="BF"/>
        </w:rPr>
        <w:t>http://people.cis.ksu.edu/~halmohri/files/weightedPageRank.pdf</w:t>
      </w:r>
      <w:r w:rsidR="00961875">
        <w:rPr>
          <w:color w:val="2E74B5" w:themeColor="accent1" w:themeShade="BF"/>
        </w:rPr>
        <w:t xml:space="preserve">]. In this paper a formula was provided that took into </w:t>
      </w:r>
      <w:r w:rsidR="00961875" w:rsidRPr="00101717">
        <w:rPr>
          <w:color w:val="2E74B5" w:themeColor="accent1" w:themeShade="BF"/>
        </w:rPr>
        <w:t xml:space="preserve">consideration not only the inputs for each node referencing a page, but also the outputs of those nodes. </w:t>
      </w:r>
      <w:r w:rsidR="00961875" w:rsidRPr="00101717">
        <w:rPr>
          <w:color w:val="2E74B5" w:themeColor="accent1" w:themeShade="BF"/>
        </w:rPr>
        <w:fldChar w:fldCharType="begin"/>
      </w:r>
      <w:r w:rsidR="00961875" w:rsidRPr="00101717">
        <w:rPr>
          <w:color w:val="2E74B5" w:themeColor="accent1" w:themeShade="BF"/>
        </w:rPr>
        <w:instrText xml:space="preserve"> REF _Ref431680564 \h </w:instrText>
      </w:r>
      <w:r w:rsidR="00961875" w:rsidRPr="00101717">
        <w:rPr>
          <w:color w:val="2E74B5" w:themeColor="accent1" w:themeShade="BF"/>
        </w:rPr>
      </w:r>
      <w:r w:rsidR="00961875" w:rsidRPr="00101717">
        <w:rPr>
          <w:color w:val="2E74B5" w:themeColor="accent1" w:themeShade="BF"/>
        </w:rPr>
        <w:fldChar w:fldCharType="separate"/>
      </w:r>
      <w:r w:rsidR="00961875" w:rsidRPr="00101717">
        <w:rPr>
          <w:color w:val="2E74B5" w:themeColor="accent1" w:themeShade="BF"/>
        </w:rPr>
        <w:t xml:space="preserve">Figure </w:t>
      </w:r>
      <w:r w:rsidR="00961875" w:rsidRPr="00101717">
        <w:rPr>
          <w:noProof/>
          <w:color w:val="2E74B5" w:themeColor="accent1" w:themeShade="BF"/>
        </w:rPr>
        <w:t>4</w:t>
      </w:r>
      <w:r w:rsidR="00961875" w:rsidRPr="00101717">
        <w:rPr>
          <w:color w:val="2E74B5" w:themeColor="accent1" w:themeShade="BF"/>
        </w:rPr>
        <w:fldChar w:fldCharType="end"/>
      </w:r>
      <w:r w:rsidR="00101717" w:rsidRPr="00101717">
        <w:rPr>
          <w:color w:val="2E74B5" w:themeColor="accent1" w:themeShade="BF"/>
        </w:rPr>
        <w:t xml:space="preserve">, </w:t>
      </w:r>
      <w:r w:rsidR="00101717" w:rsidRPr="00101717">
        <w:rPr>
          <w:color w:val="2E74B5" w:themeColor="accent1" w:themeShade="BF"/>
        </w:rPr>
        <w:fldChar w:fldCharType="begin"/>
      </w:r>
      <w:r w:rsidR="00101717" w:rsidRPr="00101717">
        <w:rPr>
          <w:color w:val="2E74B5" w:themeColor="accent1" w:themeShade="BF"/>
        </w:rPr>
        <w:instrText xml:space="preserve"> REF _Ref431681442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5</w:t>
      </w:r>
      <w:r w:rsidR="00101717" w:rsidRPr="00101717">
        <w:rPr>
          <w:color w:val="2E74B5" w:themeColor="accent1" w:themeShade="BF"/>
        </w:rPr>
        <w:fldChar w:fldCharType="end"/>
      </w:r>
      <w:r w:rsidR="00101717" w:rsidRPr="00101717">
        <w:rPr>
          <w:color w:val="2E74B5" w:themeColor="accent1" w:themeShade="BF"/>
        </w:rPr>
        <w:t xml:space="preserve">, &amp; </w:t>
      </w:r>
      <w:r w:rsidR="00101717" w:rsidRPr="00101717">
        <w:rPr>
          <w:color w:val="2E74B5" w:themeColor="accent1" w:themeShade="BF"/>
        </w:rPr>
        <w:fldChar w:fldCharType="begin"/>
      </w:r>
      <w:r w:rsidR="00101717" w:rsidRPr="00101717">
        <w:rPr>
          <w:color w:val="2E74B5" w:themeColor="accent1" w:themeShade="BF"/>
        </w:rPr>
        <w:instrText xml:space="preserve"> REF _Ref431681452 \h </w:instrText>
      </w:r>
      <w:r w:rsidR="00101717" w:rsidRPr="00101717">
        <w:rPr>
          <w:color w:val="2E74B5" w:themeColor="accent1" w:themeShade="BF"/>
        </w:rPr>
      </w:r>
      <w:r w:rsidR="00101717" w:rsidRPr="00101717">
        <w:rPr>
          <w:color w:val="2E74B5" w:themeColor="accent1" w:themeShade="BF"/>
        </w:rPr>
        <w:fldChar w:fldCharType="separate"/>
      </w:r>
      <w:r w:rsidR="00101717" w:rsidRPr="00101717">
        <w:rPr>
          <w:color w:val="2E74B5" w:themeColor="accent1" w:themeShade="BF"/>
        </w:rPr>
        <w:t xml:space="preserve">Figure </w:t>
      </w:r>
      <w:r w:rsidR="00101717" w:rsidRPr="00101717">
        <w:rPr>
          <w:noProof/>
          <w:color w:val="2E74B5" w:themeColor="accent1" w:themeShade="BF"/>
        </w:rPr>
        <w:t>6</w:t>
      </w:r>
      <w:r w:rsidR="00101717" w:rsidRPr="00101717">
        <w:rPr>
          <w:color w:val="2E74B5" w:themeColor="accent1" w:themeShade="BF"/>
        </w:rPr>
        <w:fldChar w:fldCharType="end"/>
      </w:r>
      <w:r w:rsidR="00961875" w:rsidRPr="00101717">
        <w:rPr>
          <w:color w:val="2E74B5" w:themeColor="accent1" w:themeShade="BF"/>
        </w:rPr>
        <w:t xml:space="preserve"> show the equation</w:t>
      </w:r>
      <w:r w:rsidR="00101717">
        <w:rPr>
          <w:color w:val="2E74B5" w:themeColor="accent1" w:themeShade="BF"/>
        </w:rPr>
        <w:t>s</w:t>
      </w:r>
      <w:r w:rsidR="00961875" w:rsidRPr="00101717">
        <w:rPr>
          <w:color w:val="2E74B5" w:themeColor="accent1" w:themeShade="BF"/>
        </w:rPr>
        <w:t xml:space="preserve"> that we included in our cod</w:t>
      </w:r>
      <w:r w:rsidR="00532E1F" w:rsidRPr="00101717">
        <w:rPr>
          <w:color w:val="2E74B5" w:themeColor="accent1" w:themeShade="BF"/>
        </w:rPr>
        <w:t>e</w:t>
      </w:r>
      <w:r w:rsidR="000E1556">
        <w:rPr>
          <w:color w:val="2E74B5" w:themeColor="accent1" w:themeShade="BF"/>
        </w:rPr>
        <w:t xml:space="preserve"> to calculate the weighted PageRank</w:t>
      </w:r>
      <w:r w:rsidR="00961875" w:rsidRPr="00101717">
        <w:rPr>
          <w:color w:val="2E74B5" w:themeColor="accent1" w:themeShade="BF"/>
        </w:rPr>
        <w:t xml:space="preserve">. </w:t>
      </w:r>
      <w:r w:rsidR="007611E4">
        <w:rPr>
          <w:color w:val="2E74B5" w:themeColor="accent1" w:themeShade="BF"/>
        </w:rPr>
        <w:t>The</w:t>
      </w:r>
      <w:r w:rsidR="00961875" w:rsidRPr="00101717">
        <w:rPr>
          <w:color w:val="2E74B5" w:themeColor="accent1" w:themeShade="BF"/>
        </w:rPr>
        <w:t xml:space="preserve"> reason we did this seemingly extra work </w:t>
      </w:r>
      <w:r w:rsidR="00532E1F" w:rsidRPr="00101717">
        <w:rPr>
          <w:color w:val="2E74B5" w:themeColor="accent1" w:themeShade="BF"/>
        </w:rPr>
        <w:t>was</w:t>
      </w:r>
      <w:r w:rsidR="00961875" w:rsidRPr="00101717">
        <w:rPr>
          <w:color w:val="2E74B5" w:themeColor="accent1" w:themeShade="BF"/>
        </w:rPr>
        <w:t xml:space="preserve"> to #1 improve </w:t>
      </w:r>
      <w:r w:rsidR="00961875">
        <w:rPr>
          <w:color w:val="2E74B5" w:themeColor="accent1" w:themeShade="BF"/>
        </w:rPr>
        <w:t xml:space="preserve">our familiarity with PageRank and #2 create a more robust </w:t>
      </w:r>
      <w:r w:rsidR="00961875" w:rsidRPr="00101717">
        <w:rPr>
          <w:color w:val="2E74B5" w:themeColor="accent1" w:themeShade="BF"/>
        </w:rPr>
        <w:t>PageRank algorithm.</w:t>
      </w:r>
      <w:r w:rsidR="00532E1F" w:rsidRPr="00101717">
        <w:rPr>
          <w:color w:val="2E74B5" w:themeColor="accent1" w:themeShade="BF"/>
        </w:rPr>
        <w:t xml:space="preserve"> </w:t>
      </w:r>
    </w:p>
    <w:p w:rsidR="00285650" w:rsidRDefault="00532E1F">
      <w:pPr>
        <w:rPr>
          <w:color w:val="2E74B5" w:themeColor="accent1" w:themeShade="BF"/>
        </w:rPr>
      </w:pPr>
      <w:r w:rsidRPr="00101717">
        <w:rPr>
          <w:color w:val="2E74B5" w:themeColor="accent1" w:themeShade="BF"/>
        </w:rPr>
        <w:fldChar w:fldCharType="begin"/>
      </w:r>
      <w:r w:rsidRPr="00101717">
        <w:rPr>
          <w:color w:val="2E74B5" w:themeColor="accent1" w:themeShade="BF"/>
        </w:rPr>
        <w:instrText xml:space="preserve"> REF _Ref431680820 \h </w:instrText>
      </w:r>
      <w:r w:rsidRPr="00101717">
        <w:rPr>
          <w:color w:val="2E74B5" w:themeColor="accent1" w:themeShade="BF"/>
        </w:rPr>
      </w:r>
      <w:r w:rsidRPr="00101717">
        <w:rPr>
          <w:color w:val="2E74B5" w:themeColor="accent1" w:themeShade="BF"/>
        </w:rPr>
        <w:fldChar w:fldCharType="separate"/>
      </w:r>
      <w:r w:rsidRPr="00101717">
        <w:rPr>
          <w:color w:val="2E74B5" w:themeColor="accent1" w:themeShade="BF"/>
        </w:rPr>
        <w:t xml:space="preserve">Figure </w:t>
      </w:r>
      <w:r w:rsidRPr="00101717">
        <w:rPr>
          <w:noProof/>
          <w:color w:val="2E74B5" w:themeColor="accent1" w:themeShade="BF"/>
        </w:rPr>
        <w:t>3</w:t>
      </w:r>
      <w:r w:rsidRPr="00101717">
        <w:rPr>
          <w:color w:val="2E74B5" w:themeColor="accent1" w:themeShade="BF"/>
        </w:rPr>
        <w:fldChar w:fldCharType="end"/>
      </w:r>
      <w:r w:rsidRPr="00101717">
        <w:rPr>
          <w:color w:val="2E74B5" w:themeColor="accent1" w:themeShade="BF"/>
        </w:rPr>
        <w:t xml:space="preserve"> shows both our weighted and unweighted </w:t>
      </w:r>
      <w:r w:rsidR="00101717" w:rsidRPr="00101717">
        <w:rPr>
          <w:color w:val="2E74B5" w:themeColor="accent1" w:themeShade="BF"/>
        </w:rPr>
        <w:t xml:space="preserve">PageRank </w:t>
      </w:r>
      <w:r w:rsidR="0025106C">
        <w:rPr>
          <w:color w:val="2E74B5" w:themeColor="accent1" w:themeShade="BF"/>
        </w:rPr>
        <w:t xml:space="preserve">Spearman </w:t>
      </w:r>
      <w:r w:rsidRPr="00101717">
        <w:rPr>
          <w:color w:val="2E74B5" w:themeColor="accent1" w:themeShade="BF"/>
        </w:rPr>
        <w:t>correlations</w:t>
      </w:r>
      <w:r w:rsidR="00101717" w:rsidRPr="00101717">
        <w:rPr>
          <w:color w:val="2E74B5" w:themeColor="accent1" w:themeShade="BF"/>
        </w:rPr>
        <w:t xml:space="preserve"> to # of cars</w:t>
      </w:r>
      <w:r w:rsidRPr="00101717">
        <w:rPr>
          <w:color w:val="2E74B5" w:themeColor="accent1" w:themeShade="BF"/>
        </w:rPr>
        <w:t xml:space="preserve"> for the data from part A. For unweighted </w:t>
      </w:r>
      <w:r>
        <w:rPr>
          <w:color w:val="2E74B5" w:themeColor="accent1" w:themeShade="BF"/>
        </w:rPr>
        <w:t>we were getting nearly no correlation (0.006) however our work</w:t>
      </w:r>
      <w:r w:rsidR="00101717">
        <w:rPr>
          <w:color w:val="2E74B5" w:themeColor="accent1" w:themeShade="BF"/>
        </w:rPr>
        <w:t xml:space="preserve"> put</w:t>
      </w:r>
      <w:r>
        <w:rPr>
          <w:color w:val="2E74B5" w:themeColor="accent1" w:themeShade="BF"/>
        </w:rPr>
        <w:t xml:space="preserve"> into building the algorithm for a weighted </w:t>
      </w:r>
      <w:r w:rsidR="00101717">
        <w:rPr>
          <w:color w:val="2E74B5" w:themeColor="accent1" w:themeShade="BF"/>
        </w:rPr>
        <w:t xml:space="preserve">PageRank </w:t>
      </w:r>
      <w:r>
        <w:rPr>
          <w:color w:val="2E74B5" w:themeColor="accent1" w:themeShade="BF"/>
        </w:rPr>
        <w:t xml:space="preserve">allowed us to achieve a correlation of 0.58. </w:t>
      </w:r>
      <w:r w:rsidR="00101717">
        <w:rPr>
          <w:color w:val="2E74B5" w:themeColor="accent1" w:themeShade="BF"/>
        </w:rPr>
        <w:t xml:space="preserve">Clearly weighted PageRank is able to tell us more about # of cars sold. This makes sense because weighted page rank does not just count just the existence of a product comparison; but rather, it includes the importance of </w:t>
      </w:r>
      <w:r w:rsidR="00101717" w:rsidRPr="00C42A1B">
        <w:rPr>
          <w:color w:val="2E74B5" w:themeColor="accent1" w:themeShade="BF"/>
        </w:rPr>
        <w:t>each node that is referring to that product (as mentioned earlier with input and output being factored in).</w:t>
      </w:r>
      <w:r w:rsidR="007611E4" w:rsidRPr="00C42A1B">
        <w:rPr>
          <w:color w:val="2E74B5" w:themeColor="accent1" w:themeShade="BF"/>
        </w:rPr>
        <w:t xml:space="preserve"> </w:t>
      </w:r>
      <w:r w:rsidR="007611E4" w:rsidRPr="00C42A1B">
        <w:rPr>
          <w:color w:val="2E74B5" w:themeColor="accent1" w:themeShade="BF"/>
        </w:rPr>
        <w:fldChar w:fldCharType="begin"/>
      </w:r>
      <w:r w:rsidR="007611E4" w:rsidRPr="00C42A1B">
        <w:rPr>
          <w:color w:val="2E74B5" w:themeColor="accent1" w:themeShade="BF"/>
        </w:rPr>
        <w:instrText xml:space="preserve"> REF _Ref431681611 \h </w:instrText>
      </w:r>
      <w:r w:rsidR="007611E4" w:rsidRPr="00C42A1B">
        <w:rPr>
          <w:color w:val="2E74B5" w:themeColor="accent1" w:themeShade="BF"/>
        </w:rPr>
      </w:r>
      <w:r w:rsidR="007611E4" w:rsidRPr="00C42A1B">
        <w:rPr>
          <w:color w:val="2E74B5" w:themeColor="accent1" w:themeShade="BF"/>
        </w:rPr>
        <w:fldChar w:fldCharType="separate"/>
      </w:r>
      <w:r w:rsidR="007611E4" w:rsidRPr="00C42A1B">
        <w:rPr>
          <w:color w:val="2E74B5" w:themeColor="accent1" w:themeShade="BF"/>
        </w:rPr>
        <w:t xml:space="preserve">Figure </w:t>
      </w:r>
      <w:r w:rsidR="007611E4" w:rsidRPr="00C42A1B">
        <w:rPr>
          <w:noProof/>
          <w:color w:val="2E74B5" w:themeColor="accent1" w:themeShade="BF"/>
        </w:rPr>
        <w:t>7</w:t>
      </w:r>
      <w:r w:rsidR="007611E4" w:rsidRPr="00C42A1B">
        <w:rPr>
          <w:color w:val="2E74B5" w:themeColor="accent1" w:themeShade="BF"/>
        </w:rPr>
        <w:fldChar w:fldCharType="end"/>
      </w:r>
      <w:r w:rsidR="007611E4" w:rsidRPr="00C42A1B">
        <w:rPr>
          <w:color w:val="2E74B5" w:themeColor="accent1" w:themeShade="BF"/>
        </w:rPr>
        <w:t xml:space="preserve"> contains a summary of both our Weighted and Unweighted </w:t>
      </w:r>
      <w:proofErr w:type="spellStart"/>
      <w:r w:rsidR="007611E4" w:rsidRPr="00C42A1B">
        <w:rPr>
          <w:color w:val="2E74B5" w:themeColor="accent1" w:themeShade="BF"/>
        </w:rPr>
        <w:t>PageRanks</w:t>
      </w:r>
      <w:proofErr w:type="spellEnd"/>
      <w:r w:rsidR="007611E4" w:rsidRPr="00C42A1B">
        <w:rPr>
          <w:color w:val="2E74B5" w:themeColor="accent1" w:themeShade="BF"/>
        </w:rPr>
        <w:t xml:space="preserve"> as well as the sales figures. You </w:t>
      </w:r>
      <w:r w:rsidR="007611E4">
        <w:rPr>
          <w:color w:val="2E74B5" w:themeColor="accent1" w:themeShade="BF"/>
        </w:rPr>
        <w:t>can see that in general our Weighted PageRank increases as Sales do.</w:t>
      </w:r>
    </w:p>
    <w:p w:rsidR="00285650" w:rsidRDefault="00285650" w:rsidP="00285650">
      <w:pPr>
        <w:keepNext/>
        <w:jc w:val="center"/>
      </w:pPr>
      <w:r>
        <w:rPr>
          <w:noProof/>
        </w:rPr>
        <w:lastRenderedPageBreak/>
        <w:drawing>
          <wp:inline distT="0" distB="0" distL="0" distR="0" wp14:anchorId="59900919" wp14:editId="05B9F11B">
            <wp:extent cx="5943600" cy="3623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rsidR="00285650" w:rsidRDefault="00285650" w:rsidP="00285650">
      <w:pPr>
        <w:pStyle w:val="Caption"/>
        <w:jc w:val="center"/>
      </w:pPr>
      <w:bookmarkStart w:id="2" w:name="_Ref431680178"/>
      <w:r>
        <w:t xml:space="preserve">Figure </w:t>
      </w:r>
      <w:fldSimple w:instr=" SEQ Figure \* ARABIC ">
        <w:r w:rsidR="0067230C">
          <w:rPr>
            <w:noProof/>
          </w:rPr>
          <w:t>2</w:t>
        </w:r>
      </w:fldSimple>
      <w:bookmarkEnd w:id="2"/>
      <w:r>
        <w:t>: Calculating Eigenvalues</w:t>
      </w:r>
    </w:p>
    <w:p w:rsidR="00285650" w:rsidRDefault="00285650" w:rsidP="00285650">
      <w:pPr>
        <w:keepNext/>
        <w:jc w:val="center"/>
      </w:pPr>
      <w:r>
        <w:rPr>
          <w:noProof/>
        </w:rPr>
        <w:drawing>
          <wp:inline distT="0" distB="0" distL="0" distR="0" wp14:anchorId="4963574C" wp14:editId="0318EB2F">
            <wp:extent cx="3162300" cy="654820"/>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412" cy="660434"/>
                    </a:xfrm>
                    <a:prstGeom prst="rect">
                      <a:avLst/>
                    </a:prstGeom>
                    <a:ln>
                      <a:solidFill>
                        <a:schemeClr val="tx1"/>
                      </a:solidFill>
                    </a:ln>
                  </pic:spPr>
                </pic:pic>
              </a:graphicData>
            </a:graphic>
          </wp:inline>
        </w:drawing>
      </w:r>
    </w:p>
    <w:p w:rsidR="00285650" w:rsidRDefault="00285650" w:rsidP="00285650">
      <w:pPr>
        <w:pStyle w:val="Caption"/>
        <w:jc w:val="center"/>
      </w:pPr>
      <w:bookmarkStart w:id="3" w:name="_Ref431680820"/>
      <w:r>
        <w:t xml:space="preserve">Figure </w:t>
      </w:r>
      <w:fldSimple w:instr=" SEQ Figure \* ARABIC ">
        <w:r w:rsidR="0067230C">
          <w:rPr>
            <w:noProof/>
          </w:rPr>
          <w:t>3</w:t>
        </w:r>
      </w:fldSimple>
      <w:bookmarkEnd w:id="3"/>
      <w:r>
        <w:t>: Correlations for Data from Part A</w:t>
      </w:r>
    </w:p>
    <w:p w:rsidR="00961875" w:rsidRDefault="00961875" w:rsidP="00961875">
      <w:pPr>
        <w:keepNext/>
        <w:jc w:val="center"/>
      </w:pPr>
      <w:r>
        <w:rPr>
          <w:noProof/>
        </w:rPr>
        <w:drawing>
          <wp:inline distT="0" distB="0" distL="0" distR="0" wp14:anchorId="6E03251D" wp14:editId="09B3CED7">
            <wp:extent cx="3237653" cy="548640"/>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679" cy="566946"/>
                    </a:xfrm>
                    <a:prstGeom prst="rect">
                      <a:avLst/>
                    </a:prstGeom>
                    <a:ln>
                      <a:solidFill>
                        <a:schemeClr val="tx1"/>
                      </a:solidFill>
                    </a:ln>
                  </pic:spPr>
                </pic:pic>
              </a:graphicData>
            </a:graphic>
          </wp:inline>
        </w:drawing>
      </w:r>
    </w:p>
    <w:p w:rsidR="00961875" w:rsidRDefault="00961875" w:rsidP="00961875">
      <w:pPr>
        <w:pStyle w:val="Caption"/>
        <w:jc w:val="center"/>
      </w:pPr>
      <w:bookmarkStart w:id="4" w:name="_Ref431680564"/>
      <w:r>
        <w:t xml:space="preserve">Figure </w:t>
      </w:r>
      <w:fldSimple w:instr=" SEQ Figure \* ARABIC ">
        <w:r w:rsidR="0067230C">
          <w:rPr>
            <w:noProof/>
          </w:rPr>
          <w:t>4</w:t>
        </w:r>
      </w:fldSimple>
      <w:bookmarkEnd w:id="4"/>
      <w:r>
        <w:t xml:space="preserve">: Equation for Weighted Page Rank, Source </w:t>
      </w:r>
      <w:hyperlink r:id="rId11" w:history="1">
        <w:r w:rsidR="00101717" w:rsidRPr="00F623B4">
          <w:rPr>
            <w:rStyle w:val="Hyperlink"/>
          </w:rPr>
          <w:t>http://people.cis.ksu.edu/~halmohri/files/weightedPageRank.pdf</w:t>
        </w:r>
      </w:hyperlink>
    </w:p>
    <w:p w:rsidR="00101717" w:rsidRDefault="00101717" w:rsidP="00101717">
      <w:pPr>
        <w:keepNext/>
        <w:jc w:val="center"/>
      </w:pPr>
      <w:r>
        <w:rPr>
          <w:noProof/>
        </w:rPr>
        <w:drawing>
          <wp:inline distT="0" distB="0" distL="0" distR="0" wp14:anchorId="5212B78A" wp14:editId="33181422">
            <wp:extent cx="1607820" cy="500211"/>
            <wp:effectExtent l="19050" t="19050" r="1143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0029" cy="507120"/>
                    </a:xfrm>
                    <a:prstGeom prst="rect">
                      <a:avLst/>
                    </a:prstGeom>
                    <a:ln>
                      <a:solidFill>
                        <a:schemeClr val="tx1"/>
                      </a:solidFill>
                    </a:ln>
                  </pic:spPr>
                </pic:pic>
              </a:graphicData>
            </a:graphic>
          </wp:inline>
        </w:drawing>
      </w:r>
    </w:p>
    <w:p w:rsidR="00101717" w:rsidRDefault="00101717" w:rsidP="00101717">
      <w:pPr>
        <w:pStyle w:val="Caption"/>
        <w:jc w:val="center"/>
      </w:pPr>
      <w:bookmarkStart w:id="5" w:name="_Ref431681442"/>
      <w:r>
        <w:t xml:space="preserve">Figure </w:t>
      </w:r>
      <w:fldSimple w:instr=" SEQ Figure \* ARABIC ">
        <w:r w:rsidR="0067230C">
          <w:rPr>
            <w:noProof/>
          </w:rPr>
          <w:t>5</w:t>
        </w:r>
      </w:fldSimple>
      <w:bookmarkEnd w:id="5"/>
      <w:r>
        <w:t>: Equation for In Weight</w:t>
      </w:r>
      <w:r w:rsidRPr="00E0763E">
        <w:t>, Source http://people.cis.ksu.edu/~halmohri/files/weightedPageRank.pdf</w:t>
      </w:r>
    </w:p>
    <w:p w:rsidR="00101717" w:rsidRDefault="00101717" w:rsidP="00101717">
      <w:pPr>
        <w:keepNext/>
        <w:jc w:val="center"/>
      </w:pPr>
      <w:r>
        <w:rPr>
          <w:noProof/>
        </w:rPr>
        <w:drawing>
          <wp:inline distT="0" distB="0" distL="0" distR="0" wp14:anchorId="3DC91E84" wp14:editId="67A47056">
            <wp:extent cx="1575207" cy="518160"/>
            <wp:effectExtent l="19050" t="19050" r="254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160" cy="526368"/>
                    </a:xfrm>
                    <a:prstGeom prst="rect">
                      <a:avLst/>
                    </a:prstGeom>
                    <a:ln>
                      <a:solidFill>
                        <a:schemeClr val="tx1"/>
                      </a:solidFill>
                    </a:ln>
                  </pic:spPr>
                </pic:pic>
              </a:graphicData>
            </a:graphic>
          </wp:inline>
        </w:drawing>
      </w:r>
    </w:p>
    <w:p w:rsidR="00101717" w:rsidRDefault="00101717" w:rsidP="00101717">
      <w:pPr>
        <w:pStyle w:val="Caption"/>
        <w:jc w:val="center"/>
      </w:pPr>
      <w:bookmarkStart w:id="6" w:name="_Ref431681452"/>
      <w:r>
        <w:t xml:space="preserve">Figure </w:t>
      </w:r>
      <w:fldSimple w:instr=" SEQ Figure \* ARABIC ">
        <w:r w:rsidR="0067230C">
          <w:rPr>
            <w:noProof/>
          </w:rPr>
          <w:t>6</w:t>
        </w:r>
      </w:fldSimple>
      <w:bookmarkEnd w:id="6"/>
      <w:r>
        <w:t>: Equation for Out Weight</w:t>
      </w:r>
      <w:r w:rsidRPr="002C7F02">
        <w:t xml:space="preserve">, Source </w:t>
      </w:r>
      <w:hyperlink r:id="rId14" w:history="1">
        <w:r w:rsidR="007611E4" w:rsidRPr="00F623B4">
          <w:rPr>
            <w:rStyle w:val="Hyperlink"/>
          </w:rPr>
          <w:t>http://people.cis.ksu.edu/~halmohri/files/weightedPageRank.pdf</w:t>
        </w:r>
      </w:hyperlink>
    </w:p>
    <w:p w:rsidR="007611E4" w:rsidRDefault="007611E4" w:rsidP="007611E4">
      <w:pPr>
        <w:keepNext/>
        <w:jc w:val="center"/>
      </w:pPr>
      <w:r>
        <w:rPr>
          <w:noProof/>
        </w:rPr>
        <w:lastRenderedPageBreak/>
        <w:drawing>
          <wp:inline distT="0" distB="0" distL="0" distR="0" wp14:anchorId="2A7690E6" wp14:editId="21A1927C">
            <wp:extent cx="3899350" cy="1714500"/>
            <wp:effectExtent l="19050" t="19050" r="254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375" cy="1716270"/>
                    </a:xfrm>
                    <a:prstGeom prst="rect">
                      <a:avLst/>
                    </a:prstGeom>
                    <a:ln>
                      <a:solidFill>
                        <a:schemeClr val="tx1"/>
                      </a:solidFill>
                    </a:ln>
                  </pic:spPr>
                </pic:pic>
              </a:graphicData>
            </a:graphic>
          </wp:inline>
        </w:drawing>
      </w:r>
    </w:p>
    <w:p w:rsidR="007611E4" w:rsidRDefault="007611E4" w:rsidP="007611E4">
      <w:pPr>
        <w:pStyle w:val="Caption"/>
        <w:jc w:val="center"/>
      </w:pPr>
      <w:bookmarkStart w:id="7" w:name="_Ref431681611"/>
      <w:r>
        <w:t xml:space="preserve">Figure </w:t>
      </w:r>
      <w:fldSimple w:instr=" SEQ Figure \* ARABIC ">
        <w:r w:rsidR="0067230C">
          <w:rPr>
            <w:noProof/>
          </w:rPr>
          <w:t>7</w:t>
        </w:r>
      </w:fldSimple>
      <w:bookmarkEnd w:id="7"/>
      <w:r w:rsidR="0067230C">
        <w:t>: Summary of Ranks (Part A Sentiment)</w:t>
      </w:r>
    </w:p>
    <w:p w:rsidR="0067230C" w:rsidRPr="0067230C" w:rsidRDefault="0067230C" w:rsidP="0067230C">
      <w:r w:rsidRPr="0067230C">
        <w:rPr>
          <w:b/>
        </w:rPr>
        <w:t>Task C.</w:t>
      </w:r>
      <w:r w:rsidRPr="0067230C">
        <w:t xml:space="preserve"> The above sentiment scores above were obtained by manually reading each post.  The file “Assignment 3 Edmunds Posts.xlsx” provide a bunch of actual messages (combine the worksheets). Your task is to automate the sentiment extraction from each post.  As in tasks A and B, focus on the same 10 models (note that other models may also be mentioned, but that they should be ignored).     </w:t>
      </w:r>
    </w:p>
    <w:p w:rsidR="0067230C" w:rsidRPr="0067230C" w:rsidRDefault="0067230C" w:rsidP="0067230C">
      <w:r w:rsidRPr="0067230C">
        <w:t xml:space="preserve">Write one or more python or R script(s) to generate sentiment scores for the 10 models just as in the </w:t>
      </w:r>
      <w:r w:rsidRPr="0067230C">
        <w:rPr>
          <w:b/>
        </w:rPr>
        <w:t>sentiment scores</w:t>
      </w:r>
      <w:r w:rsidRPr="0067230C">
        <w:t xml:space="preserve"> worksheet.  This will be an unsupervised approach. One possibility (but not </w:t>
      </w:r>
      <w:proofErr w:type="spellStart"/>
      <w:r w:rsidRPr="0067230C">
        <w:t>theonly</w:t>
      </w:r>
      <w:proofErr w:type="spellEnd"/>
      <w:r w:rsidRPr="0067230C">
        <w:t xml:space="preserve"> one) is to take the dictionary of </w:t>
      </w:r>
      <w:proofErr w:type="spellStart"/>
      <w:r w:rsidRPr="0067230C">
        <w:t>SentiStrength</w:t>
      </w:r>
      <w:proofErr w:type="spellEnd"/>
      <w:r w:rsidRPr="0067230C">
        <w:t xml:space="preserve"> (along with the default sentiment scores) and use it as inputs in your script(s). Your script should consider lemmatization (e.g., liking and liked must be treated as the same). </w:t>
      </w:r>
    </w:p>
    <w:p w:rsidR="0067230C" w:rsidRPr="0067230C" w:rsidRDefault="0067230C" w:rsidP="0067230C">
      <w:r w:rsidRPr="0067230C">
        <w:t>Generate sentiment scores with your script(s), find weighted PageRank of each of the 10 cars and correlate with the sales figures above. How does the correlation of this automated approach compare with that of manual scoring in task B?</w:t>
      </w:r>
    </w:p>
    <w:p w:rsidR="00C42A1B" w:rsidRDefault="00C42A1B" w:rsidP="0067230C">
      <w:pPr>
        <w:rPr>
          <w:color w:val="2E74B5" w:themeColor="accent1" w:themeShade="BF"/>
        </w:rPr>
      </w:pPr>
    </w:p>
    <w:p w:rsidR="008C3610" w:rsidRDefault="0067230C" w:rsidP="0067230C">
      <w:pPr>
        <w:rPr>
          <w:color w:val="2E74B5" w:themeColor="accent1" w:themeShade="BF"/>
        </w:rPr>
      </w:pPr>
      <w:r w:rsidRPr="008C3610">
        <w:rPr>
          <w:color w:val="2E74B5" w:themeColor="accent1" w:themeShade="BF"/>
        </w:rPr>
        <w:t>The weighted</w:t>
      </w:r>
      <w:r w:rsidR="00CE56BF" w:rsidRPr="008C3610">
        <w:rPr>
          <w:color w:val="2E74B5" w:themeColor="accent1" w:themeShade="BF"/>
        </w:rPr>
        <w:t xml:space="preserve"> and unweighted</w:t>
      </w:r>
      <w:r w:rsidRPr="008C3610">
        <w:rPr>
          <w:color w:val="2E74B5" w:themeColor="accent1" w:themeShade="BF"/>
        </w:rPr>
        <w:t xml:space="preserve"> </w:t>
      </w:r>
      <w:proofErr w:type="spellStart"/>
      <w:r w:rsidRPr="008C3610">
        <w:rPr>
          <w:color w:val="2E74B5" w:themeColor="accent1" w:themeShade="BF"/>
        </w:rPr>
        <w:t>PageRanks</w:t>
      </w:r>
      <w:proofErr w:type="spellEnd"/>
      <w:r w:rsidRPr="008C3610">
        <w:rPr>
          <w:color w:val="2E74B5" w:themeColor="accent1" w:themeShade="BF"/>
        </w:rPr>
        <w:t xml:space="preserve"> for our generated sentiment scores are shown </w:t>
      </w:r>
      <w:r w:rsidR="00CE56BF" w:rsidRPr="008C3610">
        <w:rPr>
          <w:color w:val="2E74B5" w:themeColor="accent1" w:themeShade="BF"/>
        </w:rPr>
        <w:fldChar w:fldCharType="begin"/>
      </w:r>
      <w:r w:rsidR="00CE56BF" w:rsidRPr="008C3610">
        <w:rPr>
          <w:color w:val="2E74B5" w:themeColor="accent1" w:themeShade="BF"/>
        </w:rPr>
        <w:instrText xml:space="preserve"> REF _Ref431682079 \h </w:instrText>
      </w:r>
      <w:r w:rsidR="00CE56BF" w:rsidRPr="008C3610">
        <w:rPr>
          <w:color w:val="2E74B5" w:themeColor="accent1" w:themeShade="BF"/>
        </w:rPr>
      </w:r>
      <w:r w:rsidR="00CE56BF" w:rsidRPr="008C3610">
        <w:rPr>
          <w:color w:val="2E74B5" w:themeColor="accent1" w:themeShade="BF"/>
        </w:rPr>
        <w:fldChar w:fldCharType="separate"/>
      </w:r>
      <w:r w:rsidR="00CE56BF" w:rsidRPr="008C3610">
        <w:rPr>
          <w:color w:val="2E74B5" w:themeColor="accent1" w:themeShade="BF"/>
        </w:rPr>
        <w:t xml:space="preserve">Figure </w:t>
      </w:r>
      <w:r w:rsidR="00CE56BF" w:rsidRPr="008C3610">
        <w:rPr>
          <w:noProof/>
          <w:color w:val="2E74B5" w:themeColor="accent1" w:themeShade="BF"/>
        </w:rPr>
        <w:t>10</w:t>
      </w:r>
      <w:r w:rsidR="00CE56BF" w:rsidRPr="008C3610">
        <w:rPr>
          <w:color w:val="2E74B5" w:themeColor="accent1" w:themeShade="BF"/>
        </w:rPr>
        <w:fldChar w:fldCharType="end"/>
      </w:r>
      <w:r w:rsidR="0025106C">
        <w:rPr>
          <w:color w:val="2E74B5" w:themeColor="accent1" w:themeShade="BF"/>
        </w:rPr>
        <w:t>. Spearman c</w:t>
      </w:r>
      <w:r w:rsidR="00CE56BF" w:rsidRPr="008C3610">
        <w:rPr>
          <w:color w:val="2E74B5" w:themeColor="accent1" w:themeShade="BF"/>
        </w:rPr>
        <w:t>orrelation for unweighted PageRank interestingly was high, at 0.62; however, weighted PageRank was inv</w:t>
      </w:r>
      <w:r w:rsidR="008C3610">
        <w:rPr>
          <w:color w:val="2E74B5" w:themeColor="accent1" w:themeShade="BF"/>
        </w:rPr>
        <w:t xml:space="preserve">ersely related to sales (-0.79) </w:t>
      </w:r>
      <w:r w:rsidR="008C3610" w:rsidRPr="008C3610">
        <w:rPr>
          <w:color w:val="2E74B5" w:themeColor="accent1" w:themeShade="BF"/>
        </w:rPr>
        <w:t xml:space="preserve">(See </w:t>
      </w:r>
      <w:r w:rsidR="008C3610" w:rsidRPr="008C3610">
        <w:rPr>
          <w:color w:val="2E74B5" w:themeColor="accent1" w:themeShade="BF"/>
        </w:rPr>
        <w:fldChar w:fldCharType="begin"/>
      </w:r>
      <w:r w:rsidR="008C3610" w:rsidRPr="008C3610">
        <w:rPr>
          <w:color w:val="2E74B5" w:themeColor="accent1" w:themeShade="BF"/>
        </w:rPr>
        <w:instrText xml:space="preserve"> REF _Ref431683120 \h </w:instrText>
      </w:r>
      <w:r w:rsidR="008C3610" w:rsidRPr="008C3610">
        <w:rPr>
          <w:color w:val="2E74B5" w:themeColor="accent1" w:themeShade="BF"/>
        </w:rPr>
      </w:r>
      <w:r w:rsidR="008C3610" w:rsidRPr="008C3610">
        <w:rPr>
          <w:color w:val="2E74B5" w:themeColor="accent1" w:themeShade="BF"/>
        </w:rPr>
        <w:fldChar w:fldCharType="separate"/>
      </w:r>
      <w:r w:rsidR="008C3610" w:rsidRPr="008C3610">
        <w:rPr>
          <w:color w:val="2E74B5" w:themeColor="accent1" w:themeShade="BF"/>
        </w:rPr>
        <w:t xml:space="preserve">Figure </w:t>
      </w:r>
      <w:r w:rsidR="008C3610" w:rsidRPr="008C3610">
        <w:rPr>
          <w:noProof/>
          <w:color w:val="2E74B5" w:themeColor="accent1" w:themeShade="BF"/>
        </w:rPr>
        <w:t>9</w:t>
      </w:r>
      <w:r w:rsidR="008C3610" w:rsidRPr="008C3610">
        <w:rPr>
          <w:color w:val="2E74B5" w:themeColor="accent1" w:themeShade="BF"/>
        </w:rPr>
        <w:fldChar w:fldCharType="end"/>
      </w:r>
      <w:r w:rsidR="008C3610" w:rsidRPr="008C3610">
        <w:rPr>
          <w:color w:val="2E74B5" w:themeColor="accent1" w:themeShade="BF"/>
        </w:rPr>
        <w:t>)</w:t>
      </w:r>
      <w:r w:rsidR="008C3610">
        <w:rPr>
          <w:color w:val="2E74B5" w:themeColor="accent1" w:themeShade="BF"/>
        </w:rPr>
        <w:t>.</w:t>
      </w:r>
      <w:r w:rsidR="00C2238A">
        <w:rPr>
          <w:color w:val="2E74B5" w:themeColor="accent1" w:themeShade="BF"/>
        </w:rPr>
        <w:t xml:space="preserve"> Weighted PageRank has </w:t>
      </w:r>
      <w:r w:rsidR="00CE56BF" w:rsidRPr="008C3610">
        <w:rPr>
          <w:color w:val="2E74B5" w:themeColor="accent1" w:themeShade="BF"/>
        </w:rPr>
        <w:t xml:space="preserve">a high correlation, </w:t>
      </w:r>
      <w:r w:rsidR="00654B9D" w:rsidRPr="008C3610">
        <w:rPr>
          <w:color w:val="2E74B5" w:themeColor="accent1" w:themeShade="BF"/>
        </w:rPr>
        <w:t>but not what we were expecting because it is negative. Doing some deeper thinking and evaluating the formula for weighted PageRank, my only thought is that some nodes were artificially pushed upward because they were referred to by</w:t>
      </w:r>
      <w:r w:rsidR="005B09EF" w:rsidRPr="008C3610">
        <w:rPr>
          <w:color w:val="2E74B5" w:themeColor="accent1" w:themeShade="BF"/>
        </w:rPr>
        <w:t xml:space="preserve"> </w:t>
      </w:r>
      <w:r w:rsidR="008C3610">
        <w:rPr>
          <w:color w:val="2E74B5" w:themeColor="accent1" w:themeShade="BF"/>
        </w:rPr>
        <w:t>other</w:t>
      </w:r>
      <w:r w:rsidR="005B09EF" w:rsidRPr="008C3610">
        <w:rPr>
          <w:color w:val="2E74B5" w:themeColor="accent1" w:themeShade="BF"/>
        </w:rPr>
        <w:t xml:space="preserve"> very important nodes</w:t>
      </w:r>
      <w:r w:rsidR="00654B9D" w:rsidRPr="008C3610">
        <w:rPr>
          <w:color w:val="2E74B5" w:themeColor="accent1" w:themeShade="BF"/>
        </w:rPr>
        <w:t xml:space="preserve">. For example, our highest weighted PageRank was XJ at 0.917, you can see from </w:t>
      </w:r>
      <w:r w:rsidR="00654B9D" w:rsidRPr="008C3610">
        <w:rPr>
          <w:color w:val="2E74B5" w:themeColor="accent1" w:themeShade="BF"/>
        </w:rPr>
        <w:fldChar w:fldCharType="begin"/>
      </w:r>
      <w:r w:rsidR="00654B9D" w:rsidRPr="008C3610">
        <w:rPr>
          <w:color w:val="2E74B5" w:themeColor="accent1" w:themeShade="BF"/>
        </w:rPr>
        <w:instrText xml:space="preserve"> REF _Ref431682415 \h </w:instrText>
      </w:r>
      <w:r w:rsidR="00654B9D" w:rsidRPr="008C3610">
        <w:rPr>
          <w:color w:val="2E74B5" w:themeColor="accent1" w:themeShade="BF"/>
        </w:rPr>
      </w:r>
      <w:r w:rsidR="00654B9D" w:rsidRPr="008C3610">
        <w:rPr>
          <w:color w:val="2E74B5" w:themeColor="accent1" w:themeShade="BF"/>
        </w:rPr>
        <w:fldChar w:fldCharType="separate"/>
      </w:r>
      <w:r w:rsidR="00654B9D" w:rsidRPr="008C3610">
        <w:rPr>
          <w:color w:val="2E74B5" w:themeColor="accent1" w:themeShade="BF"/>
        </w:rPr>
        <w:t xml:space="preserve">Figure </w:t>
      </w:r>
      <w:r w:rsidR="00654B9D" w:rsidRPr="008C3610">
        <w:rPr>
          <w:noProof/>
          <w:color w:val="2E74B5" w:themeColor="accent1" w:themeShade="BF"/>
        </w:rPr>
        <w:t>8</w:t>
      </w:r>
      <w:r w:rsidR="00654B9D" w:rsidRPr="008C3610">
        <w:rPr>
          <w:color w:val="2E74B5" w:themeColor="accent1" w:themeShade="BF"/>
        </w:rPr>
        <w:fldChar w:fldCharType="end"/>
      </w:r>
      <w:r w:rsidR="00654B9D" w:rsidRPr="008C3610">
        <w:rPr>
          <w:color w:val="2E74B5" w:themeColor="accent1" w:themeShade="BF"/>
        </w:rPr>
        <w:t xml:space="preserve"> that </w:t>
      </w:r>
      <w:r w:rsidR="005B09EF" w:rsidRPr="008C3610">
        <w:rPr>
          <w:color w:val="2E74B5" w:themeColor="accent1" w:themeShade="BF"/>
        </w:rPr>
        <w:t>there is only one node pointing to it, 7 Series. While XJ does not appear to be a very important node on its own, 7 Series is actually quite an important node and thus increases the PageRank of XJ because of it.</w:t>
      </w:r>
      <w:r w:rsidR="008C3610">
        <w:rPr>
          <w:color w:val="2E74B5" w:themeColor="accent1" w:themeShade="BF"/>
        </w:rPr>
        <w:t xml:space="preserve"> For unweighted PageRank we get a pretty good correlation with this method, this might be due to the lack of references between nodes. In our previous example we had a lot of connections between nodes, so many that unweighted PageRank might become useless since it factors in only the yes/no that the relationship exists. </w:t>
      </w:r>
    </w:p>
    <w:p w:rsidR="0067230C" w:rsidRPr="008C3610" w:rsidRDefault="008C3610" w:rsidP="0067230C">
      <w:pPr>
        <w:rPr>
          <w:color w:val="2E74B5" w:themeColor="accent1" w:themeShade="BF"/>
        </w:rPr>
      </w:pPr>
      <w:r>
        <w:rPr>
          <w:color w:val="2E74B5" w:themeColor="accent1" w:themeShade="BF"/>
        </w:rPr>
        <w:lastRenderedPageBreak/>
        <w:t>In any case, our weighted PageRank does in fact have a high correlation, just opposite from what we would expect. So there is some predictive power in this automated sentiment extraction and PageRank calculation. In fact it seems to have a higher correlation than the manual review.</w:t>
      </w:r>
    </w:p>
    <w:p w:rsidR="0067230C" w:rsidRDefault="0067230C" w:rsidP="0067230C">
      <w:pPr>
        <w:keepNext/>
        <w:jc w:val="center"/>
      </w:pPr>
      <w:r w:rsidRPr="0067230C">
        <w:rPr>
          <w:noProof/>
          <w:color w:val="2E74B5" w:themeColor="accent1" w:themeShade="BF"/>
        </w:rPr>
        <w:drawing>
          <wp:inline distT="0" distB="0" distL="0" distR="0" wp14:anchorId="0F980502" wp14:editId="5604E177">
            <wp:extent cx="3870960" cy="2598420"/>
            <wp:effectExtent l="19050" t="19050" r="15240" b="11430"/>
            <wp:docPr id="9" name="Picture 9" descr="C:\Users\beins_000\Documents\GitHub\Text_Mining_MIS184N\Group_Assignment_3\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ns_000\Documents\GitHub\Text_Mining_MIS184N\Group_Assignment_3\network.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861" t="14792" r="14584" b="14167"/>
                    <a:stretch/>
                  </pic:blipFill>
                  <pic:spPr bwMode="auto">
                    <a:xfrm>
                      <a:off x="0" y="0"/>
                      <a:ext cx="3870960" cy="25984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7230C" w:rsidRDefault="0067230C" w:rsidP="0067230C">
      <w:pPr>
        <w:pStyle w:val="Caption"/>
        <w:jc w:val="center"/>
        <w:rPr>
          <w:color w:val="2E74B5" w:themeColor="accent1" w:themeShade="BF"/>
        </w:rPr>
      </w:pPr>
      <w:bookmarkStart w:id="8" w:name="_Ref431682415"/>
      <w:r>
        <w:t xml:space="preserve">Figure </w:t>
      </w:r>
      <w:fldSimple w:instr=" SEQ Figure \* ARABIC ">
        <w:r>
          <w:rPr>
            <w:noProof/>
          </w:rPr>
          <w:t>8</w:t>
        </w:r>
      </w:fldSimple>
      <w:bookmarkEnd w:id="8"/>
      <w:r>
        <w:t>: Directed Product Network (Part C)</w:t>
      </w:r>
    </w:p>
    <w:p w:rsidR="0067230C" w:rsidRDefault="0067230C" w:rsidP="0067230C">
      <w:pPr>
        <w:keepNext/>
        <w:jc w:val="center"/>
      </w:pPr>
      <w:r>
        <w:rPr>
          <w:noProof/>
        </w:rPr>
        <w:drawing>
          <wp:inline distT="0" distB="0" distL="0" distR="0" wp14:anchorId="144A6481" wp14:editId="04FE6D47">
            <wp:extent cx="3436620" cy="709551"/>
            <wp:effectExtent l="19050" t="19050" r="1143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9092" cy="716255"/>
                    </a:xfrm>
                    <a:prstGeom prst="rect">
                      <a:avLst/>
                    </a:prstGeom>
                    <a:ln>
                      <a:solidFill>
                        <a:schemeClr val="tx1"/>
                      </a:solidFill>
                    </a:ln>
                  </pic:spPr>
                </pic:pic>
              </a:graphicData>
            </a:graphic>
          </wp:inline>
        </w:drawing>
      </w:r>
    </w:p>
    <w:p w:rsidR="0067230C" w:rsidRDefault="0067230C" w:rsidP="0067230C">
      <w:pPr>
        <w:pStyle w:val="Caption"/>
        <w:jc w:val="center"/>
        <w:rPr>
          <w:color w:val="2E74B5" w:themeColor="accent1" w:themeShade="BF"/>
        </w:rPr>
      </w:pPr>
      <w:bookmarkStart w:id="9" w:name="_Ref431683120"/>
      <w:r>
        <w:t xml:space="preserve">Figure </w:t>
      </w:r>
      <w:fldSimple w:instr=" SEQ Figure \* ARABIC ">
        <w:r>
          <w:rPr>
            <w:noProof/>
          </w:rPr>
          <w:t>9</w:t>
        </w:r>
      </w:fldSimple>
      <w:bookmarkEnd w:id="9"/>
      <w:r>
        <w:t>: Correlations for Data from Part C</w:t>
      </w:r>
    </w:p>
    <w:p w:rsidR="0067230C" w:rsidRDefault="0067230C" w:rsidP="0067230C">
      <w:pPr>
        <w:keepNext/>
        <w:jc w:val="center"/>
      </w:pPr>
      <w:r>
        <w:rPr>
          <w:noProof/>
        </w:rPr>
        <w:drawing>
          <wp:inline distT="0" distB="0" distL="0" distR="0" wp14:anchorId="3C0F0618" wp14:editId="2769AAFA">
            <wp:extent cx="4090035" cy="1829539"/>
            <wp:effectExtent l="19050" t="19050" r="2476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7292" cy="1832785"/>
                    </a:xfrm>
                    <a:prstGeom prst="rect">
                      <a:avLst/>
                    </a:prstGeom>
                    <a:ln>
                      <a:solidFill>
                        <a:schemeClr val="tx1"/>
                      </a:solidFill>
                    </a:ln>
                  </pic:spPr>
                </pic:pic>
              </a:graphicData>
            </a:graphic>
          </wp:inline>
        </w:drawing>
      </w:r>
    </w:p>
    <w:p w:rsidR="0067230C" w:rsidRPr="0067230C" w:rsidRDefault="0067230C" w:rsidP="0067230C">
      <w:pPr>
        <w:pStyle w:val="Caption"/>
        <w:jc w:val="center"/>
        <w:rPr>
          <w:color w:val="2E74B5" w:themeColor="accent1" w:themeShade="BF"/>
        </w:rPr>
      </w:pPr>
      <w:bookmarkStart w:id="10" w:name="_Ref431682079"/>
      <w:r>
        <w:t xml:space="preserve">Figure </w:t>
      </w:r>
      <w:fldSimple w:instr=" SEQ Figure \* ARABIC ">
        <w:r>
          <w:rPr>
            <w:noProof/>
          </w:rPr>
          <w:t>10</w:t>
        </w:r>
      </w:fldSimple>
      <w:bookmarkEnd w:id="10"/>
      <w:r>
        <w:t>: Summary of Ranks (Part C Sentiments)</w:t>
      </w:r>
    </w:p>
    <w:sectPr w:rsidR="0067230C" w:rsidRPr="0067230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AEC" w:rsidRDefault="003D3AEC" w:rsidP="0098021A">
      <w:pPr>
        <w:spacing w:after="0" w:line="240" w:lineRule="auto"/>
      </w:pPr>
      <w:r>
        <w:separator/>
      </w:r>
    </w:p>
  </w:endnote>
  <w:endnote w:type="continuationSeparator" w:id="0">
    <w:p w:rsidR="003D3AEC" w:rsidRDefault="003D3AEC" w:rsidP="009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AEC" w:rsidRDefault="003D3AEC" w:rsidP="0098021A">
      <w:pPr>
        <w:spacing w:after="0" w:line="240" w:lineRule="auto"/>
      </w:pPr>
      <w:r>
        <w:separator/>
      </w:r>
    </w:p>
  </w:footnote>
  <w:footnote w:type="continuationSeparator" w:id="0">
    <w:p w:rsidR="003D3AEC" w:rsidRDefault="003D3AEC" w:rsidP="00980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1A" w:rsidRPr="0098021A" w:rsidRDefault="0098021A" w:rsidP="0098021A">
    <w:pPr>
      <w:pStyle w:val="Header"/>
      <w:jc w:val="center"/>
      <w:rPr>
        <w:b/>
      </w:rPr>
    </w:pPr>
    <w:r w:rsidRPr="0098021A">
      <w:rPr>
        <w:b/>
      </w:rPr>
      <w:t>Text Analytics Assignment 3</w:t>
    </w:r>
  </w:p>
  <w:p w:rsidR="0098021A" w:rsidRDefault="0098021A" w:rsidP="0098021A">
    <w:pPr>
      <w:pStyle w:val="Header"/>
      <w:jc w:val="center"/>
    </w:pPr>
    <w:r>
      <w:t xml:space="preserve">Members: Sam </w:t>
    </w:r>
    <w:proofErr w:type="spellStart"/>
    <w:r>
      <w:t>Somani</w:t>
    </w:r>
    <w:proofErr w:type="spellEnd"/>
    <w:r>
      <w:t>, Julia Wu, Daniel Lai, Andrew Reuben, Leon Chen, Bejan Sadeghian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1A"/>
    <w:rsid w:val="000E1556"/>
    <w:rsid w:val="00101717"/>
    <w:rsid w:val="00127321"/>
    <w:rsid w:val="0025106C"/>
    <w:rsid w:val="00285650"/>
    <w:rsid w:val="003D3AEC"/>
    <w:rsid w:val="00532E1F"/>
    <w:rsid w:val="005B09EF"/>
    <w:rsid w:val="00654B9D"/>
    <w:rsid w:val="00666760"/>
    <w:rsid w:val="0067230C"/>
    <w:rsid w:val="006F75F8"/>
    <w:rsid w:val="007611E4"/>
    <w:rsid w:val="008C3610"/>
    <w:rsid w:val="00961875"/>
    <w:rsid w:val="0098021A"/>
    <w:rsid w:val="00C2238A"/>
    <w:rsid w:val="00C42A1B"/>
    <w:rsid w:val="00CE56BF"/>
    <w:rsid w:val="00DF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7ED75-BACB-416B-BD2B-79D5BA32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21A"/>
    <w:pPr>
      <w:spacing w:after="200" w:line="276" w:lineRule="auto"/>
    </w:pPr>
  </w:style>
  <w:style w:type="paragraph" w:styleId="Heading1">
    <w:name w:val="heading 1"/>
    <w:basedOn w:val="Normal"/>
    <w:next w:val="Normal"/>
    <w:link w:val="Heading1Char"/>
    <w:uiPriority w:val="9"/>
    <w:qFormat/>
    <w:rsid w:val="0096187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2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1A"/>
  </w:style>
  <w:style w:type="paragraph" w:styleId="Footer">
    <w:name w:val="footer"/>
    <w:basedOn w:val="Normal"/>
    <w:link w:val="FooterChar"/>
    <w:uiPriority w:val="99"/>
    <w:unhideWhenUsed/>
    <w:rsid w:val="0098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1A"/>
  </w:style>
  <w:style w:type="paragraph" w:styleId="Caption">
    <w:name w:val="caption"/>
    <w:basedOn w:val="Normal"/>
    <w:next w:val="Normal"/>
    <w:uiPriority w:val="35"/>
    <w:unhideWhenUsed/>
    <w:qFormat/>
    <w:rsid w:val="0098021A"/>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18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01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5216">
      <w:bodyDiv w:val="1"/>
      <w:marLeft w:val="0"/>
      <w:marRight w:val="0"/>
      <w:marTop w:val="0"/>
      <w:marBottom w:val="0"/>
      <w:divBdr>
        <w:top w:val="none" w:sz="0" w:space="0" w:color="auto"/>
        <w:left w:val="none" w:sz="0" w:space="0" w:color="auto"/>
        <w:bottom w:val="none" w:sz="0" w:space="0" w:color="auto"/>
        <w:right w:val="none" w:sz="0" w:space="0" w:color="auto"/>
      </w:divBdr>
    </w:div>
    <w:div w:id="464201772">
      <w:bodyDiv w:val="1"/>
      <w:marLeft w:val="0"/>
      <w:marRight w:val="0"/>
      <w:marTop w:val="0"/>
      <w:marBottom w:val="0"/>
      <w:divBdr>
        <w:top w:val="none" w:sz="0" w:space="0" w:color="auto"/>
        <w:left w:val="none" w:sz="0" w:space="0" w:color="auto"/>
        <w:bottom w:val="none" w:sz="0" w:space="0" w:color="auto"/>
        <w:right w:val="none" w:sz="0" w:space="0" w:color="auto"/>
      </w:divBdr>
    </w:div>
    <w:div w:id="886600275">
      <w:bodyDiv w:val="1"/>
      <w:marLeft w:val="0"/>
      <w:marRight w:val="0"/>
      <w:marTop w:val="0"/>
      <w:marBottom w:val="0"/>
      <w:divBdr>
        <w:top w:val="none" w:sz="0" w:space="0" w:color="auto"/>
        <w:left w:val="none" w:sz="0" w:space="0" w:color="auto"/>
        <w:bottom w:val="none" w:sz="0" w:space="0" w:color="auto"/>
        <w:right w:val="none" w:sz="0" w:space="0" w:color="auto"/>
      </w:divBdr>
    </w:div>
    <w:div w:id="1071003731">
      <w:bodyDiv w:val="1"/>
      <w:marLeft w:val="0"/>
      <w:marRight w:val="0"/>
      <w:marTop w:val="0"/>
      <w:marBottom w:val="0"/>
      <w:divBdr>
        <w:top w:val="none" w:sz="0" w:space="0" w:color="auto"/>
        <w:left w:val="none" w:sz="0" w:space="0" w:color="auto"/>
        <w:bottom w:val="none" w:sz="0" w:space="0" w:color="auto"/>
        <w:right w:val="none" w:sz="0" w:space="0" w:color="auto"/>
      </w:divBdr>
    </w:div>
    <w:div w:id="10967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ople.cis.ksu.edu/~halmohri/files/weightedPageRank.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eople.cis.ksu.edu/~halmohri/files/weightedPageRan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A0FC-BBCF-416C-8B5B-599C725B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Bejan Sadeghian</dc:creator>
  <cp:keywords/>
  <dc:description/>
  <cp:lastModifiedBy>Bejan Sadeghian</cp:lastModifiedBy>
  <cp:revision>11</cp:revision>
  <dcterms:created xsi:type="dcterms:W3CDTF">2015-10-04T04:39:00Z</dcterms:created>
  <dcterms:modified xsi:type="dcterms:W3CDTF">2015-10-04T05:58:00Z</dcterms:modified>
</cp:coreProperties>
</file>