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02" w:rsidRPr="00E61E02" w:rsidRDefault="00E61E02" w:rsidP="00E61E02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61E02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最近由于项目需要，开始学习</w: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begin"/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 xml:space="preserve"> HYPERLINK "http://lib.csdn.net/base/python" \o "Python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>知识库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 xml:space="preserve">" \t "_blank" 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separate"/>
      </w:r>
      <w:r w:rsidRPr="00E61E02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  <w:u w:val="single"/>
        </w:rPr>
        <w:t>Python</w: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end"/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，然后发现一个非常有用的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交互式编辑器，非常容易上手而且非常有用和实在，本博文是对学习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的一个汇总和记录，与大家一起分享！下面的内容是针对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ubuntu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系统的，当然，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在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windows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也是支持的。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一、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是什么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5" w:tgtFrame="_blank" w:history="1">
        <w:r w:rsidRPr="00E61E02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官网</w:t>
        </w:r>
      </w:hyperlink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的介绍是：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Web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应用程序，允许您创建和共享包含实时代码，方程，可视化和说明文本的文档。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用途包括：数据清理和转换，数值模拟，统计建模，</w:t>
      </w:r>
      <w:hyperlink r:id="rId6" w:tgtFrame="_blank" w:tooltip="机器学习知识库" w:history="1">
        <w:r w:rsidRPr="00E61E02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机器学习</w:t>
        </w:r>
      </w:hyperlink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等等。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简单的介绍就是：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的升级版，而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可以说是一个加强版的交互式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Shell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，也就是说，它比在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terminal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里运行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会更方便，界面更友好，功能也更强大。怎么强大法，往下看就知道了。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二、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的安装和打开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安装非常简单，只需要在终端输入：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&lt;/pre&gt;&lt;pre name="code" class="plain"&gt;pip install 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打开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notebook 也只需要在终端输入：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 name="code" class="plain"&gt;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notebook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运行上面的命令之后，你将看到类似下面这样的输出：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6424991" cy="1134745"/>
            <wp:effectExtent l="0" t="0" r="0" b="8255"/>
            <wp:docPr id="9" name="图片 9" descr="http://img.blog.csdn.net/2016101120491921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1120491921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791" cy="114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如上图，它打开了一个端口，并且会在你的浏览器中打开这个页面，主目录是图中的那个directory(可能第一次打开没有这个目录)。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三、使用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3" w:name="t3"/>
      <w:bookmarkEnd w:id="3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、打开一个新文档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在主页面的右上角点new即可新建一个你想要的文件类型。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544955" cy="1657350"/>
            <wp:effectExtent l="0" t="0" r="0" b="0"/>
            <wp:docPr id="8" name="图片 8" descr="http://img.blog.csdn.net/2016101120572201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1120572201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如上图，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也可以打开一个terminal，还可以作为一个text文本编辑器，功能明显是比terminal强大了。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下面的Notebooks类型除了python 也是可以加入其他类型的文档的，具体方法百度一下就好。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4" w:name="t4"/>
      <w:bookmarkEnd w:id="4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、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编辑器介绍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点击python2后会出现一下界面：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10894695" cy="1868170"/>
            <wp:effectExtent l="0" t="0" r="1905" b="0"/>
            <wp:docPr id="7" name="图片 7" descr="http://img.blog.csdn.net/2016101121030004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01121030004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稍微介绍一下notebook 界面的组成部分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1）notebook 的名称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2）主工具栏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提供了保存、导出、重载 notebook，以及重启内核等选项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3）快捷键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4）notebook 编辑区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最下面的哪个 In [ ]: 的框叫做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8"/>
          <w:szCs w:val="18"/>
        </w:rPr>
        <w:t>单元格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你可以把你的代码分成一段段的单元格输入，然后可以逐个单元格地运行。注意，这个功能是非常友好的，有时候只修改了中间的一小段代码，又不想全部代码都要重新运行的时候这个功能就非常有用了。另外，单元格是可以改变顺序的。而且可以输出图片和绘图！非常强大吧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这些只要稍微尝试一下就懂的，下面主要介绍一些常用的技巧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>**注意，</w:t>
      </w:r>
      <w:proofErr w:type="spellStart"/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 xml:space="preserve"> notebook 是支持 TAB 键自动补充单词的，再一次展示了其强大友好的一面！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5" w:name="t5"/>
      <w:bookmarkEnd w:id="5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A.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修改文档名称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方法一：点上图的Untitled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方法二：点File，再点rename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6" w:name="t6"/>
      <w:bookmarkEnd w:id="6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B.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导出文档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步骤：点File，再点Download as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3085465" cy="3838575"/>
            <wp:effectExtent l="0" t="0" r="635" b="9525"/>
            <wp:docPr id="6" name="图片 6" descr="http://img.blog.csdn.net/2016101121180266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1121180266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发现里面支持好几种格式的导出，第一个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ipynb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是notebook的格式，是一种类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json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的格式保存，其他的建议你们都试一试，你会感到非常惊喜的。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7" w:name="t7"/>
      <w:bookmarkEnd w:id="7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C.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保存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Ctrl + S 快捷键的可以保存你的文档的，默认是保存为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ipynb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，保存在你的主目录下！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8" w:name="t8"/>
      <w:bookmarkEnd w:id="8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D.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单元格格式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注意到快捷键栏中有一个code的下拉框，点开发现有几个选项：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075690" cy="860425"/>
            <wp:effectExtent l="0" t="0" r="0" b="0"/>
            <wp:docPr id="5" name="图片 5" descr="http://img.blog.csdn.net/2016101121263380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01121263380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这里介绍一下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Code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格式就是正常的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代码格式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Markdown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的一个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text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文档编辑格式，就像在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word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里编写一样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Heading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就是给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Markdown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的句子设置标题等级，像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word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的标题一，标题二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Raw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NBConvert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没用过不了解，可以自行百度或者看官网介绍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下面举例说明一下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选择一个空的单元格，code下拉框选择Heading，会出现一个不同类型的 cell：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0963275" cy="1970405"/>
            <wp:effectExtent l="0" t="0" r="9525" b="0"/>
            <wp:docPr id="4" name="图片 4" descr="http://img.blog.csdn.net/2016101121340320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01121340320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改变单元格类型时弹出消息中有解释，后面那个单元格以 # 标记开头，意味着这是一个一级标题。如果需要子标题，可以使用以下标记表示：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t># : 一级标题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## : 二级标题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### : 三级标题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...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输入内容后再运行一下（快捷栏里有），会出现类似下面的情况：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6241026" cy="2454910"/>
            <wp:effectExtent l="0" t="0" r="7620" b="2540"/>
            <wp:docPr id="3" name="图片 3" descr="http://img.blog.csdn.net/2016101121394114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01121394114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554" cy="24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我一共输入了三级标题，点其中一个，你会发现它的code下拉栏显示是markdown类型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你以后代码里print 的内容都是以markdown的格式显示的。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9" w:name="t9"/>
      <w:bookmarkEnd w:id="9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E.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快捷键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常用的快捷键是：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Ctrl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Shift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执行单元格代码并且移动到下一个单元格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Alt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执行单元格代码，新建并移动到下一个单元格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这几个快捷键都是非常常用的。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0" w:name="t10"/>
      <w:bookmarkEnd w:id="10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F.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历史输入和输出变量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与标准 Shell 类似，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中也可以通过 _ 和 _ _ 访问上一次和上上一次的输出。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当你写的单元格多了，肯定会注意到，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中每一次的输入输出都有序号。你可以通过一下方法访问这些输入和输出：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_：访问上一次输出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__：访问上上一次输出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_X：访问历史 X 行输出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_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iX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：访问历史 X 行输入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其中小写字母 “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”，代表 “in”。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1" w:name="t11"/>
      <w:bookmarkEnd w:id="11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四、外部功能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上面讲的是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的一些使用方法和技巧，其实它还有很多强大的外部功能的，下面给大家介绍一下。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2" w:name="t12"/>
      <w:bookmarkEnd w:id="12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A.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魔术命令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的会话环境中，所有文件都可以通过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%run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命令来当做脚本执行，并且文件中的变量也会随即导入当前命名空间。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即，对于一个模块文件，你对他使用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%run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命令的效果和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from module import *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相同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这种以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开头的命令在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中被称为魔术命令，用于加强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shell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的功能。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常用的魔术命令有：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tbl>
      <w:tblPr>
        <w:tblW w:w="0" w:type="auto"/>
        <w:tblBorders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5230"/>
      </w:tblGrid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quickref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显示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快速参考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%magic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显示所有魔术命令的详细文档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%debug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从最新的异常跟踪的底部进入交互式调试器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pdb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在异常发生后自动进入调试器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%reset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删除 interactive 命名空间中的全部变量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%run script.py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执行 script.py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prun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通过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cProfile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执行对 statement 的逐行性能分析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%time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测试 statement 的执行时间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timeit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多次测试 statement 的执行时间并计算平均值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%who、%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who_ls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、%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whos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显示 interactive 命名空间中定义的变量，信息级别/冗余度可变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xdel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variable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删除 variable，并尝试清除其在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中的对象上的一切引用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!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在系统 shell 执行 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output=!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执行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并赋值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%bookmark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使用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的目录书签系统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%cd 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direcrory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切换工作目录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返回当前工作目录（字符串形式）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返回当前系统变量（以字典形式）</w:t>
            </w:r>
          </w:p>
        </w:tc>
      </w:tr>
    </w:tbl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对魔术命令不熟悉的话可以通过 %magic 查看详细文档；对某一个命令不熟悉的话，可以通过 %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cmd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? 内省机制查看特定文档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3" w:name="t13"/>
      <w:bookmarkEnd w:id="13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B.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添加插件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4" w:name="t14"/>
      <w:bookmarkEnd w:id="14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）侧边栏目录导航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716270" cy="4210050"/>
            <wp:effectExtent l="0" t="0" r="0" b="0"/>
            <wp:docPr id="2" name="图片 2" descr="http://img.blog.csdn.net/2016101122302248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01122302248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当文章内容非常长的时候，前后找内容，很麻烦，不如加一个sidebar，方便导航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方法：</w:t>
      </w:r>
      <w:hyperlink r:id="rId19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https://github.com/ipython-contrib/IPython-notebook-extensions/tree/master/nbextensions/usability/toc2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5" w:name="t15"/>
      <w:bookmarkEnd w:id="15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）隐藏代码按钮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有时候，希望代码可以隐藏，这样子文档看起来，就会干净一些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5716270" cy="2723515"/>
            <wp:effectExtent l="0" t="0" r="0" b="635"/>
            <wp:docPr id="1" name="图片 1" descr="http://img.blog.csdn.net/2016101122315898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101122315898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点击按钮，就可以隐藏所有的代码，具体做法：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hyperlink r:id="rId21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http://stackoverflow.com/questions/27934885/how-to-hide-code-from-cells-in-ipython-notebook-visualized-with-nbviewer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</w:rPr>
          <w:br/>
        </w:r>
      </w:hyperlink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当然，还有更多的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extention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可见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"https://github.com/ipython-contrib/IPython-notebook-extensions/" \t "_blank" </w:instrTex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E61E02">
        <w:rPr>
          <w:rFonts w:ascii="微软雅黑" w:eastAsia="微软雅黑" w:hAnsi="微软雅黑" w:cs="宋体" w:hint="eastAsia"/>
          <w:color w:val="0C89CF"/>
          <w:spacing w:val="8"/>
          <w:kern w:val="0"/>
          <w:sz w:val="19"/>
          <w:szCs w:val="19"/>
          <w:u w:val="single"/>
        </w:rPr>
        <w:t>https://github.com/ipython-contrib/IPython-notebook-extensions/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参考【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"https://www.douban.com/review/7890354/" \t "_blank" </w:instrTex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E61E02">
        <w:rPr>
          <w:rFonts w:ascii="微软雅黑" w:eastAsia="微软雅黑" w:hAnsi="微软雅黑" w:cs="宋体" w:hint="eastAsia"/>
          <w:color w:val="0C89CF"/>
          <w:spacing w:val="8"/>
          <w:kern w:val="0"/>
          <w:sz w:val="19"/>
          <w:szCs w:val="19"/>
          <w:u w:val="single"/>
        </w:rPr>
        <w:t>https://www.douban.com/review/7890354/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】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6" w:name="t16"/>
      <w:bookmarkEnd w:id="16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C.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运行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文件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利用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的cell是可以运行python文件的。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方法一：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%run file.py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方法二：在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unitx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command前面加入一个感叹号“！” ，如：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!python myfile.py  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7" w:name="t17"/>
      <w:bookmarkEnd w:id="17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lastRenderedPageBreak/>
        <w:t>D.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导入外部代码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比如有一个test.py文件，需要将其载入到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的一个cell中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在需要导入该段代码的cell中输入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%load test.py #test.py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是当前路径下的一个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shift + enter运行后，%load test.py被自动加入了注释符号#，test.py中的所有代码都被load到了当前的cell中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或者从从网络load代码到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在cell中输入%load http://.....，然后运行该cell，就会将load后面所对应地址的代码load到当前的cell中；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8" w:name="t18"/>
      <w:bookmarkEnd w:id="18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五、其他技巧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9" w:name="t19"/>
      <w:bookmarkEnd w:id="19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）更改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的工作空间（主目录）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的工作空间在其配置文件ipython_notebook_config.py中。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ipython_notebook_config.py文件在~/.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如果找不到那就在终端输入：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notebook --generate-config 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然后再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gedit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~/.jupyter/jupyter_notebook_config.py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Ctrl + F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找到下面这句按下面的格式，输入你想要的目录路径即可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&lt;pre name="code" class="plain"&gt;# The directory to use for notebooks.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这决定了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启动目录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c.NotebookApp.notebook_dir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u'/path/to/your/notebooks'  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0" w:name="t20"/>
      <w:bookmarkEnd w:id="20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）自定义快捷键</w:t>
      </w:r>
    </w:p>
    <w:p w:rsidR="00E61E02" w:rsidRPr="00E61E02" w:rsidRDefault="00E61E02" w:rsidP="00E61E02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这个就直接参考官方文档吧：</w:t>
      </w:r>
      <w:hyperlink r:id="rId34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http://nbviewer.jupyter.org/github/ipython/ipython/blob/3.x/examples/Notebook/Custom%20Keyboard%20Shortcuts.ipynb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1" w:name="t21"/>
      <w:bookmarkEnd w:id="21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六、总结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总的来说，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notebook 是一款非常优秀的交互式编辑平台，提供了分享，演示，编辑等功能.作为学习的记录者，方便你随时捡起学习的进度，增量式地前进。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希望这篇博文能对刚接触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的朋友有所帮助！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2" w:name="t22"/>
      <w:bookmarkEnd w:id="22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七、参考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【1】官网安装：</w:t>
      </w:r>
      <w:hyperlink r:id="rId35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https://jupyter.readthedocs.io/en/latest/install.html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【2】</w:t>
      </w:r>
      <w:hyperlink r:id="rId36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jupyter使用小结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</w:rPr>
          <w:br/>
        </w:r>
      </w:hyperlink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【3】</w:t>
      </w:r>
      <w:hyperlink r:id="rId37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 Notebook 快速入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门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（上）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【4】</w:t>
      </w:r>
      <w:hyperlink r:id="rId38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 notebo</w:t>
        </w:r>
        <w:bookmarkStart w:id="23" w:name="_GoBack"/>
        <w:bookmarkEnd w:id="23"/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o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k 各种用法记录（陆续更新）</w:t>
        </w:r>
      </w:hyperlink>
    </w:p>
    <w:p w:rsidR="00916170" w:rsidRPr="00E61E02" w:rsidRDefault="00916170"/>
    <w:sectPr w:rsidR="00916170" w:rsidRPr="00E6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FA1"/>
    <w:multiLevelType w:val="multilevel"/>
    <w:tmpl w:val="D7AE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E1565"/>
    <w:multiLevelType w:val="multilevel"/>
    <w:tmpl w:val="F58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3607"/>
    <w:multiLevelType w:val="multilevel"/>
    <w:tmpl w:val="B5A4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77F86"/>
    <w:multiLevelType w:val="multilevel"/>
    <w:tmpl w:val="131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70C57"/>
    <w:multiLevelType w:val="multilevel"/>
    <w:tmpl w:val="371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F102F"/>
    <w:multiLevelType w:val="multilevel"/>
    <w:tmpl w:val="3772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0384"/>
    <w:multiLevelType w:val="multilevel"/>
    <w:tmpl w:val="FDA8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B3FC7"/>
    <w:multiLevelType w:val="multilevel"/>
    <w:tmpl w:val="076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B6838"/>
    <w:multiLevelType w:val="multilevel"/>
    <w:tmpl w:val="0840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A3D3C"/>
    <w:multiLevelType w:val="multilevel"/>
    <w:tmpl w:val="BE9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B783C"/>
    <w:multiLevelType w:val="multilevel"/>
    <w:tmpl w:val="C44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27"/>
    <w:rsid w:val="00415B27"/>
    <w:rsid w:val="005B51AC"/>
    <w:rsid w:val="0089756E"/>
    <w:rsid w:val="008D545D"/>
    <w:rsid w:val="00916170"/>
    <w:rsid w:val="00C10D32"/>
    <w:rsid w:val="00E61E02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22CD"/>
  <w15:chartTrackingRefBased/>
  <w15:docId w15:val="{14977DCF-2C71-4B48-BF58-954697CB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1E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61E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1E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E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1E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1E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1E02"/>
  </w:style>
  <w:style w:type="character" w:customStyle="1" w:styleId="linktitle">
    <w:name w:val="link_title"/>
    <w:basedOn w:val="a0"/>
    <w:rsid w:val="00E61E02"/>
  </w:style>
  <w:style w:type="character" w:styleId="a3">
    <w:name w:val="Hyperlink"/>
    <w:basedOn w:val="a0"/>
    <w:uiPriority w:val="99"/>
    <w:semiHidden/>
    <w:unhideWhenUsed/>
    <w:rsid w:val="00E61E02"/>
    <w:rPr>
      <w:color w:val="0000FF"/>
      <w:u w:val="single"/>
    </w:rPr>
  </w:style>
  <w:style w:type="character" w:customStyle="1" w:styleId="linkcategories">
    <w:name w:val="link_categories"/>
    <w:basedOn w:val="a0"/>
    <w:rsid w:val="00E61E02"/>
  </w:style>
  <w:style w:type="character" w:customStyle="1" w:styleId="linkpostdate">
    <w:name w:val="link_postdate"/>
    <w:basedOn w:val="a0"/>
    <w:rsid w:val="00E61E02"/>
  </w:style>
  <w:style w:type="character" w:customStyle="1" w:styleId="linkview">
    <w:name w:val="link_view"/>
    <w:basedOn w:val="a0"/>
    <w:rsid w:val="00E61E02"/>
  </w:style>
  <w:style w:type="character" w:customStyle="1" w:styleId="linkcomments">
    <w:name w:val="link_comments"/>
    <w:basedOn w:val="a0"/>
    <w:rsid w:val="00E61E02"/>
  </w:style>
  <w:style w:type="character" w:customStyle="1" w:styleId="linkcollect">
    <w:name w:val="link_collect"/>
    <w:basedOn w:val="a0"/>
    <w:rsid w:val="00E61E02"/>
  </w:style>
  <w:style w:type="character" w:customStyle="1" w:styleId="linkreport">
    <w:name w:val="link_report"/>
    <w:basedOn w:val="a0"/>
    <w:rsid w:val="00E61E02"/>
  </w:style>
  <w:style w:type="paragraph" w:customStyle="1" w:styleId="copyrightp">
    <w:name w:val="copyright_p"/>
    <w:basedOn w:val="a"/>
    <w:rsid w:val="00E6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6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1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70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4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2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6301412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54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432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9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835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758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46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291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752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e_j_r/article/details/5279122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://blog.csdn.net/lee_j_r/article/details/52791228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27934885/how-to-hide-code-from-cells-in-ipython-notebook-visualized-with-nbviewer" TargetMode="External"/><Relationship Id="rId34" Type="http://schemas.openxmlformats.org/officeDocument/2006/relationships/hyperlink" Target="http://nbviewer.jupyter.org/github/ipython/ipython/blob/3.x/examples/Notebook/Custom%20Keyboard%20Shortcuts.ipynb" TargetMode="External"/><Relationship Id="rId7" Type="http://schemas.openxmlformats.org/officeDocument/2006/relationships/hyperlink" Target="http://blog.csdn.net/lee_j_r/article/details/5279122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blog.csdn.net/lee_j_r/article/details/52791228" TargetMode="External"/><Relationship Id="rId33" Type="http://schemas.openxmlformats.org/officeDocument/2006/relationships/hyperlink" Target="http://blog.csdn.net/lee_j_r/article/details/52791228" TargetMode="External"/><Relationship Id="rId38" Type="http://schemas.openxmlformats.org/officeDocument/2006/relationships/hyperlink" Target="http://blog.csdn.net/tina_ttl/article/details/5103111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29" Type="http://schemas.openxmlformats.org/officeDocument/2006/relationships/hyperlink" Target="http://blog.csdn.net/lee_j_r/article/details/527912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machinelearnin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lee_j_r/article/details/52791228" TargetMode="External"/><Relationship Id="rId32" Type="http://schemas.openxmlformats.org/officeDocument/2006/relationships/hyperlink" Target="http://blog.csdn.net/lee_j_r/article/details/52791228" TargetMode="External"/><Relationship Id="rId37" Type="http://schemas.openxmlformats.org/officeDocument/2006/relationships/hyperlink" Target="http://www.tuicool.com/articles/a6JRr2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jupyter.org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blog.csdn.net/lee_j_r/article/details/52791228" TargetMode="External"/><Relationship Id="rId28" Type="http://schemas.openxmlformats.org/officeDocument/2006/relationships/hyperlink" Target="http://blog.csdn.net/lee_j_r/article/details/52791228" TargetMode="External"/><Relationship Id="rId36" Type="http://schemas.openxmlformats.org/officeDocument/2006/relationships/hyperlink" Target="http://www.tuicool.com/articles/7zeInyu" TargetMode="External"/><Relationship Id="rId10" Type="http://schemas.openxmlformats.org/officeDocument/2006/relationships/hyperlink" Target="http://blog.csdn.net/lee_j_r/article/details/52791228" TargetMode="External"/><Relationship Id="rId19" Type="http://schemas.openxmlformats.org/officeDocument/2006/relationships/hyperlink" Target="https://github.com/ipython-contrib/IPython-notebook-extensions/tree/master/nbextensions/usability/toc2" TargetMode="External"/><Relationship Id="rId31" Type="http://schemas.openxmlformats.org/officeDocument/2006/relationships/hyperlink" Target="http://blog.csdn.net/lee_j_r/article/details/52791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e_j_r/article/details/5279122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log.csdn.net/lee_j_r/article/details/52791228" TargetMode="External"/><Relationship Id="rId27" Type="http://schemas.openxmlformats.org/officeDocument/2006/relationships/hyperlink" Target="http://blog.csdn.net/lee_j_r/article/details/52791228" TargetMode="External"/><Relationship Id="rId30" Type="http://schemas.openxmlformats.org/officeDocument/2006/relationships/hyperlink" Target="http://blog.csdn.net/lee_j_r/article/details/52791228" TargetMode="External"/><Relationship Id="rId35" Type="http://schemas.openxmlformats.org/officeDocument/2006/relationships/hyperlink" Target="https://jupyter.readthedocs.io/en/latest/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Bejerry</dc:creator>
  <cp:keywords/>
  <dc:description/>
  <cp:lastModifiedBy>Bejerry</cp:lastModifiedBy>
  <cp:revision>4</cp:revision>
  <dcterms:created xsi:type="dcterms:W3CDTF">2017-02-18T11:26:00Z</dcterms:created>
  <dcterms:modified xsi:type="dcterms:W3CDTF">2017-02-18T16:08:00Z</dcterms:modified>
</cp:coreProperties>
</file>