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40" w:rsidRDefault="00123037" w:rsidP="00FE1278">
      <w:pPr>
        <w:ind w:leftChars="270" w:left="56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62" type="#_x0000_t202" style="position:absolute;left:0;text-align:left;margin-left:66pt;margin-top:8.85pt;width:397.65pt;height:493.8pt;z-index:251653632;visibility:visible;mso-width-relative:margin;mso-height-relative:margin" stroked="f">
            <v:textbox>
              <w:txbxContent>
                <w:p w:rsidR="00726FB1" w:rsidRPr="004D27EC" w:rsidRDefault="00E41EB7" w:rsidP="00726FB1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一、</w:t>
                  </w:r>
                  <w:r w:rsidR="00783F96" w:rsidRPr="004D27EC">
                    <w:rPr>
                      <w:rFonts w:hint="eastAsia"/>
                      <w:sz w:val="24"/>
                    </w:rPr>
                    <w:t>（</w:t>
                  </w:r>
                  <w:r w:rsidR="00A567A0">
                    <w:rPr>
                      <w:rFonts w:hint="eastAsia"/>
                      <w:sz w:val="24"/>
                    </w:rPr>
                    <w:t>3</w:t>
                  </w:r>
                  <w:r w:rsidR="00783F96" w:rsidRPr="004D27EC">
                    <w:rPr>
                      <w:rFonts w:hint="eastAsia"/>
                      <w:sz w:val="24"/>
                    </w:rPr>
                    <w:t>分）（</w:t>
                  </w:r>
                  <w:r w:rsidR="00783F96" w:rsidRPr="004D27EC">
                    <w:rPr>
                      <w:rFonts w:hint="eastAsia"/>
                      <w:sz w:val="24"/>
                    </w:rPr>
                    <w:t>1</w:t>
                  </w:r>
                  <w:r w:rsidR="00783F96" w:rsidRPr="004D27EC">
                    <w:rPr>
                      <w:rFonts w:hint="eastAsia"/>
                      <w:sz w:val="24"/>
                    </w:rPr>
                    <w:t>）写出“</w:t>
                  </w:r>
                  <w:r w:rsidR="005D1880" w:rsidRPr="005D1880">
                    <w:rPr>
                      <w:position w:val="-28"/>
                      <w:sz w:val="24"/>
                    </w:rPr>
                    <w:object w:dxaOrig="580" w:dyaOrig="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9pt;height:34pt" o:ole="">
                        <v:imagedata r:id="rId8" o:title=""/>
                      </v:shape>
                      <o:OLEObject Type="Embed" ProgID="Equation.DSMT4" ShapeID="_x0000_i1025" DrawAspect="Content" ObjectID="_1680889876" r:id="rId9"/>
                    </w:object>
                  </w:r>
                  <w:r w:rsidR="005D1880">
                    <w:rPr>
                      <w:rFonts w:hint="eastAsia"/>
                      <w:sz w:val="24"/>
                    </w:rPr>
                    <w:t>收敛”</w:t>
                  </w:r>
                  <w:r w:rsidR="00783F96" w:rsidRPr="004D27EC">
                    <w:rPr>
                      <w:rFonts w:hint="eastAsia"/>
                      <w:sz w:val="24"/>
                    </w:rPr>
                    <w:t>的定义</w:t>
                  </w:r>
                  <w:r w:rsidR="00783F96" w:rsidRPr="004D27EC">
                    <w:rPr>
                      <w:rFonts w:hint="eastAsia"/>
                      <w:sz w:val="24"/>
                    </w:rPr>
                    <w:t>.</w:t>
                  </w:r>
                  <w:r w:rsidR="00783F96" w:rsidRPr="004D27EC">
                    <w:rPr>
                      <w:rFonts w:hint="eastAsia"/>
                      <w:sz w:val="24"/>
                    </w:rPr>
                    <w:t>（</w:t>
                  </w:r>
                  <w:r w:rsidR="00FF1439">
                    <w:rPr>
                      <w:rFonts w:hint="eastAsia"/>
                      <w:sz w:val="24"/>
                    </w:rPr>
                    <w:t>2</w:t>
                  </w:r>
                  <w:r w:rsidR="00783F96" w:rsidRPr="004D27EC">
                    <w:rPr>
                      <w:rFonts w:hint="eastAsia"/>
                      <w:sz w:val="24"/>
                    </w:rPr>
                    <w:t>）</w:t>
                  </w:r>
                  <w:r w:rsidR="001D387A">
                    <w:rPr>
                      <w:rFonts w:hint="eastAsia"/>
                      <w:sz w:val="24"/>
                    </w:rPr>
                    <w:t>设</w:t>
                  </w:r>
                  <w:r w:rsidR="001D387A" w:rsidRPr="001D387A">
                    <w:rPr>
                      <w:position w:val="-12"/>
                      <w:sz w:val="24"/>
                    </w:rPr>
                    <w:object w:dxaOrig="2360" w:dyaOrig="360">
                      <v:shape id="_x0000_i1026" type="#_x0000_t75" style="width:118pt;height:18pt" o:ole="">
                        <v:imagedata r:id="rId10" o:title=""/>
                      </v:shape>
                      <o:OLEObject Type="Embed" ProgID="Equation.DSMT4" ShapeID="_x0000_i1026" DrawAspect="Content" ObjectID="_1680889877" r:id="rId11"/>
                    </w:object>
                  </w:r>
                  <w:r w:rsidR="001D387A">
                    <w:rPr>
                      <w:rFonts w:hint="eastAsia"/>
                      <w:sz w:val="24"/>
                    </w:rPr>
                    <w:t xml:space="preserve">, </w:t>
                  </w:r>
                  <w:r w:rsidR="001D387A">
                    <w:rPr>
                      <w:rFonts w:hint="eastAsia"/>
                      <w:sz w:val="24"/>
                    </w:rPr>
                    <w:t>且</w:t>
                  </w:r>
                  <w:r w:rsidR="001D387A" w:rsidRPr="001D387A">
                    <w:rPr>
                      <w:position w:val="-12"/>
                      <w:sz w:val="24"/>
                    </w:rPr>
                    <w:object w:dxaOrig="700" w:dyaOrig="360">
                      <v:shape id="_x0000_i1027" type="#_x0000_t75" style="width:35pt;height:18pt" o:ole="">
                        <v:imagedata r:id="rId12" o:title=""/>
                      </v:shape>
                      <o:OLEObject Type="Embed" ProgID="Equation.DSMT4" ShapeID="_x0000_i1027" DrawAspect="Content" ObjectID="_1680889878" r:id="rId13"/>
                    </w:object>
                  </w:r>
                  <w:r w:rsidR="001D387A">
                    <w:rPr>
                      <w:rFonts w:hint="eastAsia"/>
                      <w:sz w:val="24"/>
                    </w:rPr>
                    <w:t xml:space="preserve">. </w:t>
                  </w:r>
                  <w:r w:rsidR="001D387A">
                    <w:rPr>
                      <w:rFonts w:hint="eastAsia"/>
                      <w:sz w:val="24"/>
                    </w:rPr>
                    <w:t>用</w:t>
                  </w:r>
                  <w:r w:rsidR="001D387A">
                    <w:rPr>
                      <w:rFonts w:hint="eastAsia"/>
                      <w:sz w:val="24"/>
                    </w:rPr>
                    <w:t>(1)</w:t>
                  </w:r>
                  <w:r w:rsidR="001D387A">
                    <w:rPr>
                      <w:rFonts w:hint="eastAsia"/>
                      <w:sz w:val="24"/>
                    </w:rPr>
                    <w:t>中的定义证明</w:t>
                  </w:r>
                  <w:r w:rsidR="001D387A">
                    <w:rPr>
                      <w:rFonts w:hint="eastAsia"/>
                      <w:sz w:val="24"/>
                    </w:rPr>
                    <w:t xml:space="preserve">: </w:t>
                  </w:r>
                  <w:r w:rsidR="001D387A">
                    <w:rPr>
                      <w:rFonts w:hint="eastAsia"/>
                      <w:sz w:val="24"/>
                    </w:rPr>
                    <w:t>若</w:t>
                  </w:r>
                  <w:r w:rsidR="001D387A" w:rsidRPr="005D1880">
                    <w:rPr>
                      <w:position w:val="-28"/>
                      <w:sz w:val="24"/>
                    </w:rPr>
                    <w:object w:dxaOrig="580" w:dyaOrig="680">
                      <v:shape id="_x0000_i1028" type="#_x0000_t75" style="width:29pt;height:34pt" o:ole="">
                        <v:imagedata r:id="rId8" o:title=""/>
                      </v:shape>
                      <o:OLEObject Type="Embed" ProgID="Equation.DSMT4" ShapeID="_x0000_i1028" DrawAspect="Content" ObjectID="_1680889879" r:id="rId14"/>
                    </w:object>
                  </w:r>
                  <w:r w:rsidR="001D387A">
                    <w:rPr>
                      <w:rFonts w:hint="eastAsia"/>
                      <w:sz w:val="24"/>
                    </w:rPr>
                    <w:t>收敛</w:t>
                  </w:r>
                  <w:r w:rsidR="001D387A">
                    <w:rPr>
                      <w:rFonts w:hint="eastAsia"/>
                      <w:sz w:val="24"/>
                    </w:rPr>
                    <w:t xml:space="preserve">, </w:t>
                  </w:r>
                  <w:r w:rsidR="001D387A">
                    <w:rPr>
                      <w:rFonts w:hint="eastAsia"/>
                      <w:sz w:val="24"/>
                    </w:rPr>
                    <w:t>则</w:t>
                  </w:r>
                  <w:r w:rsidR="001D387A" w:rsidRPr="005D1880">
                    <w:rPr>
                      <w:position w:val="-28"/>
                      <w:sz w:val="24"/>
                    </w:rPr>
                    <w:object w:dxaOrig="560" w:dyaOrig="680">
                      <v:shape id="_x0000_i1029" type="#_x0000_t75" style="width:28pt;height:34pt" o:ole="">
                        <v:imagedata r:id="rId15" o:title=""/>
                      </v:shape>
                      <o:OLEObject Type="Embed" ProgID="Equation.DSMT4" ShapeID="_x0000_i1029" DrawAspect="Content" ObjectID="_1680889880" r:id="rId16"/>
                    </w:object>
                  </w:r>
                  <w:r w:rsidR="001D387A">
                    <w:rPr>
                      <w:rFonts w:hint="eastAsia"/>
                      <w:sz w:val="24"/>
                    </w:rPr>
                    <w:t>收敛</w:t>
                  </w:r>
                  <w:r w:rsidR="001D387A">
                    <w:rPr>
                      <w:rFonts w:hint="eastAsia"/>
                      <w:sz w:val="24"/>
                    </w:rPr>
                    <w:t>.</w:t>
                  </w:r>
                </w:p>
                <w:p w:rsidR="0063647A" w:rsidRDefault="0063647A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Pr="004D27EC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二、（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分）（</w:t>
                  </w:r>
                  <w:r w:rsidRPr="004D27EC">
                    <w:rPr>
                      <w:rFonts w:hint="eastAsia"/>
                      <w:sz w:val="24"/>
                    </w:rPr>
                    <w:t>1</w:t>
                  </w:r>
                  <w:r w:rsidRPr="004D27EC">
                    <w:rPr>
                      <w:rFonts w:hint="eastAsia"/>
                      <w:sz w:val="24"/>
                    </w:rPr>
                    <w:t>）写出</w:t>
                  </w:r>
                  <w:r>
                    <w:rPr>
                      <w:rFonts w:hint="eastAsia"/>
                      <w:sz w:val="24"/>
                    </w:rPr>
                    <w:t>正项级数的达朗贝尔判别法和柯西判别法</w:t>
                  </w:r>
                  <w:r>
                    <w:rPr>
                      <w:rFonts w:hint="eastAsia"/>
                      <w:sz w:val="24"/>
                    </w:rPr>
                    <w:t xml:space="preserve">. </w:t>
                  </w:r>
                  <w:r w:rsidRPr="004D27EC">
                    <w:rPr>
                      <w:rFonts w:hint="eastAsia"/>
                      <w:sz w:val="24"/>
                    </w:rPr>
                    <w:t>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rFonts w:hint="eastAsia"/>
                      <w:sz w:val="24"/>
                    </w:rPr>
                    <w:t>求一个正项级数</w:t>
                  </w:r>
                  <w:r>
                    <w:rPr>
                      <w:rFonts w:hint="eastAsia"/>
                      <w:sz w:val="24"/>
                    </w:rPr>
                    <w:t xml:space="preserve">, </w:t>
                  </w:r>
                  <w:r>
                    <w:rPr>
                      <w:rFonts w:hint="eastAsia"/>
                      <w:sz w:val="24"/>
                    </w:rPr>
                    <w:t>可由柯西判别法判定它为收敛</w:t>
                  </w:r>
                  <w:r>
                    <w:rPr>
                      <w:rFonts w:hint="eastAsia"/>
                      <w:sz w:val="24"/>
                    </w:rPr>
                    <w:t xml:space="preserve">, </w:t>
                  </w:r>
                  <w:r>
                    <w:rPr>
                      <w:rFonts w:hint="eastAsia"/>
                      <w:sz w:val="24"/>
                    </w:rPr>
                    <w:t>但不能用达朗贝尔判别法判定它为收敛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Pr="00C72E69" w:rsidRDefault="00A44BD6" w:rsidP="009F198D"/>
              </w:txbxContent>
            </v:textbox>
          </v:shape>
        </w:pict>
      </w:r>
      <w:r w:rsidR="000A332E"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CA4A7C" w:rsidP="00FE1278">
      <w:pPr>
        <w:ind w:leftChars="270" w:left="567"/>
      </w:pPr>
      <w:r>
        <w:rPr>
          <w:rFonts w:hint="eastAsia"/>
        </w:rPr>
        <w:t xml:space="preserve">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BF5120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0A332E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123037" w:rsidP="00FE1278">
      <w:pPr>
        <w:ind w:leftChars="270" w:left="567"/>
      </w:pPr>
      <w:r>
        <w:rPr>
          <w:noProof/>
        </w:rPr>
        <w:lastRenderedPageBreak/>
        <w:pict>
          <v:shape id="_x0000_s1063" type="#_x0000_t202" style="position:absolute;left:0;text-align:left;margin-left:.2pt;margin-top:5.5pt;width:491.8pt;height:709.85pt;z-index:251654656;visibility:visible;mso-width-relative:margin;mso-height-relative:margin" stroked="f">
            <v:textbox>
              <w:txbxContent>
                <w:p w:rsidR="00A44BD6" w:rsidRPr="004D27EC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三、（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判断下列级数的敛散性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  <w:r w:rsidRPr="004D27EC">
                    <w:rPr>
                      <w:rFonts w:hint="eastAsia"/>
                      <w:sz w:val="24"/>
                    </w:rPr>
                    <w:t>（</w:t>
                  </w:r>
                  <w:r w:rsidRPr="004D27EC">
                    <w:rPr>
                      <w:rFonts w:hint="eastAsia"/>
                      <w:sz w:val="24"/>
                    </w:rPr>
                    <w:t>1</w:t>
                  </w:r>
                  <w:r w:rsidRPr="004D27EC">
                    <w:rPr>
                      <w:rFonts w:hint="eastAsia"/>
                      <w:sz w:val="24"/>
                    </w:rPr>
                    <w:t>）</w:t>
                  </w:r>
                  <w:r w:rsidRPr="00606FC5">
                    <w:rPr>
                      <w:position w:val="-34"/>
                      <w:sz w:val="24"/>
                    </w:rPr>
                    <w:object w:dxaOrig="1680" w:dyaOrig="800">
                      <v:shape id="_x0000_i1030" type="#_x0000_t75" style="width:84pt;height:40pt" o:ole="">
                        <v:imagedata r:id="rId17" o:title=""/>
                      </v:shape>
                      <o:OLEObject Type="Embed" ProgID="Equation.DSMT4" ShapeID="_x0000_i1030" DrawAspect="Content" ObjectID="_1680889881" r:id="rId18"/>
                    </w:object>
                  </w:r>
                  <w:r>
                    <w:rPr>
                      <w:rFonts w:hint="eastAsia"/>
                      <w:sz w:val="24"/>
                    </w:rPr>
                    <w:t xml:space="preserve">; </w:t>
                  </w:r>
                  <w:r w:rsidRPr="004D27EC">
                    <w:rPr>
                      <w:rFonts w:hint="eastAsia"/>
                      <w:sz w:val="24"/>
                    </w:rPr>
                    <w:t>（</w:t>
                  </w:r>
                  <w:r w:rsidRPr="004D27EC">
                    <w:rPr>
                      <w:rFonts w:hint="eastAsia"/>
                      <w:sz w:val="24"/>
                    </w:rPr>
                    <w:t>2</w:t>
                  </w:r>
                  <w:r w:rsidRPr="004D27EC">
                    <w:rPr>
                      <w:rFonts w:hint="eastAsia"/>
                      <w:sz w:val="24"/>
                    </w:rPr>
                    <w:t>）</w:t>
                  </w:r>
                  <w:r w:rsidRPr="00606FC5">
                    <w:rPr>
                      <w:position w:val="-28"/>
                      <w:sz w:val="24"/>
                    </w:rPr>
                    <w:object w:dxaOrig="720" w:dyaOrig="680">
                      <v:shape id="_x0000_i1031" type="#_x0000_t75" style="width:36pt;height:34pt" o:ole="">
                        <v:imagedata r:id="rId19" o:title=""/>
                      </v:shape>
                      <o:OLEObject Type="Embed" ProgID="Equation.DSMT4" ShapeID="_x0000_i1031" DrawAspect="Content" ObjectID="_1680889882" r:id="rId20"/>
                    </w:object>
                  </w:r>
                  <w:r>
                    <w:rPr>
                      <w:sz w:val="24"/>
                    </w:rPr>
                    <w:t xml:space="preserve"> </w:t>
                  </w:r>
                </w:p>
                <w:p w:rsidR="009F198D" w:rsidRDefault="009F198D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Pr="004D27EC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四、（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分）（</w:t>
                  </w:r>
                  <w:r w:rsidRPr="004D27EC">
                    <w:rPr>
                      <w:rFonts w:hint="eastAsia"/>
                      <w:sz w:val="24"/>
                    </w:rPr>
                    <w:t>1</w:t>
                  </w:r>
                  <w:r w:rsidRPr="004D27EC">
                    <w:rPr>
                      <w:rFonts w:hint="eastAsia"/>
                      <w:sz w:val="24"/>
                    </w:rPr>
                    <w:t>）写出</w:t>
                  </w:r>
                  <w:r>
                    <w:rPr>
                      <w:rFonts w:hint="eastAsia"/>
                      <w:sz w:val="24"/>
                    </w:rPr>
                    <w:t>“函数序列</w:t>
                  </w:r>
                  <w:r w:rsidRPr="00606FC5">
                    <w:rPr>
                      <w:position w:val="-12"/>
                      <w:sz w:val="24"/>
                    </w:rPr>
                    <w:object w:dxaOrig="780" w:dyaOrig="360">
                      <v:shape id="_x0000_i1032" type="#_x0000_t75" style="width:39pt;height:18pt" o:ole="">
                        <v:imagedata r:id="rId21" o:title=""/>
                      </v:shape>
                      <o:OLEObject Type="Embed" ProgID="Equation.DSMT4" ShapeID="_x0000_i1032" DrawAspect="Content" ObjectID="_1680889883" r:id="rId22"/>
                    </w:object>
                  </w:r>
                  <w:r>
                    <w:rPr>
                      <w:rFonts w:hint="eastAsia"/>
                      <w:sz w:val="24"/>
                    </w:rPr>
                    <w:t>在区间</w:t>
                  </w:r>
                  <w:r w:rsidRPr="00606FC5">
                    <w:rPr>
                      <w:position w:val="-4"/>
                      <w:sz w:val="24"/>
                    </w:rPr>
                    <w:object w:dxaOrig="200" w:dyaOrig="260">
                      <v:shape id="_x0000_i1033" type="#_x0000_t75" style="width:10pt;height:13pt" o:ole="">
                        <v:imagedata r:id="rId23" o:title=""/>
                      </v:shape>
                      <o:OLEObject Type="Embed" ProgID="Equation.DSMT4" ShapeID="_x0000_i1033" DrawAspect="Content" ObjectID="_1680889884" r:id="rId24"/>
                    </w:object>
                  </w:r>
                  <w:r>
                    <w:rPr>
                      <w:rFonts w:hint="eastAsia"/>
                      <w:sz w:val="24"/>
                    </w:rPr>
                    <w:t>上一致收敛于</w:t>
                  </w:r>
                  <w:r w:rsidRPr="00D541D3">
                    <w:rPr>
                      <w:position w:val="-10"/>
                      <w:sz w:val="24"/>
                    </w:rPr>
                    <w:object w:dxaOrig="540" w:dyaOrig="320">
                      <v:shape id="_x0000_i1034" type="#_x0000_t75" style="width:27pt;height:16pt" o:ole="">
                        <v:imagedata r:id="rId25" o:title=""/>
                      </v:shape>
                      <o:OLEObject Type="Embed" ProgID="Equation.DSMT4" ShapeID="_x0000_i1034" DrawAspect="Content" ObjectID="_1680889885" r:id="rId26"/>
                    </w:object>
                  </w:r>
                  <w:r>
                    <w:rPr>
                      <w:rFonts w:hint="eastAsia"/>
                      <w:sz w:val="24"/>
                    </w:rPr>
                    <w:t>”的定义</w:t>
                  </w:r>
                  <w:r>
                    <w:rPr>
                      <w:rFonts w:hint="eastAsia"/>
                      <w:sz w:val="24"/>
                    </w:rPr>
                    <w:t xml:space="preserve">. </w:t>
                  </w:r>
                  <w:r w:rsidRPr="004D27EC">
                    <w:rPr>
                      <w:rFonts w:hint="eastAsia"/>
                      <w:sz w:val="24"/>
                    </w:rPr>
                    <w:t>（</w:t>
                  </w:r>
                  <w:r w:rsidRPr="004D27EC">
                    <w:rPr>
                      <w:rFonts w:hint="eastAsia"/>
                      <w:sz w:val="24"/>
                    </w:rPr>
                    <w:t>2</w:t>
                  </w:r>
                  <w:r w:rsidRPr="004D27E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rFonts w:hint="eastAsia"/>
                      <w:sz w:val="24"/>
                    </w:rPr>
                    <w:t>证明</w:t>
                  </w:r>
                  <w:r w:rsidRPr="00D541D3">
                    <w:rPr>
                      <w:position w:val="-10"/>
                      <w:sz w:val="24"/>
                    </w:rPr>
                    <w:object w:dxaOrig="480" w:dyaOrig="360">
                      <v:shape id="_x0000_i1035" type="#_x0000_t75" style="width:24pt;height:18pt" o:ole="">
                        <v:imagedata r:id="rId27" o:title=""/>
                      </v:shape>
                      <o:OLEObject Type="Embed" ProgID="Equation.DSMT4" ShapeID="_x0000_i1035" DrawAspect="Content" ObjectID="_1680889886" r:id="rId28"/>
                    </w:object>
                  </w:r>
                  <w:r>
                    <w:rPr>
                      <w:rFonts w:hint="eastAsia"/>
                      <w:sz w:val="24"/>
                    </w:rPr>
                    <w:t>在区间</w:t>
                  </w:r>
                  <w:r w:rsidRPr="00D541D3">
                    <w:rPr>
                      <w:position w:val="-10"/>
                      <w:sz w:val="24"/>
                    </w:rPr>
                    <w:object w:dxaOrig="900" w:dyaOrig="320">
                      <v:shape id="_x0000_i1036" type="#_x0000_t75" style="width:45pt;height:16pt" o:ole="">
                        <v:imagedata r:id="rId29" o:title=""/>
                      </v:shape>
                      <o:OLEObject Type="Embed" ProgID="Equation.DSMT4" ShapeID="_x0000_i1036" DrawAspect="Content" ObjectID="_1680889887" r:id="rId30"/>
                    </w:object>
                  </w:r>
                  <w:r>
                    <w:rPr>
                      <w:rFonts w:hint="eastAsia"/>
                      <w:sz w:val="24"/>
                    </w:rPr>
                    <w:t>上一致收敛</w:t>
                  </w:r>
                  <w:r>
                    <w:rPr>
                      <w:rFonts w:hint="eastAsia"/>
                      <w:sz w:val="24"/>
                    </w:rPr>
                    <w:t xml:space="preserve">, </w:t>
                  </w:r>
                  <w:r>
                    <w:rPr>
                      <w:rFonts w:hint="eastAsia"/>
                      <w:sz w:val="24"/>
                    </w:rPr>
                    <w:t>但在区间</w:t>
                  </w:r>
                  <w:r w:rsidRPr="00D541D3">
                    <w:rPr>
                      <w:position w:val="-10"/>
                      <w:sz w:val="24"/>
                    </w:rPr>
                    <w:object w:dxaOrig="700" w:dyaOrig="320">
                      <v:shape id="_x0000_i1037" type="#_x0000_t75" style="width:35pt;height:16pt" o:ole="">
                        <v:imagedata r:id="rId31" o:title=""/>
                      </v:shape>
                      <o:OLEObject Type="Embed" ProgID="Equation.DSMT4" ShapeID="_x0000_i1037" DrawAspect="Content" ObjectID="_1680889888" r:id="rId32"/>
                    </w:object>
                  </w:r>
                  <w:r>
                    <w:rPr>
                      <w:rFonts w:hint="eastAsia"/>
                      <w:sz w:val="24"/>
                    </w:rPr>
                    <w:t>上不一致收敛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Default="00A44BD6" w:rsidP="009F198D">
                  <w:pPr>
                    <w:rPr>
                      <w:rFonts w:hint="eastAsia"/>
                    </w:rPr>
                  </w:pPr>
                </w:p>
                <w:p w:rsidR="00A44BD6" w:rsidRPr="00BC0CC7" w:rsidRDefault="00A44BD6" w:rsidP="009F198D"/>
              </w:txbxContent>
            </v:textbox>
          </v:shape>
        </w:pict>
      </w:r>
      <w:r w:rsidR="00990163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123037" w:rsidP="00FE1278">
      <w:pPr>
        <w:ind w:leftChars="270" w:left="567"/>
      </w:pPr>
      <w:r>
        <w:rPr>
          <w:noProof/>
        </w:rPr>
        <w:lastRenderedPageBreak/>
        <w:pict>
          <v:shape id="_x0000_s1064" type="#_x0000_t202" style="position:absolute;left:0;text-align:left;margin-left:68.45pt;margin-top:10.05pt;width:421.05pt;height:711.8pt;z-index:251655680;visibility:visible;mso-width-relative:margin;mso-height-relative:margin" stroked="f">
            <v:textbox>
              <w:txbxContent>
                <w:p w:rsidR="00A44BD6" w:rsidRPr="004D27EC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五、（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(1) </w:t>
                  </w:r>
                  <w:r>
                    <w:rPr>
                      <w:rFonts w:hint="eastAsia"/>
                      <w:sz w:val="24"/>
                    </w:rPr>
                    <w:t>写出和差变换</w:t>
                  </w:r>
                  <w:r>
                    <w:rPr>
                      <w:rFonts w:hint="eastAsia"/>
                      <w:sz w:val="24"/>
                    </w:rPr>
                    <w:t>(Abel</w:t>
                  </w:r>
                  <w:r>
                    <w:rPr>
                      <w:rFonts w:hint="eastAsia"/>
                      <w:sz w:val="24"/>
                    </w:rPr>
                    <w:t>变换</w:t>
                  </w:r>
                  <w:r>
                    <w:rPr>
                      <w:rFonts w:hint="eastAsia"/>
                      <w:sz w:val="24"/>
                    </w:rPr>
                    <w:t>)</w:t>
                  </w:r>
                  <w:r>
                    <w:rPr>
                      <w:rFonts w:hint="eastAsia"/>
                      <w:sz w:val="24"/>
                    </w:rPr>
                    <w:t>公式</w:t>
                  </w:r>
                  <w:r>
                    <w:rPr>
                      <w:rFonts w:hint="eastAsia"/>
                      <w:sz w:val="24"/>
                    </w:rPr>
                    <w:t xml:space="preserve">. (2) </w:t>
                  </w:r>
                  <w:r>
                    <w:rPr>
                      <w:rFonts w:hint="eastAsia"/>
                      <w:sz w:val="24"/>
                    </w:rPr>
                    <w:t>设</w:t>
                  </w:r>
                  <w:r w:rsidRPr="00EF1BBC">
                    <w:rPr>
                      <w:position w:val="-20"/>
                      <w:sz w:val="24"/>
                    </w:rPr>
                    <w:object w:dxaOrig="740" w:dyaOrig="440">
                      <v:shape id="_x0000_i1038" type="#_x0000_t75" style="width:37pt;height:22pt" o:ole="">
                        <v:imagedata r:id="rId33" o:title=""/>
                      </v:shape>
                      <o:OLEObject Type="Embed" ProgID="Equation.DSMT4" ShapeID="_x0000_i1038" DrawAspect="Content" ObjectID="_1680889889" r:id="rId34"/>
                    </w:object>
                  </w:r>
                  <w:r>
                    <w:rPr>
                      <w:rFonts w:hint="eastAsia"/>
                      <w:sz w:val="24"/>
                    </w:rPr>
                    <w:t>存在</w:t>
                  </w:r>
                  <w:r>
                    <w:rPr>
                      <w:rFonts w:hint="eastAsia"/>
                      <w:sz w:val="24"/>
                    </w:rPr>
                    <w:t xml:space="preserve">, </w:t>
                  </w:r>
                  <w:r w:rsidRPr="00EF1BBC">
                    <w:rPr>
                      <w:position w:val="-28"/>
                      <w:sz w:val="24"/>
                    </w:rPr>
                    <w:object w:dxaOrig="1440" w:dyaOrig="680">
                      <v:shape id="_x0000_i1039" type="#_x0000_t75" style="width:1in;height:34pt" o:ole="">
                        <v:imagedata r:id="rId35" o:title=""/>
                      </v:shape>
                      <o:OLEObject Type="Embed" ProgID="Equation.DSMT4" ShapeID="_x0000_i1039" DrawAspect="Content" ObjectID="_1680889890" r:id="rId36"/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>
                    <w:rPr>
                      <w:rFonts w:hint="eastAsia"/>
                      <w:sz w:val="24"/>
                    </w:rPr>
                    <w:t xml:space="preserve">, </w:t>
                  </w:r>
                  <w:r>
                    <w:rPr>
                      <w:rFonts w:hint="eastAsia"/>
                      <w:sz w:val="24"/>
                    </w:rPr>
                    <w:t>证明</w:t>
                  </w:r>
                  <w:r w:rsidRPr="00EF1BBC">
                    <w:rPr>
                      <w:position w:val="-28"/>
                      <w:sz w:val="24"/>
                    </w:rPr>
                    <w:object w:dxaOrig="580" w:dyaOrig="680">
                      <v:shape id="_x0000_i1040" type="#_x0000_t75" style="width:29pt;height:34pt" o:ole="">
                        <v:imagedata r:id="rId37" o:title=""/>
                      </v:shape>
                      <o:OLEObject Type="Embed" ProgID="Equation.DSMT4" ShapeID="_x0000_i1040" DrawAspect="Content" ObjectID="_1680889891" r:id="rId38"/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F420BF" w:rsidRDefault="00F420BF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Pr="00BB6A14" w:rsidRDefault="00A44BD6" w:rsidP="00A44BD6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六、（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设</w:t>
                  </w:r>
                  <w:r>
                    <w:rPr>
                      <w:rFonts w:hint="eastAsia"/>
                      <w:sz w:val="24"/>
                    </w:rPr>
                    <w:t xml:space="preserve">: (1) </w:t>
                  </w:r>
                  <w:r>
                    <w:rPr>
                      <w:rFonts w:hint="eastAsia"/>
                      <w:sz w:val="24"/>
                    </w:rPr>
                    <w:t>函数序列</w:t>
                  </w:r>
                  <w:r w:rsidRPr="00606FC5">
                    <w:rPr>
                      <w:position w:val="-12"/>
                      <w:sz w:val="24"/>
                    </w:rPr>
                    <w:object w:dxaOrig="780" w:dyaOrig="360">
                      <v:shape id="_x0000_i1041" type="#_x0000_t75" style="width:39pt;height:18pt" o:ole="">
                        <v:imagedata r:id="rId21" o:title=""/>
                      </v:shape>
                      <o:OLEObject Type="Embed" ProgID="Equation.DSMT4" ShapeID="_x0000_i1041" DrawAspect="Content" ObjectID="_1680889892" r:id="rId39"/>
                    </w:object>
                  </w:r>
                  <w:r>
                    <w:rPr>
                      <w:rFonts w:hint="eastAsia"/>
                      <w:sz w:val="24"/>
                    </w:rPr>
                    <w:t>在开区间</w:t>
                  </w:r>
                  <w:r w:rsidRPr="00BB6A14">
                    <w:rPr>
                      <w:position w:val="-10"/>
                      <w:sz w:val="24"/>
                    </w:rPr>
                    <w:object w:dxaOrig="1160" w:dyaOrig="320">
                      <v:shape id="_x0000_i1042" type="#_x0000_t75" style="width:58pt;height:16pt" o:ole="">
                        <v:imagedata r:id="rId40" o:title=""/>
                      </v:shape>
                      <o:OLEObject Type="Embed" ProgID="Equation.DSMT4" ShapeID="_x0000_i1042" DrawAspect="Content" ObjectID="_1680889893" r:id="rId41"/>
                    </w:object>
                  </w:r>
                  <w:r>
                    <w:rPr>
                      <w:rFonts w:hint="eastAsia"/>
                      <w:sz w:val="24"/>
                    </w:rPr>
                    <w:t>上一致收敛于</w:t>
                  </w:r>
                  <w:r w:rsidRPr="00D541D3">
                    <w:rPr>
                      <w:position w:val="-10"/>
                      <w:sz w:val="24"/>
                    </w:rPr>
                    <w:object w:dxaOrig="540" w:dyaOrig="320">
                      <v:shape id="_x0000_i1043" type="#_x0000_t75" style="width:27pt;height:16pt" o:ole="">
                        <v:imagedata r:id="rId25" o:title=""/>
                      </v:shape>
                      <o:OLEObject Type="Embed" ProgID="Equation.DSMT4" ShapeID="_x0000_i1043" DrawAspect="Content" ObjectID="_1680889894" r:id="rId42"/>
                    </w:object>
                  </w:r>
                  <w:r>
                    <w:rPr>
                      <w:rFonts w:hint="eastAsia"/>
                      <w:sz w:val="24"/>
                    </w:rPr>
                    <w:t xml:space="preserve">; (2) </w:t>
                  </w:r>
                  <w:r w:rsidRPr="00BB6A14">
                    <w:rPr>
                      <w:position w:val="-20"/>
                      <w:sz w:val="24"/>
                    </w:rPr>
                    <w:object w:dxaOrig="1400" w:dyaOrig="440">
                      <v:shape id="_x0000_i1044" type="#_x0000_t75" style="width:70pt;height:22pt" o:ole="">
                        <v:imagedata r:id="rId43" o:title=""/>
                      </v:shape>
                      <o:OLEObject Type="Embed" ProgID="Equation.DSMT4" ShapeID="_x0000_i1044" DrawAspect="Content" ObjectID="_1680889895" r:id="rId44"/>
                    </w:object>
                  </w:r>
                  <w:r>
                    <w:rPr>
                      <w:rFonts w:hint="eastAsia"/>
                      <w:sz w:val="24"/>
                    </w:rPr>
                    <w:t xml:space="preserve">. </w:t>
                  </w:r>
                  <w:r>
                    <w:rPr>
                      <w:rFonts w:hint="eastAsia"/>
                      <w:sz w:val="24"/>
                    </w:rPr>
                    <w:t>证明</w:t>
                  </w:r>
                  <w:r>
                    <w:rPr>
                      <w:rFonts w:hint="eastAsia"/>
                      <w:sz w:val="24"/>
                    </w:rPr>
                    <w:t xml:space="preserve">: (1) </w:t>
                  </w:r>
                  <w:r w:rsidRPr="00BB6A14">
                    <w:rPr>
                      <w:position w:val="-20"/>
                      <w:sz w:val="24"/>
                    </w:rPr>
                    <w:object w:dxaOrig="600" w:dyaOrig="440">
                      <v:shape id="_x0000_i1045" type="#_x0000_t75" style="width:30pt;height:22pt" o:ole="">
                        <v:imagedata r:id="rId45" o:title=""/>
                      </v:shape>
                      <o:OLEObject Type="Embed" ProgID="Equation.DSMT4" ShapeID="_x0000_i1045" DrawAspect="Content" ObjectID="_1680889896" r:id="rId46"/>
                    </w:object>
                  </w:r>
                  <w:r>
                    <w:rPr>
                      <w:rFonts w:hint="eastAsia"/>
                      <w:sz w:val="24"/>
                    </w:rPr>
                    <w:t>存在</w:t>
                  </w:r>
                  <w:r>
                    <w:rPr>
                      <w:rFonts w:hint="eastAsia"/>
                      <w:sz w:val="24"/>
                    </w:rPr>
                    <w:t xml:space="preserve">; (2) </w:t>
                  </w:r>
                  <w:r w:rsidRPr="00BB6A14">
                    <w:rPr>
                      <w:position w:val="-20"/>
                      <w:sz w:val="24"/>
                    </w:rPr>
                    <w:object w:dxaOrig="940" w:dyaOrig="440">
                      <v:shape id="_x0000_i1046" type="#_x0000_t75" style="width:47pt;height:22pt" o:ole="">
                        <v:imagedata r:id="rId47" o:title=""/>
                      </v:shape>
                      <o:OLEObject Type="Embed" ProgID="Equation.DSMT4" ShapeID="_x0000_i1046" DrawAspect="Content" ObjectID="_1680889897" r:id="rId48"/>
                    </w:object>
                  </w:r>
                  <w:r>
                    <w:rPr>
                      <w:rFonts w:hint="eastAsia"/>
                      <w:sz w:val="24"/>
                    </w:rPr>
                    <w:t>存在</w:t>
                  </w:r>
                  <w:r>
                    <w:rPr>
                      <w:rFonts w:hint="eastAsia"/>
                      <w:sz w:val="24"/>
                    </w:rPr>
                    <w:t xml:space="preserve">, </w:t>
                  </w:r>
                  <w:r>
                    <w:rPr>
                      <w:rFonts w:hint="eastAsia"/>
                      <w:sz w:val="24"/>
                    </w:rPr>
                    <w:t>且</w:t>
                  </w:r>
                  <w:r w:rsidRPr="00BB6A14">
                    <w:rPr>
                      <w:position w:val="-20"/>
                      <w:sz w:val="24"/>
                    </w:rPr>
                    <w:object w:dxaOrig="1700" w:dyaOrig="440">
                      <v:shape id="_x0000_i1047" type="#_x0000_t75" style="width:85pt;height:22pt" o:ole="">
                        <v:imagedata r:id="rId49" o:title=""/>
                      </v:shape>
                      <o:OLEObject Type="Embed" ProgID="Equation.DSMT4" ShapeID="_x0000_i1047" DrawAspect="Content" ObjectID="_1680889898" r:id="rId50"/>
                    </w:objec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Default="00A44BD6" w:rsidP="00A44BD6">
                  <w:pPr>
                    <w:rPr>
                      <w:rFonts w:hint="eastAsia"/>
                    </w:rPr>
                  </w:pPr>
                </w:p>
                <w:p w:rsidR="00A44BD6" w:rsidRPr="00A44BD6" w:rsidRDefault="00A44BD6" w:rsidP="00A44BD6"/>
              </w:txbxContent>
            </v:textbox>
          </v:shape>
        </w:pict>
      </w:r>
      <w:r w:rsidR="00990163"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FE1278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9F198D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:rsidR="005163FA" w:rsidRDefault="009F198D" w:rsidP="00FE1278">
      <w:pPr>
        <w:ind w:leftChars="270" w:left="567"/>
      </w:pPr>
      <w:r>
        <w:br w:type="page"/>
      </w:r>
      <w:r w:rsidR="00123037">
        <w:rPr>
          <w:noProof/>
        </w:rPr>
        <w:lastRenderedPageBreak/>
        <w:pict>
          <v:shape id="_x0000_s1067" type="#_x0000_t202" style="position:absolute;left:0;text-align:left;margin-left:3.55pt;margin-top:9.15pt;width:488.4pt;height:711.8pt;z-index:251657728;visibility:visible;mso-width-relative:margin;mso-height-relative:margin" stroked="f">
            <v:textbox>
              <w:txbxContent>
                <w:p w:rsidR="0081627D" w:rsidRDefault="0081627D" w:rsidP="0081627D">
                  <w:r w:rsidRPr="004D27EC">
                    <w:rPr>
                      <w:rFonts w:hint="eastAsia"/>
                      <w:sz w:val="24"/>
                    </w:rPr>
                    <w:t>七、（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求幂级数</w:t>
                  </w:r>
                  <w:r w:rsidRPr="00A07853">
                    <w:rPr>
                      <w:position w:val="-28"/>
                      <w:sz w:val="24"/>
                    </w:rPr>
                    <w:object w:dxaOrig="1880" w:dyaOrig="680">
                      <v:shape id="_x0000_i1048" type="#_x0000_t75" style="width:94pt;height:34pt" o:ole="">
                        <v:imagedata r:id="rId51" o:title=""/>
                      </v:shape>
                      <o:OLEObject Type="Embed" ProgID="Equation.DSMT4" ShapeID="_x0000_i1048" DrawAspect="Content" ObjectID="_1680889899" r:id="rId52"/>
                    </w:object>
                  </w:r>
                  <w:r>
                    <w:rPr>
                      <w:rFonts w:hint="eastAsia"/>
                      <w:sz w:val="24"/>
                    </w:rPr>
                    <w:t>的收敛半径和收敛域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3F58EA" w:rsidRDefault="003F58EA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八、（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</w:t>
                  </w:r>
                  <w:r>
                    <w:rPr>
                      <w:rFonts w:hint="eastAsia"/>
                      <w:sz w:val="24"/>
                    </w:rPr>
                    <w:t>求幂级数</w:t>
                  </w:r>
                  <w:r w:rsidRPr="00A07853">
                    <w:rPr>
                      <w:position w:val="-28"/>
                      <w:sz w:val="24"/>
                    </w:rPr>
                    <w:object w:dxaOrig="1180" w:dyaOrig="680">
                      <v:shape id="_x0000_i1049" type="#_x0000_t75" style="width:59pt;height:34pt" o:ole="">
                        <v:imagedata r:id="rId53" o:title=""/>
                      </v:shape>
                      <o:OLEObject Type="Embed" ProgID="Equation.DSMT4" ShapeID="_x0000_i1049" DrawAspect="Content" ObjectID="_1680889900" r:id="rId54"/>
                    </w:object>
                  </w:r>
                  <w:r>
                    <w:rPr>
                      <w:rFonts w:hint="eastAsia"/>
                      <w:sz w:val="24"/>
                    </w:rPr>
                    <w:t>的和函数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C44D74">
                  <w:pPr>
                    <w:rPr>
                      <w:rFonts w:hint="eastAsia"/>
                      <w:sz w:val="24"/>
                    </w:rPr>
                  </w:pPr>
                </w:p>
                <w:p w:rsidR="0081627D" w:rsidRPr="004D27EC" w:rsidRDefault="0081627D" w:rsidP="00C44D74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C44D74">
        <w:br w:type="page"/>
      </w:r>
    </w:p>
    <w:p w:rsidR="005163FA" w:rsidRDefault="00123037" w:rsidP="005163FA">
      <w:pPr>
        <w:tabs>
          <w:tab w:val="left" w:pos="2473"/>
        </w:tabs>
        <w:ind w:leftChars="270" w:left="567"/>
      </w:pPr>
      <w:r>
        <w:rPr>
          <w:noProof/>
        </w:rPr>
        <w:lastRenderedPageBreak/>
        <w:pict>
          <v:shape id="_x0000_s1073" type="#_x0000_t202" style="position:absolute;left:0;text-align:left;margin-left:74.1pt;margin-top:2.6pt;width:432.15pt;height:711.8pt;z-index:251658752;visibility:visible;mso-width-relative:margin;mso-height-relative:margin" stroked="f">
            <v:textbox>
              <w:txbxContent>
                <w:p w:rsidR="0081627D" w:rsidRPr="00D36086" w:rsidRDefault="0081627D" w:rsidP="0081627D">
                  <w:pPr>
                    <w:rPr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九、（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 w:rsidRPr="004D27EC">
                    <w:rPr>
                      <w:rFonts w:hint="eastAsia"/>
                      <w:sz w:val="24"/>
                    </w:rPr>
                    <w:t>分）（</w:t>
                  </w:r>
                  <w:r w:rsidRPr="004D27EC"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）设</w:t>
                  </w:r>
                  <w:r w:rsidRPr="00D36086">
                    <w:rPr>
                      <w:position w:val="-10"/>
                      <w:sz w:val="24"/>
                    </w:rPr>
                    <w:object w:dxaOrig="1800" w:dyaOrig="360">
                      <v:shape id="_x0000_i1050" type="#_x0000_t75" style="width:90pt;height:18pt" o:ole="">
                        <v:imagedata r:id="rId55" o:title=""/>
                      </v:shape>
                      <o:OLEObject Type="Embed" ProgID="Equation.DSMT4" ShapeID="_x0000_i1050" DrawAspect="Content" ObjectID="_1680889901" r:id="rId56"/>
                    </w:object>
                  </w:r>
                  <w:r>
                    <w:rPr>
                      <w:rFonts w:hint="eastAsia"/>
                      <w:sz w:val="24"/>
                    </w:rPr>
                    <w:t xml:space="preserve">. </w:t>
                  </w:r>
                  <w:r>
                    <w:rPr>
                      <w:rFonts w:hint="eastAsia"/>
                      <w:sz w:val="24"/>
                    </w:rPr>
                    <w:t>写出“</w:t>
                  </w:r>
                  <w:r w:rsidRPr="00D36086">
                    <w:rPr>
                      <w:position w:val="-6"/>
                      <w:sz w:val="24"/>
                    </w:rPr>
                    <w:object w:dxaOrig="279" w:dyaOrig="320">
                      <v:shape id="_x0000_i1051" type="#_x0000_t75" style="width:14pt;height:16pt" o:ole="">
                        <v:imagedata r:id="rId57" o:title=""/>
                      </v:shape>
                      <o:OLEObject Type="Embed" ProgID="Equation.DSMT4" ShapeID="_x0000_i1051" DrawAspect="Content" ObjectID="_1680889902" r:id="rId58"/>
                    </w:object>
                  </w:r>
                  <w:r>
                    <w:rPr>
                      <w:rFonts w:hint="eastAsia"/>
                      <w:sz w:val="24"/>
                    </w:rPr>
                    <w:t>是</w:t>
                  </w:r>
                  <w:r w:rsidRPr="00D36086">
                    <w:rPr>
                      <w:position w:val="-4"/>
                      <w:sz w:val="24"/>
                    </w:rPr>
                    <w:object w:dxaOrig="240" w:dyaOrig="260">
                      <v:shape id="_x0000_i1052" type="#_x0000_t75" style="width:12pt;height:13pt" o:ole="">
                        <v:imagedata r:id="rId59" o:title=""/>
                      </v:shape>
                      <o:OLEObject Type="Embed" ProgID="Equation.DSMT4" ShapeID="_x0000_i1052" DrawAspect="Content" ObjectID="_1680889903" r:id="rId60"/>
                    </w:object>
                  </w:r>
                  <w:r>
                    <w:rPr>
                      <w:rFonts w:hint="eastAsia"/>
                      <w:sz w:val="24"/>
                    </w:rPr>
                    <w:t>的聚点”的定义</w:t>
                  </w:r>
                  <w:r>
                    <w:rPr>
                      <w:rFonts w:hint="eastAsia"/>
                      <w:sz w:val="24"/>
                    </w:rPr>
                    <w:t xml:space="preserve">. (2) </w:t>
                  </w:r>
                  <w:r>
                    <w:rPr>
                      <w:rFonts w:hint="eastAsia"/>
                      <w:sz w:val="24"/>
                    </w:rPr>
                    <w:t>写出</w:t>
                  </w:r>
                  <w:r w:rsidRPr="00F126D7">
                    <w:rPr>
                      <w:position w:val="-4"/>
                      <w:sz w:val="24"/>
                    </w:rPr>
                    <w:object w:dxaOrig="340" w:dyaOrig="300">
                      <v:shape id="_x0000_i1053" type="#_x0000_t75" style="width:17pt;height:15pt" o:ole="">
                        <v:imagedata r:id="rId61" o:title=""/>
                      </v:shape>
                      <o:OLEObject Type="Embed" ProgID="Equation.DSMT4" ShapeID="_x0000_i1053" DrawAspect="Content" ObjectID="_1680889904" r:id="rId62"/>
                    </w:object>
                  </w:r>
                </w:p>
                <w:p w:rsidR="0081627D" w:rsidRDefault="0081627D" w:rsidP="0081627D">
                  <w:r>
                    <w:rPr>
                      <w:rFonts w:hint="eastAsia"/>
                    </w:rPr>
                    <w:t>中开集和闭集的定义</w:t>
                  </w:r>
                  <w:r>
                    <w:rPr>
                      <w:rFonts w:hint="eastAsia"/>
                    </w:rPr>
                    <w:t>.</w:t>
                  </w:r>
                </w:p>
                <w:p w:rsidR="005163FA" w:rsidRDefault="005163FA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125406" w:rsidRDefault="00125406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  <w:r w:rsidRPr="004D27EC">
                    <w:rPr>
                      <w:rFonts w:hint="eastAsia"/>
                      <w:sz w:val="24"/>
                    </w:rPr>
                    <w:t>十、（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分</w:t>
                  </w:r>
                  <w:r>
                    <w:rPr>
                      <w:rFonts w:hint="eastAsia"/>
                      <w:sz w:val="24"/>
                    </w:rPr>
                    <w:t xml:space="preserve">). (1) </w:t>
                  </w:r>
                  <w:r>
                    <w:rPr>
                      <w:rFonts w:hint="eastAsia"/>
                      <w:sz w:val="24"/>
                    </w:rPr>
                    <w:t>写出</w:t>
                  </w:r>
                  <w:r w:rsidRPr="004D27EC">
                    <w:rPr>
                      <w:rFonts w:hint="eastAsia"/>
                      <w:sz w:val="24"/>
                    </w:rPr>
                    <w:t>二元函数</w:t>
                  </w:r>
                  <w:r w:rsidRPr="004D27EC">
                    <w:rPr>
                      <w:position w:val="-10"/>
                      <w:sz w:val="24"/>
                    </w:rPr>
                    <w:object w:dxaOrig="1120" w:dyaOrig="320">
                      <v:shape id="_x0000_i1054" type="#_x0000_t75" style="width:56pt;height:16pt" o:ole="">
                        <v:imagedata r:id="rId63" o:title=""/>
                      </v:shape>
                      <o:OLEObject Type="Embed" ProgID="Equation.DSMT4" ShapeID="_x0000_i1054" DrawAspect="Content" ObjectID="_1680889905" r:id="rId64"/>
                    </w:object>
                  </w:r>
                  <w:r w:rsidRPr="004D27EC">
                    <w:rPr>
                      <w:rFonts w:hint="eastAsia"/>
                      <w:sz w:val="24"/>
                    </w:rPr>
                    <w:t>在点</w:t>
                  </w:r>
                  <w:r w:rsidRPr="004D27EC">
                    <w:rPr>
                      <w:position w:val="-12"/>
                      <w:sz w:val="24"/>
                    </w:rPr>
                    <w:object w:dxaOrig="760" w:dyaOrig="360">
                      <v:shape id="_x0000_i1055" type="#_x0000_t75" style="width:38pt;height:18pt" o:ole="">
                        <v:imagedata r:id="rId65" o:title=""/>
                      </v:shape>
                      <o:OLEObject Type="Embed" ProgID="Equation.DSMT4" ShapeID="_x0000_i1055" DrawAspect="Content" ObjectID="_1680889906" r:id="rId66"/>
                    </w:object>
                  </w:r>
                  <w:r>
                    <w:rPr>
                      <w:rFonts w:hint="eastAsia"/>
                      <w:sz w:val="24"/>
                    </w:rPr>
                    <w:t>处连续的定义</w:t>
                  </w:r>
                  <w:r>
                    <w:rPr>
                      <w:rFonts w:hint="eastAsia"/>
                      <w:sz w:val="24"/>
                    </w:rPr>
                    <w:t xml:space="preserve">. (2) </w:t>
                  </w:r>
                  <w:r>
                    <w:rPr>
                      <w:rFonts w:hint="eastAsia"/>
                      <w:sz w:val="24"/>
                    </w:rPr>
                    <w:t>用定义证明</w:t>
                  </w:r>
                  <w:r w:rsidRPr="004D27EC">
                    <w:rPr>
                      <w:position w:val="-10"/>
                      <w:sz w:val="24"/>
                    </w:rPr>
                    <w:object w:dxaOrig="1640" w:dyaOrig="360">
                      <v:shape id="_x0000_i1056" type="#_x0000_t75" style="width:82pt;height:18pt" o:ole="">
                        <v:imagedata r:id="rId67" o:title=""/>
                      </v:shape>
                      <o:OLEObject Type="Embed" ProgID="Equation.DSMT4" ShapeID="_x0000_i1056" DrawAspect="Content" ObjectID="_1680889907" r:id="rId68"/>
                    </w:object>
                  </w:r>
                  <w:r>
                    <w:rPr>
                      <w:rFonts w:hint="eastAsia"/>
                      <w:sz w:val="24"/>
                    </w:rPr>
                    <w:t>在点</w:t>
                  </w:r>
                  <w:r w:rsidRPr="00FD213F">
                    <w:rPr>
                      <w:position w:val="-10"/>
                      <w:sz w:val="24"/>
                    </w:rPr>
                    <w:object w:dxaOrig="540" w:dyaOrig="320">
                      <v:shape id="_x0000_i1057" type="#_x0000_t75" style="width:27pt;height:16pt" o:ole="">
                        <v:imagedata r:id="rId69" o:title=""/>
                      </v:shape>
                      <o:OLEObject Type="Embed" ProgID="Equation.DSMT4" ShapeID="_x0000_i1057" DrawAspect="Content" ObjectID="_1680889908" r:id="rId70"/>
                    </w:object>
                  </w:r>
                  <w:r>
                    <w:rPr>
                      <w:rFonts w:hint="eastAsia"/>
                      <w:sz w:val="24"/>
                    </w:rPr>
                    <w:t>处连续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Default="0081627D" w:rsidP="005163FA">
                  <w:pPr>
                    <w:rPr>
                      <w:rFonts w:hint="eastAsia"/>
                      <w:sz w:val="24"/>
                    </w:rPr>
                  </w:pPr>
                </w:p>
                <w:p w:rsidR="0081627D" w:rsidRPr="004D27EC" w:rsidRDefault="0081627D" w:rsidP="005163FA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5163FA">
        <w:tab/>
      </w:r>
    </w:p>
    <w:p w:rsidR="00FE1278" w:rsidRPr="004D27EC" w:rsidRDefault="00621FC8" w:rsidP="00FE1278">
      <w:pPr>
        <w:ind w:leftChars="270" w:left="567"/>
        <w:rPr>
          <w:sz w:val="24"/>
        </w:rPr>
      </w:pPr>
      <w:r w:rsidRPr="005163FA">
        <w:br w:type="page"/>
      </w:r>
      <w:r w:rsidR="00123037" w:rsidRPr="00123037">
        <w:rPr>
          <w:noProof/>
        </w:rPr>
        <w:lastRenderedPageBreak/>
        <w:pict>
          <v:shape id="_x0000_s1074" type="#_x0000_t202" style="position:absolute;left:0;text-align:left;margin-left:15.35pt;margin-top:14.8pt;width:488.4pt;height:711.8pt;z-index:251659776;visibility:visible;mso-width-relative:margin;mso-height-relative:margin" stroked="f">
            <v:textbox>
              <w:txbxContent>
                <w:p w:rsidR="005163FA" w:rsidRPr="00BB6A14" w:rsidRDefault="005163FA" w:rsidP="005163FA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br w:type="page"/>
      </w:r>
      <w:r w:rsidR="00123037" w:rsidRPr="00123037">
        <w:rPr>
          <w:noProof/>
        </w:rPr>
        <w:lastRenderedPageBreak/>
        <w:pict>
          <v:shape id="_x0000_s1075" type="#_x0000_t202" style="position:absolute;left:0;text-align:left;margin-left:80.45pt;margin-top:22.05pt;width:421.05pt;height:711.8pt;z-index:251660800;visibility:visible;mso-width-relative:margin;mso-height-relative:margin" stroked="f">
            <v:textbox>
              <w:txbxContent>
                <w:p w:rsidR="005163FA" w:rsidRDefault="005163FA" w:rsidP="005163FA"/>
              </w:txbxContent>
            </v:textbox>
          </v:shape>
        </w:pict>
      </w:r>
      <w:r w:rsidR="005163FA">
        <w:br w:type="page"/>
      </w:r>
      <w:r w:rsidR="0081627D" w:rsidRPr="004D27EC">
        <w:rPr>
          <w:sz w:val="24"/>
        </w:rPr>
        <w:lastRenderedPageBreak/>
        <w:t xml:space="preserve"> </w:t>
      </w:r>
      <w:r w:rsidR="005163FA" w:rsidRPr="004D27EC">
        <w:rPr>
          <w:sz w:val="24"/>
        </w:rPr>
        <w:br w:type="page"/>
      </w:r>
      <w:r w:rsidR="00123037">
        <w:rPr>
          <w:noProof/>
          <w:sz w:val="24"/>
        </w:rPr>
        <w:lastRenderedPageBreak/>
        <w:pict>
          <v:shape id="_x0000_s1076" type="#_x0000_t202" style="position:absolute;left:0;text-align:left;margin-left:92.45pt;margin-top:34.05pt;width:421.05pt;height:711.8pt;z-index:251661824;visibility:visible;mso-width-relative:margin;mso-height-relative:margin" stroked="f">
            <v:textbox style="mso-next-textbox:#_x0000_s1076">
              <w:txbxContent>
                <w:p w:rsidR="00FC1207" w:rsidRDefault="00FC1207" w:rsidP="00FC1207"/>
              </w:txbxContent>
            </v:textbox>
          </v:shape>
        </w:pict>
      </w:r>
      <w:r w:rsidR="005163FA" w:rsidRPr="004D27EC">
        <w:rPr>
          <w:sz w:val="24"/>
        </w:rPr>
        <w:br w:type="page"/>
      </w:r>
      <w:r w:rsidR="00123037">
        <w:rPr>
          <w:noProof/>
          <w:sz w:val="24"/>
        </w:rPr>
        <w:lastRenderedPageBreak/>
        <w:pict>
          <v:shape id="_x0000_s1066" type="#_x0000_t202" style="position:absolute;left:0;text-align:left;margin-left:62.1pt;margin-top:6.2pt;width:432.15pt;height:711.8pt;z-index:251656704;visibility:visible;mso-width-relative:margin;mso-height-relative:margin" stroked="f">
            <v:textbox>
              <w:txbxContent>
                <w:p w:rsidR="003F58EA" w:rsidRPr="004D27EC" w:rsidRDefault="003F58EA" w:rsidP="00C44D74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C44D74" w:rsidRPr="004D27EC">
        <w:rPr>
          <w:sz w:val="24"/>
        </w:rPr>
        <w:br w:type="page"/>
      </w:r>
    </w:p>
    <w:sectPr w:rsidR="00FE1278" w:rsidRPr="004D27EC" w:rsidSect="00515EF5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7" w:h="16840" w:code="9"/>
      <w:pgMar w:top="851" w:right="567" w:bottom="851" w:left="1418" w:header="680" w:footer="794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9A" w:rsidRDefault="003B5B9A">
      <w:r>
        <w:separator/>
      </w:r>
    </w:p>
  </w:endnote>
  <w:endnote w:type="continuationSeparator" w:id="0">
    <w:p w:rsidR="003B5B9A" w:rsidRDefault="003B5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0D4355">
    <w:pPr>
      <w:pStyle w:val="af0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2B42F6" w:rsidRPr="002B42F6" w:rsidRDefault="000D4355" w:rsidP="006F2936">
    <w:pPr>
      <w:pStyle w:val="af0"/>
      <w:jc w:val="right"/>
      <w:rPr>
        <w:b/>
        <w:kern w:val="0"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="00123037"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="00123037" w:rsidRPr="00A019A9">
      <w:rPr>
        <w:rStyle w:val="af1"/>
        <w:b/>
        <w:sz w:val="21"/>
        <w:szCs w:val="21"/>
      </w:rPr>
      <w:fldChar w:fldCharType="separate"/>
    </w:r>
    <w:r w:rsidR="00CD3DDF">
      <w:rPr>
        <w:rStyle w:val="af1"/>
        <w:b/>
        <w:noProof/>
        <w:sz w:val="21"/>
        <w:szCs w:val="21"/>
      </w:rPr>
      <w:t>4</w:t>
    </w:r>
    <w:r w:rsidR="00123037"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3C4405">
      <w:rPr>
        <w:rFonts w:hint="eastAsia"/>
        <w:b/>
        <w:color w:val="FF0000"/>
        <w:kern w:val="0"/>
        <w:sz w:val="21"/>
        <w:szCs w:val="21"/>
      </w:rPr>
      <w:t>5</w:t>
    </w:r>
    <w:r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0D4355">
    <w:pPr>
      <w:pStyle w:val="af0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 w:rsidR="004C1C14">
      <w:rPr>
        <w:rFonts w:hint="eastAsia"/>
        <w:b/>
        <w:bCs/>
        <w:sz w:val="30"/>
        <w:u w:val="single"/>
      </w:rPr>
      <w:t xml:space="preserve">                  </w:t>
    </w:r>
    <w:r w:rsidR="00180CC2">
      <w:rPr>
        <w:rFonts w:hint="eastAsia"/>
        <w:b/>
        <w:bCs/>
        <w:sz w:val="30"/>
        <w:u w:val="single"/>
      </w:rPr>
      <w:t xml:space="preserve">   </w:t>
    </w:r>
  </w:p>
  <w:p w:rsidR="000D4355" w:rsidRPr="00A019A9" w:rsidRDefault="004C1C14" w:rsidP="00162411">
    <w:pPr>
      <w:pStyle w:val="af0"/>
      <w:wordWrap w:val="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="00123037"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="00123037" w:rsidRPr="00A019A9">
      <w:rPr>
        <w:rStyle w:val="af1"/>
        <w:b/>
        <w:sz w:val="21"/>
        <w:szCs w:val="21"/>
      </w:rPr>
      <w:fldChar w:fldCharType="separate"/>
    </w:r>
    <w:r w:rsidR="00CD3DDF">
      <w:rPr>
        <w:rStyle w:val="af1"/>
        <w:b/>
        <w:noProof/>
        <w:sz w:val="21"/>
        <w:szCs w:val="21"/>
      </w:rPr>
      <w:t>3</w:t>
    </w:r>
    <w:r w:rsidR="00123037"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="000D4355"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3C4405">
      <w:rPr>
        <w:rFonts w:hint="eastAsia"/>
        <w:b/>
        <w:color w:val="FF0000"/>
        <w:kern w:val="0"/>
        <w:sz w:val="21"/>
        <w:szCs w:val="21"/>
      </w:rPr>
      <w:t>5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0D4355"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0D4355">
    <w:pPr>
      <w:pStyle w:val="af0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0D4355" w:rsidRPr="00A019A9" w:rsidRDefault="000D4355" w:rsidP="00162411">
    <w:pPr>
      <w:pStyle w:val="af0"/>
      <w:wordWrap w:val="0"/>
      <w:jc w:val="right"/>
      <w:rPr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="00123037"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="00123037" w:rsidRPr="00A019A9">
      <w:rPr>
        <w:rStyle w:val="af1"/>
        <w:b/>
        <w:sz w:val="21"/>
        <w:szCs w:val="21"/>
      </w:rPr>
      <w:fldChar w:fldCharType="separate"/>
    </w:r>
    <w:r w:rsidR="00CD3DDF">
      <w:rPr>
        <w:rStyle w:val="af1"/>
        <w:b/>
        <w:noProof/>
        <w:sz w:val="21"/>
        <w:szCs w:val="21"/>
      </w:rPr>
      <w:t>1</w:t>
    </w:r>
    <w:r w:rsidR="00123037"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1C02DF">
      <w:rPr>
        <w:rFonts w:hint="eastAsia"/>
        <w:b/>
        <w:color w:val="FF0000"/>
        <w:kern w:val="0"/>
        <w:sz w:val="21"/>
        <w:szCs w:val="21"/>
      </w:rPr>
      <w:t>5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9A" w:rsidRDefault="003B5B9A">
      <w:r>
        <w:separator/>
      </w:r>
    </w:p>
  </w:footnote>
  <w:footnote w:type="continuationSeparator" w:id="0">
    <w:p w:rsidR="003B5B9A" w:rsidRDefault="003B5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Pr="006F2936" w:rsidRDefault="000D4355">
    <w:pPr>
      <w:pStyle w:val="af"/>
      <w:jc w:val="both"/>
      <w:rPr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55" w:rsidRDefault="00123037">
    <w:pPr>
      <w:pStyle w:val="a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18.75pt;margin-top:61.1pt;width:23.1pt;height:633.7pt;z-index:251656192;mso-wrap-edited:f" wrapcoords="-386 0 -386 21600 21986 21600 21986 0 -386 0" strokecolor="white">
          <v:textbox style="layout-flow:vertical;mso-layout-flow-alt:bottom-to-top;mso-next-textbox:#_x0000_s2058" inset="0,0,0,0">
            <w:txbxContent>
              <w:p w:rsidR="00854BD9" w:rsidRPr="0092719E" w:rsidRDefault="004D6435" w:rsidP="00854BD9">
                <w:pPr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4"/>
                  </w:rPr>
                  <w:t>学院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 </w:t>
                </w:r>
                <w:r w:rsidR="00854BD9" w:rsidRPr="004D6435">
                  <w:rPr>
                    <w:b/>
                    <w:sz w:val="24"/>
                  </w:rPr>
                  <w:t>班号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 </w:t>
                </w:r>
                <w:r w:rsidR="005F5E61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="00854BD9" w:rsidRPr="00FF5037">
                  <w:rPr>
                    <w:rFonts w:hint="eastAsia"/>
                    <w:b/>
                    <w:sz w:val="24"/>
                  </w:rPr>
                  <w:t>学号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6B4E7C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 w:rsidRPr="003A31F8">
                  <w:rPr>
                    <w:b/>
                    <w:sz w:val="28"/>
                    <w:szCs w:val="28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5F5E61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854BD9" w:rsidRPr="00FF5037">
                  <w:rPr>
                    <w:rFonts w:hint="eastAsia"/>
                    <w:b/>
                    <w:sz w:val="24"/>
                  </w:rPr>
                  <w:t>姓名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</w:p>
              <w:p w:rsidR="000D4355" w:rsidRPr="003A31F8" w:rsidRDefault="005F5E61" w:rsidP="00AC626E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</w:p>
            </w:txbxContent>
          </v:textbox>
        </v:shape>
      </w:pict>
    </w:r>
    <w:r>
      <w:rPr>
        <w:noProof/>
      </w:rPr>
      <w:pict>
        <v:shape id="_x0000_s2062" type="#_x0000_t202" style="position:absolute;left:0;text-align:left;margin-left:45.9pt;margin-top:15.6pt;width:18pt;height:718.2pt;z-index:251660288;mso-wrap-edited:f" wrapcoords="-771 0 -771 21600 22371 21600 22371 0 -771 0" strokecolor="white">
          <v:textbox style="layout-flow:vertical-ideographic;mso-next-textbox:#_x0000_s2062" inset="0,0,0,0">
            <w:txbxContent>
              <w:p w:rsidR="00FF7C46" w:rsidRPr="00141C2E" w:rsidRDefault="00FF7C46" w:rsidP="00FF7C46">
                <w:pPr>
                  <w:rPr>
                    <w:sz w:val="24"/>
                  </w:rPr>
                </w:pPr>
                <w:r w:rsidRPr="00141C2E">
                  <w:rPr>
                    <w:rFonts w:hint="eastAsia"/>
                    <w:sz w:val="24"/>
                  </w:rPr>
                  <w:t>…………</w:t>
                </w:r>
                <w:r w:rsidR="00E86651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r w:rsidRPr="00141C2E">
                  <w:rPr>
                    <w:rFonts w:hint="eastAsia"/>
                    <w:sz w:val="24"/>
                  </w:rPr>
                  <w:t>………………………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密………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………封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Pr="00141C2E">
                  <w:rPr>
                    <w:rFonts w:hint="eastAsia"/>
                    <w:b/>
                    <w:sz w:val="24"/>
                  </w:rPr>
                  <w:t>线………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………………</w:t>
                </w:r>
                <w:r w:rsidR="00C4068B">
                  <w:rPr>
                    <w:rFonts w:hint="eastAsia"/>
                    <w:sz w:val="24"/>
                  </w:rPr>
                  <w:t>……………………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442" w:rsidRPr="00E94442" w:rsidRDefault="00123037">
    <w:pPr>
      <w:jc w:val="center"/>
      <w:rPr>
        <w:rFonts w:eastAsia="黑体"/>
        <w:sz w:val="18"/>
        <w:szCs w:val="18"/>
      </w:rPr>
    </w:pPr>
    <w:r w:rsidRPr="00123037">
      <w:rPr>
        <w:b/>
        <w:bCs/>
        <w:noProof/>
        <w:sz w:val="30"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4.25pt;margin-top:9.3pt;width:36pt;height:73.9pt;z-index:251657216">
          <v:textbox style="mso-next-textbox:#_x0000_s2059">
            <w:txbxContent>
              <w:p w:rsidR="00607464" w:rsidRPr="00FF5037" w:rsidRDefault="007F0739" w:rsidP="000E3500">
                <w:pPr>
                  <w:snapToGrid w:val="0"/>
                  <w:jc w:val="center"/>
                  <w:rPr>
                    <w:b/>
                    <w:spacing w:val="-20"/>
                    <w:sz w:val="24"/>
                  </w:rPr>
                </w:pPr>
                <w:r w:rsidRPr="00FF5037">
                  <w:rPr>
                    <w:rFonts w:hint="eastAsia"/>
                    <w:b/>
                    <w:spacing w:val="-20"/>
                    <w:sz w:val="24"/>
                  </w:rPr>
                  <w:t>主</w:t>
                </w:r>
                <w:r w:rsidR="00607464" w:rsidRPr="00FF5037">
                  <w:rPr>
                    <w:rFonts w:hint="eastAsia"/>
                    <w:b/>
                    <w:spacing w:val="-20"/>
                    <w:sz w:val="24"/>
                  </w:rPr>
                  <w:t>管领导</w:t>
                </w:r>
                <w:r w:rsidR="00A81883">
                  <w:rPr>
                    <w:rFonts w:hint="eastAsia"/>
                    <w:b/>
                    <w:spacing w:val="-20"/>
                    <w:sz w:val="24"/>
                  </w:rPr>
                  <w:t>审核签字</w:t>
                </w:r>
              </w:p>
            </w:txbxContent>
          </v:textbox>
        </v:shape>
      </w:pict>
    </w:r>
  </w:p>
  <w:p w:rsidR="000D4355" w:rsidRPr="005C11B8" w:rsidRDefault="0024007C">
    <w:pPr>
      <w:jc w:val="center"/>
      <w:rPr>
        <w:rFonts w:eastAsia="黑体"/>
        <w:sz w:val="32"/>
        <w:szCs w:val="32"/>
      </w:rPr>
    </w:pPr>
    <w:r>
      <w:rPr>
        <w:rFonts w:eastAsia="黑体" w:hint="eastAsia"/>
        <w:sz w:val="36"/>
        <w:szCs w:val="36"/>
      </w:rPr>
      <w:t xml:space="preserve"> </w:t>
    </w:r>
    <w:r w:rsidRPr="005C11B8">
      <w:rPr>
        <w:rFonts w:eastAsia="黑体" w:hint="eastAsia"/>
        <w:sz w:val="32"/>
        <w:szCs w:val="32"/>
      </w:rPr>
      <w:t xml:space="preserve"> </w:t>
    </w:r>
    <w:r w:rsidR="000D4355" w:rsidRPr="005C11B8">
      <w:rPr>
        <w:rFonts w:eastAsia="黑体" w:hint="eastAsia"/>
        <w:sz w:val="32"/>
        <w:szCs w:val="32"/>
      </w:rPr>
      <w:t>哈尔滨工业大学</w:t>
    </w:r>
    <w:r w:rsidR="004503E8">
      <w:rPr>
        <w:rFonts w:eastAsia="黑体" w:hint="eastAsia"/>
        <w:sz w:val="32"/>
        <w:szCs w:val="32"/>
      </w:rPr>
      <w:t>（</w:t>
    </w:r>
    <w:r w:rsidR="00687271" w:rsidRPr="005C11B8">
      <w:rPr>
        <w:rFonts w:eastAsia="黑体" w:hint="eastAsia"/>
        <w:sz w:val="32"/>
        <w:szCs w:val="32"/>
      </w:rPr>
      <w:t>深圳</w:t>
    </w:r>
    <w:r w:rsidR="004503E8">
      <w:rPr>
        <w:rFonts w:eastAsia="黑体" w:hint="eastAsia"/>
        <w:sz w:val="32"/>
        <w:szCs w:val="32"/>
      </w:rPr>
      <w:t>）</w:t>
    </w:r>
    <w:r w:rsidR="00A567A0">
      <w:rPr>
        <w:rFonts w:eastAsia="黑体" w:hint="eastAsia"/>
        <w:sz w:val="32"/>
        <w:szCs w:val="32"/>
      </w:rPr>
      <w:t>2020</w:t>
    </w:r>
    <w:r w:rsidR="00BF5120">
      <w:rPr>
        <w:rFonts w:eastAsia="黑体" w:hint="eastAsia"/>
        <w:sz w:val="32"/>
        <w:szCs w:val="32"/>
      </w:rPr>
      <w:t>/20</w:t>
    </w:r>
    <w:r w:rsidR="004E1E7D">
      <w:rPr>
        <w:rFonts w:eastAsia="黑体" w:hint="eastAsia"/>
        <w:sz w:val="32"/>
        <w:szCs w:val="32"/>
      </w:rPr>
      <w:t>2</w:t>
    </w:r>
    <w:r w:rsidR="00A567A0">
      <w:rPr>
        <w:rFonts w:eastAsia="黑体" w:hint="eastAsia"/>
        <w:sz w:val="32"/>
        <w:szCs w:val="32"/>
      </w:rPr>
      <w:t>1</w:t>
    </w:r>
    <w:r w:rsidR="000D4355" w:rsidRPr="005C11B8">
      <w:rPr>
        <w:rFonts w:eastAsia="黑体" w:hint="eastAsia"/>
        <w:sz w:val="32"/>
        <w:szCs w:val="32"/>
      </w:rPr>
      <w:t>学年</w:t>
    </w:r>
    <w:r w:rsidR="005C7317">
      <w:rPr>
        <w:rFonts w:eastAsia="黑体" w:hint="eastAsia"/>
        <w:sz w:val="32"/>
        <w:szCs w:val="32"/>
      </w:rPr>
      <w:t>春</w:t>
    </w:r>
    <w:r w:rsidR="000D4355" w:rsidRPr="005C11B8">
      <w:rPr>
        <w:rFonts w:eastAsia="黑体" w:hint="eastAsia"/>
        <w:sz w:val="32"/>
        <w:szCs w:val="32"/>
      </w:rPr>
      <w:t>季学期</w:t>
    </w:r>
  </w:p>
  <w:p w:rsidR="000D4355" w:rsidRPr="006D5919" w:rsidRDefault="000D4355">
    <w:pPr>
      <w:jc w:val="center"/>
      <w:rPr>
        <w:rFonts w:eastAsia="黑体"/>
        <w:sz w:val="18"/>
        <w:szCs w:val="18"/>
      </w:rPr>
    </w:pPr>
  </w:p>
  <w:p w:rsidR="000D4355" w:rsidRPr="00031ABE" w:rsidRDefault="00031ABE" w:rsidP="006B4E7C">
    <w:pPr>
      <w:jc w:val="center"/>
      <w:rPr>
        <w:rFonts w:eastAsia="黑体"/>
        <w:color w:val="000000"/>
        <w:sz w:val="48"/>
        <w:szCs w:val="48"/>
      </w:rPr>
    </w:pPr>
    <w:r w:rsidRPr="00031ABE">
      <w:rPr>
        <w:rFonts w:eastAsia="黑体" w:hint="eastAsia"/>
        <w:color w:val="000000"/>
        <w:sz w:val="48"/>
        <w:szCs w:val="48"/>
      </w:rPr>
      <w:t>数学分析</w:t>
    </w:r>
    <w:r w:rsidR="005C7317">
      <w:rPr>
        <w:rFonts w:eastAsia="黑体" w:hint="eastAsia"/>
        <w:color w:val="000000"/>
        <w:sz w:val="48"/>
        <w:szCs w:val="48"/>
      </w:rPr>
      <w:t>B</w:t>
    </w:r>
    <w:r w:rsidR="00CC3D53">
      <w:rPr>
        <w:rFonts w:eastAsia="黑体" w:hint="eastAsia"/>
        <w:color w:val="000000"/>
        <w:sz w:val="48"/>
        <w:szCs w:val="48"/>
      </w:rPr>
      <w:t>期中</w:t>
    </w:r>
    <w:r>
      <w:rPr>
        <w:rFonts w:eastAsia="黑体" w:hint="eastAsia"/>
        <w:color w:val="000000"/>
        <w:sz w:val="48"/>
        <w:szCs w:val="48"/>
      </w:rPr>
      <w:t>考</w:t>
    </w:r>
    <w:r w:rsidR="006B4E7C" w:rsidRPr="006B4E7C">
      <w:rPr>
        <w:rFonts w:eastAsia="黑体" w:hint="eastAsia"/>
        <w:color w:val="000000"/>
        <w:sz w:val="48"/>
        <w:szCs w:val="48"/>
      </w:rPr>
      <w:t>试题</w:t>
    </w:r>
  </w:p>
  <w:p w:rsidR="000D4355" w:rsidRDefault="00123037" w:rsidP="006F2936">
    <w:pPr>
      <w:jc w:val="right"/>
      <w:rPr>
        <w:rFonts w:eastAsia="黑体"/>
        <w:sz w:val="44"/>
        <w:szCs w:val="44"/>
      </w:rPr>
    </w:pPr>
    <w:r w:rsidRPr="00123037">
      <w:rPr>
        <w:b/>
        <w:bCs/>
        <w:noProof/>
        <w:sz w:val="30"/>
        <w:u w:val="single"/>
      </w:rPr>
      <w:pict>
        <v:shape id="_x0000_s2060" type="#_x0000_t202" style="position:absolute;left:0;text-align:left;margin-left:4.25pt;margin-top:10.65pt;width:36pt;height:117pt;z-index:251658240">
          <v:textbox style="mso-next-textbox:#_x0000_s2060">
            <w:txbxContent>
              <w:p w:rsidR="007F0739" w:rsidRDefault="007F0739"/>
            </w:txbxContent>
          </v:textbox>
        </v:shape>
      </w:pict>
    </w:r>
  </w:p>
  <w:tbl>
    <w:tblPr>
      <w:tblW w:w="7939" w:type="dxa"/>
      <w:tblInd w:w="15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850"/>
      <w:gridCol w:w="609"/>
      <w:gridCol w:w="610"/>
      <w:gridCol w:w="609"/>
      <w:gridCol w:w="610"/>
      <w:gridCol w:w="609"/>
      <w:gridCol w:w="610"/>
      <w:gridCol w:w="609"/>
      <w:gridCol w:w="610"/>
      <w:gridCol w:w="609"/>
      <w:gridCol w:w="610"/>
      <w:gridCol w:w="994"/>
    </w:tblGrid>
    <w:tr w:rsidR="000D4355" w:rsidTr="00CA4A7C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题号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一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二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三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四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五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六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七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八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九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十</w:t>
          </w:r>
        </w:p>
      </w:tc>
      <w:tc>
        <w:tcPr>
          <w:tcW w:w="994" w:type="dxa"/>
          <w:tcMar>
            <w:left w:w="0" w:type="dxa"/>
            <w:right w:w="0" w:type="dxa"/>
          </w:tcMar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  <w:r w:rsidRPr="00916012">
            <w:rPr>
              <w:rFonts w:eastAsia="黑体" w:hint="eastAsia"/>
              <w:sz w:val="24"/>
            </w:rPr>
            <w:t>总分</w:t>
          </w:r>
        </w:p>
      </w:tc>
    </w:tr>
    <w:tr w:rsidR="000D4355" w:rsidTr="00CA4A7C">
      <w:trPr>
        <w:trHeight w:val="625"/>
      </w:trPr>
      <w:tc>
        <w:tcPr>
          <w:tcW w:w="850" w:type="dxa"/>
          <w:vAlign w:val="center"/>
        </w:tcPr>
        <w:p w:rsidR="000D4355" w:rsidRPr="00916012" w:rsidRDefault="000D4355" w:rsidP="00C04851">
          <w:pPr>
            <w:jc w:val="center"/>
            <w:rPr>
              <w:rFonts w:ascii="黑体" w:eastAsia="黑体"/>
              <w:sz w:val="24"/>
            </w:rPr>
          </w:pPr>
          <w:r w:rsidRPr="00916012"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994" w:type="dxa"/>
          <w:vAlign w:val="center"/>
        </w:tcPr>
        <w:p w:rsidR="000D4355" w:rsidRPr="00916012" w:rsidRDefault="000D4355" w:rsidP="00C04851">
          <w:pPr>
            <w:jc w:val="center"/>
            <w:rPr>
              <w:rFonts w:eastAsia="黑体"/>
              <w:sz w:val="24"/>
            </w:rPr>
          </w:pPr>
        </w:p>
      </w:tc>
    </w:tr>
    <w:tr w:rsidR="007606B0" w:rsidTr="00CA4A7C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7606B0" w:rsidRPr="00916012" w:rsidRDefault="007606B0" w:rsidP="00C0485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09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610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  <w:tc>
        <w:tcPr>
          <w:tcW w:w="994" w:type="dxa"/>
          <w:vAlign w:val="center"/>
        </w:tcPr>
        <w:p w:rsidR="007606B0" w:rsidRPr="00916012" w:rsidRDefault="007606B0" w:rsidP="00C04851">
          <w:pPr>
            <w:jc w:val="center"/>
            <w:rPr>
              <w:rFonts w:eastAsia="黑体"/>
              <w:sz w:val="24"/>
            </w:rPr>
          </w:pPr>
        </w:p>
      </w:tc>
    </w:tr>
  </w:tbl>
  <w:p w:rsidR="00376779" w:rsidRDefault="00376779" w:rsidP="00376779">
    <w:pPr>
      <w:pStyle w:val="af"/>
    </w:pPr>
  </w:p>
  <w:p w:rsidR="00376779" w:rsidRDefault="00376779" w:rsidP="00376779">
    <w:pPr>
      <w:pStyle w:val="af"/>
    </w:pPr>
    <w:r>
      <w:rPr>
        <w:rFonts w:eastAsia="黑体" w:hint="eastAsia"/>
        <w:sz w:val="36"/>
        <w:szCs w:val="36"/>
      </w:rPr>
      <w:t>注</w:t>
    </w:r>
    <w:r w:rsidRPr="00531ED9">
      <w:rPr>
        <w:rFonts w:eastAsia="黑体" w:hint="eastAsia"/>
        <w:sz w:val="36"/>
        <w:szCs w:val="36"/>
      </w:rPr>
      <w:t>意行为规范</w:t>
    </w:r>
    <w:r w:rsidRPr="00531ED9"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 xml:space="preserve">   </w:t>
    </w:r>
    <w:r w:rsidRPr="00531ED9">
      <w:rPr>
        <w:rFonts w:eastAsia="黑体" w:hint="eastAsia"/>
        <w:sz w:val="36"/>
        <w:szCs w:val="36"/>
      </w:rPr>
      <w:t>遵守考场纪律</w:t>
    </w:r>
  </w:p>
  <w:p w:rsidR="000D4355" w:rsidRDefault="00123037" w:rsidP="00376779">
    <w:pPr>
      <w:pStyle w:val="af"/>
    </w:pPr>
    <w:r w:rsidRPr="00123037">
      <w:rPr>
        <w:rFonts w:eastAsia="黑体"/>
        <w:noProof/>
        <w:sz w:val="48"/>
        <w:szCs w:val="48"/>
      </w:rPr>
      <w:pict>
        <v:shape id="_x0000_s2055" type="#_x0000_t202" style="position:absolute;left:0;text-align:left;margin-left:24.85pt;margin-top:18.9pt;width:19.55pt;height:487.8pt;z-index:251655168;mso-wrap-edited:f" wrapcoords="-386 0 -386 21600 21986 21600 21986 0 -386 0" strokecolor="white">
          <v:textbox style="layout-flow:vertical;mso-layout-flow-alt:bottom-to-top;mso-next-textbox:#_x0000_s2055" inset="0,0,0,0">
            <w:txbxContent>
              <w:p w:rsidR="000D4355" w:rsidRPr="003A31F8" w:rsidRDefault="008E135D" w:rsidP="0090000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4"/>
                  </w:rPr>
                  <w:t>学院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  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BE405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4503E8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854BD9" w:rsidRPr="005D0C79">
                  <w:rPr>
                    <w:b/>
                    <w:sz w:val="24"/>
                  </w:rPr>
                  <w:t>班号</w:t>
                </w:r>
                <w:r w:rsidR="00854BD9" w:rsidRPr="005D0C79">
                  <w:rPr>
                    <w:b/>
                    <w:sz w:val="24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912CBA" w:rsidRPr="00FF5037">
                  <w:rPr>
                    <w:rFonts w:hint="eastAsia"/>
                    <w:b/>
                    <w:sz w:val="24"/>
                  </w:rPr>
                  <w:t>学号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6B4E7C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912CBA" w:rsidRPr="00FF5037">
                  <w:rPr>
                    <w:rFonts w:hint="eastAsia"/>
                    <w:b/>
                    <w:sz w:val="24"/>
                  </w:rPr>
                  <w:t>姓名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 w:rsidRPr="00123037">
      <w:rPr>
        <w:rFonts w:eastAsia="黑体"/>
        <w:noProof/>
        <w:sz w:val="48"/>
        <w:szCs w:val="48"/>
      </w:rPr>
      <w:pict>
        <v:shape id="_x0000_s2061" type="#_x0000_t202" style="position:absolute;left:0;text-align:left;margin-left:44.4pt;margin-top:14.4pt;width:18pt;height:504.95pt;z-index:251659264;mso-wrap-edited:f" wrapcoords="-771 0 -771 21600 22371 21600 22371 0 -771 0" strokecolor="white">
          <v:textbox style="layout-flow:vertical-ideographic;mso-next-textbox:#_x0000_s2061" inset="0,0,0,0">
            <w:txbxContent>
              <w:p w:rsidR="00141C2E" w:rsidRPr="00141C2E" w:rsidRDefault="00141C2E" w:rsidP="00141C2E">
                <w:pPr>
                  <w:rPr>
                    <w:sz w:val="24"/>
                  </w:rPr>
                </w:pPr>
                <w:r w:rsidRPr="00141C2E">
                  <w:rPr>
                    <w:rFonts w:hint="eastAsia"/>
                    <w:sz w:val="24"/>
                  </w:rPr>
                  <w:t>………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Pr="00141C2E">
                  <w:rPr>
                    <w:rFonts w:hint="eastAsia"/>
                    <w:sz w:val="24"/>
                  </w:rPr>
                  <w:t>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密………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……………封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线………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5A3A"/>
    <w:multiLevelType w:val="hybridMultilevel"/>
    <w:tmpl w:val="D310937C"/>
    <w:lvl w:ilvl="0" w:tplc="39085E08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CD29E2"/>
    <w:multiLevelType w:val="hybridMultilevel"/>
    <w:tmpl w:val="B9105204"/>
    <w:lvl w:ilvl="0" w:tplc="770A1BA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46419A"/>
    <w:multiLevelType w:val="hybridMultilevel"/>
    <w:tmpl w:val="FE3CD5D4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1E3C4C"/>
    <w:multiLevelType w:val="hybridMultilevel"/>
    <w:tmpl w:val="7FBE0D42"/>
    <w:lvl w:ilvl="0" w:tplc="FD78ABCE">
      <w:start w:val="3"/>
      <w:numFmt w:val="upperLetter"/>
      <w:lvlText w:val="%1)"/>
      <w:lvlJc w:val="left"/>
      <w:pPr>
        <w:tabs>
          <w:tab w:val="num" w:pos="437"/>
        </w:tabs>
        <w:ind w:left="437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4">
    <w:nsid w:val="0DFB05F0"/>
    <w:multiLevelType w:val="hybridMultilevel"/>
    <w:tmpl w:val="2C3EA56E"/>
    <w:lvl w:ilvl="0" w:tplc="1B609972">
      <w:start w:val="3"/>
      <w:numFmt w:val="upperLetter"/>
      <w:lvlText w:val="%1）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5">
    <w:nsid w:val="156F653F"/>
    <w:multiLevelType w:val="hybridMultilevel"/>
    <w:tmpl w:val="24842238"/>
    <w:lvl w:ilvl="0" w:tplc="9B4072A2">
      <w:start w:val="4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6">
    <w:nsid w:val="1871660D"/>
    <w:multiLevelType w:val="hybridMultilevel"/>
    <w:tmpl w:val="495E1900"/>
    <w:lvl w:ilvl="0" w:tplc="8610BD72">
      <w:start w:val="1"/>
      <w:numFmt w:val="upperLetter"/>
      <w:lvlText w:val="%1）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>
    <w:nsid w:val="25BE30EF"/>
    <w:multiLevelType w:val="hybridMultilevel"/>
    <w:tmpl w:val="9AE02272"/>
    <w:lvl w:ilvl="0" w:tplc="1E52A762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 w:tplc="B87866C6">
      <w:start w:val="1"/>
      <w:numFmt w:val="decimal"/>
      <w:pStyle w:val="1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8">
    <w:nsid w:val="2BEE1521"/>
    <w:multiLevelType w:val="hybridMultilevel"/>
    <w:tmpl w:val="BBF431CA"/>
    <w:lvl w:ilvl="0" w:tplc="D698311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D42296A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FA4C8C"/>
    <w:multiLevelType w:val="hybridMultilevel"/>
    <w:tmpl w:val="42C86500"/>
    <w:lvl w:ilvl="0" w:tplc="B39CDEEA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 w:tplc="13F4D09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D1A3DD9"/>
    <w:multiLevelType w:val="hybridMultilevel"/>
    <w:tmpl w:val="478299D4"/>
    <w:lvl w:ilvl="0" w:tplc="C428CEF4">
      <w:start w:val="1"/>
      <w:numFmt w:val="japaneseCounting"/>
      <w:lvlText w:val="第%1章"/>
      <w:lvlJc w:val="left"/>
      <w:pPr>
        <w:ind w:left="4280" w:hanging="735"/>
      </w:pPr>
      <w:rPr>
        <w:rFonts w:ascii="Calibri" w:hAnsi="Calibri" w:cs="Times New Roman" w:hint="default"/>
        <w:color w:val="auto"/>
        <w:lang w:val="en-US"/>
      </w:rPr>
    </w:lvl>
    <w:lvl w:ilvl="1" w:tplc="D9120E42">
      <w:start w:val="6"/>
      <w:numFmt w:val="decimal"/>
      <w:lvlText w:val="%2．"/>
      <w:lvlJc w:val="left"/>
      <w:pPr>
        <w:ind w:left="-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11">
    <w:nsid w:val="40BF0F42"/>
    <w:multiLevelType w:val="hybridMultilevel"/>
    <w:tmpl w:val="48C8B118"/>
    <w:lvl w:ilvl="0" w:tplc="E454171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9702AD0E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D90D66"/>
    <w:multiLevelType w:val="hybridMultilevel"/>
    <w:tmpl w:val="DB167E0A"/>
    <w:lvl w:ilvl="0" w:tplc="157464F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80A8472E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plc="87CAB3C4">
      <w:start w:val="9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7227080">
      <w:start w:val="3"/>
      <w:numFmt w:val="upperLetter"/>
      <w:lvlText w:val="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80A8472E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/>
        <w:i w:val="0"/>
      </w:rPr>
    </w:lvl>
    <w:lvl w:ilvl="5" w:tplc="DB341CCE">
      <w:start w:val="1"/>
      <w:numFmt w:val="upperLetter"/>
      <w:lvlText w:val="%6）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75B209F"/>
    <w:multiLevelType w:val="hybridMultilevel"/>
    <w:tmpl w:val="7DF8F4DE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B492B8CC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4C2655"/>
    <w:multiLevelType w:val="hybridMultilevel"/>
    <w:tmpl w:val="CA36377C"/>
    <w:lvl w:ilvl="0" w:tplc="595CB4BA">
      <w:start w:val="1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15">
    <w:nsid w:val="50CF6D0E"/>
    <w:multiLevelType w:val="hybridMultilevel"/>
    <w:tmpl w:val="9A8A468A"/>
    <w:lvl w:ilvl="0" w:tplc="DD4C3ECC">
      <w:start w:val="1"/>
      <w:numFmt w:val="upperLetter"/>
      <w:lvlText w:val="%1）"/>
      <w:lvlJc w:val="left"/>
      <w:pPr>
        <w:tabs>
          <w:tab w:val="num" w:pos="572"/>
        </w:tabs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2"/>
        </w:tabs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2"/>
        </w:tabs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2"/>
        </w:tabs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2"/>
        </w:tabs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2"/>
        </w:tabs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2"/>
        </w:tabs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2"/>
        </w:tabs>
        <w:ind w:left="3992" w:hanging="420"/>
      </w:pPr>
    </w:lvl>
  </w:abstractNum>
  <w:abstractNum w:abstractNumId="16">
    <w:nsid w:val="52456ED6"/>
    <w:multiLevelType w:val="hybridMultilevel"/>
    <w:tmpl w:val="AD80ACFE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404667C"/>
    <w:multiLevelType w:val="hybridMultilevel"/>
    <w:tmpl w:val="7352A808"/>
    <w:lvl w:ilvl="0" w:tplc="1B0E3C16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A4D03FB"/>
    <w:multiLevelType w:val="hybridMultilevel"/>
    <w:tmpl w:val="C0C846E4"/>
    <w:lvl w:ilvl="0" w:tplc="401CE006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598863E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26A5B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618611D"/>
    <w:multiLevelType w:val="hybridMultilevel"/>
    <w:tmpl w:val="F11EAA1C"/>
    <w:lvl w:ilvl="0" w:tplc="F4A4B8A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F34AFF"/>
    <w:multiLevelType w:val="hybridMultilevel"/>
    <w:tmpl w:val="0920948C"/>
    <w:lvl w:ilvl="0" w:tplc="0AFE326E">
      <w:start w:val="1"/>
      <w:numFmt w:val="decimal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>
    <w:nsid w:val="6AC02827"/>
    <w:multiLevelType w:val="hybridMultilevel"/>
    <w:tmpl w:val="4DE6E5F4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EAF098B8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85A5216">
      <w:start w:val="1"/>
      <w:numFmt w:val="decimal"/>
      <w:lvlText w:val="(%3)"/>
      <w:lvlJc w:val="left"/>
      <w:pPr>
        <w:tabs>
          <w:tab w:val="num" w:pos="1236"/>
        </w:tabs>
        <w:ind w:left="1236" w:hanging="396"/>
      </w:pPr>
      <w:rPr>
        <w:rFonts w:ascii="宋体" w:hAnsi="宋体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213124"/>
    <w:multiLevelType w:val="hybridMultilevel"/>
    <w:tmpl w:val="EA623EF0"/>
    <w:lvl w:ilvl="0" w:tplc="98685BEC">
      <w:start w:val="1"/>
      <w:numFmt w:val="upperLetter"/>
      <w:lvlText w:val="%1）"/>
      <w:lvlJc w:val="left"/>
      <w:pPr>
        <w:tabs>
          <w:tab w:val="num" w:pos="942"/>
        </w:tabs>
        <w:ind w:left="9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22"/>
        </w:tabs>
        <w:ind w:left="14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2"/>
        </w:tabs>
        <w:ind w:left="18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2"/>
        </w:tabs>
        <w:ind w:left="22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2"/>
        </w:tabs>
        <w:ind w:left="26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2"/>
        </w:tabs>
        <w:ind w:left="31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2"/>
        </w:tabs>
        <w:ind w:left="35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2"/>
        </w:tabs>
        <w:ind w:left="39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20"/>
      </w:pPr>
    </w:lvl>
  </w:abstractNum>
  <w:abstractNum w:abstractNumId="23">
    <w:nsid w:val="772E74C2"/>
    <w:multiLevelType w:val="hybridMultilevel"/>
    <w:tmpl w:val="814E08AE"/>
    <w:lvl w:ilvl="0" w:tplc="F552D4A6">
      <w:start w:val="1"/>
      <w:numFmt w:val="upperLetter"/>
      <w:lvlText w:val="%1）"/>
      <w:lvlJc w:val="left"/>
      <w:pPr>
        <w:tabs>
          <w:tab w:val="num" w:pos="996"/>
        </w:tabs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6"/>
        </w:tabs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6"/>
        </w:tabs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6"/>
        </w:tabs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6"/>
        </w:tabs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6"/>
        </w:tabs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6"/>
        </w:tabs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6"/>
        </w:tabs>
        <w:ind w:left="4416" w:hanging="420"/>
      </w:pPr>
    </w:lvl>
  </w:abstractNum>
  <w:abstractNum w:abstractNumId="24">
    <w:nsid w:val="786B64AB"/>
    <w:multiLevelType w:val="hybridMultilevel"/>
    <w:tmpl w:val="58529ADC"/>
    <w:lvl w:ilvl="0" w:tplc="F6C0BA8A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89388AE4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A62656A"/>
    <w:multiLevelType w:val="hybridMultilevel"/>
    <w:tmpl w:val="5DB66632"/>
    <w:lvl w:ilvl="0" w:tplc="06FE9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C0F3079"/>
    <w:multiLevelType w:val="hybridMultilevel"/>
    <w:tmpl w:val="73203650"/>
    <w:lvl w:ilvl="0" w:tplc="DA78CC26">
      <w:start w:val="1"/>
      <w:numFmt w:val="decimal"/>
      <w:lvlText w:val="(%1)"/>
      <w:lvlJc w:val="left"/>
      <w:pPr>
        <w:tabs>
          <w:tab w:val="num" w:pos="468"/>
        </w:tabs>
        <w:ind w:left="4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8"/>
        </w:tabs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8"/>
        </w:tabs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8"/>
        </w:tabs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8"/>
        </w:tabs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8"/>
        </w:tabs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8"/>
        </w:tabs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8"/>
        </w:tabs>
        <w:ind w:left="3888" w:hanging="420"/>
      </w:pPr>
    </w:lvl>
  </w:abstractNum>
  <w:abstractNum w:abstractNumId="27">
    <w:nsid w:val="7FD90706"/>
    <w:multiLevelType w:val="hybridMultilevel"/>
    <w:tmpl w:val="2F064C60"/>
    <w:lvl w:ilvl="0" w:tplc="492A61F8">
      <w:start w:val="1"/>
      <w:numFmt w:val="japaneseCounting"/>
      <w:lvlText w:val="第%1条"/>
      <w:lvlJc w:val="left"/>
      <w:pPr>
        <w:ind w:left="1161" w:hanging="735"/>
      </w:pPr>
      <w:rPr>
        <w:rFonts w:hint="default"/>
        <w:b/>
      </w:rPr>
    </w:lvl>
    <w:lvl w:ilvl="1" w:tplc="97E48B0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24"/>
  </w:num>
  <w:num w:numId="5">
    <w:abstractNumId w:val="9"/>
  </w:num>
  <w:num w:numId="6">
    <w:abstractNumId w:val="13"/>
  </w:num>
  <w:num w:numId="7">
    <w:abstractNumId w:val="18"/>
  </w:num>
  <w:num w:numId="8">
    <w:abstractNumId w:val="12"/>
  </w:num>
  <w:num w:numId="9">
    <w:abstractNumId w:val="19"/>
  </w:num>
  <w:num w:numId="10">
    <w:abstractNumId w:val="26"/>
  </w:num>
  <w:num w:numId="11">
    <w:abstractNumId w:val="2"/>
  </w:num>
  <w:num w:numId="12">
    <w:abstractNumId w:val="16"/>
  </w:num>
  <w:num w:numId="13">
    <w:abstractNumId w:val="20"/>
  </w:num>
  <w:num w:numId="14">
    <w:abstractNumId w:val="25"/>
  </w:num>
  <w:num w:numId="15">
    <w:abstractNumId w:val="7"/>
  </w:num>
  <w:num w:numId="16">
    <w:abstractNumId w:val="17"/>
  </w:num>
  <w:num w:numId="17">
    <w:abstractNumId w:val="23"/>
  </w:num>
  <w:num w:numId="18">
    <w:abstractNumId w:val="14"/>
  </w:num>
  <w:num w:numId="19">
    <w:abstractNumId w:val="0"/>
  </w:num>
  <w:num w:numId="20">
    <w:abstractNumId w:val="5"/>
  </w:num>
  <w:num w:numId="21">
    <w:abstractNumId w:val="1"/>
  </w:num>
  <w:num w:numId="22">
    <w:abstractNumId w:val="3"/>
  </w:num>
  <w:num w:numId="23">
    <w:abstractNumId w:val="4"/>
  </w:num>
  <w:num w:numId="24">
    <w:abstractNumId w:val="6"/>
  </w:num>
  <w:num w:numId="25">
    <w:abstractNumId w:val="22"/>
  </w:num>
  <w:num w:numId="26">
    <w:abstractNumId w:val="15"/>
  </w:num>
  <w:num w:numId="27">
    <w:abstractNumId w:val="27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bordersDoNotSurroundHeader/>
  <w:bordersDoNotSurroundFooter/>
  <w:proofState w:spelling="clean"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00F"/>
    <w:rsid w:val="00010C8D"/>
    <w:rsid w:val="0002050D"/>
    <w:rsid w:val="00030C5D"/>
    <w:rsid w:val="00031ABE"/>
    <w:rsid w:val="00055851"/>
    <w:rsid w:val="00072777"/>
    <w:rsid w:val="00081CAA"/>
    <w:rsid w:val="00090758"/>
    <w:rsid w:val="00092DAF"/>
    <w:rsid w:val="000976C2"/>
    <w:rsid w:val="000A332E"/>
    <w:rsid w:val="000B1059"/>
    <w:rsid w:val="000B2B8D"/>
    <w:rsid w:val="000B3FF9"/>
    <w:rsid w:val="000B6A61"/>
    <w:rsid w:val="000C22AD"/>
    <w:rsid w:val="000C753D"/>
    <w:rsid w:val="000D4355"/>
    <w:rsid w:val="000E3500"/>
    <w:rsid w:val="000E5025"/>
    <w:rsid w:val="00100F9D"/>
    <w:rsid w:val="00101353"/>
    <w:rsid w:val="001026DD"/>
    <w:rsid w:val="00111FB2"/>
    <w:rsid w:val="00123037"/>
    <w:rsid w:val="00123056"/>
    <w:rsid w:val="00125406"/>
    <w:rsid w:val="00141C2E"/>
    <w:rsid w:val="001465FE"/>
    <w:rsid w:val="00153993"/>
    <w:rsid w:val="0015580C"/>
    <w:rsid w:val="00162411"/>
    <w:rsid w:val="00162C1A"/>
    <w:rsid w:val="00175F71"/>
    <w:rsid w:val="00180CC2"/>
    <w:rsid w:val="00182109"/>
    <w:rsid w:val="001B6AE4"/>
    <w:rsid w:val="001C02DF"/>
    <w:rsid w:val="001C2BDD"/>
    <w:rsid w:val="001D387A"/>
    <w:rsid w:val="001F1C90"/>
    <w:rsid w:val="00204254"/>
    <w:rsid w:val="00215795"/>
    <w:rsid w:val="00225B5A"/>
    <w:rsid w:val="00231F3D"/>
    <w:rsid w:val="0024007C"/>
    <w:rsid w:val="00240240"/>
    <w:rsid w:val="00257A85"/>
    <w:rsid w:val="002B2C16"/>
    <w:rsid w:val="002B42F6"/>
    <w:rsid w:val="002B57D1"/>
    <w:rsid w:val="002F1410"/>
    <w:rsid w:val="002F1BE6"/>
    <w:rsid w:val="002F6162"/>
    <w:rsid w:val="00300671"/>
    <w:rsid w:val="003106B4"/>
    <w:rsid w:val="00317689"/>
    <w:rsid w:val="00367D76"/>
    <w:rsid w:val="00372730"/>
    <w:rsid w:val="00376779"/>
    <w:rsid w:val="00386206"/>
    <w:rsid w:val="00397377"/>
    <w:rsid w:val="003A31F8"/>
    <w:rsid w:val="003A3F59"/>
    <w:rsid w:val="003B383E"/>
    <w:rsid w:val="003B48D3"/>
    <w:rsid w:val="003B5B9A"/>
    <w:rsid w:val="003C4405"/>
    <w:rsid w:val="003D5310"/>
    <w:rsid w:val="003E7255"/>
    <w:rsid w:val="003F58EA"/>
    <w:rsid w:val="004200F9"/>
    <w:rsid w:val="00432CE2"/>
    <w:rsid w:val="0044632F"/>
    <w:rsid w:val="004503E8"/>
    <w:rsid w:val="00455032"/>
    <w:rsid w:val="00457028"/>
    <w:rsid w:val="00463732"/>
    <w:rsid w:val="00476628"/>
    <w:rsid w:val="004A04BA"/>
    <w:rsid w:val="004B3262"/>
    <w:rsid w:val="004C1C14"/>
    <w:rsid w:val="004C3C94"/>
    <w:rsid w:val="004D27EC"/>
    <w:rsid w:val="004D6435"/>
    <w:rsid w:val="004E1E7D"/>
    <w:rsid w:val="004F2FE3"/>
    <w:rsid w:val="005128DC"/>
    <w:rsid w:val="00515EF5"/>
    <w:rsid w:val="005163FA"/>
    <w:rsid w:val="005231EC"/>
    <w:rsid w:val="005258C0"/>
    <w:rsid w:val="00525C2B"/>
    <w:rsid w:val="0052673E"/>
    <w:rsid w:val="00544627"/>
    <w:rsid w:val="00553806"/>
    <w:rsid w:val="00571275"/>
    <w:rsid w:val="00575BB6"/>
    <w:rsid w:val="00575CA3"/>
    <w:rsid w:val="005B6FBC"/>
    <w:rsid w:val="005C11B8"/>
    <w:rsid w:val="005C7317"/>
    <w:rsid w:val="005D0C79"/>
    <w:rsid w:val="005D1880"/>
    <w:rsid w:val="005E2911"/>
    <w:rsid w:val="005F5765"/>
    <w:rsid w:val="005F5E61"/>
    <w:rsid w:val="00606FC5"/>
    <w:rsid w:val="00607464"/>
    <w:rsid w:val="00613C47"/>
    <w:rsid w:val="00621FC8"/>
    <w:rsid w:val="0062291B"/>
    <w:rsid w:val="00623762"/>
    <w:rsid w:val="006271D3"/>
    <w:rsid w:val="0063647A"/>
    <w:rsid w:val="0066204E"/>
    <w:rsid w:val="006620AF"/>
    <w:rsid w:val="0067184E"/>
    <w:rsid w:val="00677EA2"/>
    <w:rsid w:val="00687271"/>
    <w:rsid w:val="006B4E7C"/>
    <w:rsid w:val="006B53FA"/>
    <w:rsid w:val="006D5919"/>
    <w:rsid w:val="006F2936"/>
    <w:rsid w:val="007170C9"/>
    <w:rsid w:val="00726FB1"/>
    <w:rsid w:val="0072793F"/>
    <w:rsid w:val="00750B8B"/>
    <w:rsid w:val="007606B0"/>
    <w:rsid w:val="00783F96"/>
    <w:rsid w:val="00784234"/>
    <w:rsid w:val="0078590A"/>
    <w:rsid w:val="00796788"/>
    <w:rsid w:val="007D4667"/>
    <w:rsid w:val="007E30BD"/>
    <w:rsid w:val="007F0739"/>
    <w:rsid w:val="0081627D"/>
    <w:rsid w:val="00837BF6"/>
    <w:rsid w:val="00846871"/>
    <w:rsid w:val="008541DC"/>
    <w:rsid w:val="00854BD9"/>
    <w:rsid w:val="00860C2E"/>
    <w:rsid w:val="00870077"/>
    <w:rsid w:val="008711E2"/>
    <w:rsid w:val="00874A33"/>
    <w:rsid w:val="008B44AE"/>
    <w:rsid w:val="008B5B76"/>
    <w:rsid w:val="008D6F2B"/>
    <w:rsid w:val="008E135D"/>
    <w:rsid w:val="008E2809"/>
    <w:rsid w:val="0090000F"/>
    <w:rsid w:val="009060EB"/>
    <w:rsid w:val="00912CBA"/>
    <w:rsid w:val="00913D65"/>
    <w:rsid w:val="00916012"/>
    <w:rsid w:val="00927E7A"/>
    <w:rsid w:val="0094714B"/>
    <w:rsid w:val="00962A47"/>
    <w:rsid w:val="00990163"/>
    <w:rsid w:val="009A1661"/>
    <w:rsid w:val="009D175D"/>
    <w:rsid w:val="009D1809"/>
    <w:rsid w:val="009F198D"/>
    <w:rsid w:val="00A019A9"/>
    <w:rsid w:val="00A07853"/>
    <w:rsid w:val="00A22F08"/>
    <w:rsid w:val="00A429AE"/>
    <w:rsid w:val="00A44BD6"/>
    <w:rsid w:val="00A567A0"/>
    <w:rsid w:val="00A671DC"/>
    <w:rsid w:val="00A81883"/>
    <w:rsid w:val="00A85778"/>
    <w:rsid w:val="00A920AA"/>
    <w:rsid w:val="00A96BF8"/>
    <w:rsid w:val="00AA0DD5"/>
    <w:rsid w:val="00AB4EAD"/>
    <w:rsid w:val="00AC626E"/>
    <w:rsid w:val="00AE579C"/>
    <w:rsid w:val="00AF7C06"/>
    <w:rsid w:val="00B132F2"/>
    <w:rsid w:val="00B220F7"/>
    <w:rsid w:val="00B31C11"/>
    <w:rsid w:val="00B3601D"/>
    <w:rsid w:val="00B4709A"/>
    <w:rsid w:val="00B66F07"/>
    <w:rsid w:val="00B75327"/>
    <w:rsid w:val="00BA4553"/>
    <w:rsid w:val="00BA52A2"/>
    <w:rsid w:val="00BB6A14"/>
    <w:rsid w:val="00BC0CC7"/>
    <w:rsid w:val="00BE405D"/>
    <w:rsid w:val="00BE5ABC"/>
    <w:rsid w:val="00BE742B"/>
    <w:rsid w:val="00BF5120"/>
    <w:rsid w:val="00BF7B9C"/>
    <w:rsid w:val="00C04851"/>
    <w:rsid w:val="00C13EB8"/>
    <w:rsid w:val="00C246DD"/>
    <w:rsid w:val="00C34902"/>
    <w:rsid w:val="00C4068B"/>
    <w:rsid w:val="00C41443"/>
    <w:rsid w:val="00C44D74"/>
    <w:rsid w:val="00C47E3D"/>
    <w:rsid w:val="00C567FB"/>
    <w:rsid w:val="00C70AD9"/>
    <w:rsid w:val="00C72E69"/>
    <w:rsid w:val="00C82FB6"/>
    <w:rsid w:val="00C96609"/>
    <w:rsid w:val="00C979E2"/>
    <w:rsid w:val="00CA4A7C"/>
    <w:rsid w:val="00CB66C4"/>
    <w:rsid w:val="00CB6E08"/>
    <w:rsid w:val="00CC3D53"/>
    <w:rsid w:val="00CC51CE"/>
    <w:rsid w:val="00CD3DDF"/>
    <w:rsid w:val="00D12C97"/>
    <w:rsid w:val="00D17127"/>
    <w:rsid w:val="00D2019E"/>
    <w:rsid w:val="00D21D2F"/>
    <w:rsid w:val="00D26FE6"/>
    <w:rsid w:val="00D36086"/>
    <w:rsid w:val="00D44344"/>
    <w:rsid w:val="00D541D3"/>
    <w:rsid w:val="00D87C84"/>
    <w:rsid w:val="00D97AC4"/>
    <w:rsid w:val="00DC2938"/>
    <w:rsid w:val="00DC2EDE"/>
    <w:rsid w:val="00DE2AB8"/>
    <w:rsid w:val="00E177ED"/>
    <w:rsid w:val="00E21F5A"/>
    <w:rsid w:val="00E41EB7"/>
    <w:rsid w:val="00E86651"/>
    <w:rsid w:val="00E92E1E"/>
    <w:rsid w:val="00E94442"/>
    <w:rsid w:val="00ED125E"/>
    <w:rsid w:val="00EF1BBC"/>
    <w:rsid w:val="00F126D7"/>
    <w:rsid w:val="00F420BF"/>
    <w:rsid w:val="00F85368"/>
    <w:rsid w:val="00F85F88"/>
    <w:rsid w:val="00F948AD"/>
    <w:rsid w:val="00FC1207"/>
    <w:rsid w:val="00FC3384"/>
    <w:rsid w:val="00FD213F"/>
    <w:rsid w:val="00FD7423"/>
    <w:rsid w:val="00FE1278"/>
    <w:rsid w:val="00FE5A16"/>
    <w:rsid w:val="00FF1439"/>
    <w:rsid w:val="00FF2B73"/>
    <w:rsid w:val="00FF5037"/>
    <w:rsid w:val="00FF5E51"/>
    <w:rsid w:val="00FF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0485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rsid w:val="00123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1230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123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123037"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选择题题目"/>
    <w:basedOn w:val="a0"/>
    <w:next w:val="a0"/>
    <w:rsid w:val="00123037"/>
    <w:pPr>
      <w:spacing w:before="120"/>
      <w:ind w:left="624" w:hanging="624"/>
    </w:pPr>
  </w:style>
  <w:style w:type="paragraph" w:styleId="a5">
    <w:name w:val="Plain Text"/>
    <w:basedOn w:val="a0"/>
    <w:rsid w:val="00123037"/>
    <w:rPr>
      <w:rFonts w:ascii="宋体" w:hAnsi="Courier New"/>
      <w:szCs w:val="21"/>
    </w:rPr>
  </w:style>
  <w:style w:type="paragraph" w:customStyle="1" w:styleId="a6">
    <w:name w:val="选择题选项"/>
    <w:basedOn w:val="a0"/>
    <w:autoRedefine/>
    <w:rsid w:val="00123037"/>
    <w:pPr>
      <w:ind w:left="2"/>
    </w:pPr>
  </w:style>
  <w:style w:type="character" w:styleId="a7">
    <w:name w:val="Strong"/>
    <w:qFormat/>
    <w:rsid w:val="00123037"/>
    <w:rPr>
      <w:b/>
      <w:bCs/>
    </w:rPr>
  </w:style>
  <w:style w:type="character" w:styleId="a8">
    <w:name w:val="Hyperlink"/>
    <w:rsid w:val="00123037"/>
    <w:rPr>
      <w:color w:val="0000FF"/>
      <w:u w:val="single"/>
    </w:rPr>
  </w:style>
  <w:style w:type="paragraph" w:customStyle="1" w:styleId="a9">
    <w:name w:val="试卷副标题"/>
    <w:basedOn w:val="2"/>
    <w:next w:val="aa"/>
    <w:autoRedefine/>
    <w:rsid w:val="00123037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a">
    <w:name w:val="Body Text"/>
    <w:basedOn w:val="a0"/>
    <w:rsid w:val="00123037"/>
    <w:pPr>
      <w:spacing w:after="120"/>
    </w:pPr>
  </w:style>
  <w:style w:type="character" w:customStyle="1" w:styleId="ab">
    <w:name w:val="个人答复风格"/>
    <w:rsid w:val="00123037"/>
    <w:rPr>
      <w:rFonts w:ascii="Arial" w:eastAsia="宋体" w:hAnsi="Arial" w:cs="Arial"/>
      <w:color w:val="auto"/>
      <w:sz w:val="20"/>
    </w:rPr>
  </w:style>
  <w:style w:type="paragraph" w:customStyle="1" w:styleId="a">
    <w:name w:val="选择题头"/>
    <w:basedOn w:val="a4"/>
    <w:rsid w:val="00123037"/>
    <w:pPr>
      <w:numPr>
        <w:numId w:val="5"/>
      </w:numPr>
    </w:pPr>
  </w:style>
  <w:style w:type="paragraph" w:styleId="HTML">
    <w:name w:val="HTML Preformatted"/>
    <w:basedOn w:val="a0"/>
    <w:rsid w:val="00123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11">
    <w:name w:val="试卷标题1"/>
    <w:basedOn w:val="10"/>
    <w:next w:val="a0"/>
    <w:autoRedefine/>
    <w:rsid w:val="00123037"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styleId="ac">
    <w:name w:val="FollowedHyperlink"/>
    <w:rsid w:val="00123037"/>
    <w:rPr>
      <w:color w:val="800080"/>
      <w:u w:val="single"/>
    </w:rPr>
  </w:style>
  <w:style w:type="paragraph" w:styleId="ad">
    <w:name w:val="Body Text Indent"/>
    <w:basedOn w:val="a0"/>
    <w:rsid w:val="00123037"/>
    <w:pPr>
      <w:ind w:leftChars="257" w:left="540" w:firstLineChars="42" w:firstLine="88"/>
    </w:pPr>
    <w:rPr>
      <w:rFonts w:ascii="宋体" w:hAnsi="宋体"/>
      <w:bCs/>
    </w:rPr>
  </w:style>
  <w:style w:type="paragraph" w:styleId="ae">
    <w:name w:val="List Continue"/>
    <w:basedOn w:val="a0"/>
    <w:rsid w:val="00123037"/>
    <w:pPr>
      <w:spacing w:after="120"/>
      <w:ind w:leftChars="200" w:left="420"/>
    </w:pPr>
  </w:style>
  <w:style w:type="paragraph" w:styleId="af">
    <w:name w:val="header"/>
    <w:basedOn w:val="a0"/>
    <w:rsid w:val="0012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0"/>
    <w:rsid w:val="0012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1">
    <w:name w:val="page number"/>
    <w:basedOn w:val="a1"/>
    <w:rsid w:val="00123037"/>
  </w:style>
  <w:style w:type="paragraph" w:customStyle="1" w:styleId="1">
    <w:name w:val="样式1"/>
    <w:basedOn w:val="2"/>
    <w:autoRedefine/>
    <w:rsid w:val="00123037"/>
    <w:pPr>
      <w:keepNext w:val="0"/>
      <w:keepLines w:val="0"/>
      <w:numPr>
        <w:ilvl w:val="1"/>
        <w:numId w:val="15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character" w:customStyle="1" w:styleId="content1">
    <w:name w:val="content1"/>
    <w:rsid w:val="00123037"/>
    <w:rPr>
      <w:spacing w:val="288"/>
      <w:sz w:val="14"/>
      <w:szCs w:val="14"/>
    </w:rPr>
  </w:style>
  <w:style w:type="character" w:customStyle="1" w:styleId="text1">
    <w:name w:val="text1"/>
    <w:rsid w:val="00123037"/>
    <w:rPr>
      <w:b w:val="0"/>
      <w:bCs w:val="0"/>
      <w:i w:val="0"/>
      <w:iCs w:val="0"/>
      <w:smallCaps/>
      <w:spacing w:val="20"/>
      <w:sz w:val="18"/>
      <w:szCs w:val="18"/>
    </w:rPr>
  </w:style>
  <w:style w:type="paragraph" w:customStyle="1" w:styleId="2xiao">
    <w:name w:val="样式2xiao"/>
    <w:basedOn w:val="a0"/>
    <w:rsid w:val="00123037"/>
    <w:pPr>
      <w:ind w:firstLineChars="250" w:firstLine="525"/>
    </w:pPr>
    <w:rPr>
      <w:rFonts w:ascii="宋体" w:hAnsi="宋体"/>
    </w:rPr>
  </w:style>
  <w:style w:type="paragraph" w:customStyle="1" w:styleId="af2">
    <w:name w:val="样式大标"/>
    <w:basedOn w:val="a0"/>
    <w:rsid w:val="00123037"/>
    <w:pPr>
      <w:spacing w:line="400" w:lineRule="exact"/>
      <w:ind w:firstLine="435"/>
    </w:pPr>
  </w:style>
  <w:style w:type="paragraph" w:styleId="30">
    <w:name w:val="Body Text Indent 3"/>
    <w:basedOn w:val="a0"/>
    <w:rsid w:val="00123037"/>
    <w:pPr>
      <w:ind w:firstLineChars="200" w:firstLine="408"/>
      <w:jc w:val="left"/>
    </w:pPr>
    <w:rPr>
      <w:color w:val="000000"/>
      <w:szCs w:val="20"/>
    </w:rPr>
  </w:style>
  <w:style w:type="paragraph" w:styleId="af3">
    <w:name w:val="Balloon Text"/>
    <w:basedOn w:val="a0"/>
    <w:semiHidden/>
    <w:rsid w:val="00123037"/>
    <w:rPr>
      <w:sz w:val="18"/>
      <w:szCs w:val="18"/>
    </w:rPr>
  </w:style>
  <w:style w:type="paragraph" w:styleId="af4">
    <w:name w:val="List Paragraph"/>
    <w:basedOn w:val="a0"/>
    <w:uiPriority w:val="34"/>
    <w:qFormat/>
    <w:rsid w:val="00BF5120"/>
    <w:pPr>
      <w:ind w:firstLineChars="200" w:firstLine="420"/>
    </w:pPr>
    <w:rPr>
      <w:rFonts w:ascii="等线" w:eastAsia="等线" w:hAnsi="等线"/>
      <w:szCs w:val="22"/>
    </w:rPr>
  </w:style>
  <w:style w:type="character" w:styleId="af5">
    <w:name w:val="Placeholder Text"/>
    <w:basedOn w:val="a1"/>
    <w:uiPriority w:val="99"/>
    <w:semiHidden/>
    <w:rsid w:val="005D18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7BD06-7EC1-4677-86B7-18A25228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72</Words>
  <Characters>416</Characters>
  <Application>Microsoft Office Word</Application>
  <DocSecurity>0</DocSecurity>
  <Lines>3</Lines>
  <Paragraphs>1</Paragraphs>
  <ScaleCrop>false</ScaleCrop>
  <Company>china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win7</cp:lastModifiedBy>
  <cp:revision>26</cp:revision>
  <cp:lastPrinted>2020-07-02T02:33:00Z</cp:lastPrinted>
  <dcterms:created xsi:type="dcterms:W3CDTF">2021-04-25T11:28:00Z</dcterms:created>
  <dcterms:modified xsi:type="dcterms:W3CDTF">2021-04-25T13:01:00Z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