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E.5.d/9019/LAB-INF/UMM/2026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Komunikasi Data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B+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BASIC NETWORK CONNECTIVITY AND COMMUNICATIONS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ETHERNET CONCEPTS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IDENTIFY MAC AND IP ADDRESSES 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IP ADDRESSING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C+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NETWORK APPLICATION COMMUNICATIONS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BUILDING AND SECURING A SMALL NETWORK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UAP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8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Remidial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Extra Task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REMIDI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Tidak Mengikuti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B+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