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CF" w:rsidRPr="003D1EC8" w:rsidRDefault="00480BCF" w:rsidP="003D1EC8">
      <w:pPr>
        <w:shd w:val="clear" w:color="auto" w:fill="FFFFFF"/>
        <w:spacing w:after="0"/>
        <w:jc w:val="both"/>
        <w:textAlignment w:val="baseline"/>
        <w:outlineLvl w:val="2"/>
        <w:rPr>
          <w:rFonts w:ascii="Times New Roman" w:eastAsia="Times New Roman" w:hAnsi="Times New Roman" w:cs="Times New Roman"/>
          <w:b/>
          <w:i/>
          <w:color w:val="000000" w:themeColor="text1"/>
          <w:sz w:val="24"/>
          <w:szCs w:val="24"/>
          <w:lang w:eastAsia="ru-RU"/>
        </w:rPr>
      </w:pPr>
      <w:r w:rsidRPr="003D1EC8">
        <w:rPr>
          <w:rFonts w:ascii="Times New Roman" w:eastAsia="Times New Roman" w:hAnsi="Times New Roman" w:cs="Times New Roman"/>
          <w:b/>
          <w:i/>
          <w:color w:val="000000" w:themeColor="text1"/>
          <w:sz w:val="24"/>
          <w:szCs w:val="24"/>
          <w:lang w:eastAsia="ru-RU"/>
        </w:rPr>
        <w:t xml:space="preserve">                                                                       </w:t>
      </w:r>
      <w:r w:rsidR="003D1EC8">
        <w:rPr>
          <w:rFonts w:ascii="Times New Roman" w:eastAsia="Times New Roman" w:hAnsi="Times New Roman" w:cs="Times New Roman"/>
          <w:b/>
          <w:i/>
          <w:color w:val="000000" w:themeColor="text1"/>
          <w:sz w:val="24"/>
          <w:szCs w:val="24"/>
          <w:lang w:eastAsia="ru-RU"/>
        </w:rPr>
        <w:tab/>
      </w:r>
      <w:r w:rsidRPr="003D1EC8">
        <w:rPr>
          <w:rFonts w:ascii="Times New Roman" w:eastAsia="Times New Roman" w:hAnsi="Times New Roman" w:cs="Times New Roman"/>
          <w:b/>
          <w:i/>
          <w:color w:val="000000" w:themeColor="text1"/>
          <w:sz w:val="24"/>
          <w:szCs w:val="24"/>
          <w:lang w:eastAsia="ru-RU"/>
        </w:rPr>
        <w:t xml:space="preserve">Типовой устав </w:t>
      </w:r>
      <w:r w:rsidR="003D1EC8" w:rsidRPr="003D1EC8">
        <w:rPr>
          <w:rFonts w:ascii="Times New Roman" w:eastAsia="Times New Roman" w:hAnsi="Times New Roman" w:cs="Times New Roman"/>
          <w:b/>
          <w:i/>
          <w:color w:val="000000" w:themeColor="text1"/>
          <w:sz w:val="24"/>
          <w:szCs w:val="24"/>
          <w:lang w:eastAsia="ru-RU"/>
        </w:rPr>
        <w:t>О</w:t>
      </w:r>
      <w:r w:rsidRPr="003D1EC8">
        <w:rPr>
          <w:rFonts w:ascii="Times New Roman" w:eastAsia="Times New Roman" w:hAnsi="Times New Roman" w:cs="Times New Roman"/>
          <w:b/>
          <w:i/>
          <w:color w:val="000000" w:themeColor="text1"/>
          <w:sz w:val="24"/>
          <w:szCs w:val="24"/>
          <w:lang w:eastAsia="ru-RU"/>
        </w:rPr>
        <w:t xml:space="preserve">бъединения  </w:t>
      </w:r>
    </w:p>
    <w:p w:rsidR="00480BCF" w:rsidRPr="003D1EC8" w:rsidRDefault="00480BCF" w:rsidP="003D1EC8">
      <w:pPr>
        <w:shd w:val="clear" w:color="auto" w:fill="FFFFFF"/>
        <w:spacing w:after="0"/>
        <w:jc w:val="both"/>
        <w:textAlignment w:val="baseline"/>
        <w:outlineLvl w:val="2"/>
        <w:rPr>
          <w:rFonts w:ascii="Times New Roman" w:eastAsia="Times New Roman" w:hAnsi="Times New Roman" w:cs="Times New Roman"/>
          <w:b/>
          <w:i/>
          <w:color w:val="000000" w:themeColor="text1"/>
          <w:sz w:val="24"/>
          <w:szCs w:val="24"/>
          <w:lang w:eastAsia="ru-RU"/>
        </w:rPr>
      </w:pPr>
      <w:r w:rsidRPr="003D1EC8">
        <w:rPr>
          <w:rFonts w:ascii="Times New Roman" w:eastAsia="Times New Roman" w:hAnsi="Times New Roman" w:cs="Times New Roman"/>
          <w:b/>
          <w:i/>
          <w:color w:val="000000" w:themeColor="text1"/>
          <w:sz w:val="24"/>
          <w:szCs w:val="24"/>
          <w:lang w:eastAsia="ru-RU"/>
        </w:rPr>
        <w:t xml:space="preserve">                                        </w:t>
      </w:r>
      <w:r w:rsidR="003D1EC8" w:rsidRPr="003D1EC8">
        <w:rPr>
          <w:rFonts w:ascii="Times New Roman" w:eastAsia="Times New Roman" w:hAnsi="Times New Roman" w:cs="Times New Roman"/>
          <w:b/>
          <w:i/>
          <w:color w:val="000000" w:themeColor="text1"/>
          <w:sz w:val="24"/>
          <w:szCs w:val="24"/>
          <w:lang w:eastAsia="ru-RU"/>
        </w:rPr>
        <w:t xml:space="preserve">                            </w:t>
      </w:r>
      <w:r w:rsidR="003D1EC8">
        <w:rPr>
          <w:rFonts w:ascii="Times New Roman" w:eastAsia="Times New Roman" w:hAnsi="Times New Roman" w:cs="Times New Roman"/>
          <w:b/>
          <w:i/>
          <w:color w:val="000000" w:themeColor="text1"/>
          <w:sz w:val="24"/>
          <w:szCs w:val="24"/>
          <w:lang w:eastAsia="ru-RU"/>
        </w:rPr>
        <w:tab/>
      </w:r>
      <w:r w:rsidR="003D1EC8">
        <w:rPr>
          <w:rFonts w:ascii="Times New Roman" w:eastAsia="Times New Roman" w:hAnsi="Times New Roman" w:cs="Times New Roman"/>
          <w:b/>
          <w:i/>
          <w:color w:val="000000" w:themeColor="text1"/>
          <w:sz w:val="24"/>
          <w:szCs w:val="24"/>
          <w:lang w:eastAsia="ru-RU"/>
        </w:rPr>
        <w:tab/>
      </w:r>
      <w:r w:rsidR="003D1EC8" w:rsidRPr="003D1EC8">
        <w:rPr>
          <w:rFonts w:ascii="Times New Roman" w:eastAsia="Times New Roman" w:hAnsi="Times New Roman" w:cs="Times New Roman"/>
          <w:b/>
          <w:i/>
          <w:color w:val="000000" w:themeColor="text1"/>
          <w:sz w:val="24"/>
          <w:szCs w:val="24"/>
          <w:lang w:eastAsia="ru-RU"/>
        </w:rPr>
        <w:t>С</w:t>
      </w:r>
      <w:r w:rsidRPr="003D1EC8">
        <w:rPr>
          <w:rFonts w:ascii="Times New Roman" w:eastAsia="Times New Roman" w:hAnsi="Times New Roman" w:cs="Times New Roman"/>
          <w:b/>
          <w:i/>
          <w:color w:val="000000" w:themeColor="text1"/>
          <w:sz w:val="24"/>
          <w:szCs w:val="24"/>
          <w:lang w:eastAsia="ru-RU"/>
        </w:rPr>
        <w:t xml:space="preserve">обственников </w:t>
      </w:r>
      <w:r w:rsidR="003D1EC8" w:rsidRPr="003D1EC8">
        <w:rPr>
          <w:rFonts w:ascii="Times New Roman" w:eastAsia="Times New Roman" w:hAnsi="Times New Roman" w:cs="Times New Roman"/>
          <w:b/>
          <w:i/>
          <w:color w:val="000000" w:themeColor="text1"/>
          <w:sz w:val="24"/>
          <w:szCs w:val="24"/>
          <w:lang w:eastAsia="ru-RU"/>
        </w:rPr>
        <w:t>И</w:t>
      </w:r>
      <w:r w:rsidRPr="003D1EC8">
        <w:rPr>
          <w:rFonts w:ascii="Times New Roman" w:eastAsia="Times New Roman" w:hAnsi="Times New Roman" w:cs="Times New Roman"/>
          <w:b/>
          <w:i/>
          <w:color w:val="000000" w:themeColor="text1"/>
          <w:sz w:val="24"/>
          <w:szCs w:val="24"/>
          <w:lang w:eastAsia="ru-RU"/>
        </w:rPr>
        <w:t xml:space="preserve">мущества в рамках  </w:t>
      </w:r>
    </w:p>
    <w:p w:rsidR="004F7792" w:rsidRPr="003D1EC8" w:rsidRDefault="00480BCF" w:rsidP="003D1EC8">
      <w:pPr>
        <w:shd w:val="clear" w:color="auto" w:fill="FFFFFF"/>
        <w:spacing w:after="0"/>
        <w:jc w:val="both"/>
        <w:textAlignment w:val="baseline"/>
        <w:outlineLvl w:val="2"/>
        <w:rPr>
          <w:rFonts w:ascii="Times New Roman" w:eastAsia="Times New Roman" w:hAnsi="Times New Roman" w:cs="Times New Roman"/>
          <w:b/>
          <w:i/>
          <w:color w:val="000000" w:themeColor="text1"/>
          <w:sz w:val="24"/>
          <w:szCs w:val="24"/>
          <w:lang w:eastAsia="ru-RU"/>
        </w:rPr>
      </w:pPr>
      <w:r w:rsidRPr="003D1EC8">
        <w:rPr>
          <w:rFonts w:ascii="Times New Roman" w:eastAsia="Times New Roman" w:hAnsi="Times New Roman" w:cs="Times New Roman"/>
          <w:b/>
          <w:i/>
          <w:color w:val="000000" w:themeColor="text1"/>
          <w:sz w:val="24"/>
          <w:szCs w:val="24"/>
          <w:lang w:eastAsia="ru-RU"/>
        </w:rPr>
        <w:t xml:space="preserve">                                                                       </w:t>
      </w:r>
      <w:r w:rsidR="003D1EC8">
        <w:rPr>
          <w:rFonts w:ascii="Times New Roman" w:eastAsia="Times New Roman" w:hAnsi="Times New Roman" w:cs="Times New Roman"/>
          <w:b/>
          <w:i/>
          <w:color w:val="000000" w:themeColor="text1"/>
          <w:sz w:val="24"/>
          <w:szCs w:val="24"/>
          <w:lang w:eastAsia="ru-RU"/>
        </w:rPr>
        <w:t xml:space="preserve">           </w:t>
      </w:r>
      <w:r w:rsidRPr="003D1EC8">
        <w:rPr>
          <w:rFonts w:ascii="Times New Roman" w:eastAsia="Times New Roman" w:hAnsi="Times New Roman" w:cs="Times New Roman"/>
          <w:b/>
          <w:i/>
          <w:color w:val="000000" w:themeColor="text1"/>
          <w:sz w:val="24"/>
          <w:szCs w:val="24"/>
          <w:lang w:eastAsia="ru-RU"/>
        </w:rPr>
        <w:t>саморегулируемой организации</w:t>
      </w:r>
    </w:p>
    <w:p w:rsidR="00480BCF" w:rsidRPr="003D1EC8" w:rsidRDefault="00480BCF" w:rsidP="003D1EC8">
      <w:pPr>
        <w:shd w:val="clear" w:color="auto" w:fill="FFFFFF"/>
        <w:spacing w:after="0"/>
        <w:jc w:val="both"/>
        <w:textAlignment w:val="baseline"/>
        <w:outlineLvl w:val="2"/>
        <w:rPr>
          <w:rFonts w:ascii="Times New Roman" w:eastAsia="Times New Roman" w:hAnsi="Times New Roman" w:cs="Times New Roman"/>
          <w:b/>
          <w:i/>
          <w:color w:val="000000" w:themeColor="text1"/>
          <w:sz w:val="24"/>
          <w:szCs w:val="24"/>
          <w:lang w:eastAsia="ru-RU"/>
        </w:rPr>
      </w:pPr>
      <w:r w:rsidRPr="003D1EC8">
        <w:rPr>
          <w:rFonts w:ascii="Times New Roman" w:eastAsia="Times New Roman" w:hAnsi="Times New Roman" w:cs="Times New Roman"/>
          <w:b/>
          <w:i/>
          <w:color w:val="000000" w:themeColor="text1"/>
          <w:sz w:val="24"/>
          <w:szCs w:val="24"/>
          <w:lang w:eastAsia="ru-RU"/>
        </w:rPr>
        <w:t xml:space="preserve">                                                                        </w:t>
      </w:r>
      <w:r w:rsidR="003D1EC8">
        <w:rPr>
          <w:rFonts w:ascii="Times New Roman" w:eastAsia="Times New Roman" w:hAnsi="Times New Roman" w:cs="Times New Roman"/>
          <w:b/>
          <w:i/>
          <w:color w:val="000000" w:themeColor="text1"/>
          <w:sz w:val="24"/>
          <w:szCs w:val="24"/>
          <w:lang w:eastAsia="ru-RU"/>
        </w:rPr>
        <w:t xml:space="preserve">          </w:t>
      </w:r>
      <w:r w:rsidRPr="003D1EC8">
        <w:rPr>
          <w:rFonts w:ascii="Times New Roman" w:eastAsia="Times New Roman" w:hAnsi="Times New Roman" w:cs="Times New Roman"/>
          <w:b/>
          <w:i/>
          <w:color w:val="000000" w:themeColor="text1"/>
          <w:sz w:val="24"/>
          <w:szCs w:val="24"/>
          <w:lang w:eastAsia="ru-RU"/>
        </w:rPr>
        <w:t xml:space="preserve">утверждён решением собрания  </w:t>
      </w:r>
    </w:p>
    <w:p w:rsidR="00480BCF" w:rsidRPr="003D1EC8" w:rsidRDefault="00480BCF" w:rsidP="003D1EC8">
      <w:pPr>
        <w:shd w:val="clear" w:color="auto" w:fill="FFFFFF"/>
        <w:spacing w:after="0"/>
        <w:jc w:val="both"/>
        <w:textAlignment w:val="baseline"/>
        <w:outlineLvl w:val="2"/>
        <w:rPr>
          <w:rFonts w:ascii="Times New Roman" w:eastAsia="Times New Roman" w:hAnsi="Times New Roman" w:cs="Times New Roman"/>
          <w:b/>
          <w:i/>
          <w:color w:val="000000" w:themeColor="text1"/>
          <w:sz w:val="24"/>
          <w:szCs w:val="24"/>
          <w:lang w:eastAsia="ru-RU"/>
        </w:rPr>
      </w:pPr>
      <w:r w:rsidRPr="003D1EC8">
        <w:rPr>
          <w:rFonts w:ascii="Times New Roman" w:eastAsia="Times New Roman" w:hAnsi="Times New Roman" w:cs="Times New Roman"/>
          <w:b/>
          <w:i/>
          <w:color w:val="000000" w:themeColor="text1"/>
          <w:sz w:val="24"/>
          <w:szCs w:val="24"/>
          <w:lang w:eastAsia="ru-RU"/>
        </w:rPr>
        <w:t xml:space="preserve">                                                                        </w:t>
      </w:r>
      <w:r w:rsidR="003D1EC8">
        <w:rPr>
          <w:rFonts w:ascii="Times New Roman" w:eastAsia="Times New Roman" w:hAnsi="Times New Roman" w:cs="Times New Roman"/>
          <w:b/>
          <w:i/>
          <w:color w:val="000000" w:themeColor="text1"/>
          <w:sz w:val="24"/>
          <w:szCs w:val="24"/>
          <w:lang w:eastAsia="ru-RU"/>
        </w:rPr>
        <w:t xml:space="preserve">         </w:t>
      </w:r>
      <w:r w:rsidRPr="003D1EC8">
        <w:rPr>
          <w:rFonts w:ascii="Times New Roman" w:eastAsia="Times New Roman" w:hAnsi="Times New Roman" w:cs="Times New Roman"/>
          <w:b/>
          <w:i/>
          <w:color w:val="000000" w:themeColor="text1"/>
          <w:sz w:val="24"/>
          <w:szCs w:val="24"/>
          <w:lang w:eastAsia="ru-RU"/>
        </w:rPr>
        <w:t>собственников от ______________</w:t>
      </w:r>
    </w:p>
    <w:p w:rsidR="00480BCF" w:rsidRPr="00DB7655" w:rsidRDefault="00480BCF"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r w:rsidRPr="00DB7655">
        <w:rPr>
          <w:rFonts w:ascii="Times New Roman" w:eastAsia="Times New Roman" w:hAnsi="Times New Roman" w:cs="Times New Roman"/>
          <w:color w:val="000000" w:themeColor="text1"/>
          <w:sz w:val="24"/>
          <w:szCs w:val="24"/>
          <w:lang w:eastAsia="ru-RU"/>
        </w:rPr>
        <w:t xml:space="preserve">                                                       </w:t>
      </w:r>
    </w:p>
    <w:p w:rsidR="00480BCF" w:rsidRPr="00DB7655" w:rsidRDefault="00480BCF"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DB7655" w:rsidRDefault="004F7792"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98069F"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 xml:space="preserve">Типовой устав </w:t>
      </w:r>
      <w:r w:rsidR="003D1EC8">
        <w:rPr>
          <w:rFonts w:ascii="Times New Roman" w:eastAsia="Times New Roman" w:hAnsi="Times New Roman" w:cs="Times New Roman"/>
          <w:b/>
          <w:color w:val="000000" w:themeColor="text1"/>
          <w:sz w:val="24"/>
          <w:szCs w:val="24"/>
          <w:lang w:eastAsia="ru-RU"/>
        </w:rPr>
        <w:t>Объединения С</w:t>
      </w:r>
      <w:r w:rsidRPr="003D1EC8">
        <w:rPr>
          <w:rFonts w:ascii="Times New Roman" w:eastAsia="Times New Roman" w:hAnsi="Times New Roman" w:cs="Times New Roman"/>
          <w:b/>
          <w:color w:val="000000" w:themeColor="text1"/>
          <w:sz w:val="24"/>
          <w:szCs w:val="24"/>
          <w:lang w:eastAsia="ru-RU"/>
        </w:rPr>
        <w:t xml:space="preserve">обственников </w:t>
      </w:r>
      <w:r w:rsidR="003D1EC8">
        <w:rPr>
          <w:rFonts w:ascii="Times New Roman" w:eastAsia="Times New Roman" w:hAnsi="Times New Roman" w:cs="Times New Roman"/>
          <w:b/>
          <w:color w:val="000000" w:themeColor="text1"/>
          <w:sz w:val="24"/>
          <w:szCs w:val="24"/>
          <w:lang w:eastAsia="ru-RU"/>
        </w:rPr>
        <w:t>И</w:t>
      </w:r>
      <w:r w:rsidRPr="003D1EC8">
        <w:rPr>
          <w:rFonts w:ascii="Times New Roman" w:eastAsia="Times New Roman" w:hAnsi="Times New Roman" w:cs="Times New Roman"/>
          <w:b/>
          <w:color w:val="000000" w:themeColor="text1"/>
          <w:sz w:val="24"/>
          <w:szCs w:val="24"/>
          <w:lang w:eastAsia="ru-RU"/>
        </w:rPr>
        <w:t xml:space="preserve">мущества в </w:t>
      </w:r>
      <w:r w:rsidRPr="0098069F">
        <w:rPr>
          <w:rFonts w:ascii="Times New Roman" w:eastAsia="Times New Roman" w:hAnsi="Times New Roman" w:cs="Times New Roman"/>
          <w:b/>
          <w:color w:val="000000" w:themeColor="text1"/>
          <w:sz w:val="24"/>
          <w:szCs w:val="24"/>
          <w:lang w:eastAsia="ru-RU"/>
        </w:rPr>
        <w:t xml:space="preserve">рамках членства </w:t>
      </w:r>
      <w:r w:rsidR="002E45A1" w:rsidRPr="0098069F">
        <w:rPr>
          <w:rFonts w:ascii="Times New Roman" w:eastAsia="Times New Roman" w:hAnsi="Times New Roman" w:cs="Times New Roman"/>
          <w:b/>
          <w:color w:val="000000" w:themeColor="text1"/>
          <w:sz w:val="24"/>
          <w:szCs w:val="24"/>
          <w:lang w:eastAsia="ru-RU"/>
        </w:rPr>
        <w:t xml:space="preserve">в </w:t>
      </w:r>
      <w:r w:rsidRPr="0098069F">
        <w:rPr>
          <w:rFonts w:ascii="Times New Roman" w:eastAsia="Times New Roman" w:hAnsi="Times New Roman" w:cs="Times New Roman"/>
          <w:b/>
          <w:color w:val="000000" w:themeColor="text1"/>
          <w:sz w:val="24"/>
          <w:szCs w:val="24"/>
          <w:lang w:eastAsia="ru-RU"/>
        </w:rPr>
        <w:t>саморегулируемой организации</w:t>
      </w:r>
      <w:r w:rsidR="002E45A1" w:rsidRPr="0098069F">
        <w:rPr>
          <w:rFonts w:ascii="Times New Roman" w:eastAsia="Times New Roman" w:hAnsi="Times New Roman" w:cs="Times New Roman"/>
          <w:b/>
          <w:color w:val="000000" w:themeColor="text1"/>
          <w:sz w:val="24"/>
          <w:szCs w:val="24"/>
          <w:lang w:eastAsia="ru-RU"/>
        </w:rPr>
        <w:t xml:space="preserve"> ОЮЛ «Национальная Ассоциация кооперативов и других форм экономических сообществ Республики Казахстан»</w:t>
      </w:r>
    </w:p>
    <w:p w:rsidR="003D1EC8" w:rsidRPr="0098069F"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98069F"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98069F">
        <w:rPr>
          <w:rFonts w:ascii="Times New Roman" w:eastAsia="Times New Roman" w:hAnsi="Times New Roman" w:cs="Times New Roman"/>
          <w:b/>
          <w:color w:val="000000" w:themeColor="text1"/>
          <w:sz w:val="24"/>
          <w:szCs w:val="24"/>
          <w:lang w:eastAsia="ru-RU"/>
        </w:rPr>
        <w:t>Глава 1. Общие положения</w:t>
      </w:r>
    </w:p>
    <w:p w:rsidR="004F7792" w:rsidRPr="00DB7655" w:rsidRDefault="004F7792" w:rsidP="003D1EC8">
      <w:pPr>
        <w:shd w:val="clear" w:color="auto" w:fill="FFFFFF"/>
        <w:spacing w:after="0"/>
        <w:jc w:val="both"/>
        <w:textAlignment w:val="baseline"/>
        <w:outlineLvl w:val="2"/>
        <w:rPr>
          <w:rFonts w:ascii="Times New Roman" w:eastAsia="Times New Roman" w:hAnsi="Times New Roman" w:cs="Times New Roman"/>
          <w:color w:val="000000" w:themeColor="text1"/>
          <w:spacing w:val="2"/>
          <w:sz w:val="24"/>
          <w:szCs w:val="24"/>
          <w:lang w:eastAsia="ru-RU"/>
        </w:rPr>
      </w:pPr>
      <w:r w:rsidRPr="0098069F">
        <w:rPr>
          <w:rFonts w:ascii="Times New Roman" w:eastAsia="Times New Roman" w:hAnsi="Times New Roman" w:cs="Times New Roman"/>
          <w:color w:val="000000" w:themeColor="text1"/>
          <w:spacing w:val="2"/>
          <w:sz w:val="24"/>
          <w:szCs w:val="24"/>
          <w:lang w:eastAsia="ru-RU"/>
        </w:rPr>
        <w:t xml:space="preserve">      1. Настоящий Типовой устав объединения собственников имущества, </w:t>
      </w:r>
      <w:r w:rsidRPr="0098069F">
        <w:rPr>
          <w:rFonts w:ascii="Times New Roman" w:eastAsia="Times New Roman" w:hAnsi="Times New Roman" w:cs="Times New Roman"/>
          <w:color w:val="000000" w:themeColor="text1"/>
          <w:sz w:val="24"/>
          <w:szCs w:val="24"/>
          <w:lang w:eastAsia="ru-RU"/>
        </w:rPr>
        <w:t>рамках членства саморегулируемой организации</w:t>
      </w:r>
      <w:r w:rsidR="00277C86" w:rsidRPr="0098069F">
        <w:rPr>
          <w:rFonts w:ascii="Times New Roman" w:eastAsia="Times New Roman" w:hAnsi="Times New Roman" w:cs="Times New Roman"/>
          <w:color w:val="000000" w:themeColor="text1"/>
          <w:sz w:val="24"/>
          <w:szCs w:val="24"/>
          <w:lang w:eastAsia="ru-RU"/>
        </w:rPr>
        <w:t xml:space="preserve"> </w:t>
      </w:r>
      <w:r w:rsidRPr="0098069F">
        <w:rPr>
          <w:rFonts w:ascii="Times New Roman" w:eastAsia="Times New Roman" w:hAnsi="Times New Roman" w:cs="Times New Roman"/>
          <w:color w:val="000000" w:themeColor="text1"/>
          <w:spacing w:val="2"/>
          <w:sz w:val="24"/>
          <w:szCs w:val="24"/>
          <w:lang w:eastAsia="ru-RU"/>
        </w:rPr>
        <w:t>расположенного по адресу: ____________ (юридический</w:t>
      </w:r>
      <w:r w:rsidRPr="00DB7655">
        <w:rPr>
          <w:rFonts w:ascii="Times New Roman" w:eastAsia="Times New Roman" w:hAnsi="Times New Roman" w:cs="Times New Roman"/>
          <w:color w:val="000000" w:themeColor="text1"/>
          <w:spacing w:val="2"/>
          <w:sz w:val="24"/>
          <w:szCs w:val="24"/>
          <w:lang w:eastAsia="ru-RU"/>
        </w:rPr>
        <w:t xml:space="preserve"> адрес) (далее – Устав), разработан в соответствии с </w:t>
      </w:r>
      <w:hyperlink r:id="rId5" w:anchor="z5961" w:history="1">
        <w:r w:rsidRPr="00DB7655">
          <w:rPr>
            <w:rFonts w:ascii="Times New Roman" w:eastAsia="Times New Roman" w:hAnsi="Times New Roman" w:cs="Times New Roman"/>
            <w:color w:val="000000" w:themeColor="text1"/>
            <w:spacing w:val="2"/>
            <w:sz w:val="24"/>
            <w:szCs w:val="24"/>
            <w:u w:val="single"/>
            <w:lang w:eastAsia="ru-RU"/>
          </w:rPr>
          <w:t>Гражданским кодексом</w:t>
        </w:r>
      </w:hyperlink>
      <w:r w:rsidRPr="00DB7655">
        <w:rPr>
          <w:rFonts w:ascii="Times New Roman" w:eastAsia="Times New Roman" w:hAnsi="Times New Roman" w:cs="Times New Roman"/>
          <w:color w:val="000000" w:themeColor="text1"/>
          <w:spacing w:val="2"/>
          <w:sz w:val="24"/>
          <w:szCs w:val="24"/>
          <w:lang w:eastAsia="ru-RU"/>
        </w:rPr>
        <w:t> Республики Казахстан, Законами Республики Казахстан "</w:t>
      </w:r>
      <w:hyperlink r:id="rId6" w:anchor="z152" w:history="1">
        <w:r w:rsidRPr="00DB7655">
          <w:rPr>
            <w:rFonts w:ascii="Times New Roman" w:eastAsia="Times New Roman" w:hAnsi="Times New Roman" w:cs="Times New Roman"/>
            <w:color w:val="000000" w:themeColor="text1"/>
            <w:spacing w:val="2"/>
            <w:sz w:val="24"/>
            <w:szCs w:val="24"/>
            <w:u w:val="single"/>
            <w:lang w:eastAsia="ru-RU"/>
          </w:rPr>
          <w:t>О жилищных отношениях</w:t>
        </w:r>
      </w:hyperlink>
      <w:r w:rsidRPr="00DB7655">
        <w:rPr>
          <w:rFonts w:ascii="Times New Roman" w:eastAsia="Times New Roman" w:hAnsi="Times New Roman" w:cs="Times New Roman"/>
          <w:color w:val="000000" w:themeColor="text1"/>
          <w:spacing w:val="2"/>
          <w:sz w:val="24"/>
          <w:szCs w:val="24"/>
          <w:lang w:eastAsia="ru-RU"/>
        </w:rPr>
        <w:t>", "</w:t>
      </w:r>
      <w:hyperlink r:id="rId7" w:anchor="z1" w:history="1">
        <w:r w:rsidRPr="00DB7655">
          <w:rPr>
            <w:rFonts w:ascii="Times New Roman" w:eastAsia="Times New Roman" w:hAnsi="Times New Roman" w:cs="Times New Roman"/>
            <w:color w:val="000000" w:themeColor="text1"/>
            <w:spacing w:val="2"/>
            <w:sz w:val="24"/>
            <w:szCs w:val="24"/>
            <w:u w:val="single"/>
            <w:lang w:eastAsia="ru-RU"/>
          </w:rPr>
          <w:t>О некоммерческих организациях</w:t>
        </w:r>
      </w:hyperlink>
      <w:r w:rsidRPr="00DB7655">
        <w:rPr>
          <w:rFonts w:ascii="Times New Roman" w:eastAsia="Times New Roman" w:hAnsi="Times New Roman" w:cs="Times New Roman"/>
          <w:color w:val="000000" w:themeColor="text1"/>
          <w:spacing w:val="2"/>
          <w:sz w:val="24"/>
          <w:szCs w:val="24"/>
          <w:lang w:eastAsia="ru-RU"/>
        </w:rPr>
        <w:t xml:space="preserve">" </w:t>
      </w:r>
      <w:r w:rsidR="002E45A1" w:rsidRPr="00DB7655">
        <w:rPr>
          <w:rFonts w:ascii="Times New Roman" w:eastAsia="Times New Roman" w:hAnsi="Times New Roman" w:cs="Times New Roman"/>
          <w:color w:val="000000" w:themeColor="text1"/>
          <w:spacing w:val="2"/>
          <w:sz w:val="24"/>
          <w:szCs w:val="24"/>
          <w:lang w:eastAsia="ru-RU"/>
        </w:rPr>
        <w:t xml:space="preserve">Нормативными документами, принятыми на собрании </w:t>
      </w:r>
      <w:r w:rsidR="00D3391D" w:rsidRPr="00DB7655">
        <w:rPr>
          <w:rFonts w:ascii="Times New Roman" w:eastAsia="Times New Roman" w:hAnsi="Times New Roman" w:cs="Times New Roman"/>
          <w:color w:val="000000" w:themeColor="text1"/>
          <w:spacing w:val="2"/>
          <w:sz w:val="24"/>
          <w:szCs w:val="24"/>
          <w:lang w:eastAsia="ru-RU"/>
        </w:rPr>
        <w:t xml:space="preserve">«Комитета по жилищной реформе и развитию отношений субъектов рынка в сфере жилищно-коммунального хозяйства» при Национальной ассоциации кооперативов и других форм экономических сообществ Республики Казахстан - специализированного органа </w:t>
      </w:r>
      <w:r w:rsidR="002E45A1" w:rsidRPr="00DB7655">
        <w:rPr>
          <w:rFonts w:ascii="Times New Roman" w:eastAsia="Times New Roman" w:hAnsi="Times New Roman" w:cs="Times New Roman"/>
          <w:color w:val="000000" w:themeColor="text1"/>
          <w:spacing w:val="2"/>
          <w:sz w:val="24"/>
          <w:szCs w:val="24"/>
          <w:lang w:eastAsia="ru-RU"/>
        </w:rPr>
        <w:t xml:space="preserve">ОЮЛ «Национальной Ассоциацией кооперативов и других форм экономических сообществ Республики Казахстан» для </w:t>
      </w:r>
      <w:r w:rsidR="00D3391D" w:rsidRPr="00DB7655">
        <w:rPr>
          <w:rFonts w:ascii="Times New Roman" w:eastAsia="Times New Roman" w:hAnsi="Times New Roman" w:cs="Times New Roman"/>
          <w:color w:val="000000" w:themeColor="text1"/>
          <w:spacing w:val="2"/>
          <w:sz w:val="24"/>
          <w:szCs w:val="24"/>
          <w:lang w:eastAsia="ru-RU"/>
        </w:rPr>
        <w:t>организаций</w:t>
      </w:r>
      <w:r w:rsidR="003D1EC8">
        <w:rPr>
          <w:rFonts w:ascii="Times New Roman" w:eastAsia="Times New Roman" w:hAnsi="Times New Roman" w:cs="Times New Roman"/>
          <w:color w:val="000000" w:themeColor="text1"/>
          <w:spacing w:val="2"/>
          <w:sz w:val="24"/>
          <w:szCs w:val="24"/>
          <w:lang w:eastAsia="ru-RU"/>
        </w:rPr>
        <w:t>,</w:t>
      </w:r>
      <w:r w:rsidR="00D3391D" w:rsidRPr="00DB7655">
        <w:rPr>
          <w:rFonts w:ascii="Times New Roman" w:eastAsia="Times New Roman" w:hAnsi="Times New Roman" w:cs="Times New Roman"/>
          <w:color w:val="000000" w:themeColor="text1"/>
          <w:spacing w:val="2"/>
          <w:sz w:val="24"/>
          <w:szCs w:val="24"/>
          <w:lang w:eastAsia="ru-RU"/>
        </w:rPr>
        <w:t xml:space="preserve"> являющихся участниками рынка ЖКХ и</w:t>
      </w:r>
      <w:r w:rsidR="00FE142B" w:rsidRPr="00DB7655">
        <w:rPr>
          <w:rFonts w:ascii="Times New Roman" w:eastAsia="Times New Roman" w:hAnsi="Times New Roman" w:cs="Times New Roman"/>
          <w:color w:val="000000" w:themeColor="text1"/>
          <w:spacing w:val="2"/>
          <w:sz w:val="24"/>
          <w:szCs w:val="24"/>
          <w:lang w:eastAsia="ru-RU"/>
        </w:rPr>
        <w:t xml:space="preserve"> добровольными ассоциированными членами</w:t>
      </w:r>
      <w:r w:rsidR="002E45A1" w:rsidRPr="00DB7655">
        <w:rPr>
          <w:rFonts w:ascii="Times New Roman" w:eastAsia="Times New Roman" w:hAnsi="Times New Roman" w:cs="Times New Roman"/>
          <w:color w:val="000000" w:themeColor="text1"/>
          <w:spacing w:val="2"/>
          <w:sz w:val="24"/>
          <w:szCs w:val="24"/>
          <w:lang w:eastAsia="ru-RU"/>
        </w:rPr>
        <w:t xml:space="preserve"> </w:t>
      </w:r>
      <w:r w:rsidR="00FE142B" w:rsidRPr="00DB7655">
        <w:rPr>
          <w:rFonts w:ascii="Times New Roman" w:eastAsia="Times New Roman" w:hAnsi="Times New Roman" w:cs="Times New Roman"/>
          <w:color w:val="000000" w:themeColor="text1"/>
          <w:spacing w:val="2"/>
          <w:sz w:val="24"/>
          <w:szCs w:val="24"/>
          <w:lang w:eastAsia="ru-RU"/>
        </w:rPr>
        <w:t xml:space="preserve">данной </w:t>
      </w:r>
      <w:r w:rsidR="002E45A1" w:rsidRPr="00DB7655">
        <w:rPr>
          <w:rFonts w:ascii="Times New Roman" w:eastAsia="Times New Roman" w:hAnsi="Times New Roman" w:cs="Times New Roman"/>
          <w:color w:val="000000" w:themeColor="text1"/>
          <w:spacing w:val="2"/>
          <w:sz w:val="24"/>
          <w:szCs w:val="24"/>
          <w:lang w:eastAsia="ru-RU"/>
        </w:rPr>
        <w:t>саморегулируемой организации и настоящим Уставом</w:t>
      </w:r>
      <w:r w:rsidR="00D3391D" w:rsidRPr="00DB7655">
        <w:rPr>
          <w:rFonts w:ascii="Times New Roman" w:eastAsia="Times New Roman" w:hAnsi="Times New Roman" w:cs="Times New Roman"/>
          <w:color w:val="000000" w:themeColor="text1"/>
          <w:spacing w:val="2"/>
          <w:sz w:val="24"/>
          <w:szCs w:val="24"/>
          <w:lang w:eastAsia="ru-RU"/>
        </w:rPr>
        <w:t>.</w:t>
      </w:r>
      <w:r w:rsidR="002E45A1" w:rsidRPr="00DB7655">
        <w:rPr>
          <w:rFonts w:ascii="Times New Roman" w:eastAsia="Times New Roman" w:hAnsi="Times New Roman" w:cs="Times New Roman"/>
          <w:color w:val="000000" w:themeColor="text1"/>
          <w:spacing w:val="2"/>
          <w:sz w:val="24"/>
          <w:szCs w:val="24"/>
          <w:lang w:eastAsia="ru-RU"/>
        </w:rPr>
        <w:t xml:space="preserve"> </w:t>
      </w:r>
      <w:r w:rsidR="00D3391D" w:rsidRPr="00DB7655">
        <w:rPr>
          <w:rFonts w:ascii="Times New Roman" w:eastAsia="Times New Roman" w:hAnsi="Times New Roman" w:cs="Times New Roman"/>
          <w:color w:val="000000" w:themeColor="text1"/>
          <w:spacing w:val="2"/>
          <w:sz w:val="24"/>
          <w:szCs w:val="24"/>
          <w:lang w:eastAsia="ru-RU"/>
        </w:rPr>
        <w:t>У</w:t>
      </w:r>
      <w:r w:rsidRPr="00DB7655">
        <w:rPr>
          <w:rFonts w:ascii="Times New Roman" w:eastAsia="Times New Roman" w:hAnsi="Times New Roman" w:cs="Times New Roman"/>
          <w:color w:val="000000" w:themeColor="text1"/>
          <w:spacing w:val="2"/>
          <w:sz w:val="24"/>
          <w:szCs w:val="24"/>
          <w:lang w:eastAsia="ru-RU"/>
        </w:rPr>
        <w:t>твержден решением собрания собственников квартир, нежилых помещений от _____________ года (протокол №__).</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Объединение собственников имущества (далее - объединение) является юридическим лицом, в форме некоммерческой организации, образованной собственниками квартир, нежилых помещений одного многоквартирного жилого дома, осуществляющее управление объектом кондоминиума, финансирующее его содержание и обеспечивающее его сохранность.</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С целью управления объектом кондоминиума, финансирования его содержания и обеспечения сохранности общего имущества объекта кондоминиума собственниками квартир, нежилых помещений одного многоквартирного жилого дома создается Объединение.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w:t>
      </w:r>
      <w:r w:rsidR="003D1EC8">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4. Полное наименование Объединения: на государственном языке -____________________________________________________________________________на русском языке</w:t>
      </w:r>
      <w:r w:rsidR="0098069F">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 ____________________________________________________</w:t>
      </w:r>
      <w:r w:rsidRPr="00DB7655">
        <w:rPr>
          <w:rFonts w:ascii="Times New Roman" w:eastAsia="Times New Roman" w:hAnsi="Times New Roman" w:cs="Times New Roman"/>
          <w:color w:val="000000" w:themeColor="text1"/>
          <w:spacing w:val="2"/>
          <w:sz w:val="24"/>
          <w:szCs w:val="24"/>
          <w:lang w:eastAsia="ru-RU"/>
        </w:rPr>
        <w:br/>
        <w:t>сокращенное наименование на государственном языке – ________________________</w:t>
      </w:r>
      <w:proofErr w:type="gramStart"/>
      <w:r w:rsidRPr="00DB7655">
        <w:rPr>
          <w:rFonts w:ascii="Times New Roman" w:eastAsia="Times New Roman" w:hAnsi="Times New Roman" w:cs="Times New Roman"/>
          <w:color w:val="000000" w:themeColor="text1"/>
          <w:spacing w:val="2"/>
          <w:sz w:val="24"/>
          <w:szCs w:val="24"/>
          <w:lang w:eastAsia="ru-RU"/>
        </w:rPr>
        <w:t>_;</w:t>
      </w:r>
      <w:r w:rsidRPr="00DB7655">
        <w:rPr>
          <w:rFonts w:ascii="Times New Roman" w:eastAsia="Times New Roman" w:hAnsi="Times New Roman" w:cs="Times New Roman"/>
          <w:color w:val="000000" w:themeColor="text1"/>
          <w:spacing w:val="2"/>
          <w:sz w:val="24"/>
          <w:szCs w:val="24"/>
          <w:lang w:eastAsia="ru-RU"/>
        </w:rPr>
        <w:br/>
        <w:t>на</w:t>
      </w:r>
      <w:proofErr w:type="gramEnd"/>
      <w:r w:rsidRPr="00DB7655">
        <w:rPr>
          <w:rFonts w:ascii="Times New Roman" w:eastAsia="Times New Roman" w:hAnsi="Times New Roman" w:cs="Times New Roman"/>
          <w:color w:val="000000" w:themeColor="text1"/>
          <w:spacing w:val="2"/>
          <w:sz w:val="24"/>
          <w:szCs w:val="24"/>
          <w:lang w:eastAsia="ru-RU"/>
        </w:rPr>
        <w:t xml:space="preserve"> русском языке -  _______________________________________________.</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Объединение осуществляет свою деятельность на территории ________________</w:t>
      </w:r>
      <w:r w:rsidRPr="00DB7655">
        <w:rPr>
          <w:rFonts w:ascii="Times New Roman" w:eastAsia="Times New Roman" w:hAnsi="Times New Roman" w:cs="Times New Roman"/>
          <w:color w:val="000000" w:themeColor="text1"/>
          <w:spacing w:val="2"/>
          <w:sz w:val="24"/>
          <w:szCs w:val="24"/>
          <w:lang w:eastAsia="ru-RU"/>
        </w:rPr>
        <w:br/>
        <w:t>срок деятельности Объединения не ограничен.</w:t>
      </w:r>
    </w:p>
    <w:p w:rsidR="004F7792"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6. Местонахождение </w:t>
      </w:r>
      <w:proofErr w:type="gramStart"/>
      <w:r w:rsidRPr="00DB7655">
        <w:rPr>
          <w:rFonts w:ascii="Times New Roman" w:eastAsia="Times New Roman" w:hAnsi="Times New Roman" w:cs="Times New Roman"/>
          <w:color w:val="000000" w:themeColor="text1"/>
          <w:spacing w:val="2"/>
          <w:sz w:val="24"/>
          <w:szCs w:val="24"/>
          <w:lang w:eastAsia="ru-RU"/>
        </w:rPr>
        <w:t>Объединения:_</w:t>
      </w:r>
      <w:proofErr w:type="gramEnd"/>
      <w:r w:rsidRPr="00DB7655">
        <w:rPr>
          <w:rFonts w:ascii="Times New Roman" w:eastAsia="Times New Roman" w:hAnsi="Times New Roman" w:cs="Times New Roman"/>
          <w:color w:val="000000" w:themeColor="text1"/>
          <w:spacing w:val="2"/>
          <w:sz w:val="24"/>
          <w:szCs w:val="24"/>
          <w:lang w:eastAsia="ru-RU"/>
        </w:rPr>
        <w:t>_______________________________.</w:t>
      </w:r>
    </w:p>
    <w:p w:rsidR="003D1EC8" w:rsidRPr="00DB7655" w:rsidRDefault="003D1EC8"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2. Предмет и цели деятельности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Предмет деятельности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управление объектом кондоминиума, финансирование его содержания;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обеспечение сохранности общего имущества объекта кондоминиума собственниками квартир, нежилых помещений;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представляет интересы своих членов во всех судах, государственных органах и организациях;</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внесение предложений в государственные органы по вопросам управления, содержания и обеспечению безопасной эксплуатации многоквартирного жилого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проверка количества и качества полученных многоквартирного жилого дома коммунальных услуг по общедомовым приборам учета на соответствие предъявленной собственникам квартир, нежилых помещений оплате за них;</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определение сроков планового (текущего) и капитального ремонта в многоквартирном жилом доме и организация контроля за проведением ремонтных работ;</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7-1</w:t>
      </w:r>
      <w:proofErr w:type="gramStart"/>
      <w:r w:rsidRPr="00DB7655">
        <w:rPr>
          <w:rFonts w:ascii="Times New Roman" w:eastAsia="Times New Roman" w:hAnsi="Times New Roman" w:cs="Times New Roman"/>
          <w:color w:val="000000" w:themeColor="text1"/>
          <w:spacing w:val="2"/>
          <w:sz w:val="24"/>
          <w:szCs w:val="24"/>
          <w:lang w:eastAsia="ru-RU"/>
        </w:rPr>
        <w:t>)  выступает</w:t>
      </w:r>
      <w:proofErr w:type="gramEnd"/>
      <w:r w:rsidRPr="00DB7655">
        <w:rPr>
          <w:rFonts w:ascii="Times New Roman" w:eastAsia="Times New Roman" w:hAnsi="Times New Roman" w:cs="Times New Roman"/>
          <w:color w:val="000000" w:themeColor="text1"/>
          <w:spacing w:val="2"/>
          <w:sz w:val="24"/>
          <w:szCs w:val="24"/>
          <w:lang w:eastAsia="ru-RU"/>
        </w:rPr>
        <w:t xml:space="preserve"> Заказчиком  при закупе товаров и услуг </w:t>
      </w:r>
      <w:r w:rsidR="00D3391D" w:rsidRPr="00DB7655">
        <w:rPr>
          <w:rFonts w:ascii="Times New Roman" w:eastAsia="Times New Roman" w:hAnsi="Times New Roman" w:cs="Times New Roman"/>
          <w:color w:val="000000" w:themeColor="text1"/>
          <w:spacing w:val="2"/>
          <w:sz w:val="24"/>
          <w:szCs w:val="24"/>
          <w:lang w:eastAsia="ru-RU"/>
        </w:rPr>
        <w:t xml:space="preserve">исключительно </w:t>
      </w:r>
      <w:r w:rsidRPr="00DB7655">
        <w:rPr>
          <w:rFonts w:ascii="Times New Roman" w:eastAsia="Times New Roman" w:hAnsi="Times New Roman" w:cs="Times New Roman"/>
          <w:color w:val="000000" w:themeColor="text1"/>
          <w:spacing w:val="2"/>
          <w:sz w:val="24"/>
          <w:szCs w:val="24"/>
          <w:lang w:eastAsia="ru-RU"/>
        </w:rPr>
        <w:t>у «Сертифицированных поставщиков услуг</w:t>
      </w:r>
      <w:r w:rsidR="00480BCF" w:rsidRPr="00DB7655">
        <w:rPr>
          <w:rFonts w:ascii="Times New Roman" w:eastAsia="Times New Roman" w:hAnsi="Times New Roman" w:cs="Times New Roman"/>
          <w:color w:val="000000" w:themeColor="text1"/>
          <w:spacing w:val="2"/>
          <w:sz w:val="24"/>
          <w:szCs w:val="24"/>
          <w:lang w:eastAsia="ru-RU"/>
        </w:rPr>
        <w:t xml:space="preserve">» </w:t>
      </w:r>
      <w:r w:rsidR="00D3391D" w:rsidRPr="00DB7655">
        <w:rPr>
          <w:rFonts w:ascii="Times New Roman" w:eastAsia="Times New Roman" w:hAnsi="Times New Roman" w:cs="Times New Roman"/>
          <w:color w:val="000000" w:themeColor="text1"/>
          <w:spacing w:val="2"/>
          <w:sz w:val="24"/>
          <w:szCs w:val="24"/>
          <w:lang w:eastAsia="ru-RU"/>
        </w:rPr>
        <w:t xml:space="preserve">прошедших сертификацию по </w:t>
      </w:r>
      <w:r w:rsidR="00D3391D" w:rsidRPr="00DB7655">
        <w:rPr>
          <w:rFonts w:ascii="Times New Roman" w:eastAsia="Times New Roman" w:hAnsi="Times New Roman" w:cs="Times New Roman"/>
          <w:color w:val="000000" w:themeColor="text1"/>
          <w:spacing w:val="2"/>
          <w:sz w:val="24"/>
          <w:szCs w:val="24"/>
          <w:lang w:eastAsia="ru-RU"/>
        </w:rPr>
        <w:t>процедур</w:t>
      </w:r>
      <w:r w:rsidR="00D3391D" w:rsidRPr="00DB7655">
        <w:rPr>
          <w:rFonts w:ascii="Times New Roman" w:eastAsia="Times New Roman" w:hAnsi="Times New Roman" w:cs="Times New Roman"/>
          <w:color w:val="000000" w:themeColor="text1"/>
          <w:spacing w:val="2"/>
          <w:sz w:val="24"/>
          <w:szCs w:val="24"/>
          <w:lang w:eastAsia="ru-RU"/>
        </w:rPr>
        <w:t>е</w:t>
      </w:r>
      <w:r w:rsidR="00D3391D" w:rsidRPr="00DB7655">
        <w:rPr>
          <w:rFonts w:ascii="Times New Roman" w:eastAsia="Times New Roman" w:hAnsi="Times New Roman" w:cs="Times New Roman"/>
          <w:color w:val="000000" w:themeColor="text1"/>
          <w:spacing w:val="2"/>
          <w:sz w:val="24"/>
          <w:szCs w:val="24"/>
          <w:lang w:eastAsia="ru-RU"/>
        </w:rPr>
        <w:t xml:space="preserve"> </w:t>
      </w:r>
      <w:r w:rsidR="00D3391D" w:rsidRPr="00DB7655">
        <w:rPr>
          <w:rFonts w:ascii="Times New Roman" w:eastAsia="Times New Roman" w:hAnsi="Times New Roman" w:cs="Times New Roman"/>
          <w:color w:val="000000" w:themeColor="text1"/>
          <w:spacing w:val="2"/>
          <w:sz w:val="24"/>
          <w:szCs w:val="24"/>
          <w:lang w:eastAsia="ru-RU"/>
        </w:rPr>
        <w:t xml:space="preserve">утвержденной в </w:t>
      </w:r>
      <w:r w:rsidR="00480BCF" w:rsidRPr="00DB7655">
        <w:rPr>
          <w:rFonts w:ascii="Times New Roman" w:eastAsia="Times New Roman" w:hAnsi="Times New Roman" w:cs="Times New Roman"/>
          <w:color w:val="000000" w:themeColor="text1"/>
          <w:spacing w:val="2"/>
          <w:sz w:val="24"/>
          <w:szCs w:val="24"/>
          <w:lang w:eastAsia="ru-RU"/>
        </w:rPr>
        <w:t>саморегулируемой организации</w:t>
      </w:r>
      <w:r w:rsidRPr="00DB7655">
        <w:rPr>
          <w:rFonts w:ascii="Times New Roman" w:eastAsia="Times New Roman" w:hAnsi="Times New Roman" w:cs="Times New Roman"/>
          <w:color w:val="000000" w:themeColor="text1"/>
          <w:spacing w:val="2"/>
          <w:sz w:val="24"/>
          <w:szCs w:val="24"/>
          <w:lang w:eastAsia="ru-RU"/>
        </w:rPr>
        <w:t xml:space="preserve">, заключает договоры с соответствующими предприятиями на оказание этих услуг.  </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осуществляет иные функции, установленные </w:t>
      </w:r>
      <w:hyperlink r:id="rId8" w:anchor="z152" w:history="1">
        <w:r w:rsidRPr="00DB7655">
          <w:rPr>
            <w:rFonts w:ascii="Times New Roman" w:eastAsia="Times New Roman" w:hAnsi="Times New Roman" w:cs="Times New Roman"/>
            <w:color w:val="000000" w:themeColor="text1"/>
            <w:spacing w:val="2"/>
            <w:sz w:val="24"/>
            <w:szCs w:val="24"/>
            <w:u w:val="single"/>
            <w:lang w:eastAsia="ru-RU"/>
          </w:rPr>
          <w:t>Законом</w:t>
        </w:r>
      </w:hyperlink>
      <w:r w:rsidRPr="00DB7655">
        <w:rPr>
          <w:rFonts w:ascii="Times New Roman" w:eastAsia="Times New Roman" w:hAnsi="Times New Roman" w:cs="Times New Roman"/>
          <w:color w:val="000000" w:themeColor="text1"/>
          <w:spacing w:val="2"/>
          <w:sz w:val="24"/>
          <w:szCs w:val="24"/>
          <w:lang w:eastAsia="ru-RU"/>
        </w:rPr>
        <w:t> Республики Казахстан "О жилищных отношениях", законодательством Республики Казахстан и настоящим Уставом.</w:t>
      </w:r>
    </w:p>
    <w:p w:rsidR="004F7792"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8. Целью деятельности Объединения является управление объектом кондоминиума, финансирования его содержания и обеспечения сохранности общего имущества объекта кондоминиума собственниками квартир, нежилых помещений одного многоквартирного жилого дома.</w:t>
      </w:r>
    </w:p>
    <w:p w:rsidR="003D1EC8" w:rsidRPr="00DB7655" w:rsidRDefault="003D1EC8"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3. Права и обязанности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9. Объединение в праве: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распространять информацию о своей деятельности;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открывать счета в банках в установленном законодательством порядке;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w:t>
      </w:r>
      <w:r w:rsidR="0098069F">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3) иметь печать, штампы и бланки с полным наименованием организации на государственном и русском языках, а также эмблему (символику), зарегистрированную в установленном порядке;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иметь в собственности или в оперативном управлении обособленное имущество, а также самостоятельный баланс или смету;</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приобретать и осуществлять имущественные и личные неимущественные права;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использовать средства на осуществление предусмотренных в уставе целей;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быть истцом и ответчиком в суде;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8) обеспечить своим участникам возможность ознакомиться с документами и решениями, затрагивающими их права и интересы;</w:t>
      </w:r>
    </w:p>
    <w:p w:rsidR="004F7792" w:rsidRPr="00DB7655" w:rsidRDefault="004F7792" w:rsidP="003D1EC8">
      <w:pPr>
        <w:spacing w:after="0"/>
        <w:jc w:val="both"/>
        <w:rPr>
          <w:rFonts w:ascii="Times New Roman" w:eastAsia="Times New Roman" w:hAnsi="Times New Roman" w:cs="Times New Roman"/>
          <w:color w:val="000000" w:themeColor="text1"/>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8-1</w:t>
      </w:r>
      <w:r w:rsidRPr="00DB7655">
        <w:rPr>
          <w:rFonts w:ascii="Times New Roman" w:eastAsia="Times New Roman" w:hAnsi="Times New Roman" w:cs="Times New Roman"/>
          <w:color w:val="000000" w:themeColor="text1"/>
          <w:sz w:val="24"/>
          <w:szCs w:val="24"/>
          <w:lang w:eastAsia="ru-RU"/>
        </w:rPr>
        <w:t xml:space="preserve"> По решению общего собрания </w:t>
      </w:r>
      <w:r w:rsidR="00296786" w:rsidRPr="00DB7655">
        <w:rPr>
          <w:rFonts w:ascii="Times New Roman" w:eastAsia="Times New Roman" w:hAnsi="Times New Roman" w:cs="Times New Roman"/>
          <w:color w:val="000000" w:themeColor="text1"/>
          <w:sz w:val="24"/>
          <w:szCs w:val="24"/>
          <w:lang w:eastAsia="ru-RU"/>
        </w:rPr>
        <w:t>Объединения</w:t>
      </w:r>
      <w:r w:rsidRPr="00DB7655">
        <w:rPr>
          <w:rFonts w:ascii="Times New Roman" w:eastAsia="Times New Roman" w:hAnsi="Times New Roman" w:cs="Times New Roman"/>
          <w:color w:val="000000" w:themeColor="text1"/>
          <w:sz w:val="24"/>
          <w:szCs w:val="24"/>
          <w:lang w:eastAsia="ru-RU"/>
        </w:rPr>
        <w:t xml:space="preserve">, </w:t>
      </w:r>
      <w:r w:rsidR="00296786" w:rsidRPr="00DB7655">
        <w:rPr>
          <w:rFonts w:ascii="Times New Roman" w:eastAsia="Times New Roman" w:hAnsi="Times New Roman" w:cs="Times New Roman"/>
          <w:color w:val="000000" w:themeColor="text1"/>
          <w:sz w:val="24"/>
          <w:szCs w:val="24"/>
          <w:lang w:eastAsia="ru-RU"/>
        </w:rPr>
        <w:t>Объединение</w:t>
      </w:r>
      <w:r w:rsidRPr="00DB7655">
        <w:rPr>
          <w:rFonts w:ascii="Times New Roman" w:eastAsia="Times New Roman" w:hAnsi="Times New Roman" w:cs="Times New Roman"/>
          <w:color w:val="000000" w:themeColor="text1"/>
          <w:sz w:val="24"/>
          <w:szCs w:val="24"/>
          <w:lang w:eastAsia="ru-RU"/>
        </w:rPr>
        <w:t xml:space="preserve"> может также учредить специальные фонды (на благоустройство территории, культурно-воспитательную и спортивно-оздоровительную работу, оплаты, премирование членов правления и др.).</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9) осуществлять иные права, не противоречащие законодательству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10. Объединение обязано:</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соблюдать законодательство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уплачивать налоги и другие обязательные платежи в бюджет в установленном порядке;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отвечать по своим обязательствам всем принадлежащим им имуществом (за исключением учреждений);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4) информировать своих участников о поступлении и расходовании денежных средств, согласно </w:t>
      </w:r>
      <w:r w:rsidR="00C0373F" w:rsidRPr="00DB7655">
        <w:rPr>
          <w:rFonts w:ascii="Times New Roman" w:eastAsia="Times New Roman" w:hAnsi="Times New Roman" w:cs="Times New Roman"/>
          <w:color w:val="000000" w:themeColor="text1"/>
          <w:spacing w:val="2"/>
          <w:sz w:val="24"/>
          <w:szCs w:val="24"/>
          <w:lang w:eastAsia="ru-RU"/>
        </w:rPr>
        <w:t>форме,</w:t>
      </w:r>
      <w:r w:rsidRPr="00DB7655">
        <w:rPr>
          <w:rFonts w:ascii="Times New Roman" w:eastAsia="Times New Roman" w:hAnsi="Times New Roman" w:cs="Times New Roman"/>
          <w:color w:val="000000" w:themeColor="text1"/>
          <w:spacing w:val="2"/>
          <w:sz w:val="24"/>
          <w:szCs w:val="24"/>
          <w:lang w:eastAsia="ru-RU"/>
        </w:rPr>
        <w:t xml:space="preserve"> ежемесячного и годового отчетов по управлению объектом кондоминиума и содержанию общего имущества объекта кондоминиума, утвержденных уполномоченным органом;</w:t>
      </w:r>
    </w:p>
    <w:p w:rsidR="00C24B6A" w:rsidRPr="00DB7655" w:rsidRDefault="00C24B6A"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4-1. Доходы, полученные </w:t>
      </w:r>
      <w:r w:rsidR="00296786" w:rsidRPr="00DB7655">
        <w:rPr>
          <w:rFonts w:ascii="Times New Roman" w:eastAsia="Times New Roman" w:hAnsi="Times New Roman" w:cs="Times New Roman"/>
          <w:color w:val="000000" w:themeColor="text1"/>
          <w:spacing w:val="2"/>
          <w:sz w:val="24"/>
          <w:szCs w:val="24"/>
          <w:lang w:eastAsia="ru-RU"/>
        </w:rPr>
        <w:t>Объединением</w:t>
      </w:r>
      <w:r w:rsidRPr="00DB7655">
        <w:rPr>
          <w:rFonts w:ascii="Times New Roman" w:eastAsia="Times New Roman" w:hAnsi="Times New Roman" w:cs="Times New Roman"/>
          <w:color w:val="000000" w:themeColor="text1"/>
          <w:spacing w:val="2"/>
          <w:sz w:val="24"/>
          <w:szCs w:val="24"/>
          <w:lang w:eastAsia="ru-RU"/>
        </w:rPr>
        <w:t>, не могут распределяться между его членами и направляются на уставные цели.</w:t>
      </w:r>
    </w:p>
    <w:p w:rsidR="00296786"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5) </w:t>
      </w:r>
      <w:r w:rsidR="00296786" w:rsidRPr="00DB7655">
        <w:rPr>
          <w:rFonts w:ascii="Times New Roman" w:eastAsia="Times New Roman" w:hAnsi="Times New Roman" w:cs="Times New Roman"/>
          <w:color w:val="000000" w:themeColor="text1"/>
          <w:spacing w:val="2"/>
          <w:sz w:val="24"/>
          <w:szCs w:val="24"/>
          <w:lang w:eastAsia="ru-RU"/>
        </w:rPr>
        <w:t>объединение регистрируется в реестре ТОО «Единый Национальный реестр кооперативных паев», аккредитованный в саморегулируемой организации.</w:t>
      </w:r>
    </w:p>
    <w:p w:rsidR="004F7792" w:rsidRPr="00DB7655" w:rsidRDefault="003D1EC8"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Pr>
          <w:rFonts w:ascii="Times New Roman" w:eastAsia="Times New Roman" w:hAnsi="Times New Roman" w:cs="Times New Roman"/>
          <w:color w:val="000000" w:themeColor="text1"/>
          <w:spacing w:val="2"/>
          <w:sz w:val="24"/>
          <w:szCs w:val="24"/>
          <w:lang w:eastAsia="ru-RU"/>
        </w:rPr>
        <w:t xml:space="preserve">       </w:t>
      </w:r>
      <w:r w:rsidR="00296786" w:rsidRPr="00DB7655">
        <w:rPr>
          <w:rFonts w:ascii="Times New Roman" w:eastAsia="Times New Roman" w:hAnsi="Times New Roman" w:cs="Times New Roman"/>
          <w:color w:val="000000" w:themeColor="text1"/>
          <w:spacing w:val="2"/>
          <w:sz w:val="24"/>
          <w:szCs w:val="24"/>
          <w:lang w:eastAsia="ru-RU"/>
        </w:rPr>
        <w:t xml:space="preserve">6) </w:t>
      </w:r>
      <w:r w:rsidR="004F7792" w:rsidRPr="00DB7655">
        <w:rPr>
          <w:rFonts w:ascii="Times New Roman" w:eastAsia="Times New Roman" w:hAnsi="Times New Roman" w:cs="Times New Roman"/>
          <w:color w:val="000000" w:themeColor="text1"/>
          <w:spacing w:val="2"/>
          <w:sz w:val="24"/>
          <w:szCs w:val="24"/>
          <w:lang w:eastAsia="ru-RU"/>
        </w:rPr>
        <w:t>нести ответственность в соответствии с законодательными актами Республики Казахстан.</w:t>
      </w:r>
    </w:p>
    <w:p w:rsidR="003D1EC8"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4. Структура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11. Органами управления Объединения являются: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высший орган – собрание участников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исполнительный орган – председатель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орган управления – совет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контрольный орган - ревизионная комиссия.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12. Функции органов управления Объединения установлены в соответствии с жилищным законодательством Республики Казахстан.</w:t>
      </w:r>
    </w:p>
    <w:p w:rsidR="003D1EC8"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5. Собрание участников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13. Собрание участников Объединения (далее – Собрание) проводится не реже одного раза в год и созывается по инициативе Совета дома по требованию ревизионной комиссии, либо по требованию не менее десяти процентов собственников квартир, нежилых помещений, либо по инициативе жилищной инспекции. О созыве, дате, повестке дня и месте проведения Собрания объявляется Советом дома не позднее, чем за десять календарных дней до его созыва по электронной почте, посредством мобильной связи или путем размещения объявления в общедоступных местах.</w:t>
      </w:r>
      <w:r w:rsidR="00480BCF" w:rsidRPr="00DB7655">
        <w:rPr>
          <w:rFonts w:ascii="Times New Roman" w:hAnsi="Times New Roman" w:cs="Times New Roman"/>
          <w:color w:val="000000" w:themeColor="text1"/>
          <w:sz w:val="24"/>
          <w:szCs w:val="24"/>
        </w:rPr>
        <w:t xml:space="preserve"> О</w:t>
      </w:r>
      <w:r w:rsidR="00480BCF" w:rsidRPr="00DB7655">
        <w:rPr>
          <w:rFonts w:ascii="Times New Roman" w:eastAsia="Times New Roman" w:hAnsi="Times New Roman" w:cs="Times New Roman"/>
          <w:color w:val="000000" w:themeColor="text1"/>
          <w:spacing w:val="2"/>
          <w:sz w:val="24"/>
          <w:szCs w:val="24"/>
          <w:lang w:eastAsia="ru-RU"/>
        </w:rPr>
        <w:t>чередное общее собрание проводится не позднее трех месяцев после окончания очередного финансового года.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14. К компетенции Собрания относятся вопросы:</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избрания членов совета дома, переизбрания, а также досрочного прекращения их полномочий;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избрания ревизионной комиссии (ревизора), переизбрания, а также досрочного прекращения ее (его) полномочий;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принятия решения о выборе формы управления объектом кондоминиума либо делегировании полномочий о выборе формы управления совету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принятия решения, о выборе управляющего многоквартирным жилым домом или управляющей компании либо делегировании таких полномочий совету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утверждения устава объединения собственников имущества или заключения договора простого товарищества;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утверждения сметы расходов на управление объектом кондоминиума и содержание общего имущества объекта кондоминиума на один календарный год, а также внесения в нее изменений и дополнений;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утверждения годового отчета по управлению объектом кондоминиума и содержанию общего имущества объекта кондоминиума об исполнении сметы расходов на управление объектом кондоминиума и содержание общего имущества объекта кондоминиума за один календарный год;</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8) определения общего имущества объекта кондоминиума, а также изменения его состава;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9) утверждения размера расходов на управление объектом кондоминиума и содержание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10) утверждения размера оплаты за содержание парковочного места;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11) принятия решения о проведении капитального ремонта общего имущества объекта кондоминиума (модернизации, реконструкции, реставрации), об утверждении сметы расходов на проведение капитального ремонта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12) принятия решения о сборе целевых взносов и их размере;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13) принятия решения о расходовании денег, накопленных на сберегательном счете, а также о получении жилищного займа на капитальный ремонт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14) принятия решения о передаче собственнику квартиры, нежилого помещения части общего имущества объекта кондоминиума в имущественный наем (аренду);</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15) согласования, при необходимости, размера вознаграждения совету дома и ревизионной комиссии (ревизору) по итогам деятельности за отчетный период;</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16) согласования размера оплаты труда председателю объединения собственников имущества, доверенному лицу простого товарищества;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17) ликвидация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18) иные вопросы, связанные с управлением объектом кондоминиума и содержанием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15. Порядок проведения Собрания: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Собрание правомочно принимать решение, если в нем участвуют более половины от общего числа собственников квартир, нежилых помещений.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Решение принимается при согласии большинства от общего числа собственников квартир, нежилых помещений, непосредственно принявших участие в голосовании.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Каждый собственник квартиры, нежилого помещения имеет право знать, как проголосовали другие собственники квартир, нежилых помещений;</w:t>
      </w:r>
    </w:p>
    <w:p w:rsidR="00C24B6A" w:rsidRPr="00DB7655" w:rsidRDefault="00C24B6A"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Собственники вправе участвовать в деятельности ОСИ, избирать и быть избранными в органы управления и органы контроля, вносить предложения об улучшении деятельности ОСИ, устранении недостатков в работе его органов;</w:t>
      </w:r>
    </w:p>
    <w:p w:rsidR="00C24B6A" w:rsidRPr="00DB7655" w:rsidRDefault="00C24B6A"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Получать вознаграждение за свой труд в </w:t>
      </w:r>
      <w:r w:rsidR="00480BCF" w:rsidRPr="00DB7655">
        <w:rPr>
          <w:rFonts w:ascii="Times New Roman" w:eastAsia="Times New Roman" w:hAnsi="Times New Roman" w:cs="Times New Roman"/>
          <w:color w:val="000000" w:themeColor="text1"/>
          <w:spacing w:val="2"/>
          <w:sz w:val="24"/>
          <w:szCs w:val="24"/>
          <w:lang w:eastAsia="ru-RU"/>
        </w:rPr>
        <w:t xml:space="preserve">Объединении собственников имущества </w:t>
      </w:r>
      <w:proofErr w:type="gramStart"/>
      <w:r w:rsidR="00480BCF" w:rsidRPr="00DB7655">
        <w:rPr>
          <w:rFonts w:ascii="Times New Roman" w:eastAsia="Times New Roman" w:hAnsi="Times New Roman" w:cs="Times New Roman"/>
          <w:color w:val="000000" w:themeColor="text1"/>
          <w:spacing w:val="2"/>
          <w:sz w:val="24"/>
          <w:szCs w:val="24"/>
          <w:lang w:eastAsia="ru-RU"/>
        </w:rPr>
        <w:t>в</w:t>
      </w:r>
      <w:r w:rsidRPr="00DB7655">
        <w:rPr>
          <w:rFonts w:ascii="Times New Roman" w:eastAsia="Times New Roman" w:hAnsi="Times New Roman" w:cs="Times New Roman"/>
          <w:color w:val="000000" w:themeColor="text1"/>
          <w:spacing w:val="2"/>
          <w:sz w:val="24"/>
          <w:szCs w:val="24"/>
          <w:lang w:eastAsia="ru-RU"/>
        </w:rPr>
        <w:t xml:space="preserve">  форме</w:t>
      </w:r>
      <w:proofErr w:type="gramEnd"/>
      <w:r w:rsidRPr="00DB7655">
        <w:rPr>
          <w:rFonts w:ascii="Times New Roman" w:eastAsia="Times New Roman" w:hAnsi="Times New Roman" w:cs="Times New Roman"/>
          <w:color w:val="000000" w:themeColor="text1"/>
          <w:spacing w:val="2"/>
          <w:sz w:val="24"/>
          <w:szCs w:val="24"/>
          <w:lang w:eastAsia="ru-RU"/>
        </w:rPr>
        <w:t xml:space="preserve"> заработной платы или иной форме, определенной уставом.</w:t>
      </w:r>
    </w:p>
    <w:p w:rsidR="00480BCF" w:rsidRPr="00DB7655" w:rsidRDefault="00480BCF"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Обжаловать в судебном порядке решения исполнительного, контрольного и иных органов Объединения Собственников Имущества, затрагивающие их интересы;</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для ведения Собрания избирается председатель из числа участников Объединения. При проведении Собрания явочным порядком в протоколе расписываются все участники Объединения, принимавшие участие в голосовании;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для заполнения протокола избирается секретарь из числа участников Собрания собственников квартир, нежилых помещений;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список проголосовавших собственников квартир, нежилых помещений с указанием их фамилии, имени, отчества (если оно указано в документе, удостоверяющем личность), номеров квартир, нежилых помещений является неотъемлемой частью протокола собрания, прошивается и нумеруется;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протокол собрания подписывается председателем, секретарем собрания, членами Совета дома</w:t>
      </w:r>
      <w:r w:rsidR="009C52C3" w:rsidRPr="00DB7655">
        <w:rPr>
          <w:rFonts w:ascii="Times New Roman" w:eastAsia="Times New Roman" w:hAnsi="Times New Roman" w:cs="Times New Roman"/>
          <w:color w:val="000000" w:themeColor="text1"/>
          <w:spacing w:val="2"/>
          <w:sz w:val="24"/>
          <w:szCs w:val="24"/>
          <w:lang w:eastAsia="ru-RU"/>
        </w:rPr>
        <w:t>, сканируются и выгружаются в рабочем кабинете Председателя Объединения на сайте ТОО «Единый национальный реестр кооперативных паев»</w:t>
      </w:r>
      <w:r w:rsidRPr="00DB7655">
        <w:rPr>
          <w:rFonts w:ascii="Times New Roman" w:eastAsia="Times New Roman" w:hAnsi="Times New Roman" w:cs="Times New Roman"/>
          <w:color w:val="000000" w:themeColor="text1"/>
          <w:spacing w:val="2"/>
          <w:sz w:val="24"/>
          <w:szCs w:val="24"/>
          <w:lang w:eastAsia="ru-RU"/>
        </w:rPr>
        <w:t>;</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протоколы собраний хранятся у Совета дома</w:t>
      </w:r>
      <w:r w:rsidR="009C52C3" w:rsidRPr="00DB7655">
        <w:rPr>
          <w:rFonts w:ascii="Times New Roman" w:eastAsia="Times New Roman" w:hAnsi="Times New Roman" w:cs="Times New Roman"/>
          <w:color w:val="000000" w:themeColor="text1"/>
          <w:spacing w:val="2"/>
          <w:sz w:val="24"/>
          <w:szCs w:val="24"/>
          <w:lang w:eastAsia="ru-RU"/>
        </w:rPr>
        <w:t xml:space="preserve"> и на</w:t>
      </w:r>
      <w:r w:rsidR="009C52C3" w:rsidRPr="00DB7655">
        <w:rPr>
          <w:rFonts w:ascii="Times New Roman" w:hAnsi="Times New Roman" w:cs="Times New Roman"/>
          <w:color w:val="000000" w:themeColor="text1"/>
          <w:sz w:val="24"/>
          <w:szCs w:val="24"/>
        </w:rPr>
        <w:t xml:space="preserve"> </w:t>
      </w:r>
      <w:r w:rsidR="009C52C3" w:rsidRPr="00DB7655">
        <w:rPr>
          <w:rFonts w:ascii="Times New Roman" w:eastAsia="Times New Roman" w:hAnsi="Times New Roman" w:cs="Times New Roman"/>
          <w:color w:val="000000" w:themeColor="text1"/>
          <w:spacing w:val="2"/>
          <w:sz w:val="24"/>
          <w:szCs w:val="24"/>
          <w:lang w:eastAsia="ru-RU"/>
        </w:rPr>
        <w:t>сайте ТОО «Единый национальный реестр кооперативных паев»</w:t>
      </w:r>
      <w:r w:rsidRPr="00DB7655">
        <w:rPr>
          <w:rFonts w:ascii="Times New Roman" w:eastAsia="Times New Roman" w:hAnsi="Times New Roman" w:cs="Times New Roman"/>
          <w:color w:val="000000" w:themeColor="text1"/>
          <w:spacing w:val="2"/>
          <w:sz w:val="24"/>
          <w:szCs w:val="24"/>
          <w:lang w:eastAsia="ru-RU"/>
        </w:rPr>
        <w:t>. Копии протоколов собрания предоставляются по требованию собственника квартиры, нежилого помещения.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16. Собрание вправе принять решение о выплате вознаграждения участникам Совета дома. Такое решение содержит условия и порядок выплаты указанного вознаграждения, а также порядок определения его размера по итогам деятельности за отчетный период.</w:t>
      </w:r>
    </w:p>
    <w:p w:rsidR="003D1EC8" w:rsidRDefault="003D1EC8"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6. Председатель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17. Председатель Объединения избирается на собрании сроком на один календарный год из числа собственников квартир, нежилых помещений данного многоквартирного жилого дома</w:t>
      </w:r>
      <w:r w:rsidR="009C52C3" w:rsidRPr="00DB7655">
        <w:rPr>
          <w:rFonts w:ascii="Times New Roman" w:eastAsia="Times New Roman" w:hAnsi="Times New Roman" w:cs="Times New Roman"/>
          <w:color w:val="000000" w:themeColor="text1"/>
          <w:spacing w:val="2"/>
          <w:sz w:val="24"/>
          <w:szCs w:val="24"/>
          <w:lang w:eastAsia="ru-RU"/>
        </w:rPr>
        <w:t>, при условии, что он прошел обучение в саморегулируемой организации, сдал тестировании и включен в реестр сертифицированных Председателей Объединения собственников имущества</w:t>
      </w:r>
      <w:r w:rsidR="00747CB3" w:rsidRPr="00DB7655">
        <w:rPr>
          <w:rFonts w:ascii="Times New Roman" w:eastAsia="Times New Roman" w:hAnsi="Times New Roman" w:cs="Times New Roman"/>
          <w:color w:val="000000" w:themeColor="text1"/>
          <w:spacing w:val="2"/>
          <w:sz w:val="24"/>
          <w:szCs w:val="24"/>
          <w:lang w:eastAsia="ru-RU"/>
        </w:rPr>
        <w:t xml:space="preserve"> ОЮЛ</w:t>
      </w:r>
      <w:r w:rsidR="009C52C3" w:rsidRPr="00DB7655">
        <w:rPr>
          <w:rFonts w:ascii="Times New Roman" w:eastAsia="Times New Roman" w:hAnsi="Times New Roman" w:cs="Times New Roman"/>
          <w:color w:val="000000" w:themeColor="text1"/>
          <w:spacing w:val="2"/>
          <w:sz w:val="24"/>
          <w:szCs w:val="24"/>
          <w:lang w:eastAsia="ru-RU"/>
        </w:rPr>
        <w:t xml:space="preserve"> Национальной ассоциации кооперативов и других форм экономических сообществ Республики Казахстан.</w:t>
      </w:r>
      <w:r w:rsidRPr="00DB7655">
        <w:rPr>
          <w:rFonts w:ascii="Times New Roman" w:eastAsia="Times New Roman" w:hAnsi="Times New Roman" w:cs="Times New Roman"/>
          <w:color w:val="000000" w:themeColor="text1"/>
          <w:spacing w:val="2"/>
          <w:sz w:val="24"/>
          <w:szCs w:val="24"/>
          <w:lang w:eastAsia="ru-RU"/>
        </w:rPr>
        <w:t xml:space="preserve"> При выбытии из их числа председатель Объединения переизбирается в порядке предусмотренным настоящим Уставом.</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18. Председатель Объединения осуществляет следующие функции: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общее руководство деятельностью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организует работу Объединения на выполнение поставленных перед ним задач;</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организует финансово-хозяйственную деятельность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устанавливает режим работы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государственную регистрацию объединения собственников имущества в органах юстиции</w:t>
      </w:r>
      <w:r w:rsidR="00747CB3" w:rsidRPr="00DB7655">
        <w:rPr>
          <w:rFonts w:ascii="Times New Roman" w:eastAsia="Times New Roman" w:hAnsi="Times New Roman" w:cs="Times New Roman"/>
          <w:color w:val="000000" w:themeColor="text1"/>
          <w:spacing w:val="2"/>
          <w:sz w:val="24"/>
          <w:szCs w:val="24"/>
          <w:lang w:eastAsia="ru-RU"/>
        </w:rPr>
        <w:t xml:space="preserve"> и в реестре ТОО «Единый национальный реестр кооперативных паев»</w:t>
      </w:r>
      <w:r w:rsidRPr="00DB7655">
        <w:rPr>
          <w:rFonts w:ascii="Times New Roman" w:eastAsia="Times New Roman" w:hAnsi="Times New Roman" w:cs="Times New Roman"/>
          <w:color w:val="000000" w:themeColor="text1"/>
          <w:spacing w:val="2"/>
          <w:sz w:val="24"/>
          <w:szCs w:val="24"/>
          <w:lang w:eastAsia="ru-RU"/>
        </w:rPr>
        <w:t>;</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формирование списка собственников квартир, нежилых помещений и заключение с ними договоров об оказании услуг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организацию исполнения решений собрания и совета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8) размещение в общедоступных местах информации о принятых собранием и советом дома решениях;</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9) открытие текущего и сберегательного счетов в банках второго уровня;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10) заключение и исполнение договоров об оказании услуг с субъектами сервисной деятельности;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11) заключение договоров об оказании коммунальных услуг на содержание общего имущества объекта кондоминиума с организациями, предоставляющими коммунальные услуги</w:t>
      </w:r>
      <w:r w:rsidR="00BC4081" w:rsidRPr="00DB7655">
        <w:rPr>
          <w:rFonts w:ascii="Times New Roman" w:hAnsi="Times New Roman" w:cs="Times New Roman"/>
          <w:color w:val="000000" w:themeColor="text1"/>
          <w:sz w:val="24"/>
          <w:szCs w:val="24"/>
        </w:rPr>
        <w:t xml:space="preserve"> </w:t>
      </w:r>
      <w:r w:rsidR="00BC4081" w:rsidRPr="00DB7655">
        <w:rPr>
          <w:rFonts w:ascii="Times New Roman" w:eastAsia="Times New Roman" w:hAnsi="Times New Roman" w:cs="Times New Roman"/>
          <w:color w:val="000000" w:themeColor="text1"/>
          <w:spacing w:val="2"/>
          <w:sz w:val="24"/>
          <w:szCs w:val="24"/>
          <w:lang w:eastAsia="ru-RU"/>
        </w:rPr>
        <w:t>исключительно из числа реестра «Сертифицированных поставщиков» опубликованных на сайте ОЮЛ Национальной ассоциации кооперативов и других форм экономических сообществ Республики Казахстан</w:t>
      </w:r>
      <w:r w:rsidRPr="00DB7655">
        <w:rPr>
          <w:rFonts w:ascii="Times New Roman" w:eastAsia="Times New Roman" w:hAnsi="Times New Roman" w:cs="Times New Roman"/>
          <w:color w:val="000000" w:themeColor="text1"/>
          <w:spacing w:val="2"/>
          <w:sz w:val="24"/>
          <w:szCs w:val="24"/>
          <w:lang w:eastAsia="ru-RU"/>
        </w:rPr>
        <w:t>, и по их оплате;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12) мониторинг внесения собственниками квартир, нежилых помещений денег на управление объектом кондоминиума и содержание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13) представление совету дома ежемесячного и годового отчетов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14) на основании решения Собрания заключает договор с управляющим многоквартирного жилого дома или управляющей компани</w:t>
      </w:r>
      <w:r w:rsidR="00431028">
        <w:rPr>
          <w:rFonts w:ascii="Times New Roman" w:eastAsia="Times New Roman" w:hAnsi="Times New Roman" w:cs="Times New Roman"/>
          <w:color w:val="000000" w:themeColor="text1"/>
          <w:spacing w:val="2"/>
          <w:sz w:val="24"/>
          <w:szCs w:val="24"/>
          <w:lang w:eastAsia="ru-RU"/>
        </w:rPr>
        <w:t>ей</w:t>
      </w:r>
      <w:r w:rsidRPr="00DB7655">
        <w:rPr>
          <w:rFonts w:ascii="Times New Roman" w:eastAsia="Times New Roman" w:hAnsi="Times New Roman" w:cs="Times New Roman"/>
          <w:color w:val="000000" w:themeColor="text1"/>
          <w:spacing w:val="2"/>
          <w:sz w:val="24"/>
          <w:szCs w:val="24"/>
          <w:lang w:eastAsia="ru-RU"/>
        </w:rPr>
        <w:t xml:space="preserve"> по управлению объекта кондоминиума</w:t>
      </w:r>
      <w:r w:rsidR="00747CB3" w:rsidRPr="00DB7655">
        <w:rPr>
          <w:rFonts w:ascii="Times New Roman" w:eastAsia="Times New Roman" w:hAnsi="Times New Roman" w:cs="Times New Roman"/>
          <w:color w:val="000000" w:themeColor="text1"/>
          <w:spacing w:val="2"/>
          <w:sz w:val="24"/>
          <w:szCs w:val="24"/>
          <w:lang w:eastAsia="ru-RU"/>
        </w:rPr>
        <w:t xml:space="preserve"> исключительно из числа реестра «Сертифицированных поставщиков» опубликованных на сайте</w:t>
      </w:r>
      <w:r w:rsidR="00747CB3" w:rsidRPr="00DB7655">
        <w:rPr>
          <w:rFonts w:ascii="Times New Roman" w:hAnsi="Times New Roman" w:cs="Times New Roman"/>
          <w:color w:val="000000" w:themeColor="text1"/>
          <w:sz w:val="24"/>
          <w:szCs w:val="24"/>
        </w:rPr>
        <w:t xml:space="preserve"> </w:t>
      </w:r>
      <w:r w:rsidR="00747CB3" w:rsidRPr="00DB7655">
        <w:rPr>
          <w:rFonts w:ascii="Times New Roman" w:eastAsia="Times New Roman" w:hAnsi="Times New Roman" w:cs="Times New Roman"/>
          <w:color w:val="000000" w:themeColor="text1"/>
          <w:spacing w:val="2"/>
          <w:sz w:val="24"/>
          <w:szCs w:val="24"/>
          <w:lang w:eastAsia="ru-RU"/>
        </w:rPr>
        <w:t>ОЮЛ Национальной ассоциации кооперативов и других форм экономических сообществ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15) рассматривает жалобы и обращения участников Объединения и организует их решение, в случае необходимости – инициирует постановку данных вопросов перед управляющей организацией;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16) ведет разъяснительную работу с участниками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17) ведет мониторинг и реестр участников Объединения</w:t>
      </w:r>
      <w:r w:rsidR="00BC4081" w:rsidRPr="00DB7655">
        <w:rPr>
          <w:rFonts w:ascii="Times New Roman" w:eastAsia="Times New Roman" w:hAnsi="Times New Roman" w:cs="Times New Roman"/>
          <w:color w:val="000000" w:themeColor="text1"/>
          <w:spacing w:val="2"/>
          <w:sz w:val="24"/>
          <w:szCs w:val="24"/>
          <w:lang w:eastAsia="ru-RU"/>
        </w:rPr>
        <w:t xml:space="preserve"> в рабочем кабинете сайта ТОО Единый национальный реестр кооперативных паев Республики Казахстан</w:t>
      </w:r>
      <w:r w:rsidRPr="00DB7655">
        <w:rPr>
          <w:rFonts w:ascii="Times New Roman" w:eastAsia="Times New Roman" w:hAnsi="Times New Roman" w:cs="Times New Roman"/>
          <w:color w:val="000000" w:themeColor="text1"/>
          <w:spacing w:val="2"/>
          <w:sz w:val="24"/>
          <w:szCs w:val="24"/>
          <w:lang w:eastAsia="ru-RU"/>
        </w:rPr>
        <w:t>;</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18) обеспечивает гласность и прозрачность деятельности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19) обеспечивает хранение и передачу вновь избранному председателю Объединения, в случае сложения своих полномочий, документации многоквартирного жилого дома (правоустанавливающие, финансовые, бухгалтерские и иные документы);</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20) вправе без доверенности представлять объединение собственников имущества во всех судах, государственных органах и организациях;</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21) заключает договора о передаче в аренду общего имущества многоквартирного жилого дома, обеспечивает их исполнение и направление доходов от аренды на нужды многоквартирного жилого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22) при непогашении собственником квартиры, нежилого помещения задолженности после установленной даты платежа председатель объединения собственников имущества или доверенное лицо простого товарищества либо на основании доверенности управляющий многоквартирным жилым домом или управляющая компания в соответствии с уставом объединения собственников имущества, договором простого товарищества или решением собрания вправе обратиться к нотариусу или в суд о принудительном взыскании задолженности;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23) выполнение иных функций, связанных с управлением объекта кондоминиума и содержанием общего имущества объекта кондоминиума.</w:t>
      </w:r>
    </w:p>
    <w:p w:rsidR="003D1EC8"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7. Ревизионная комиссия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19. Собственники квартир, нежилых помещений на собрании вправе избирать ревизионную комиссию в составе не менее трех человек либо ревизора из числа собственников квартир, нежилых помещений, осуществляющих контроль</w:t>
      </w:r>
      <w:r w:rsidR="00480BCF" w:rsidRPr="00DB7655">
        <w:rPr>
          <w:rFonts w:ascii="Times New Roman" w:eastAsia="Times New Roman" w:hAnsi="Times New Roman" w:cs="Times New Roman"/>
          <w:color w:val="000000" w:themeColor="text1"/>
          <w:spacing w:val="2"/>
          <w:sz w:val="24"/>
          <w:szCs w:val="24"/>
          <w:lang w:eastAsia="ru-RU"/>
        </w:rPr>
        <w:t>,</w:t>
      </w:r>
      <w:r w:rsidRPr="00DB7655">
        <w:rPr>
          <w:rFonts w:ascii="Times New Roman" w:eastAsia="Times New Roman" w:hAnsi="Times New Roman" w:cs="Times New Roman"/>
          <w:color w:val="000000" w:themeColor="text1"/>
          <w:spacing w:val="2"/>
          <w:sz w:val="24"/>
          <w:szCs w:val="24"/>
          <w:lang w:eastAsia="ru-RU"/>
        </w:rPr>
        <w:t xml:space="preserve"> за деятельностью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20. Ревизионная комиссия (ревизор) в пределах своей компетенции выносит на собрание предложения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21. Ревизионная комиссия (ревизор) избирается сроком на три года и не может выполнять иные функции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22. Собственники квартир, нежилых помещений на основании решения собрания вправе заключить договор об оказании аудиторских услуг по проверке результатов деятельности по управлению объектом кондоминиума и содержанию общего имущества объекта кондоминиума.</w:t>
      </w:r>
    </w:p>
    <w:p w:rsidR="003D1EC8"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8. Совет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23. Собственники квартир, нежилых помещений на собрании избирают из числа собственников квартир, нежилых помещений Совет дома, который состоит не менее чем из трех собственников квартир, нежилых помещений. Если в мног</w:t>
      </w:r>
      <w:r w:rsidR="00431028">
        <w:rPr>
          <w:rFonts w:ascii="Times New Roman" w:eastAsia="Times New Roman" w:hAnsi="Times New Roman" w:cs="Times New Roman"/>
          <w:color w:val="000000" w:themeColor="text1"/>
          <w:spacing w:val="2"/>
          <w:sz w:val="24"/>
          <w:szCs w:val="24"/>
          <w:lang w:eastAsia="ru-RU"/>
        </w:rPr>
        <w:t>оквартирном жилом доме более тре</w:t>
      </w:r>
      <w:r w:rsidRPr="00DB7655">
        <w:rPr>
          <w:rFonts w:ascii="Times New Roman" w:eastAsia="Times New Roman" w:hAnsi="Times New Roman" w:cs="Times New Roman"/>
          <w:color w:val="000000" w:themeColor="text1"/>
          <w:spacing w:val="2"/>
          <w:sz w:val="24"/>
          <w:szCs w:val="24"/>
          <w:lang w:eastAsia="ru-RU"/>
        </w:rPr>
        <w:t>х подъездов, то в Совет дома, по возможности, избирают по одному представителю от каждого подъезда.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24. Совет дома представляет интересы собственников квартир, нежилых помещений по вопросам управления объектом кондоминиума и содержания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25. Совет дома осуществляет следующие функции: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выбор и смену формы управления объектом кондоминиума при условии делегирования собранием таких полномочий Совету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w:t>
      </w:r>
      <w:r w:rsidR="003D1EC8">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2) принятие решения о выборе управляющего многоквартирным жилым домом или управляющей компании, о заключении договора об оказании услуг по управлению объектом кондоминиума сроком на один календарный год,</w:t>
      </w:r>
      <w:r w:rsidR="00F32A60" w:rsidRPr="00DB7655">
        <w:rPr>
          <w:rFonts w:ascii="Times New Roman" w:hAnsi="Times New Roman" w:cs="Times New Roman"/>
          <w:color w:val="000000" w:themeColor="text1"/>
          <w:sz w:val="24"/>
          <w:szCs w:val="24"/>
        </w:rPr>
        <w:t xml:space="preserve"> </w:t>
      </w:r>
      <w:r w:rsidR="00F32A60" w:rsidRPr="00DB7655">
        <w:rPr>
          <w:rFonts w:ascii="Times New Roman" w:eastAsia="Times New Roman" w:hAnsi="Times New Roman" w:cs="Times New Roman"/>
          <w:color w:val="000000" w:themeColor="text1"/>
          <w:spacing w:val="2"/>
          <w:sz w:val="24"/>
          <w:szCs w:val="24"/>
          <w:lang w:eastAsia="ru-RU"/>
        </w:rPr>
        <w:t>исключительно из числа реестра «Сертифицированных поставщиков» опубликованных на сайте ОЮЛ Национальной ассоциации кооперативов и других форм экономических сообществ Республики Казахстан,</w:t>
      </w:r>
      <w:r w:rsidRPr="00DB7655">
        <w:rPr>
          <w:rFonts w:ascii="Times New Roman" w:eastAsia="Times New Roman" w:hAnsi="Times New Roman" w:cs="Times New Roman"/>
          <w:color w:val="000000" w:themeColor="text1"/>
          <w:spacing w:val="2"/>
          <w:sz w:val="24"/>
          <w:szCs w:val="24"/>
          <w:lang w:eastAsia="ru-RU"/>
        </w:rPr>
        <w:t xml:space="preserve"> а также о его изменении или расторжении при условии делегирования собранием таких полномочий совету дома;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координацию деятельности объединения собственников имущества, простого товарищества, управляющего многоквартирным жилым домом или управляющей компании и рассмотрение ежемесячного и годового отчетов по управлению объектом кондоминиума и содержанию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w:t>
      </w:r>
      <w:r w:rsidR="003D1EC8">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 xml:space="preserve"> 4) рассмотрение проектов сметы расходов на управление объектом кондоминиума и содержание общего имущества объекта кондоминиума на один календарный год и годового отчета по управлению объектом кондоминиума и содержанию общего имущества объекта кондоминиума для представления их на утверждение собранию;</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5) организацию проведения собрания или письменного опроса по вопросам, отнесенным к компетенции собрания, оформление протоколов собраний и листов голосования;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6) мониторинг:</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качества коммунальных услуг и непрерывности их подачи до собственников квартир, нежилых помещений;</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исполнения условий договоров с субъектами сервисной деятельности;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7) обеспечение предоставления собственникам квартир, нежилых помещений ежемесячного и годового отчетов по управлению объектом кондоминиума и содержанию общего имущества объекта кондоминиума</w:t>
      </w:r>
      <w:r w:rsidR="00F32A60" w:rsidRPr="00DB7655">
        <w:rPr>
          <w:rFonts w:ascii="Times New Roman" w:eastAsia="Times New Roman" w:hAnsi="Times New Roman" w:cs="Times New Roman"/>
          <w:color w:val="000000" w:themeColor="text1"/>
          <w:spacing w:val="2"/>
          <w:sz w:val="24"/>
          <w:szCs w:val="24"/>
          <w:lang w:eastAsia="ru-RU"/>
        </w:rPr>
        <w:t xml:space="preserve"> на сайте ТОО Единый национальный реестр кооперативных паев</w:t>
      </w:r>
      <w:r w:rsidRPr="00DB7655">
        <w:rPr>
          <w:rFonts w:ascii="Times New Roman" w:eastAsia="Times New Roman" w:hAnsi="Times New Roman" w:cs="Times New Roman"/>
          <w:color w:val="000000" w:themeColor="text1"/>
          <w:spacing w:val="2"/>
          <w:sz w:val="24"/>
          <w:szCs w:val="24"/>
          <w:lang w:eastAsia="ru-RU"/>
        </w:rPr>
        <w:t>;</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w:t>
      </w:r>
      <w:r w:rsidR="003D1EC8">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  8) мониторинг расходования денег на текущем и сберегательном счетах;</w:t>
      </w:r>
    </w:p>
    <w:p w:rsidR="00480BCF" w:rsidRPr="00DB7655" w:rsidRDefault="00480BCF"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xml:space="preserve"> </w:t>
      </w:r>
      <w:r w:rsidR="003D1EC8">
        <w:rPr>
          <w:rFonts w:ascii="Times New Roman" w:eastAsia="Times New Roman" w:hAnsi="Times New Roman" w:cs="Times New Roman"/>
          <w:color w:val="000000" w:themeColor="text1"/>
          <w:spacing w:val="2"/>
          <w:sz w:val="24"/>
          <w:szCs w:val="24"/>
          <w:lang w:eastAsia="ru-RU"/>
        </w:rPr>
        <w:t xml:space="preserve"> </w:t>
      </w:r>
      <w:r w:rsidRPr="00DB7655">
        <w:rPr>
          <w:rFonts w:ascii="Times New Roman" w:eastAsia="Times New Roman" w:hAnsi="Times New Roman" w:cs="Times New Roman"/>
          <w:color w:val="000000" w:themeColor="text1"/>
          <w:spacing w:val="2"/>
          <w:sz w:val="24"/>
          <w:szCs w:val="24"/>
          <w:lang w:eastAsia="ru-RU"/>
        </w:rPr>
        <w:t xml:space="preserve">     8-1 Выполнение и реализацию решений собрания собственников квартир и нежилых помещений, в случае выбытия председателя ОСИ или доверенного лица простого товарищества</w:t>
      </w:r>
      <w:r w:rsidR="00431028">
        <w:rPr>
          <w:rFonts w:ascii="Times New Roman" w:eastAsia="Times New Roman" w:hAnsi="Times New Roman" w:cs="Times New Roman"/>
          <w:color w:val="000000" w:themeColor="text1"/>
          <w:spacing w:val="2"/>
          <w:sz w:val="24"/>
          <w:szCs w:val="24"/>
          <w:lang w:eastAsia="ru-RU"/>
        </w:rPr>
        <w:t>.</w:t>
      </w:r>
      <w:r w:rsidRPr="00DB7655">
        <w:rPr>
          <w:rFonts w:ascii="Times New Roman" w:eastAsia="Times New Roman" w:hAnsi="Times New Roman" w:cs="Times New Roman"/>
          <w:color w:val="000000" w:themeColor="text1"/>
          <w:spacing w:val="2"/>
          <w:sz w:val="24"/>
          <w:szCs w:val="24"/>
          <w:lang w:eastAsia="ru-RU"/>
        </w:rPr>
        <w:t xml:space="preserve"> </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9) выполнение иных функций, связанных с управлением объектом кондоминиума и содержанием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26. Совет дома избирается сроком на три года. Член совета дома не может быть избран председателем объединения собственников имущества, доверенным лицом простого товарищества или членом ревизионной комиссии (ревизором). В случае ненадлежащего исполнения своих обязанностей он может быть досрочно переизбран собранием из числа собственников квартир, нежилых помещений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27. Решение совета дома принимается простым большинством голосов членов совета дома, оформляется протоколом и подписывается членами совета дома.</w:t>
      </w:r>
    </w:p>
    <w:p w:rsidR="003D1EC8" w:rsidRDefault="003D1EC8" w:rsidP="003D1EC8">
      <w:pPr>
        <w:shd w:val="clear" w:color="auto" w:fill="FFFFFF"/>
        <w:spacing w:after="0"/>
        <w:jc w:val="both"/>
        <w:textAlignment w:val="baseline"/>
        <w:outlineLvl w:val="2"/>
        <w:rPr>
          <w:rFonts w:ascii="Times New Roman" w:eastAsia="Times New Roman" w:hAnsi="Times New Roman" w:cs="Times New Roman"/>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9. Источники формирования имущества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28. Имущество Объединения составляют активы Объединения, стоимость которых отражается на его балансе.</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Имущество Объединения является неделимым и не может быть распределено между собственниками квартир, нежилых помещений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29. Имущество Объединения формируется за счет:</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1) взносов участников Объединения и финансовой помощи физических и юридических лиц;</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2) поступления от проведения благотворительных акций и других мероприятий, проводимых Объединения;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 доходы, связанные с управлением и содержанием общего имущества объекта кондоминиума;</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4) иные денежные средства и поступления, не запрещенные действующим законодательством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30. Ежемесячные взносы участников Объединения на сберегательный счет предназначаются исключительно для проведения капитального ремонта многоквартирного жилого дома (отдельных видов его работ) и не могут быть использованы на другие цели.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31. Все поступившие в Объединения денежные средства, включая взносы участников Объединения, а также чистый доход от деятельности принадлежат Объединения на праве собственности и направляются на уставные цели.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32. Права Объединения по управлению имуществом регулируются действующим законодательством Республики Казахстан</w:t>
      </w:r>
      <w:r w:rsidR="00F32A60" w:rsidRPr="00DB7655">
        <w:rPr>
          <w:rFonts w:ascii="Times New Roman" w:eastAsia="Times New Roman" w:hAnsi="Times New Roman" w:cs="Times New Roman"/>
          <w:color w:val="000000" w:themeColor="text1"/>
          <w:spacing w:val="2"/>
          <w:sz w:val="24"/>
          <w:szCs w:val="24"/>
          <w:lang w:eastAsia="ru-RU"/>
        </w:rPr>
        <w:t>, стандартами, правилами и другими нормативными документами, принятыми на собрании «Комитета по жилищной реформе и развитию отношений субъектов рынка в сфере жилищно-коммунального хозяйства» при Национальной ассоциации кооперативов и других форм экономических сообществ Республики Казахстан.</w:t>
      </w:r>
    </w:p>
    <w:p w:rsidR="003D1EC8" w:rsidRDefault="003D1EC8"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10. Финансовый год и отчетность</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33. Финансовый год Объединения устанавливается с 1 января по 31 декабря календарного года.</w:t>
      </w:r>
    </w:p>
    <w:p w:rsidR="003D1EC8" w:rsidRDefault="003D1EC8"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11. Порядок внесения изменений и дополнений в Устав</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34. Изменения и дополнения в настоящий Устав могут быть внесены только решением Собрания.</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35. Изменения и дополнения в Устав Объединения вносятся, если за них проголосовало более половины от общего числа присутствующих на Собрании. Изменения и дополнения, внесенные в Устав Объединения, подлежат регистрации в порядке, установленном законодательством Республики Казахстан.</w:t>
      </w:r>
    </w:p>
    <w:p w:rsidR="003D1EC8" w:rsidRDefault="003D1EC8"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p>
    <w:p w:rsidR="004F7792" w:rsidRPr="003D1EC8" w:rsidRDefault="004F7792" w:rsidP="003D1EC8">
      <w:pPr>
        <w:shd w:val="clear" w:color="auto" w:fill="FFFFFF"/>
        <w:spacing w:after="0"/>
        <w:jc w:val="center"/>
        <w:textAlignment w:val="baseline"/>
        <w:outlineLvl w:val="2"/>
        <w:rPr>
          <w:rFonts w:ascii="Times New Roman" w:eastAsia="Times New Roman" w:hAnsi="Times New Roman" w:cs="Times New Roman"/>
          <w:b/>
          <w:color w:val="000000" w:themeColor="text1"/>
          <w:sz w:val="24"/>
          <w:szCs w:val="24"/>
          <w:lang w:eastAsia="ru-RU"/>
        </w:rPr>
      </w:pPr>
      <w:r w:rsidRPr="003D1EC8">
        <w:rPr>
          <w:rFonts w:ascii="Times New Roman" w:eastAsia="Times New Roman" w:hAnsi="Times New Roman" w:cs="Times New Roman"/>
          <w:b/>
          <w:color w:val="000000" w:themeColor="text1"/>
          <w:sz w:val="24"/>
          <w:szCs w:val="24"/>
          <w:lang w:eastAsia="ru-RU"/>
        </w:rPr>
        <w:t>Глава 12. Порядок реорганизации и прекращения деятельности Объединения и использования имущества в случае ликвидации</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36. Объединение может быть реорганизовано и ликвидировано по решению Собрания либо по иным основаниям, предусмотренным законодательством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37. Порядок реорганизации и ликвидации Объединения регулируется </w:t>
      </w:r>
      <w:hyperlink r:id="rId9" w:anchor="z5961" w:history="1">
        <w:r w:rsidRPr="00DB7655">
          <w:rPr>
            <w:rFonts w:ascii="Times New Roman" w:eastAsia="Times New Roman" w:hAnsi="Times New Roman" w:cs="Times New Roman"/>
            <w:color w:val="000000" w:themeColor="text1"/>
            <w:spacing w:val="2"/>
            <w:sz w:val="24"/>
            <w:szCs w:val="24"/>
            <w:u w:val="single"/>
            <w:lang w:eastAsia="ru-RU"/>
          </w:rPr>
          <w:t>Гражданским Кодексом</w:t>
        </w:r>
      </w:hyperlink>
      <w:r w:rsidRPr="00DB7655">
        <w:rPr>
          <w:rFonts w:ascii="Times New Roman" w:eastAsia="Times New Roman" w:hAnsi="Times New Roman" w:cs="Times New Roman"/>
          <w:color w:val="000000" w:themeColor="text1"/>
          <w:spacing w:val="2"/>
          <w:sz w:val="24"/>
          <w:szCs w:val="24"/>
          <w:lang w:eastAsia="ru-RU"/>
        </w:rPr>
        <w:t> Республики Казахстан и иными нормативными правовыми актами Республики Казахстан</w:t>
      </w:r>
      <w:r w:rsidR="00E67754" w:rsidRPr="00DB7655">
        <w:rPr>
          <w:rFonts w:ascii="Times New Roman" w:eastAsia="Times New Roman" w:hAnsi="Times New Roman" w:cs="Times New Roman"/>
          <w:color w:val="000000" w:themeColor="text1"/>
          <w:spacing w:val="2"/>
          <w:sz w:val="24"/>
          <w:szCs w:val="24"/>
          <w:lang w:eastAsia="ru-RU"/>
        </w:rPr>
        <w:t>, а также стандартами, правилами и другими нормативными документами, принятыми на собрании «Комитета по жилищной реформе и развитию отношений субъектов рынка в сфере жилищно-коммунального хозяйства» при Национальной ассоциации кооперативов и других форм экономических сообществ Республики Казахстан.</w:t>
      </w:r>
    </w:p>
    <w:p w:rsidR="004F7792" w:rsidRPr="00DB7655" w:rsidRDefault="004F7792" w:rsidP="003D1EC8">
      <w:pPr>
        <w:shd w:val="clear" w:color="auto" w:fill="FFFFFF"/>
        <w:spacing w:after="0"/>
        <w:jc w:val="both"/>
        <w:textAlignment w:val="baseline"/>
        <w:rPr>
          <w:rFonts w:ascii="Times New Roman" w:eastAsia="Times New Roman" w:hAnsi="Times New Roman" w:cs="Times New Roman"/>
          <w:color w:val="000000" w:themeColor="text1"/>
          <w:spacing w:val="2"/>
          <w:sz w:val="24"/>
          <w:szCs w:val="24"/>
          <w:lang w:eastAsia="ru-RU"/>
        </w:rPr>
      </w:pPr>
      <w:r w:rsidRPr="00DB7655">
        <w:rPr>
          <w:rFonts w:ascii="Times New Roman" w:eastAsia="Times New Roman" w:hAnsi="Times New Roman" w:cs="Times New Roman"/>
          <w:color w:val="000000" w:themeColor="text1"/>
          <w:spacing w:val="2"/>
          <w:sz w:val="24"/>
          <w:szCs w:val="24"/>
          <w:lang w:eastAsia="ru-RU"/>
        </w:rPr>
        <w:t>      38. Имущество и средства, ликвидированного Объединения после расчетов с кредиторами, не может быть распределено между участниками Объединения и передаются на цели, указанные в настоящем Уставе.</w:t>
      </w:r>
    </w:p>
    <w:p w:rsidR="003C0DAE" w:rsidRPr="00DB7655" w:rsidRDefault="003C0DAE" w:rsidP="003D1EC8">
      <w:pPr>
        <w:spacing w:after="0"/>
        <w:jc w:val="both"/>
        <w:rPr>
          <w:rFonts w:ascii="Times New Roman" w:hAnsi="Times New Roman" w:cs="Times New Roman"/>
          <w:color w:val="000000" w:themeColor="text1"/>
          <w:sz w:val="24"/>
          <w:szCs w:val="24"/>
        </w:rPr>
      </w:pPr>
    </w:p>
    <w:sectPr w:rsidR="003C0DAE" w:rsidRPr="00DB7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92"/>
    <w:rsid w:val="00277C86"/>
    <w:rsid w:val="00296786"/>
    <w:rsid w:val="002E45A1"/>
    <w:rsid w:val="003C0DAE"/>
    <w:rsid w:val="003D1EC8"/>
    <w:rsid w:val="00431028"/>
    <w:rsid w:val="00480BCF"/>
    <w:rsid w:val="004F7792"/>
    <w:rsid w:val="00747CB3"/>
    <w:rsid w:val="0098069F"/>
    <w:rsid w:val="009C52C3"/>
    <w:rsid w:val="009E132E"/>
    <w:rsid w:val="00B977EA"/>
    <w:rsid w:val="00BC4081"/>
    <w:rsid w:val="00C0373F"/>
    <w:rsid w:val="00C24B6A"/>
    <w:rsid w:val="00D3391D"/>
    <w:rsid w:val="00DB7655"/>
    <w:rsid w:val="00E67754"/>
    <w:rsid w:val="00F32A60"/>
    <w:rsid w:val="00FE14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96652-9FA7-B64B-BD32-E96DC2C5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Z970000094_" TargetMode="External"/><Relationship Id="rId3" Type="http://schemas.openxmlformats.org/officeDocument/2006/relationships/settings" Target="settings.xml"/><Relationship Id="rId7" Type="http://schemas.openxmlformats.org/officeDocument/2006/relationships/hyperlink" Target="https://adilet.zan.kz/rus/docs/Z010000142_"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dilet.zan.kz/rus/docs/Z970000094_" TargetMode="External"/><Relationship Id="rId11" Type="http://schemas.openxmlformats.org/officeDocument/2006/relationships/theme" Target="theme/theme1.xml"/><Relationship Id="rId5" Type="http://schemas.openxmlformats.org/officeDocument/2006/relationships/hyperlink" Target="https://adilet.zan.kz/rus/docs/K940001000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ilet.zan.kz/rus/docs/K940001000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EC44-33F8-4FAA-8CF0-B5196CA0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3703</Words>
  <Characters>21109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Аркадий</dc:creator>
  <cp:lastModifiedBy>Учетная запись Майкрософт</cp:lastModifiedBy>
  <cp:revision>9</cp:revision>
  <dcterms:created xsi:type="dcterms:W3CDTF">2021-06-21T11:07:00Z</dcterms:created>
  <dcterms:modified xsi:type="dcterms:W3CDTF">2021-06-21T11:49:00Z</dcterms:modified>
</cp:coreProperties>
</file>