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064E" w:rsidRPr="00D474ED" w:rsidRDefault="0051064E" w:rsidP="00E9782D">
      <w:pPr>
        <w:pStyle w:val="SCmsor3"/>
        <w:numPr>
          <w:ilvl w:val="0"/>
          <w:numId w:val="0"/>
        </w:numPr>
        <w:shd w:val="clear" w:color="auto" w:fill="FFFFFF" w:themeFill="background1"/>
        <w:ind w:left="851" w:hanging="851"/>
      </w:pPr>
      <w:bookmarkStart w:id="0" w:name="_Ref34333713"/>
      <w:bookmarkStart w:id="1" w:name="_Toc34767181"/>
      <w:bookmarkStart w:id="2" w:name="_GoBack"/>
      <w:bookmarkEnd w:id="2"/>
      <w:r w:rsidRPr="00D474ED">
        <w:t>Függvényanalízis 1</w:t>
      </w:r>
      <w:bookmarkEnd w:id="0"/>
      <w:bookmarkEnd w:id="1"/>
      <w:r w:rsidRPr="00D474ED">
        <w:t xml:space="preserve"> </w:t>
      </w:r>
    </w:p>
    <w:p w:rsidR="0051064E" w:rsidRPr="004F1CA7" w:rsidRDefault="0051064E" w:rsidP="0051064E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 xml:space="preserve">Feladat </w:t>
      </w:r>
    </w:p>
    <w:p w:rsidR="0051064E" w:rsidRPr="004F1CA7" w:rsidRDefault="0051064E" w:rsidP="0051064E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>Írj programot, amely bekér a felhasználótól egy lebegőpontos számot, majd határozzuk meg a szignum</w:t>
      </w:r>
      <w:r>
        <w:rPr>
          <w:rFonts w:cs="Times New Roman"/>
          <w:color w:val="000000"/>
          <w:szCs w:val="24"/>
        </w:rPr>
        <w:t xml:space="preserve">függvény </w:t>
      </w:r>
      <w:r w:rsidRPr="004F1CA7">
        <w:rPr>
          <w:rFonts w:cs="Times New Roman"/>
          <w:color w:val="000000"/>
          <w:szCs w:val="24"/>
        </w:rPr>
        <w:t>(előjel</w:t>
      </w:r>
      <w:r>
        <w:rPr>
          <w:rFonts w:cs="Times New Roman"/>
          <w:color w:val="000000"/>
          <w:szCs w:val="24"/>
        </w:rPr>
        <w:t>függvény</w:t>
      </w:r>
      <w:r w:rsidRPr="004F1CA7">
        <w:rPr>
          <w:rFonts w:cs="Times New Roman"/>
          <w:color w:val="000000"/>
          <w:szCs w:val="24"/>
        </w:rPr>
        <w:t xml:space="preserve">) </w:t>
      </w:r>
      <w:r>
        <w:rPr>
          <w:rFonts w:cs="Times New Roman"/>
          <w:color w:val="000000"/>
          <w:szCs w:val="24"/>
        </w:rPr>
        <w:t>milyen értéket rendel hozzá</w:t>
      </w:r>
      <w:r w:rsidRPr="004F1CA7">
        <w:rPr>
          <w:rFonts w:cs="Times New Roman"/>
          <w:color w:val="000000"/>
          <w:szCs w:val="24"/>
        </w:rPr>
        <w:t xml:space="preserve">! </w:t>
      </w:r>
    </w:p>
    <w:p w:rsidR="0051064E" w:rsidRPr="004F1CA7" w:rsidRDefault="0051064E" w:rsidP="0051064E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Bemenet</w:t>
      </w:r>
    </w:p>
    <w:p w:rsidR="0051064E" w:rsidRPr="004F1CA7" w:rsidRDefault="0051064E" w:rsidP="0051064E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>A bement egyetlen sora egy lebegőpontos szám (-1000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&lt;</w:t>
      </w:r>
      <w:r>
        <w:rPr>
          <w:rFonts w:cs="Times New Roman"/>
          <w:color w:val="000000"/>
          <w:szCs w:val="24"/>
        </w:rPr>
        <w:t xml:space="preserve"> </w:t>
      </w:r>
      <w:r w:rsidRPr="009366D2">
        <w:rPr>
          <w:rFonts w:cs="Times New Roman"/>
          <w:i/>
          <w:color w:val="000000"/>
          <w:szCs w:val="24"/>
        </w:rPr>
        <w:t>a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≤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1000).</w:t>
      </w:r>
    </w:p>
    <w:p w:rsidR="0051064E" w:rsidRPr="004F1CA7" w:rsidRDefault="0051064E" w:rsidP="0051064E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Kimenet</w:t>
      </w:r>
    </w:p>
    <w:p w:rsidR="0051064E" w:rsidRPr="004F1CA7" w:rsidRDefault="0051064E" w:rsidP="0051064E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>A szignumfüggvény értéke</w:t>
      </w:r>
      <w:r>
        <w:rPr>
          <w:rFonts w:cs="Times New Roman"/>
          <w:color w:val="000000"/>
          <w:szCs w:val="24"/>
        </w:rPr>
        <w:t xml:space="preserve"> a </w:t>
      </w:r>
      <w:r w:rsidRPr="004F1CA7">
        <w:rPr>
          <w:rFonts w:cs="Times New Roman"/>
          <w:color w:val="000000"/>
          <w:szCs w:val="24"/>
        </w:rPr>
        <w:t>bekért szám</w:t>
      </w:r>
      <w:r>
        <w:rPr>
          <w:rFonts w:cs="Times New Roman"/>
          <w:color w:val="000000"/>
          <w:szCs w:val="24"/>
        </w:rPr>
        <w:t xml:space="preserve"> esetén</w:t>
      </w:r>
      <w:r w:rsidRPr="004F1CA7">
        <w:rPr>
          <w:rFonts w:cs="Times New Roman"/>
          <w:color w:val="000000"/>
          <w:szCs w:val="24"/>
        </w:rPr>
        <w:t xml:space="preserve">. Ha </w:t>
      </w:r>
      <w:r>
        <w:rPr>
          <w:rFonts w:cs="Times New Roman"/>
          <w:color w:val="000000"/>
          <w:szCs w:val="24"/>
        </w:rPr>
        <w:t xml:space="preserve">a bekért szám </w:t>
      </w:r>
      <w:r w:rsidRPr="004F1CA7">
        <w:rPr>
          <w:rFonts w:cs="Times New Roman"/>
          <w:color w:val="000000"/>
          <w:szCs w:val="24"/>
        </w:rPr>
        <w:t>negatív</w:t>
      </w:r>
      <w:r>
        <w:rPr>
          <w:rFonts w:cs="Times New Roman"/>
          <w:color w:val="000000"/>
          <w:szCs w:val="24"/>
        </w:rPr>
        <w:t>,</w:t>
      </w:r>
      <w:r w:rsidRPr="004F1CA7">
        <w:rPr>
          <w:rFonts w:cs="Times New Roman"/>
          <w:color w:val="000000"/>
          <w:szCs w:val="24"/>
        </w:rPr>
        <w:t xml:space="preserve"> akkor </w:t>
      </w:r>
      <w:r>
        <w:rPr>
          <w:rFonts w:cs="Times New Roman"/>
          <w:color w:val="000000"/>
          <w:szCs w:val="24"/>
        </w:rPr>
        <w:t xml:space="preserve">az eredmény </w:t>
      </w:r>
      <w:r w:rsidRPr="009366D2">
        <w:rPr>
          <w:rFonts w:cs="Times New Roman"/>
          <w:i/>
          <w:color w:val="000000"/>
          <w:szCs w:val="24"/>
        </w:rPr>
        <w:t>-1</w:t>
      </w:r>
      <w:r>
        <w:rPr>
          <w:rFonts w:cs="Times New Roman"/>
          <w:color w:val="000000"/>
          <w:szCs w:val="24"/>
        </w:rPr>
        <w:t>;</w:t>
      </w:r>
      <w:r w:rsidRPr="004F1CA7">
        <w:rPr>
          <w:rFonts w:cs="Times New Roman"/>
          <w:color w:val="000000"/>
          <w:szCs w:val="24"/>
        </w:rPr>
        <w:t xml:space="preserve"> ha pozitív, akkor </w:t>
      </w:r>
      <w:r w:rsidRPr="009366D2">
        <w:rPr>
          <w:rFonts w:cs="Times New Roman"/>
          <w:i/>
          <w:color w:val="000000"/>
          <w:szCs w:val="24"/>
        </w:rPr>
        <w:t>1</w:t>
      </w:r>
      <w:r>
        <w:rPr>
          <w:rFonts w:cs="Times New Roman"/>
          <w:color w:val="000000"/>
          <w:szCs w:val="24"/>
        </w:rPr>
        <w:t xml:space="preserve">; ha pedig a bekért szám </w:t>
      </w:r>
      <w:r w:rsidRPr="004F1CA7">
        <w:rPr>
          <w:rFonts w:cs="Times New Roman"/>
          <w:color w:val="000000"/>
          <w:szCs w:val="24"/>
        </w:rPr>
        <w:t>0</w:t>
      </w:r>
      <w:r>
        <w:rPr>
          <w:rFonts w:cs="Times New Roman"/>
          <w:color w:val="000000"/>
          <w:szCs w:val="24"/>
        </w:rPr>
        <w:t>, akkor az eredmény</w:t>
      </w:r>
      <w:r w:rsidRPr="004F1CA7">
        <w:rPr>
          <w:rFonts w:cs="Times New Roman"/>
          <w:color w:val="000000"/>
          <w:szCs w:val="24"/>
        </w:rPr>
        <w:t xml:space="preserve"> 0.</w:t>
      </w:r>
    </w:p>
    <w:p w:rsidR="0051064E" w:rsidRPr="004F1CA7" w:rsidRDefault="0051064E" w:rsidP="0051064E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Példa 1</w:t>
      </w:r>
    </w:p>
    <w:p w:rsidR="0051064E" w:rsidRPr="004F1CA7" w:rsidRDefault="0051064E" w:rsidP="0051064E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51064E" w:rsidRPr="004F1CA7" w:rsidRDefault="0051064E" w:rsidP="0051064E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3</w:t>
      </w:r>
    </w:p>
    <w:p w:rsidR="0051064E" w:rsidRPr="004F1CA7" w:rsidRDefault="0051064E" w:rsidP="0051064E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51064E" w:rsidRDefault="0051064E" w:rsidP="0051064E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1</w:t>
      </w:r>
    </w:p>
    <w:p w:rsidR="0051064E" w:rsidRPr="004F1CA7" w:rsidRDefault="0051064E" w:rsidP="0051064E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>
        <w:rPr>
          <w:rFonts w:cs="Times New Roman"/>
          <w:b/>
          <w:color w:val="000000"/>
          <w:szCs w:val="24"/>
        </w:rPr>
        <w:t>Példa 2</w:t>
      </w:r>
    </w:p>
    <w:p w:rsidR="0051064E" w:rsidRPr="004F1CA7" w:rsidRDefault="0051064E" w:rsidP="0051064E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51064E" w:rsidRPr="004F1CA7" w:rsidRDefault="0051064E" w:rsidP="0051064E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>
        <w:rPr>
          <w:rFonts w:cs="Times New Roman"/>
        </w:rPr>
        <w:t>-</w:t>
      </w:r>
      <w:r w:rsidRPr="004F1CA7">
        <w:rPr>
          <w:rFonts w:cs="Times New Roman"/>
        </w:rPr>
        <w:t>3</w:t>
      </w:r>
    </w:p>
    <w:p w:rsidR="0051064E" w:rsidRPr="004F1CA7" w:rsidRDefault="0051064E" w:rsidP="0051064E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51064E" w:rsidRPr="004F1CA7" w:rsidRDefault="0051064E" w:rsidP="0051064E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>
        <w:rPr>
          <w:rFonts w:cs="Times New Roman"/>
        </w:rPr>
        <w:t>-</w:t>
      </w:r>
      <w:r w:rsidRPr="004F1CA7">
        <w:rPr>
          <w:rFonts w:cs="Times New Roman"/>
        </w:rPr>
        <w:t>1</w:t>
      </w:r>
    </w:p>
    <w:p w:rsidR="0051064E" w:rsidRPr="004F1CA7" w:rsidRDefault="0051064E" w:rsidP="0051064E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>
        <w:rPr>
          <w:rFonts w:cs="Times New Roman"/>
          <w:b/>
          <w:color w:val="000000"/>
          <w:szCs w:val="24"/>
        </w:rPr>
        <w:t>Példa 3</w:t>
      </w:r>
    </w:p>
    <w:p w:rsidR="0051064E" w:rsidRPr="004F1CA7" w:rsidRDefault="0051064E" w:rsidP="0051064E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51064E" w:rsidRPr="004F1CA7" w:rsidRDefault="0051064E" w:rsidP="0051064E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>
        <w:rPr>
          <w:rFonts w:cs="Times New Roman"/>
        </w:rPr>
        <w:t>0</w:t>
      </w:r>
    </w:p>
    <w:p w:rsidR="0051064E" w:rsidRPr="004F1CA7" w:rsidRDefault="0051064E" w:rsidP="0051064E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51064E" w:rsidRPr="004F1CA7" w:rsidRDefault="0051064E" w:rsidP="0051064E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>
        <w:rPr>
          <w:rFonts w:cs="Times New Roman"/>
        </w:rPr>
        <w:t>0</w:t>
      </w:r>
    </w:p>
    <w:p w:rsidR="006451C6" w:rsidRDefault="006451C6"/>
    <w:sectPr w:rsidR="006451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505423"/>
    <w:multiLevelType w:val="multilevel"/>
    <w:tmpl w:val="A5287ACE"/>
    <w:lvl w:ilvl="0">
      <w:start w:val="1"/>
      <w:numFmt w:val="decimal"/>
      <w:pStyle w:val="SCmsor1"/>
      <w:lvlText w:val="%1."/>
      <w:lvlJc w:val="left"/>
      <w:pPr>
        <w:ind w:left="360" w:hanging="360"/>
      </w:pPr>
    </w:lvl>
    <w:lvl w:ilvl="1">
      <w:start w:val="1"/>
      <w:numFmt w:val="decimal"/>
      <w:pStyle w:val="SCmsor2"/>
      <w:lvlText w:val="%1.%2."/>
      <w:lvlJc w:val="left"/>
      <w:pPr>
        <w:ind w:left="792" w:hanging="432"/>
      </w:pPr>
    </w:lvl>
    <w:lvl w:ilvl="2">
      <w:start w:val="1"/>
      <w:numFmt w:val="decimal"/>
      <w:pStyle w:val="SCmsor3"/>
      <w:lvlText w:val="%1.%2.%3."/>
      <w:lvlJc w:val="left"/>
      <w:pPr>
        <w:ind w:left="1224" w:hanging="504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02B"/>
    <w:rsid w:val="0051064E"/>
    <w:rsid w:val="006451C6"/>
    <w:rsid w:val="0067502B"/>
    <w:rsid w:val="00E9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14ADE"/>
  <w15:chartTrackingRefBased/>
  <w15:docId w15:val="{47A7B30F-C7F5-4A5E-AF1D-6DA0DFA6D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51064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51064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Cmsor1">
    <w:name w:val="SCímsor1"/>
    <w:basedOn w:val="Cmsor1"/>
    <w:next w:val="Norml"/>
    <w:qFormat/>
    <w:rsid w:val="0051064E"/>
    <w:pPr>
      <w:keepNext w:val="0"/>
      <w:keepLines w:val="0"/>
      <w:pageBreakBefore/>
      <w:numPr>
        <w:numId w:val="1"/>
      </w:num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color w:val="000000"/>
      <w:kern w:val="36"/>
      <w:sz w:val="30"/>
      <w:szCs w:val="24"/>
      <w:lang w:eastAsia="hu-HU"/>
    </w:rPr>
  </w:style>
  <w:style w:type="paragraph" w:customStyle="1" w:styleId="SCmsor2">
    <w:name w:val="SCímsor2"/>
    <w:basedOn w:val="SCmsor1"/>
    <w:next w:val="Norml"/>
    <w:qFormat/>
    <w:rsid w:val="0051064E"/>
    <w:pPr>
      <w:keepNext/>
      <w:pageBreakBefore w:val="0"/>
      <w:numPr>
        <w:ilvl w:val="1"/>
      </w:numPr>
      <w:spacing w:before="120" w:beforeAutospacing="0" w:after="120" w:afterAutospacing="0"/>
      <w:ind w:left="431" w:hanging="431"/>
    </w:pPr>
  </w:style>
  <w:style w:type="paragraph" w:customStyle="1" w:styleId="SCmsor3">
    <w:name w:val="SCímsor3"/>
    <w:basedOn w:val="SCmsor2"/>
    <w:next w:val="Norml"/>
    <w:link w:val="SCmsor3Char"/>
    <w:qFormat/>
    <w:rsid w:val="0051064E"/>
    <w:pPr>
      <w:numPr>
        <w:ilvl w:val="2"/>
      </w:numPr>
      <w:ind w:left="851" w:hanging="851"/>
    </w:pPr>
    <w:rPr>
      <w:sz w:val="26"/>
      <w:szCs w:val="26"/>
    </w:rPr>
  </w:style>
  <w:style w:type="character" w:customStyle="1" w:styleId="SCmsor3Char">
    <w:name w:val="SCímsor3 Char"/>
    <w:basedOn w:val="Bekezdsalapbettpusa"/>
    <w:link w:val="SCmsor3"/>
    <w:rsid w:val="0051064E"/>
    <w:rPr>
      <w:rFonts w:ascii="Times New Roman" w:eastAsia="Times New Roman" w:hAnsi="Times New Roman" w:cs="Times New Roman"/>
      <w:b/>
      <w:bCs/>
      <w:color w:val="000000"/>
      <w:kern w:val="36"/>
      <w:sz w:val="26"/>
      <w:szCs w:val="26"/>
      <w:lang w:eastAsia="hu-HU"/>
    </w:rPr>
  </w:style>
  <w:style w:type="paragraph" w:customStyle="1" w:styleId="SKd">
    <w:name w:val="SKód"/>
    <w:basedOn w:val="Norml"/>
    <w:link w:val="SKdChar"/>
    <w:qFormat/>
    <w:rsid w:val="0051064E"/>
    <w:pPr>
      <w:pBdr>
        <w:top w:val="dashed" w:sz="4" w:space="1" w:color="auto"/>
        <w:left w:val="dashed" w:sz="4" w:space="4" w:color="auto"/>
        <w:bottom w:val="dashed" w:sz="4" w:space="1" w:color="auto"/>
        <w:right w:val="dashed" w:sz="4" w:space="4" w:color="auto"/>
      </w:pBdr>
      <w:shd w:val="clear" w:color="auto" w:fill="D9D9D9" w:themeFill="background1" w:themeFillShade="D9"/>
      <w:spacing w:before="120" w:after="120" w:line="300" w:lineRule="auto"/>
      <w:ind w:firstLine="0"/>
      <w:contextualSpacing/>
    </w:pPr>
  </w:style>
  <w:style w:type="character" w:customStyle="1" w:styleId="SKdChar">
    <w:name w:val="SKód Char"/>
    <w:basedOn w:val="Bekezdsalapbettpusa"/>
    <w:link w:val="SKd"/>
    <w:rsid w:val="0051064E"/>
    <w:rPr>
      <w:rFonts w:ascii="Times New Roman" w:hAnsi="Times New Roman"/>
      <w:sz w:val="24"/>
      <w:shd w:val="clear" w:color="auto" w:fill="D9D9D9" w:themeFill="background1" w:themeFillShade="D9"/>
    </w:rPr>
  </w:style>
  <w:style w:type="character" w:customStyle="1" w:styleId="Cmsor1Char">
    <w:name w:val="Címsor 1 Char"/>
    <w:basedOn w:val="Bekezdsalapbettpusa"/>
    <w:link w:val="Cmsor1"/>
    <w:uiPriority w:val="9"/>
    <w:rsid w:val="005106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428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Emánuel</dc:creator>
  <cp:keywords/>
  <dc:description/>
  <cp:lastModifiedBy>Szabó Emánuel</cp:lastModifiedBy>
  <cp:revision>3</cp:revision>
  <dcterms:created xsi:type="dcterms:W3CDTF">2024-09-25T18:37:00Z</dcterms:created>
  <dcterms:modified xsi:type="dcterms:W3CDTF">2024-09-25T18:37:00Z</dcterms:modified>
</cp:coreProperties>
</file>