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5724" w:rsidRPr="006D5724" w:rsidRDefault="006D5724" w:rsidP="006D5724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ru-RU"/>
        </w:rPr>
      </w:pPr>
      <w:r w:rsidRPr="006D572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ky-KG" w:eastAsia="ru-RU"/>
        </w:rPr>
        <w:t>Управления высшего и среднего  профессионального образования</w:t>
      </w:r>
    </w:p>
    <w:p w:rsidR="006D5724" w:rsidRPr="006D5724" w:rsidRDefault="006D5724" w:rsidP="006D5724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ru-RU"/>
        </w:rPr>
      </w:pPr>
      <w:r w:rsidRPr="006D572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ky-KG"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816"/>
        <w:gridCol w:w="2409"/>
        <w:gridCol w:w="2197"/>
      </w:tblGrid>
      <w:tr w:rsidR="006D5724" w:rsidRPr="006D5724" w:rsidTr="006D5724"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№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Ф.И.О.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Должность</w:t>
            </w:r>
          </w:p>
        </w:tc>
        <w:tc>
          <w:tcPr>
            <w:tcW w:w="2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Номер кабинета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1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Абылкасымова Гульмира Мамытовна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Начальник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315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Абылкасымов Төөлөсбай Турдалиевич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Гланый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314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Алибаева Дамира Какеновна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Главный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311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Алынбекова Сусаркул Шергазиевна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Главный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313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5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Асан кызы Айнура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Главный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316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6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Бекташева Динара Нажимудиновна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Главный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317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7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Мамытова Мухабат Тилегеновна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Ведущий специалист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311</w:t>
            </w:r>
          </w:p>
        </w:tc>
      </w:tr>
    </w:tbl>
    <w:p w:rsidR="006D5724" w:rsidRDefault="006D5724"/>
    <w:p w:rsidR="006D5724" w:rsidRPr="006D5724" w:rsidRDefault="006D5724" w:rsidP="006D5724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ky-KG" w:eastAsia="ru-RU"/>
        </w:rPr>
        <w:t xml:space="preserve">Жогорку жана орто кесиптик билим берүү башкармалыгы </w:t>
      </w:r>
    </w:p>
    <w:p w:rsidR="006D5724" w:rsidRPr="006D5724" w:rsidRDefault="006D5724" w:rsidP="006D5724">
      <w:pPr>
        <w:shd w:val="clear" w:color="auto" w:fill="FFFFFF"/>
        <w:spacing w:line="235" w:lineRule="atLeast"/>
        <w:jc w:val="center"/>
        <w:rPr>
          <w:rFonts w:ascii="Calibri" w:eastAsia="Times New Roman" w:hAnsi="Calibri" w:cs="Calibri"/>
          <w:color w:val="222222"/>
          <w:lang w:eastAsia="ru-RU"/>
        </w:rPr>
      </w:pPr>
      <w:r w:rsidRPr="006D5724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val="ky-KG"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"/>
        <w:gridCol w:w="3815"/>
        <w:gridCol w:w="2409"/>
        <w:gridCol w:w="2198"/>
      </w:tblGrid>
      <w:tr w:rsidR="006D5724" w:rsidRPr="006D5724" w:rsidTr="006D5724">
        <w:tc>
          <w:tcPr>
            <w:tcW w:w="9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№</w:t>
            </w:r>
          </w:p>
        </w:tc>
        <w:tc>
          <w:tcPr>
            <w:tcW w:w="3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А.А.А.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>Кызматы</w:t>
            </w:r>
          </w:p>
        </w:tc>
        <w:tc>
          <w:tcPr>
            <w:tcW w:w="2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  <w:lang w:val="ky-KG" w:eastAsia="ru-RU"/>
              </w:rPr>
              <w:t xml:space="preserve">Кабинетинин номери 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1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Абылкасымова Гульмира Мамытовна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Начальник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315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2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Абылкасымов Төөлөсбай Турдалиевич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 xml:space="preserve">Башкы адис 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314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Алибаева Дамира Какеновна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Башкы адис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311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4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Алынбекова Сусаркул Шергазиевна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Башкы адис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313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5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Асан кызы Айнура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Башкы адис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316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6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Бекташева Динара Нажимудиновна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Башкы адис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317</w:t>
            </w:r>
          </w:p>
        </w:tc>
      </w:tr>
      <w:tr w:rsidR="006D5724" w:rsidRPr="006D5724" w:rsidTr="006D5724">
        <w:tc>
          <w:tcPr>
            <w:tcW w:w="9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7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Мамытова Мухабат Тилегеновна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 xml:space="preserve">Жетектөөчү адис 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5724" w:rsidRPr="006D5724" w:rsidRDefault="006D5724" w:rsidP="006D5724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ru-RU"/>
              </w:rPr>
            </w:pPr>
            <w:r w:rsidRPr="006D5724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ky-KG" w:eastAsia="ru-RU"/>
              </w:rPr>
              <w:t>311</w:t>
            </w:r>
          </w:p>
        </w:tc>
      </w:tr>
    </w:tbl>
    <w:p w:rsidR="006D5724" w:rsidRDefault="006D5724"/>
    <w:sectPr w:rsidR="006D5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A68"/>
    <w:rsid w:val="00231F4C"/>
    <w:rsid w:val="006D5724"/>
    <w:rsid w:val="00C70509"/>
    <w:rsid w:val="00D9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D74F2-489D-43DC-B2BF-45EFF970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>SPecialiST RePack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Гость</cp:lastModifiedBy>
  <cp:revision>2</cp:revision>
  <dcterms:created xsi:type="dcterms:W3CDTF">2021-06-04T05:02:00Z</dcterms:created>
  <dcterms:modified xsi:type="dcterms:W3CDTF">2021-06-04T05:02:00Z</dcterms:modified>
</cp:coreProperties>
</file>