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Default="002A106A" w:rsidP="00A9283C">
      <w:pPr>
        <w:widowControl w:val="0"/>
        <w:spacing w:line="240" w:lineRule="auto"/>
        <w:ind w:firstLine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Default="002A106A" w:rsidP="00A9283C">
            <w:pPr>
              <w:widowControl w:val="0"/>
            </w:pPr>
          </w:p>
        </w:tc>
      </w:tr>
      <w:tr w:rsidR="002A106A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9283C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9283C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Default="002A106A" w:rsidP="00A9283C">
            <w:pPr>
              <w:widowControl w:val="0"/>
            </w:pPr>
          </w:p>
        </w:tc>
      </w:tr>
      <w:tr w:rsidR="002A106A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Default="002A106A" w:rsidP="00A9283C">
            <w:pPr>
              <w:widowControl w:val="0"/>
            </w:pPr>
          </w:p>
        </w:tc>
      </w:tr>
      <w:tr w:rsidR="002A106A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Default="002A106A" w:rsidP="00A9283C">
            <w:pPr>
              <w:widowControl w:val="0"/>
            </w:pPr>
          </w:p>
        </w:tc>
      </w:tr>
      <w:tr w:rsidR="002A106A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Default="002A106A" w:rsidP="00A9283C">
            <w:pPr>
              <w:widowControl w:val="0"/>
            </w:pPr>
          </w:p>
        </w:tc>
      </w:tr>
      <w:tr w:rsidR="002A106A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Default="002A106A" w:rsidP="00A9283C">
            <w:pPr>
              <w:widowControl w:val="0"/>
            </w:pPr>
          </w:p>
        </w:tc>
      </w:tr>
      <w:tr w:rsidR="002A106A" w14:paraId="3111AC95" w14:textId="77777777" w:rsidTr="00A9283C">
        <w:tc>
          <w:tcPr>
            <w:tcW w:w="4992" w:type="dxa"/>
          </w:tcPr>
          <w:p w14:paraId="7D3ADBB9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4BA68E31" w14:textId="77777777" w:rsidTr="00A9283C">
        <w:tc>
          <w:tcPr>
            <w:tcW w:w="4992" w:type="dxa"/>
          </w:tcPr>
          <w:p w14:paraId="0E169451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5047E7A3" w14:textId="77777777" w:rsidTr="00A9283C">
        <w:tc>
          <w:tcPr>
            <w:tcW w:w="4992" w:type="dxa"/>
          </w:tcPr>
          <w:p w14:paraId="4FA9C2D8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по направлению</w:t>
            </w:r>
          </w:p>
          <w:p w14:paraId="080D7DE6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564BADD3" w:rsidR="002A106A" w:rsidRPr="00A9283C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9283C">
              <w:rPr>
                <w:b/>
              </w:rPr>
              <w:t>Программа назначения тем курсовых и дипломных работ</w:t>
            </w:r>
            <w:r>
              <w:rPr>
                <w:b/>
              </w:rPr>
              <w:t>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Default="002A106A" w:rsidP="00A9283C">
            <w:pPr>
              <w:widowControl w:val="0"/>
            </w:pPr>
          </w:p>
        </w:tc>
      </w:tr>
      <w:tr w:rsidR="002A106A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9283C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Default="002A106A" w:rsidP="00A9283C">
            <w:pPr>
              <w:widowControl w:val="0"/>
            </w:pPr>
          </w:p>
        </w:tc>
      </w:tr>
      <w:tr w:rsidR="002A106A" w14:paraId="538A39A9" w14:textId="77777777" w:rsidTr="00A9283C">
        <w:tc>
          <w:tcPr>
            <w:tcW w:w="4992" w:type="dxa"/>
          </w:tcPr>
          <w:p w14:paraId="7A25C02A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Default="002A106A" w:rsidP="00A9283C">
            <w:pPr>
              <w:widowControl w:val="0"/>
            </w:pPr>
          </w:p>
        </w:tc>
      </w:tr>
      <w:tr w:rsidR="002A106A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9283C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9283C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Default="002A106A" w:rsidP="00A9283C">
            <w:pPr>
              <w:widowControl w:val="0"/>
            </w:pPr>
          </w:p>
        </w:tc>
      </w:tr>
      <w:tr w:rsidR="002A106A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9283C">
              <w:t xml:space="preserve"> Группа 1412</w:t>
            </w:r>
            <w:r w:rsidR="00A9283C" w:rsidRPr="00A9283C">
              <w:t>1</w:t>
            </w:r>
          </w:p>
          <w:p w14:paraId="183F5924" w14:textId="59E26B15" w:rsidR="007506B4" w:rsidRPr="00A9283C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Default="002A106A" w:rsidP="00A9283C">
            <w:pPr>
              <w:widowControl w:val="0"/>
            </w:pPr>
          </w:p>
        </w:tc>
      </w:tr>
      <w:tr w:rsidR="002A106A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0104595D" w:rsidR="002A106A" w:rsidRPr="00A9283C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9283C">
              <w:t xml:space="preserve"> </w:t>
            </w:r>
            <w:r w:rsidR="007506B4">
              <w:t>________________________ФИО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Default="002A106A" w:rsidP="00A9283C">
            <w:pPr>
              <w:widowControl w:val="0"/>
            </w:pPr>
          </w:p>
        </w:tc>
      </w:tr>
      <w:tr w:rsidR="002A106A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9283C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Default="002A106A" w:rsidP="00A9283C">
            <w:pPr>
              <w:widowControl w:val="0"/>
            </w:pPr>
          </w:p>
        </w:tc>
      </w:tr>
      <w:tr w:rsidR="002A106A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9283C">
              <w:t xml:space="preserve">Руководитель: </w:t>
            </w:r>
            <w:proofErr w:type="spellStart"/>
            <w:r w:rsidRPr="00A9283C">
              <w:t>к.п.н</w:t>
            </w:r>
            <w:proofErr w:type="spellEnd"/>
            <w:r w:rsidRPr="00A9283C">
              <w:t>., доцент</w:t>
            </w:r>
          </w:p>
          <w:p w14:paraId="0870FD63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____________ М.А. Сокольская</w:t>
            </w:r>
          </w:p>
          <w:p w14:paraId="71B567A6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Default="002A106A" w:rsidP="00A9283C">
            <w:pPr>
              <w:widowControl w:val="0"/>
            </w:pPr>
          </w:p>
        </w:tc>
      </w:tr>
      <w:tr w:rsidR="002A106A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Default="002A106A" w:rsidP="00A9283C">
            <w:pPr>
              <w:widowControl w:val="0"/>
            </w:pPr>
          </w:p>
        </w:tc>
      </w:tr>
      <w:tr w:rsidR="002A106A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Default="002A106A" w:rsidP="00A9283C">
            <w:pPr>
              <w:widowControl w:val="0"/>
            </w:pPr>
          </w:p>
        </w:tc>
      </w:tr>
      <w:tr w:rsidR="002A106A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9283C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Default="002A106A" w:rsidP="00A9283C">
            <w:pPr>
              <w:widowControl w:val="0"/>
            </w:pPr>
          </w:p>
        </w:tc>
      </w:tr>
      <w:tr w:rsidR="002A106A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Default="002A106A" w:rsidP="00A9283C">
            <w:pPr>
              <w:widowControl w:val="0"/>
            </w:pPr>
          </w:p>
        </w:tc>
      </w:tr>
      <w:tr w:rsidR="002A106A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Default="002A106A" w:rsidP="00A9283C">
            <w:pPr>
              <w:widowControl w:val="0"/>
            </w:pPr>
          </w:p>
        </w:tc>
      </w:tr>
      <w:tr w:rsidR="00A9283C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9283C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9283C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Default="00A9283C" w:rsidP="00A9283C">
            <w:pPr>
              <w:widowControl w:val="0"/>
            </w:pPr>
          </w:p>
        </w:tc>
      </w:tr>
      <w:tr w:rsidR="00A9283C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9283C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9283C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Default="00A9283C" w:rsidP="00A9283C">
            <w:pPr>
              <w:widowControl w:val="0"/>
            </w:pPr>
          </w:p>
        </w:tc>
      </w:tr>
      <w:tr w:rsidR="00A9283C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9283C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9283C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Default="00A9283C" w:rsidP="00A9283C">
            <w:pPr>
              <w:widowControl w:val="0"/>
            </w:pPr>
          </w:p>
        </w:tc>
      </w:tr>
    </w:tbl>
    <w:p w14:paraId="3EEB6326" w14:textId="77777777" w:rsidR="002A106A" w:rsidRDefault="002A106A">
      <w:pPr>
        <w:sectPr w:rsidR="002A106A">
          <w:pgSz w:w="11906" w:h="16838"/>
          <w:pgMar w:top="1134" w:right="567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Default="003C65A0">
      <w:pPr>
        <w:pStyle w:val="1"/>
      </w:pPr>
      <w:bookmarkStart w:id="0" w:name="_1fob9te"/>
      <w:bookmarkStart w:id="1" w:name="_Toc38308895"/>
      <w:bookmarkStart w:id="2" w:name="_Toc233319893"/>
      <w:bookmarkEnd w:id="0"/>
      <w:r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EndPr/>
      <w:sdtContent>
        <w:p w14:paraId="13658FA1" w14:textId="77777777" w:rsidR="002A106A" w:rsidRDefault="002A106A">
          <w:pPr>
            <w:pStyle w:val="af5"/>
          </w:pPr>
        </w:p>
        <w:p w14:paraId="0827BD86" w14:textId="17C38653" w:rsidR="009742DB" w:rsidRDefault="003C65A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r>
            <w:fldChar w:fldCharType="begin"/>
          </w:r>
          <w:r>
            <w:rPr>
              <w:webHidden/>
            </w:rPr>
            <w:instrText xml:space="preserve"> TOC \z \o "1-3" \u \h</w:instrText>
          </w:r>
          <w:r>
            <w:fldChar w:fldCharType="separate"/>
          </w:r>
          <w:hyperlink w:anchor="_Toc233319893" w:history="1">
            <w:r w:rsidR="009742DB" w:rsidRPr="00853023">
              <w:rPr>
                <w:rStyle w:val="af8"/>
                <w:noProof/>
              </w:rPr>
              <w:t>Содержание</w:t>
            </w:r>
            <w:r w:rsidR="009742DB">
              <w:rPr>
                <w:noProof/>
                <w:webHidden/>
              </w:rPr>
              <w:tab/>
            </w:r>
            <w:r w:rsidR="009742DB">
              <w:rPr>
                <w:noProof/>
                <w:webHidden/>
              </w:rPr>
              <w:fldChar w:fldCharType="begin"/>
            </w:r>
            <w:r w:rsidR="009742DB">
              <w:rPr>
                <w:noProof/>
                <w:webHidden/>
              </w:rPr>
              <w:instrText xml:space="preserve"> PAGEREF _Toc233319893 \h </w:instrText>
            </w:r>
            <w:r w:rsidR="009742DB">
              <w:rPr>
                <w:noProof/>
                <w:webHidden/>
              </w:rPr>
            </w:r>
            <w:r w:rsidR="009742DB"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</w:t>
            </w:r>
            <w:r w:rsidR="009742DB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4" w:history="1">
            <w:r w:rsidRPr="00853023">
              <w:rPr>
                <w:rStyle w:val="af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5" w:history="1">
            <w:r w:rsidRPr="00853023">
              <w:rPr>
                <w:rStyle w:val="af8"/>
                <w:noProof/>
              </w:rPr>
              <w:t>ГЛАВА 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6" w:history="1">
            <w:r w:rsidRPr="00853023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7" w:history="1">
            <w:r w:rsidRPr="00853023">
              <w:rPr>
                <w:rStyle w:val="af8"/>
                <w:noProof/>
              </w:rPr>
              <w:t>1.2. Проектирование функциональности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8" w:history="1">
            <w:r w:rsidRPr="00853023">
              <w:rPr>
                <w:rStyle w:val="af8"/>
                <w:noProof/>
              </w:rPr>
              <w:t>Глава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0" w:history="1">
            <w:r w:rsidRPr="00853023">
              <w:rPr>
                <w:rStyle w:val="af8"/>
                <w:noProof/>
              </w:rPr>
              <w:t>2.1. Создание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1" w:history="1">
            <w:r w:rsidRPr="00853023">
              <w:rPr>
                <w:rStyle w:val="af8"/>
                <w:noProof/>
              </w:rPr>
              <w:t>2.2. Разработка функционала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2" w:history="1">
            <w:r w:rsidRPr="00853023">
              <w:rPr>
                <w:rStyle w:val="a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3" w:history="1">
            <w:r w:rsidRPr="00853023">
              <w:rPr>
                <w:rStyle w:val="af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4" w:history="1">
            <w:r w:rsidRPr="00853023">
              <w:rPr>
                <w:rStyle w:val="af8"/>
                <w:noProof/>
              </w:rPr>
              <w:t>Приложение 1. ЕЖЕДНЕВНЫЕ ЗАПИСИ СТУДЕНТА ПО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5" w:history="1">
            <w:r w:rsidRPr="00853023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Default="003C65A0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r>
            <w:fldChar w:fldCharType="end"/>
          </w:r>
        </w:p>
      </w:sdtContent>
    </w:sdt>
    <w:p w14:paraId="3CF3E6EC" w14:textId="77777777" w:rsidR="002A106A" w:rsidRDefault="002A106A"/>
    <w:p w14:paraId="73EED2FC" w14:textId="77777777" w:rsidR="002A106A" w:rsidRDefault="003C65A0">
      <w:pPr>
        <w:pStyle w:val="2"/>
        <w:numPr>
          <w:ilvl w:val="0"/>
          <w:numId w:val="0"/>
        </w:numPr>
        <w:jc w:val="both"/>
      </w:pPr>
      <w:bookmarkStart w:id="4" w:name="_jd4antdc2y2w"/>
      <w:bookmarkStart w:id="5" w:name="_gd39su7csvtg"/>
      <w:bookmarkEnd w:id="4"/>
      <w:bookmarkEnd w:id="5"/>
      <w:r>
        <w:br w:type="page"/>
      </w:r>
    </w:p>
    <w:p w14:paraId="2C20F2ED" w14:textId="77777777" w:rsidR="002A106A" w:rsidRDefault="003C65A0">
      <w:pPr>
        <w:pStyle w:val="1"/>
      </w:pPr>
      <w:bookmarkStart w:id="6" w:name="_Toc233319894"/>
      <w:r>
        <w:lastRenderedPageBreak/>
        <w:t>Введение</w:t>
      </w:r>
      <w:bookmarkEnd w:id="6"/>
    </w:p>
    <w:p w14:paraId="07143ECD" w14:textId="77777777" w:rsidR="002A106A" w:rsidRPr="0085280B" w:rsidRDefault="003C65A0">
      <w:r w:rsidRPr="0085280B">
        <w:t>Место прохождения практики – 664033 г. Иркутск, ул. Лермонтова, 126</w:t>
      </w:r>
    </w:p>
    <w:p w14:paraId="2EB9E3A3" w14:textId="77777777" w:rsidR="002A106A" w:rsidRDefault="003C65A0">
      <w:pPr>
        <w:rPr>
          <w:rFonts w:eastAsia="Calibri"/>
          <w:lang w:bidi="en-US"/>
        </w:rPr>
      </w:pPr>
      <w:r>
        <w:rPr>
          <w:rFonts w:eastAsia="Calibri"/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Default="003C65A0">
      <w:pPr>
        <w:shd w:val="clear" w:color="auto" w:fill="FFFFFF"/>
        <w:ind w:left="7" w:right="7" w:firstLine="713"/>
        <w:rPr>
          <w:color w:val="000000"/>
        </w:rPr>
      </w:pPr>
      <w:r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Default="003C65A0">
      <w:pPr>
        <w:shd w:val="clear" w:color="auto" w:fill="FFFFFF"/>
        <w:ind w:left="7" w:right="22" w:firstLine="727"/>
        <w:rPr>
          <w:color w:val="000000"/>
          <w:spacing w:val="-1"/>
        </w:rPr>
      </w:pPr>
      <w:r>
        <w:rPr>
          <w:color w:val="000000"/>
        </w:rPr>
        <w:t xml:space="preserve">Основная </w:t>
      </w:r>
      <w:r>
        <w:rPr>
          <w:b/>
          <w:color w:val="000000"/>
        </w:rPr>
        <w:t>цель практики</w:t>
      </w:r>
      <w:r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rPr>
          <w:color w:val="000000"/>
          <w:spacing w:val="2"/>
        </w:rPr>
      </w:pPr>
      <w:r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45AEB9C" w14:textId="77777777" w:rsidR="002A106A" w:rsidRDefault="003C65A0">
      <w:pPr>
        <w:rPr>
          <w:rFonts w:eastAsia="Calibri"/>
          <w:lang w:bidi="en-US"/>
        </w:rPr>
      </w:pPr>
      <w:r>
        <w:rPr>
          <w:rFonts w:eastAsia="Calibri"/>
          <w:b/>
          <w:lang w:bidi="en-US"/>
        </w:rPr>
        <w:t>Задачи ознакомительной практики</w:t>
      </w:r>
      <w:r>
        <w:rPr>
          <w:rFonts w:eastAsia="Calibri"/>
          <w:lang w:bidi="en-US"/>
        </w:rPr>
        <w:t>:</w:t>
      </w:r>
    </w:p>
    <w:p w14:paraId="4F0D7BD7" w14:textId="77777777" w:rsidR="002A106A" w:rsidRDefault="003C65A0">
      <w:pPr>
        <w:pStyle w:val="ab"/>
        <w:numPr>
          <w:ilvl w:val="0"/>
          <w:numId w:val="2"/>
        </w:numPr>
        <w:ind w:left="1077" w:hanging="357"/>
        <w:rPr>
          <w:sz w:val="28"/>
        </w:rPr>
      </w:pPr>
      <w:r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 xml:space="preserve"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</w:t>
      </w:r>
      <w:r>
        <w:rPr>
          <w:color w:val="000000"/>
        </w:rPr>
        <w:lastRenderedPageBreak/>
        <w:t>деятельности;</w:t>
      </w:r>
    </w:p>
    <w:p w14:paraId="2589C855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  <w:spacing w:val="1"/>
        </w:rPr>
        <w:t xml:space="preserve">формирование практических навыков участия </w:t>
      </w:r>
      <w:r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spacing w:val="1"/>
        </w:rPr>
        <w:t>практическая</w:t>
      </w:r>
      <w:r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Default="002A106A">
      <w:pPr>
        <w:pStyle w:val="af4"/>
        <w:ind w:left="1080" w:firstLine="0"/>
      </w:pPr>
    </w:p>
    <w:p w14:paraId="48C8C561" w14:textId="41F6A585" w:rsidR="002A106A" w:rsidRDefault="003C65A0">
      <w:r>
        <w:t>Объектом исследования является</w:t>
      </w:r>
      <w:r w:rsidR="0085280B" w:rsidRPr="0085280B">
        <w:rPr>
          <w:rFonts w:ascii="Segoe UI" w:hAnsi="Segoe UI" w:cs="Segoe UI"/>
        </w:rPr>
        <w:t xml:space="preserve"> </w:t>
      </w:r>
      <w:r w:rsidR="0085280B" w:rsidRPr="0085280B">
        <w:t xml:space="preserve">процесс </w:t>
      </w:r>
      <w:r w:rsidR="00E3376C">
        <w:t>автоматизации</w:t>
      </w:r>
      <w:r w:rsidR="0085280B" w:rsidRPr="0085280B">
        <w:t xml:space="preserve"> распределения тем курсовых и дипломных работ.</w:t>
      </w:r>
    </w:p>
    <w:p w14:paraId="5948EC22" w14:textId="4AC96A84" w:rsidR="002A106A" w:rsidRDefault="003C65A0">
      <w:r>
        <w:t xml:space="preserve">Предметом исследования </w:t>
      </w:r>
      <w:r w:rsidRPr="0085280B">
        <w:t>является проектирование и разработка</w:t>
      </w:r>
      <w:r w:rsidR="00E3376C">
        <w:t xml:space="preserve"> программы </w:t>
      </w:r>
    </w:p>
    <w:p w14:paraId="5D97C2A5" w14:textId="77777777" w:rsidR="002A106A" w:rsidRDefault="003C65A0">
      <w:r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85280B" w:rsidRDefault="003C65A0" w:rsidP="009742DB">
      <w:pPr>
        <w:pStyle w:val="1"/>
      </w:pPr>
      <w:bookmarkStart w:id="7" w:name="_9cfrpph3r51n"/>
      <w:bookmarkEnd w:id="7"/>
      <w:r>
        <w:br w:type="page"/>
      </w:r>
      <w:bookmarkStart w:id="8" w:name="_Toc233319895"/>
      <w:r w:rsidR="0085280B" w:rsidRPr="0085280B">
        <w:lastRenderedPageBreak/>
        <w:t>ГЛАВА 1. ПРОЕКТИРОВАНИЕ</w:t>
      </w:r>
      <w:bookmarkEnd w:id="8"/>
    </w:p>
    <w:p w14:paraId="19706B47" w14:textId="307D9336" w:rsidR="0085280B" w:rsidRPr="0085280B" w:rsidRDefault="0085280B" w:rsidP="009742DB">
      <w:pPr>
        <w:pStyle w:val="2"/>
      </w:pPr>
      <w:r w:rsidRPr="0085280B">
        <w:t xml:space="preserve"> </w:t>
      </w:r>
      <w:bookmarkStart w:id="9" w:name="_Toc233319896"/>
      <w:r w:rsidRPr="0085280B">
        <w:t>Постановка задачи и выбор инструментов для её решения</w:t>
      </w:r>
      <w:bookmarkEnd w:id="9"/>
    </w:p>
    <w:p w14:paraId="08D036CC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Целью</w:t>
      </w:r>
      <w:r w:rsidRPr="0085280B">
        <w:t> 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</w:t>
      </w:r>
    </w:p>
    <w:p w14:paraId="36D2E5D5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Актуальность</w:t>
      </w:r>
      <w:r w:rsidRPr="0085280B">
        <w:t> задачи обусловлена необходимостью упорядочения процесса выбора и утверждения тем научных работ, исключения конфликтных ситуаций при записи нескольких студентов на одну тему, а также автоматизации формирования официальных приказов по утверждению тем.</w:t>
      </w:r>
    </w:p>
    <w:p w14:paraId="53C7FF49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Основные функциональные требования к системе:</w:t>
      </w:r>
    </w:p>
    <w:p w14:paraId="3A99645E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Разграничение прав доступа для трёх ролей пользователей: администратор, преподаватель, студент.</w:t>
      </w:r>
    </w:p>
    <w:p w14:paraId="29AC439D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Возможность для преподавателя создавать темы с указанием уровня работы (курсовая, ВКР, курсовая/ВКР) и описания.</w:t>
      </w:r>
    </w:p>
    <w:p w14:paraId="50AAB33A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Возможность для студента просматривать доступные темы и записываться на них.</w:t>
      </w:r>
    </w:p>
    <w:p w14:paraId="3FAAA611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Возможность для преподавателя подтверждать или отклонять заявки студентов.</w:t>
      </w:r>
    </w:p>
    <w:p w14:paraId="10B1A688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Генерация предварительного и окончательного приказов в формате Microsoft Word.</w:t>
      </w:r>
    </w:p>
    <w:p w14:paraId="7CBB63B1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</w:pPr>
      <w:r w:rsidRPr="0085280B">
        <w:t>Импорт списков студентов и преподавателей из файлов формата Microsoft Excel.</w:t>
      </w:r>
    </w:p>
    <w:p w14:paraId="3BEC7B2E" w14:textId="77777777" w:rsidR="0085280B" w:rsidRPr="0085280B" w:rsidRDefault="0085280B" w:rsidP="0085280B">
      <w:pPr>
        <w:pStyle w:val="ds-markdown-paragraph"/>
        <w:pBdr>
          <w:between w:val="single" w:sz="4" w:space="1" w:color="auto"/>
          <w:bar w:val="single" w:sz="4" w:color="auto"/>
        </w:pBdr>
        <w:spacing w:before="240" w:beforeAutospacing="0" w:after="240" w:afterAutospacing="0"/>
      </w:pPr>
      <w:r w:rsidRPr="0085280B">
        <w:rPr>
          <w:rStyle w:val="af7"/>
        </w:rPr>
        <w:t>Выбор технологического стека:</w:t>
      </w:r>
    </w:p>
    <w:tbl>
      <w:tblPr>
        <w:tblW w:w="1006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2297"/>
        <w:gridCol w:w="5082"/>
      </w:tblGrid>
      <w:tr w:rsidR="0085280B" w:rsidRPr="0085280B" w14:paraId="6E115750" w14:textId="77777777" w:rsidTr="0085280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E738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Компонент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3818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340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Выбранная технология</w:t>
            </w:r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DC0F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588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Обоснование</w:t>
            </w:r>
          </w:p>
        </w:tc>
      </w:tr>
      <w:tr w:rsidR="0085280B" w:rsidRPr="0085280B" w14:paraId="7456A685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F9B1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Язык программирования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E7589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83" w:firstLine="34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Python 3.12</w:t>
            </w:r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FE5F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Высокая популярность, богатая экосистема библиотек, простота освоения</w:t>
            </w:r>
          </w:p>
        </w:tc>
      </w:tr>
      <w:tr w:rsidR="0085280B" w:rsidRPr="0085280B" w14:paraId="6469E5FF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F4270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Фреймворк для бэкенда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4A1E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81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FastAPI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4AF6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 xml:space="preserve">Высокая производительность, встроенная документация </w:t>
            </w:r>
            <w:proofErr w:type="spellStart"/>
            <w:r w:rsidRPr="0085280B">
              <w:rPr>
                <w:sz w:val="23"/>
                <w:szCs w:val="23"/>
              </w:rPr>
              <w:t>OpenAPI</w:t>
            </w:r>
            <w:proofErr w:type="spellEnd"/>
            <w:r w:rsidRPr="0085280B">
              <w:rPr>
                <w:sz w:val="23"/>
                <w:szCs w:val="23"/>
              </w:rPr>
              <w:t>, поддержка асинхронности</w:t>
            </w:r>
          </w:p>
        </w:tc>
      </w:tr>
      <w:tr w:rsidR="0085280B" w:rsidRPr="0085280B" w14:paraId="694D0CB3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950D6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База данных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EFC7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81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SQLite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8D340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Лёгкость развёртывания, не требует отдельного сервера, достаточна для прототипа</w:t>
            </w:r>
          </w:p>
        </w:tc>
      </w:tr>
      <w:tr w:rsidR="0085280B" w:rsidRPr="0085280B" w14:paraId="63D65A63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D0FAF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GUI-фреймворк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F928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40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Tkinter</w:t>
            </w:r>
            <w:proofErr w:type="spellEnd"/>
            <w:r w:rsidRPr="0085280B">
              <w:rPr>
                <w:sz w:val="23"/>
                <w:szCs w:val="23"/>
              </w:rPr>
              <w:t xml:space="preserve"> + </w:t>
            </w:r>
            <w:proofErr w:type="spellStart"/>
            <w:r w:rsidRPr="0085280B">
              <w:rPr>
                <w:sz w:val="23"/>
                <w:szCs w:val="23"/>
              </w:rPr>
              <w:t>ttk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60D3B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Встроен в Python, кроссплатформенность, наличие готового кода из предыдущих проектов</w:t>
            </w:r>
          </w:p>
        </w:tc>
      </w:tr>
      <w:tr w:rsidR="0085280B" w:rsidRPr="0085280B" w14:paraId="65B0E19E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66C85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lastRenderedPageBreak/>
              <w:t>Контейнеризация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DFB03" w14:textId="77777777" w:rsidR="0085280B" w:rsidRPr="0085280B" w:rsidRDefault="0085280B" w:rsidP="006A735A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75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Docker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393F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Обеспечивает одинаковое окружение на всех компьютерах, упрощает развёртывание</w:t>
            </w:r>
          </w:p>
        </w:tc>
      </w:tr>
      <w:tr w:rsidR="0085280B" w:rsidRPr="0085280B" w14:paraId="6442AD82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C57B8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Управление зависимостями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0835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Poetry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DB55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Современный инструмент, обеспечивает воспроизводимость сборки</w:t>
            </w:r>
          </w:p>
        </w:tc>
      </w:tr>
      <w:tr w:rsidR="0085280B" w:rsidRPr="0085280B" w14:paraId="6431F928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74B6F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Работа с Excel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5E12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openpyxl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B6A83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Свободно распространяемая библиотека, поддерживает чтение и запись .</w:t>
            </w:r>
            <w:proofErr w:type="spellStart"/>
            <w:r w:rsidRPr="0085280B">
              <w:rPr>
                <w:sz w:val="23"/>
                <w:szCs w:val="23"/>
              </w:rPr>
              <w:t>xlsx</w:t>
            </w:r>
            <w:proofErr w:type="spellEnd"/>
          </w:p>
        </w:tc>
      </w:tr>
      <w:tr w:rsidR="0085280B" w:rsidRPr="0085280B" w14:paraId="450B8378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05E01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Генерация документов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32A7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python-docx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14331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Позволяет создавать форматированные документы Word из шаблонов</w:t>
            </w:r>
          </w:p>
        </w:tc>
      </w:tr>
    </w:tbl>
    <w:p w14:paraId="652929DA" w14:textId="212C21CF" w:rsidR="007E755D" w:rsidRDefault="007E755D" w:rsidP="0085280B">
      <w:pPr>
        <w:pStyle w:val="ds-markdown-paragraph"/>
        <w:spacing w:before="240" w:beforeAutospacing="0" w:after="240" w:afterAutospacing="0"/>
        <w:rPr>
          <w:rStyle w:val="af7"/>
        </w:rPr>
      </w:pPr>
      <w:r w:rsidRPr="007E755D">
        <w:rPr>
          <w:rStyle w:val="af7"/>
          <w:noProof/>
        </w:rPr>
        <w:drawing>
          <wp:anchor distT="0" distB="0" distL="114300" distR="114300" simplePos="0" relativeHeight="251658240" behindDoc="0" locked="0" layoutInCell="1" allowOverlap="1" wp14:anchorId="3519BB85" wp14:editId="55EB54F9">
            <wp:simplePos x="0" y="0"/>
            <wp:positionH relativeFrom="column">
              <wp:posOffset>-899160</wp:posOffset>
            </wp:positionH>
            <wp:positionV relativeFrom="paragraph">
              <wp:posOffset>156210</wp:posOffset>
            </wp:positionV>
            <wp:extent cx="7196455" cy="3924300"/>
            <wp:effectExtent l="0" t="0" r="444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645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BF762C" w14:textId="46B9E8EA" w:rsidR="0085280B" w:rsidRPr="0085280B" w:rsidRDefault="0085280B" w:rsidP="00E3376C">
      <w:pPr>
        <w:pStyle w:val="ds-markdown-paragraph"/>
        <w:spacing w:before="240" w:beforeAutospacing="0" w:after="240" w:afterAutospacing="0" w:line="360" w:lineRule="auto"/>
      </w:pPr>
      <w:r w:rsidRPr="0085280B">
        <w:rPr>
          <w:rStyle w:val="af7"/>
        </w:rPr>
        <w:t>Архитектура приложения</w:t>
      </w:r>
      <w:r w:rsidRPr="0085280B">
        <w:t xml:space="preserve"> — клиент-серверная. Клиентская часть реализована на </w:t>
      </w:r>
      <w:proofErr w:type="spellStart"/>
      <w:r w:rsidRPr="0085280B">
        <w:t>Tkinter</w:t>
      </w:r>
      <w:proofErr w:type="spellEnd"/>
      <w:r w:rsidRPr="0085280B">
        <w:t xml:space="preserve"> и взаимодействует с серверной частью через HTTP-запросы. Серверная часть построена на </w:t>
      </w:r>
      <w:proofErr w:type="spellStart"/>
      <w:r w:rsidRPr="0085280B">
        <w:t>FastAPI</w:t>
      </w:r>
      <w:proofErr w:type="spellEnd"/>
      <w:r w:rsidRPr="0085280B">
        <w:t xml:space="preserve"> и обеспечивает всю бизнес-логику, взаимодействие с базой данных </w:t>
      </w:r>
      <w:proofErr w:type="spellStart"/>
      <w:r w:rsidRPr="0085280B">
        <w:t>SQLite</w:t>
      </w:r>
      <w:proofErr w:type="spellEnd"/>
      <w:r w:rsidRPr="0085280B">
        <w:t xml:space="preserve"> и генерацию документов. Серверная часть и база данных работают в </w:t>
      </w:r>
      <w:proofErr w:type="spellStart"/>
      <w:r w:rsidRPr="0085280B">
        <w:t>Docker</w:t>
      </w:r>
      <w:proofErr w:type="spellEnd"/>
      <w:r w:rsidRPr="0085280B">
        <w:t>-контейнерах для обеспечения переносимости и изоляции окружения.</w:t>
      </w:r>
    </w:p>
    <w:p w14:paraId="7D255F2E" w14:textId="77777777" w:rsidR="0085280B" w:rsidRPr="0085280B" w:rsidRDefault="00C1416B" w:rsidP="0085280B">
      <w:pPr>
        <w:spacing w:before="480" w:after="480"/>
      </w:pPr>
      <w:r>
        <w:lastRenderedPageBreak/>
        <w:pict w14:anchorId="750DAB07">
          <v:rect id="_x0000_i1025" style="width:0;height:.75pt" o:hralign="center" o:hrstd="t" o:hr="t" fillcolor="#a0a0a0" stroked="f"/>
        </w:pict>
      </w:r>
    </w:p>
    <w:p w14:paraId="1DC168D1" w14:textId="2F10E365" w:rsidR="0085280B" w:rsidRPr="0085280B" w:rsidRDefault="0085280B" w:rsidP="009742DB">
      <w:pPr>
        <w:pStyle w:val="2"/>
      </w:pPr>
      <w:bookmarkStart w:id="10" w:name="_Toc233319897"/>
      <w:r w:rsidRPr="0085280B">
        <w:t>Проектирование функциональности приложения</w:t>
      </w:r>
      <w:bookmarkEnd w:id="10"/>
    </w:p>
    <w:p w14:paraId="414CBC29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Администратор</w:t>
      </w:r>
      <w:r w:rsidRPr="0085280B">
        <w:t> — пользователь с полными правами:</w:t>
      </w:r>
    </w:p>
    <w:p w14:paraId="37DB3F7F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Управление списком студентов (добавление, редактирование, удаление, загрузка из Excel).</w:t>
      </w:r>
    </w:p>
    <w:p w14:paraId="711FB35D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Управление списком преподавателей (добавление, редактирование, удаление, загрузка из Excel).</w:t>
      </w:r>
    </w:p>
    <w:p w14:paraId="6830FAE2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Просмотр всех тем и их статусов.</w:t>
      </w:r>
    </w:p>
    <w:p w14:paraId="3A1592EF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Принудительное изменение темы или руководителя для студента (после согласования).</w:t>
      </w:r>
    </w:p>
    <w:p w14:paraId="68B2A4B4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Настройка дедлайнов (даты ввода тем, окончания записи, смены темы, формирования приказов).</w:t>
      </w:r>
    </w:p>
    <w:p w14:paraId="28656AFA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/>
      </w:pPr>
      <w:r w:rsidRPr="0085280B">
        <w:t>Генерация предварительного и окончательного приказов.</w:t>
      </w:r>
    </w:p>
    <w:p w14:paraId="55C5CDA3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Преподаватель</w:t>
      </w:r>
      <w:r w:rsidRPr="0085280B">
        <w:t> — пользователь с ограниченными правами:</w:t>
      </w:r>
    </w:p>
    <w:p w14:paraId="206ED7BC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/>
      </w:pPr>
      <w:r w:rsidRPr="0085280B">
        <w:t>Создание тем с указанием уровня (Курсовая / ВКР / Курсовая-ВКР), названия и описания.</w:t>
      </w:r>
    </w:p>
    <w:p w14:paraId="575701E4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/>
      </w:pPr>
      <w:r w:rsidRPr="0085280B">
        <w:t>Просмотр своих тем и количества записавшихся студентов.</w:t>
      </w:r>
    </w:p>
    <w:p w14:paraId="3FF06351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/>
      </w:pPr>
      <w:r w:rsidRPr="0085280B">
        <w:t>Подтверждение или отклонение заявок студентов на свои темы.</w:t>
      </w:r>
    </w:p>
    <w:p w14:paraId="041EEBF4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/>
      </w:pPr>
      <w:r w:rsidRPr="0085280B">
        <w:t>Редактирование своих контактных данных (телефон, почта, мессенджер).</w:t>
      </w:r>
    </w:p>
    <w:p w14:paraId="314E94BB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Студент</w:t>
      </w:r>
      <w:r w:rsidRPr="0085280B">
        <w:t> — пользователь с ограниченными правами:</w:t>
      </w:r>
    </w:p>
    <w:p w14:paraId="2EACA067" w14:textId="77777777" w:rsidR="0085280B" w:rsidRPr="0085280B" w:rsidRDefault="0085280B" w:rsidP="0085280B">
      <w:pPr>
        <w:pStyle w:val="ds-markdown-paragraph"/>
        <w:numPr>
          <w:ilvl w:val="0"/>
          <w:numId w:val="10"/>
        </w:numPr>
        <w:spacing w:after="0" w:afterAutospacing="0"/>
      </w:pPr>
      <w:r w:rsidRPr="0085280B">
        <w:t>Просмотр всех доступных тем с фильтром по уровню (в зависимости от курса).</w:t>
      </w:r>
    </w:p>
    <w:p w14:paraId="2F925A6C" w14:textId="77777777" w:rsidR="0085280B" w:rsidRPr="0085280B" w:rsidRDefault="0085280B" w:rsidP="0085280B">
      <w:pPr>
        <w:pStyle w:val="ds-markdown-paragraph"/>
        <w:numPr>
          <w:ilvl w:val="0"/>
          <w:numId w:val="10"/>
        </w:numPr>
        <w:spacing w:after="0" w:afterAutospacing="0"/>
      </w:pPr>
      <w:r w:rsidRPr="0085280B">
        <w:t>Запись на свободную тему (занятые темы недоступны для выбора).</w:t>
      </w:r>
    </w:p>
    <w:p w14:paraId="1CA3B442" w14:textId="42FE38E3" w:rsidR="0085280B" w:rsidRDefault="0085280B" w:rsidP="0085280B">
      <w:pPr>
        <w:pStyle w:val="ds-markdown-paragraph"/>
        <w:numPr>
          <w:ilvl w:val="0"/>
          <w:numId w:val="10"/>
        </w:numPr>
        <w:spacing w:after="0" w:afterAutospacing="0"/>
      </w:pPr>
      <w:r w:rsidRPr="0085280B">
        <w:t>Просмотр статуса своей записи (ожидание / подтверждено / отказано).</w:t>
      </w:r>
    </w:p>
    <w:p w14:paraId="6654BDAA" w14:textId="3C04336F" w:rsidR="00E3376C" w:rsidRPr="00E3376C" w:rsidRDefault="00E3376C" w:rsidP="00E3376C">
      <w:pPr>
        <w:pStyle w:val="ds-markdown-paragraph"/>
        <w:spacing w:after="0" w:afterAutospacing="0"/>
        <w:rPr>
          <w:highlight w:val="red"/>
        </w:rPr>
      </w:pPr>
      <w:r w:rsidRPr="00E3376C">
        <w:rPr>
          <w:highlight w:val="red"/>
        </w:rPr>
        <w:t>БЛОК ВЗАИМОДЕЙСТВИЯ С БД</w:t>
      </w:r>
    </w:p>
    <w:p w14:paraId="0835EF16" w14:textId="69F153CF" w:rsidR="00E3376C" w:rsidRDefault="00E3376C" w:rsidP="00E3376C">
      <w:pPr>
        <w:pStyle w:val="ds-markdown-paragraph"/>
        <w:spacing w:after="0" w:afterAutospacing="0"/>
      </w:pPr>
      <w:r w:rsidRPr="00E3376C">
        <w:rPr>
          <w:highlight w:val="red"/>
        </w:rPr>
        <w:t xml:space="preserve">ПРОЕКТИРОВАНИЕ </w:t>
      </w:r>
      <w:proofErr w:type="gramStart"/>
      <w:r w:rsidRPr="00E3376C">
        <w:rPr>
          <w:highlight w:val="red"/>
        </w:rPr>
        <w:t>ИНТЕРФЕЙСА(</w:t>
      </w:r>
      <w:proofErr w:type="gramEnd"/>
      <w:r w:rsidRPr="00E3376C">
        <w:rPr>
          <w:highlight w:val="red"/>
        </w:rPr>
        <w:t>ПРОТОТИП МИНИМУМ)</w:t>
      </w:r>
    </w:p>
    <w:p w14:paraId="6A2922CF" w14:textId="0836615A" w:rsidR="00E3376C" w:rsidRPr="0085280B" w:rsidRDefault="008E1229" w:rsidP="00E3376C">
      <w:pPr>
        <w:pStyle w:val="ds-markdown-paragraph"/>
        <w:spacing w:after="0" w:afterAutospacing="0"/>
      </w:pPr>
      <w:r>
        <w:t>ГОСТ ПО ОФОРМЛЕНИЮ ОФ. ДОК</w:t>
      </w:r>
    </w:p>
    <w:p w14:paraId="4F561443" w14:textId="7F1355B2" w:rsidR="007E755D" w:rsidRDefault="007E755D" w:rsidP="007E755D">
      <w:pPr>
        <w:pStyle w:val="5"/>
        <w:spacing w:after="240" w:line="420" w:lineRule="atLeast"/>
        <w:ind w:firstLine="0"/>
        <w:rPr>
          <w:color w:val="auto"/>
          <w:sz w:val="24"/>
          <w:szCs w:val="24"/>
        </w:rPr>
      </w:pPr>
      <w:r w:rsidRPr="007E755D">
        <w:rPr>
          <w:noProof/>
          <w:color w:val="auto"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23CB88A0" wp14:editId="048E2F2D">
            <wp:simplePos x="0" y="0"/>
            <wp:positionH relativeFrom="column">
              <wp:posOffset>-441960</wp:posOffset>
            </wp:positionH>
            <wp:positionV relativeFrom="paragraph">
              <wp:posOffset>3810</wp:posOffset>
            </wp:positionV>
            <wp:extent cx="6724650" cy="6858000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2A4D1BD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t>Основной сценарий:</w:t>
      </w:r>
    </w:p>
    <w:p w14:paraId="380F3885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Администратор загружает в систему списки студентов и преподавателей (вручную или из Excel).</w:t>
      </w:r>
    </w:p>
    <w:p w14:paraId="3AF81FB5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Преподаватель вводит тему с указанием уровня, названия и описания.</w:t>
      </w:r>
    </w:p>
    <w:p w14:paraId="5BE530FA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Студент просматривает доступные темы и записывается на одну из них (статус заявки — «ожидание»).</w:t>
      </w:r>
    </w:p>
    <w:p w14:paraId="0294D8F1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Преподаватель рассматривает заявки студентов и подтверждает или отклоняет их.</w:t>
      </w:r>
    </w:p>
    <w:p w14:paraId="23533B2B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В установленный срок (декабрь) администратор формирует предварительный приказ.</w:t>
      </w:r>
    </w:p>
    <w:p w14:paraId="4B119B24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/>
      </w:pPr>
      <w:r w:rsidRPr="0085280B">
        <w:t>В установленный срок (апрель) администратор формирует окончательный приказ для защиты.</w:t>
      </w:r>
    </w:p>
    <w:p w14:paraId="7D799F99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rPr>
          <w:rStyle w:val="af7"/>
        </w:rPr>
        <w:lastRenderedPageBreak/>
        <w:t>Нестандартные сценарии:</w:t>
      </w:r>
    </w:p>
    <w:p w14:paraId="3DECA386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/>
      </w:pPr>
      <w:r w:rsidRPr="0085280B">
        <w:t>Преподаватель может сразу вписать студента в тему, минуя этап подачи заявки.</w:t>
      </w:r>
    </w:p>
    <w:p w14:paraId="3A4A17BC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/>
      </w:pPr>
      <w:r w:rsidRPr="0085280B"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477D48C9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/>
      </w:pPr>
      <w:r w:rsidRPr="0085280B">
        <w:t>После подтверждения заявки преподавателем студент не может самостоятельно отменить запись или сменить тему.</w:t>
      </w:r>
    </w:p>
    <w:p w14:paraId="2C5E176B" w14:textId="77777777" w:rsidR="0085280B" w:rsidRPr="0085280B" w:rsidRDefault="0085280B" w:rsidP="0085280B">
      <w:pPr>
        <w:pStyle w:val="5"/>
        <w:spacing w:after="240" w:line="420" w:lineRule="atLeast"/>
        <w:rPr>
          <w:color w:val="auto"/>
          <w:sz w:val="24"/>
          <w:szCs w:val="24"/>
        </w:rPr>
      </w:pPr>
      <w:r w:rsidRPr="0085280B">
        <w:rPr>
          <w:color w:val="auto"/>
          <w:sz w:val="24"/>
          <w:szCs w:val="24"/>
        </w:rPr>
        <w:t>Структура базы данных</w:t>
      </w:r>
    </w:p>
    <w:p w14:paraId="30B539E4" w14:textId="77777777" w:rsidR="0085280B" w:rsidRPr="0085280B" w:rsidRDefault="0085280B" w:rsidP="0085280B">
      <w:pPr>
        <w:pStyle w:val="ds-markdown-paragraph"/>
        <w:spacing w:before="240" w:beforeAutospacing="0" w:after="240" w:afterAutospacing="0"/>
      </w:pPr>
      <w:r w:rsidRPr="0085280B">
        <w:t>База данных спроектирована на основе реляционной модели и содержит следующие таблицы:</w:t>
      </w:r>
    </w:p>
    <w:p w14:paraId="337AA763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students</w:t>
      </w:r>
      <w:proofErr w:type="spellEnd"/>
      <w:r w:rsidRPr="00EB01BB">
        <w:rPr>
          <w:u w:val="single" w:color="FFFFFF" w:themeColor="background1"/>
        </w:rPr>
        <w:t> — хранит информацию о студентах (ID, ФИО, курс, группа).</w:t>
      </w:r>
    </w:p>
    <w:p w14:paraId="0374465A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teachers</w:t>
      </w:r>
      <w:proofErr w:type="spellEnd"/>
      <w:r w:rsidRPr="00EB01BB">
        <w:rPr>
          <w:u w:val="single" w:color="FFFFFF" w:themeColor="background1"/>
        </w:rPr>
        <w:t> — хранит информацию о преподавателях (ID, ФИО, должность, учёная степень, контактные данные).</w:t>
      </w:r>
    </w:p>
    <w:p w14:paraId="1EBBA5D1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topics</w:t>
      </w:r>
      <w:proofErr w:type="spellEnd"/>
      <w:r w:rsidRPr="00EB01BB">
        <w:rPr>
          <w:u w:val="single" w:color="FFFFFF" w:themeColor="background1"/>
        </w:rPr>
        <w:t> — хранит информацию о темах (ID, ID преподавателя, уровень, название, описание, дата создания).</w:t>
      </w:r>
    </w:p>
    <w:p w14:paraId="1FD50278" w14:textId="4EEF2809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enr</w:t>
      </w:r>
      <w:proofErr w:type="spellEnd"/>
      <w:r w:rsidR="00EB01BB">
        <w:rPr>
          <w:rStyle w:val="af7"/>
          <w:u w:val="single" w:color="FFFFFF" w:themeColor="background1"/>
          <w:lang w:val="en-US"/>
        </w:rPr>
        <w:t>o</w:t>
      </w:r>
      <w:proofErr w:type="spellStart"/>
      <w:r w:rsidRPr="00EB01BB">
        <w:rPr>
          <w:rStyle w:val="af7"/>
          <w:u w:val="single" w:color="FFFFFF" w:themeColor="background1"/>
        </w:rPr>
        <w:t>llm</w:t>
      </w:r>
      <w:proofErr w:type="spellEnd"/>
      <w:r w:rsidR="00EB01BB">
        <w:rPr>
          <w:rStyle w:val="af7"/>
          <w:u w:val="single" w:color="FFFFFF" w:themeColor="background1"/>
          <w:lang w:val="en-US"/>
        </w:rPr>
        <w:t>e</w:t>
      </w:r>
      <w:proofErr w:type="spellStart"/>
      <w:r w:rsidRPr="00EB01BB">
        <w:rPr>
          <w:rStyle w:val="af7"/>
          <w:u w:val="single" w:color="FFFFFF" w:themeColor="background1"/>
        </w:rPr>
        <w:t>nts</w:t>
      </w:r>
      <w:proofErr w:type="spellEnd"/>
      <w:r w:rsidRPr="00EB01BB">
        <w:rPr>
          <w:u w:val="single" w:color="FFFFFF" w:themeColor="background1"/>
        </w:rPr>
        <w:t> — хранит записи студентов на темы (ID, ID студента, ID темы, статус, дата подтверждения).</w:t>
      </w:r>
    </w:p>
    <w:p w14:paraId="49CC6A45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deadlines</w:t>
      </w:r>
      <w:proofErr w:type="spellEnd"/>
      <w:r w:rsidRPr="00EB01BB">
        <w:rPr>
          <w:u w:val="single" w:color="FFFFFF" w:themeColor="background1"/>
        </w:rPr>
        <w:t> — хранит даты дедлайнов (ID, название, дата, активность).</w:t>
      </w:r>
    </w:p>
    <w:p w14:paraId="4215A724" w14:textId="77777777" w:rsidR="0085280B" w:rsidRPr="00EB01BB" w:rsidRDefault="0085280B" w:rsidP="0085280B">
      <w:pPr>
        <w:pStyle w:val="ds-markdown-paragraph"/>
        <w:spacing w:before="240" w:beforeAutospacing="0" w:after="240" w:afterAutospacing="0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Связи между таблицами:</w:t>
      </w:r>
    </w:p>
    <w:p w14:paraId="53B9F442" w14:textId="77777777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 xml:space="preserve">Один преподаватель может создать несколько тем (связь </w:t>
      </w:r>
      <w:proofErr w:type="gramStart"/>
      <w:r w:rsidRPr="00EB01BB">
        <w:rPr>
          <w:u w:val="single" w:color="FFFFFF" w:themeColor="background1"/>
        </w:rPr>
        <w:t>1:N</w:t>
      </w:r>
      <w:proofErr w:type="gramEnd"/>
      <w:r w:rsidRPr="00EB01BB">
        <w:rPr>
          <w:u w:val="single" w:color="FFFFFF" w:themeColor="background1"/>
        </w:rPr>
        <w:t>).</w:t>
      </w:r>
    </w:p>
    <w:p w14:paraId="1FDC5C33" w14:textId="4ADD90B4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Одна тема может быть связана с одной подтверждённой записью студента (связь 1:1 для занятых тем).</w:t>
      </w:r>
    </w:p>
    <w:p w14:paraId="63C9CA4C" w14:textId="5F0131C9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Один студент может иметь только одну активную запись на тему (контролируется на уровне приложения).</w:t>
      </w:r>
    </w:p>
    <w:p w14:paraId="0CA6FB3D" w14:textId="6479A64A" w:rsidR="007E755D" w:rsidRPr="00EB01BB" w:rsidRDefault="007E755D" w:rsidP="007E755D">
      <w:pPr>
        <w:pStyle w:val="ds-markdown-paragraph"/>
        <w:spacing w:after="0" w:afterAutospacing="0"/>
        <w:rPr>
          <w:u w:val="single" w:color="FFFFFF" w:themeColor="background1"/>
        </w:rPr>
      </w:pPr>
      <w:r w:rsidRPr="00EB01BB">
        <w:rPr>
          <w:noProof/>
          <w:u w:val="single" w:color="FFFFFF" w:themeColor="background1"/>
        </w:rPr>
        <w:lastRenderedPageBreak/>
        <w:drawing>
          <wp:anchor distT="0" distB="0" distL="114300" distR="114300" simplePos="0" relativeHeight="251660288" behindDoc="0" locked="0" layoutInCell="1" allowOverlap="1" wp14:anchorId="16D3D7A9" wp14:editId="7CCCB010">
            <wp:simplePos x="0" y="0"/>
            <wp:positionH relativeFrom="column">
              <wp:posOffset>-727710</wp:posOffset>
            </wp:positionH>
            <wp:positionV relativeFrom="paragraph">
              <wp:posOffset>3810</wp:posOffset>
            </wp:positionV>
            <wp:extent cx="6962775" cy="4133850"/>
            <wp:effectExtent l="0" t="0" r="952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277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CDED7A" w14:textId="55C6DE26" w:rsidR="0085280B" w:rsidRDefault="0085280B" w:rsidP="0085280B">
      <w:pPr>
        <w:pStyle w:val="ds-markdown-paragraph"/>
        <w:spacing w:before="240" w:beforeAutospacing="0" w:after="240" w:afterAutospacing="0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На сервере реализована объектно-ориентированная модель, включающая следующие ключевые классы:</w:t>
      </w:r>
    </w:p>
    <w:p w14:paraId="49454D24" w14:textId="50CE6685" w:rsidR="008E1229" w:rsidRDefault="008E1229" w:rsidP="0085280B">
      <w:pPr>
        <w:pStyle w:val="ds-markdown-paragraph"/>
        <w:spacing w:before="240" w:beforeAutospacing="0" w:after="240" w:afterAutospacing="0"/>
        <w:rPr>
          <w:u w:val="single" w:color="FFFFFF" w:themeColor="background1"/>
          <w:lang w:val="en-US"/>
        </w:rPr>
      </w:pPr>
      <w:r w:rsidRPr="008E1229">
        <w:rPr>
          <w:highlight w:val="red"/>
          <w:u w:val="single" w:color="FFFFFF" w:themeColor="background1"/>
        </w:rPr>
        <w:t xml:space="preserve">СТРЕЛКИ ОТ СТУДЕНТА К </w:t>
      </w:r>
      <w:r w:rsidRPr="008E1229">
        <w:rPr>
          <w:highlight w:val="red"/>
          <w:u w:val="single" w:color="FFFFFF" w:themeColor="background1"/>
          <w:lang w:val="en-US"/>
        </w:rPr>
        <w:t>USER</w:t>
      </w:r>
    </w:p>
    <w:p w14:paraId="193FD7F5" w14:textId="77777777" w:rsidR="008E1229" w:rsidRPr="008E1229" w:rsidRDefault="008E1229" w:rsidP="0085280B">
      <w:pPr>
        <w:pStyle w:val="ds-markdown-paragraph"/>
        <w:spacing w:before="240" w:beforeAutospacing="0" w:after="240" w:afterAutospacing="0"/>
        <w:rPr>
          <w:u w:val="single" w:color="FFFFFF" w:themeColor="background1"/>
        </w:rPr>
      </w:pPr>
    </w:p>
    <w:p w14:paraId="181C28A8" w14:textId="334D5FC8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User (абстрактный)</w:t>
      </w:r>
      <w:r w:rsidRPr="00EB01BB">
        <w:rPr>
          <w:u w:val="single" w:color="FFFFFF" w:themeColor="background1"/>
        </w:rPr>
        <w:t xml:space="preserve"> — базовый класс для всех пользователей системы. Содержит общие поля: </w:t>
      </w:r>
      <w:proofErr w:type="spellStart"/>
      <w:r w:rsidR="00EB01BB" w:rsidRPr="00EB01BB">
        <w:rPr>
          <w:u w:val="single" w:color="FFFFFF" w:themeColor="background1"/>
          <w:lang w:val="en-US"/>
        </w:rPr>
        <w:t>i</w:t>
      </w:r>
      <w:proofErr w:type="spellEnd"/>
      <w:r w:rsidRPr="00EB01BB">
        <w:rPr>
          <w:u w:val="single" w:color="FFFFFF" w:themeColor="background1"/>
        </w:rPr>
        <w:t>d, f</w:t>
      </w:r>
      <w:r w:rsidR="00EB01BB" w:rsidRPr="00EB01BB">
        <w:rPr>
          <w:u w:val="single" w:color="FFFFFF" w:themeColor="background1"/>
          <w:lang w:val="en-US"/>
        </w:rPr>
        <w:t>u</w:t>
      </w:r>
      <w:proofErr w:type="spellStart"/>
      <w:r w:rsidRPr="00EB01BB">
        <w:rPr>
          <w:u w:val="single" w:color="FFFFFF" w:themeColor="background1"/>
        </w:rPr>
        <w:t>ll</w:t>
      </w:r>
      <w:proofErr w:type="spellEnd"/>
      <w:r w:rsidRPr="00EB01BB">
        <w:rPr>
          <w:u w:val="single" w:color="FFFFFF" w:themeColor="background1"/>
        </w:rPr>
        <w:t>_</w:t>
      </w:r>
      <w:proofErr w:type="spellStart"/>
      <w:r w:rsidR="00EB01BB" w:rsidRPr="00EB01BB">
        <w:rPr>
          <w:u w:val="single" w:color="FFFFFF" w:themeColor="background1"/>
          <w:lang w:val="en-US"/>
        </w:rPr>
        <w:t>na</w:t>
      </w:r>
      <w:r w:rsidRPr="00EB01BB">
        <w:rPr>
          <w:u w:val="single" w:color="FFFFFF" w:themeColor="background1"/>
        </w:rPr>
        <w:t>me</w:t>
      </w:r>
      <w:proofErr w:type="spellEnd"/>
      <w:r w:rsidRPr="00EB01BB">
        <w:rPr>
          <w:u w:val="single" w:color="FFFFFF" w:themeColor="background1"/>
        </w:rPr>
        <w:t>, r</w:t>
      </w:r>
      <w:r w:rsidR="00EB01BB" w:rsidRPr="00EB01BB">
        <w:rPr>
          <w:u w:val="single" w:color="FFFFFF" w:themeColor="background1"/>
          <w:lang w:val="en-US"/>
        </w:rPr>
        <w:t>o</w:t>
      </w:r>
      <w:proofErr w:type="spellStart"/>
      <w:r w:rsidRPr="00EB01BB">
        <w:rPr>
          <w:u w:val="single" w:color="FFFFFF" w:themeColor="background1"/>
        </w:rPr>
        <w:t>le</w:t>
      </w:r>
      <w:proofErr w:type="spellEnd"/>
      <w:r w:rsidRPr="00EB01BB">
        <w:rPr>
          <w:u w:val="single" w:color="FFFFFF" w:themeColor="background1"/>
        </w:rPr>
        <w:t>.</w:t>
      </w:r>
    </w:p>
    <w:p w14:paraId="0B506583" w14:textId="4F22F166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Student</w:t>
      </w:r>
      <w:proofErr w:type="spellEnd"/>
      <w:r w:rsidRPr="00EB01BB">
        <w:rPr>
          <w:u w:val="single" w:color="FFFFFF" w:themeColor="background1"/>
        </w:rPr>
        <w:t> — наследник User. Хранит информацию о курсе и группе студента.</w:t>
      </w:r>
    </w:p>
    <w:p w14:paraId="26531A13" w14:textId="20310D0A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Teacher</w:t>
      </w:r>
      <w:proofErr w:type="spellEnd"/>
      <w:r w:rsidRPr="00EB01BB">
        <w:rPr>
          <w:u w:val="single" w:color="FFFFFF" w:themeColor="background1"/>
        </w:rPr>
        <w:t> — наследник User. Хранит информацию о должности, учёной степени и контактах преподавателя.</w:t>
      </w:r>
    </w:p>
    <w:p w14:paraId="5D1C0951" w14:textId="1F80DDCB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</w:t>
      </w:r>
      <w:proofErr w:type="spellEnd"/>
      <w:r w:rsidRPr="00EB01BB">
        <w:rPr>
          <w:u w:val="single" w:color="FFFFFF" w:themeColor="background1"/>
        </w:rPr>
        <w:t xml:space="preserve"> — </w:t>
      </w:r>
      <w:proofErr w:type="gramStart"/>
      <w:r w:rsidRPr="008E1229">
        <w:rPr>
          <w:highlight w:val="red"/>
          <w:u w:val="single" w:color="FFFFFF" w:themeColor="background1"/>
        </w:rPr>
        <w:t>хранит</w:t>
      </w:r>
      <w:r w:rsidR="008E1229">
        <w:rPr>
          <w:u w:val="single" w:color="FFFFFF" w:themeColor="background1"/>
        </w:rPr>
        <w:t>(</w:t>
      </w:r>
      <w:proofErr w:type="gramEnd"/>
      <w:r w:rsidR="008E1229">
        <w:rPr>
          <w:u w:val="single" w:color="FFFFFF" w:themeColor="background1"/>
        </w:rPr>
        <w:t>НЕТ)</w:t>
      </w:r>
      <w:r w:rsidRPr="00EB01BB">
        <w:rPr>
          <w:u w:val="single" w:color="FFFFFF" w:themeColor="background1"/>
        </w:rPr>
        <w:t xml:space="preserve"> информацию о теме: уровень, название, описание, дата создания.</w:t>
      </w:r>
    </w:p>
    <w:p w14:paraId="179E4E08" w14:textId="7E8C3E51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> — связывает студента и тему. Хранит статус записи и дату подтверждения.</w:t>
      </w:r>
    </w:p>
    <w:p w14:paraId="2F244812" w14:textId="76E7BF4D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</w:t>
      </w:r>
      <w:proofErr w:type="spellEnd"/>
      <w:r w:rsidRPr="00EB01BB">
        <w:rPr>
          <w:u w:val="single" w:color="FFFFFF" w:themeColor="background1"/>
        </w:rPr>
        <w:t> — хранит даты дедлайнов.</w:t>
      </w:r>
    </w:p>
    <w:p w14:paraId="1DEDB91A" w14:textId="3A93A3A1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DeadlineChecker</w:t>
      </w:r>
      <w:proofErr w:type="spellEnd"/>
      <w:r w:rsidRPr="00EB01BB">
        <w:rPr>
          <w:u w:val="single" w:color="FFFFFF" w:themeColor="background1"/>
        </w:rPr>
        <w:t> — сервис для проверки дедлайнов (используется контроллерами).</w:t>
      </w:r>
    </w:p>
    <w:p w14:paraId="43E2D6C3" w14:textId="29A48FE7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EnrollmentController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StudentController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TeacherController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DeadlineController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ReportController</w:t>
      </w:r>
      <w:proofErr w:type="spellEnd"/>
      <w:r w:rsidRPr="00EB01BB">
        <w:rPr>
          <w:u w:val="single" w:color="FFFFFF" w:themeColor="background1"/>
        </w:rPr>
        <w:t> — содержат всю бизнес-логику приложения: создание тем, запись студентов, проверку дедлайнов, генерацию приказов.</w:t>
      </w:r>
    </w:p>
    <w:p w14:paraId="7055D925" w14:textId="61499AF1" w:rsidR="0085280B" w:rsidRPr="00EB01BB" w:rsidRDefault="0085280B" w:rsidP="0085280B">
      <w:pPr>
        <w:pStyle w:val="ds-markdown-paragraph"/>
        <w:spacing w:before="240" w:beforeAutospacing="0" w:after="240" w:afterAutospacing="0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Кратность связей:</w:t>
      </w:r>
    </w:p>
    <w:p w14:paraId="28784645" w14:textId="77777777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Teacher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Topic</w:t>
      </w:r>
      <w:proofErr w:type="spellEnd"/>
      <w:r w:rsidRPr="00EB01BB">
        <w:rPr>
          <w:u w:val="single" w:color="FFFFFF" w:themeColor="background1"/>
        </w:rPr>
        <w:t xml:space="preserve"> (*) — один преподаватель может создать несколько тем.</w:t>
      </w:r>
    </w:p>
    <w:p w14:paraId="292C9936" w14:textId="61C0A9C9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Student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 xml:space="preserve"> (*) — один студент может иметь несколько записей в истории.</w:t>
      </w:r>
    </w:p>
    <w:p w14:paraId="2EFE85C9" w14:textId="159DE44D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lastRenderedPageBreak/>
        <w:t>Topic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 xml:space="preserve"> (</w:t>
      </w:r>
      <w:proofErr w:type="gramStart"/>
      <w:r w:rsidRPr="00EB01BB">
        <w:rPr>
          <w:u w:val="single" w:color="FFFFFF" w:themeColor="background1"/>
        </w:rPr>
        <w:t>0..</w:t>
      </w:r>
      <w:proofErr w:type="gramEnd"/>
      <w:r w:rsidRPr="00EB01BB">
        <w:rPr>
          <w:u w:val="single" w:color="FFFFFF" w:themeColor="background1"/>
        </w:rPr>
        <w:t>1) — одна тема может быть занята не более чем одним студентом.</w:t>
      </w:r>
    </w:p>
    <w:p w14:paraId="68CE5169" w14:textId="4AED8CA6" w:rsidR="002A106A" w:rsidRPr="00EB01BB" w:rsidRDefault="0085280B" w:rsidP="007506B4">
      <w:pPr>
        <w:pStyle w:val="ds-markdown-paragraph"/>
        <w:numPr>
          <w:ilvl w:val="0"/>
          <w:numId w:val="16"/>
        </w:numPr>
        <w:spacing w:after="0" w:afterAutospacing="0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DeadlineChecker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Deadline</w:t>
      </w:r>
      <w:proofErr w:type="spellEnd"/>
      <w:r w:rsidRPr="00EB01BB">
        <w:rPr>
          <w:u w:val="single" w:color="FFFFFF" w:themeColor="background1"/>
        </w:rPr>
        <w:t xml:space="preserve"> (*) — один сервис использует несколько дедлайнов.</w:t>
      </w:r>
    </w:p>
    <w:p w14:paraId="14685C2C" w14:textId="77777777" w:rsidR="002A106A" w:rsidRDefault="003C65A0">
      <w:pPr>
        <w:pStyle w:val="1"/>
      </w:pPr>
      <w:bookmarkStart w:id="11" w:name="_Toc233319898"/>
      <w:r>
        <w:t>Глава 2</w:t>
      </w:r>
      <w:bookmarkEnd w:id="11"/>
    </w:p>
    <w:p w14:paraId="02A4CB05" w14:textId="77777777" w:rsidR="002A106A" w:rsidRDefault="002A106A">
      <w:pPr>
        <w:pStyle w:val="af4"/>
        <w:keepNext/>
        <w:keepLines/>
        <w:numPr>
          <w:ilvl w:val="0"/>
          <w:numId w:val="3"/>
        </w:numPr>
        <w:spacing w:before="50" w:after="50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070D39CA" w14:textId="77777777" w:rsidR="002A106A" w:rsidRDefault="003C65A0">
      <w:pPr>
        <w:pStyle w:val="2"/>
        <w:jc w:val="both"/>
      </w:pPr>
      <w:bookmarkStart w:id="19" w:name="_Toc233319900"/>
      <w:r>
        <w:t>Создание интерфейса приложения</w:t>
      </w:r>
      <w:bookmarkEnd w:id="19"/>
    </w:p>
    <w:p w14:paraId="216EABFD" w14:textId="77777777" w:rsidR="002A106A" w:rsidRDefault="003C65A0">
      <w:pPr>
        <w:spacing w:before="50" w:after="50"/>
        <w:rPr>
          <w:i/>
          <w:color w:val="C00000"/>
        </w:rPr>
      </w:pPr>
      <w:r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2DC8DCD2" w14:textId="77777777" w:rsidR="002A106A" w:rsidRDefault="003C65A0">
      <w:pPr>
        <w:pStyle w:val="2"/>
      </w:pPr>
      <w:bookmarkStart w:id="20" w:name="_Toc233319901"/>
      <w:r>
        <w:t>Разработка функционала приложения</w:t>
      </w:r>
      <w:bookmarkEnd w:id="20"/>
    </w:p>
    <w:p w14:paraId="0DCC3FAB" w14:textId="77777777" w:rsidR="002A106A" w:rsidRDefault="003C65A0">
      <w:pPr>
        <w:rPr>
          <w:i/>
          <w:color w:val="C00000"/>
        </w:rPr>
      </w:pPr>
      <w:r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FB33702" w14:textId="77777777" w:rsidR="002A106A" w:rsidRDefault="002A106A">
      <w:pPr>
        <w:rPr>
          <w:i/>
          <w:color w:val="C00000"/>
        </w:rPr>
      </w:pPr>
    </w:p>
    <w:p w14:paraId="49522C8B" w14:textId="77777777" w:rsidR="002A106A" w:rsidRDefault="003C65A0">
      <w:pPr>
        <w:pStyle w:val="1"/>
      </w:pPr>
      <w:bookmarkStart w:id="21" w:name="_Toc233319902"/>
      <w:r>
        <w:t>Заключение</w:t>
      </w:r>
      <w:bookmarkEnd w:id="21"/>
    </w:p>
    <w:p w14:paraId="7083A670" w14:textId="77777777" w:rsidR="002A106A" w:rsidRDefault="003C65A0">
      <w:pPr>
        <w:spacing w:before="50" w:after="50"/>
        <w:rPr>
          <w:i/>
          <w:color w:val="C00000"/>
          <w:highlight w:val="none"/>
        </w:rPr>
      </w:pPr>
      <w:r>
        <w:rPr>
          <w:i/>
          <w:color w:val="C00000"/>
        </w:rPr>
        <w:t>В ходе практики было разработано</w:t>
      </w:r>
      <w:proofErr w:type="gramStart"/>
      <w:r>
        <w:rPr>
          <w:i/>
          <w:color w:val="C00000"/>
        </w:rPr>
        <w:t xml:space="preserve"> ….</w:t>
      </w:r>
      <w:proofErr w:type="gramEnd"/>
      <w:r>
        <w:rPr>
          <w:i/>
          <w:color w:val="C00000"/>
        </w:rPr>
        <w:t>.</w:t>
      </w:r>
    </w:p>
    <w:p w14:paraId="0594FDA5" w14:textId="77777777" w:rsidR="002A106A" w:rsidRDefault="003C65A0">
      <w:pPr>
        <w:spacing w:before="50" w:after="50"/>
        <w:rPr>
          <w:i/>
          <w:color w:val="C00000"/>
        </w:rPr>
      </w:pPr>
      <w:r>
        <w:rPr>
          <w:i/>
          <w:color w:val="C00000"/>
        </w:rPr>
        <w:t>В дальнейшем планируется ……….</w:t>
      </w:r>
    </w:p>
    <w:p w14:paraId="3FD3463C" w14:textId="77777777" w:rsidR="002A106A" w:rsidRDefault="003C65A0">
      <w:pPr>
        <w:rPr>
          <w:i/>
          <w:color w:val="C00000"/>
        </w:rPr>
      </w:pPr>
      <w:r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273A347B" w14:textId="77777777" w:rsidR="002A106A" w:rsidRDefault="003C65A0">
      <w:pPr>
        <w:rPr>
          <w:i/>
          <w:color w:val="C00000"/>
        </w:rPr>
      </w:pPr>
      <w:r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7EFC0D80" w14:textId="77777777" w:rsidR="002A106A" w:rsidRDefault="003C65A0">
      <w:pPr>
        <w:spacing w:before="50" w:after="50"/>
      </w:pPr>
      <w:r>
        <w:br w:type="page"/>
      </w:r>
    </w:p>
    <w:p w14:paraId="269ED7E5" w14:textId="77777777" w:rsidR="002A106A" w:rsidRDefault="003C65A0">
      <w:pPr>
        <w:pStyle w:val="1"/>
      </w:pPr>
      <w:bookmarkStart w:id="22" w:name="_Toc233319903"/>
      <w:r>
        <w:lastRenderedPageBreak/>
        <w:t>Список используемых источников</w:t>
      </w:r>
      <w:bookmarkEnd w:id="22"/>
      <w:r>
        <w:br/>
      </w:r>
    </w:p>
    <w:p w14:paraId="36CD315A" w14:textId="77777777" w:rsidR="002A106A" w:rsidRDefault="002A106A">
      <w:pPr>
        <w:numPr>
          <w:ilvl w:val="0"/>
          <w:numId w:val="1"/>
        </w:numPr>
        <w:spacing w:before="50" w:after="50"/>
        <w:rPr>
          <w:lang w:val="en-US"/>
        </w:rPr>
      </w:pPr>
    </w:p>
    <w:p w14:paraId="78EB1645" w14:textId="77777777" w:rsidR="002A106A" w:rsidRDefault="003C65A0">
      <w:pPr>
        <w:rPr>
          <w:lang w:val="en-US"/>
        </w:rPr>
      </w:pPr>
      <w:bookmarkStart w:id="23" w:name="_2o2mrfy8y0au"/>
      <w:bookmarkEnd w:id="23"/>
      <w:r>
        <w:br w:type="page"/>
      </w:r>
    </w:p>
    <w:p w14:paraId="6DC24754" w14:textId="77777777" w:rsidR="002A106A" w:rsidRDefault="003C65A0" w:rsidP="007506B4">
      <w:pPr>
        <w:pStyle w:val="1"/>
        <w:rPr>
          <w:rStyle w:val="a7"/>
          <w:i w:val="0"/>
          <w:iCs w:val="0"/>
          <w:color w:val="auto"/>
        </w:rPr>
      </w:pPr>
      <w:bookmarkStart w:id="24" w:name="_Toc233319904"/>
      <w:r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142FFB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142FFB">
              <w:rPr>
                <w:sz w:val="24"/>
              </w:rPr>
              <w:t>React</w:t>
            </w:r>
            <w:proofErr w:type="spellEnd"/>
            <w:r w:rsidRPr="00142FFB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>Выполнен анализ требований</w:t>
            </w:r>
            <w:r w:rsidR="007506B4">
              <w:rPr>
                <w:sz w:val="24"/>
              </w:rPr>
              <w:t xml:space="preserve"> к отчету</w:t>
            </w:r>
            <w:r w:rsidRPr="00142FFB">
              <w:rPr>
                <w:sz w:val="24"/>
              </w:rPr>
              <w:t xml:space="preserve"> и</w:t>
            </w:r>
            <w:r>
              <w:rPr>
                <w:sz w:val="24"/>
              </w:rPr>
              <w:t xml:space="preserve"> созданы диаграммы</w:t>
            </w:r>
            <w:r w:rsidRPr="00142FFB">
              <w:rPr>
                <w:sz w:val="24"/>
              </w:rPr>
              <w:t>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Default="002A106A">
      <w:pPr>
        <w:ind w:firstLine="0"/>
        <w:jc w:val="left"/>
        <w:rPr>
          <w:rStyle w:val="a7"/>
        </w:rPr>
      </w:pPr>
    </w:p>
    <w:p w14:paraId="3CBB462D" w14:textId="77777777" w:rsidR="002A106A" w:rsidRDefault="003C65A0">
      <w:pPr>
        <w:ind w:firstLine="0"/>
        <w:jc w:val="left"/>
        <w:rPr>
          <w:rStyle w:val="a7"/>
        </w:rPr>
      </w:pPr>
      <w:r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br w:type="page"/>
      </w:r>
    </w:p>
    <w:p w14:paraId="77800C07" w14:textId="77777777" w:rsidR="002A106A" w:rsidRDefault="003C65A0">
      <w:pPr>
        <w:pStyle w:val="1"/>
        <w:jc w:val="right"/>
        <w:rPr>
          <w:rStyle w:val="a7"/>
          <w:i w:val="0"/>
          <w:iCs w:val="0"/>
          <w:color w:val="auto"/>
        </w:rPr>
      </w:pPr>
      <w:bookmarkStart w:id="25" w:name="_Toc233319905"/>
      <w:r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>
        <w:rPr>
          <w:szCs w:val="28"/>
        </w:rPr>
        <w:t>МНЕНИЕ СТУДЕНТА ПО ИТОГАМ ПРАКТИКИ</w:t>
      </w:r>
      <w:r>
        <w:rPr>
          <w:szCs w:val="28"/>
        </w:rPr>
        <w:br/>
        <w:t>И ЕГО ПРЕДЛОЖЕНИЯ.</w:t>
      </w:r>
      <w:bookmarkEnd w:id="25"/>
    </w:p>
    <w:p w14:paraId="065A6707" w14:textId="77777777" w:rsidR="002A106A" w:rsidRDefault="003C65A0">
      <w:pPr>
        <w:ind w:firstLine="0"/>
        <w:jc w:val="left"/>
        <w:rPr>
          <w:rStyle w:val="a7"/>
          <w:color w:val="FF0000"/>
        </w:rPr>
      </w:pPr>
      <w:r>
        <w:rPr>
          <w:rStyle w:val="a7"/>
          <w:color w:val="FF0000"/>
        </w:rPr>
        <w:t>Описать свои впечатления и предложения</w:t>
      </w:r>
    </w:p>
    <w:sectPr w:rsidR="002A106A" w:rsidSect="00422C5D">
      <w:footerReference w:type="default" r:id="rId11"/>
      <w:pgSz w:w="11906" w:h="16838"/>
      <w:pgMar w:top="709" w:right="567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9A767" w14:textId="77777777" w:rsidR="00C1416B" w:rsidRDefault="00C1416B">
      <w:pPr>
        <w:spacing w:line="240" w:lineRule="auto"/>
      </w:pPr>
      <w:r>
        <w:separator/>
      </w:r>
    </w:p>
  </w:endnote>
  <w:endnote w:type="continuationSeparator" w:id="0">
    <w:p w14:paraId="203B9B00" w14:textId="77777777" w:rsidR="00C1416B" w:rsidRDefault="00C141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A897C" w14:textId="77777777" w:rsidR="00C1416B" w:rsidRDefault="00C1416B">
      <w:pPr>
        <w:spacing w:line="240" w:lineRule="auto"/>
      </w:pPr>
      <w:r>
        <w:separator/>
      </w:r>
    </w:p>
  </w:footnote>
  <w:footnote w:type="continuationSeparator" w:id="0">
    <w:p w14:paraId="7D0AA9EC" w14:textId="77777777" w:rsidR="00C1416B" w:rsidRDefault="00C141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D81A47"/>
    <w:multiLevelType w:val="multilevel"/>
    <w:tmpl w:val="B2A4E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45D4F"/>
    <w:multiLevelType w:val="multilevel"/>
    <w:tmpl w:val="CE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0"/>
  </w:num>
  <w:num w:numId="5">
    <w:abstractNumId w:val="8"/>
  </w:num>
  <w:num w:numId="6">
    <w:abstractNumId w:val="2"/>
    <w:lvlOverride w:ilvl="0"/>
    <w:lvlOverride w:ilvl="1">
      <w:startOverride w:val="1"/>
    </w:lvlOverride>
  </w:num>
  <w:num w:numId="7">
    <w:abstractNumId w:val="4"/>
  </w:num>
  <w:num w:numId="8">
    <w:abstractNumId w:val="14"/>
  </w:num>
  <w:num w:numId="9">
    <w:abstractNumId w:val="9"/>
  </w:num>
  <w:num w:numId="10">
    <w:abstractNumId w:val="7"/>
  </w:num>
  <w:num w:numId="11">
    <w:abstractNumId w:val="5"/>
  </w:num>
  <w:num w:numId="12">
    <w:abstractNumId w:val="6"/>
  </w:num>
  <w:num w:numId="13">
    <w:abstractNumId w:val="12"/>
  </w:num>
  <w:num w:numId="14">
    <w:abstractNumId w:val="3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142FFB"/>
    <w:rsid w:val="002A106A"/>
    <w:rsid w:val="003C65A0"/>
    <w:rsid w:val="00422C5D"/>
    <w:rsid w:val="006A735A"/>
    <w:rsid w:val="007506B4"/>
    <w:rsid w:val="007E755D"/>
    <w:rsid w:val="0085280B"/>
    <w:rsid w:val="00885C50"/>
    <w:rsid w:val="008E1229"/>
    <w:rsid w:val="009742DB"/>
    <w:rsid w:val="00A9283C"/>
    <w:rsid w:val="00C1416B"/>
    <w:rsid w:val="00C27570"/>
    <w:rsid w:val="00E3376C"/>
    <w:rsid w:val="00EB0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14</Pages>
  <Words>1883</Words>
  <Characters>10737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Кирилл А</cp:lastModifiedBy>
  <cp:revision>2</cp:revision>
  <cp:lastPrinted>2026-06-25T14:46:00Z</cp:lastPrinted>
  <dcterms:created xsi:type="dcterms:W3CDTF">2026-06-26T08:04:00Z</dcterms:created>
  <dcterms:modified xsi:type="dcterms:W3CDTF">2026-06-26T08:04:00Z</dcterms:modified>
  <dc:language>ru-RU</dc:language>
</cp:coreProperties>
</file>