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535A" w14:textId="77777777" w:rsidR="004D7F32" w:rsidRPr="004D7F32" w:rsidRDefault="004D7F32" w:rsidP="004D7F32">
      <w:pPr>
        <w:autoSpaceDN w:val="0"/>
        <w:spacing w:after="0" w:line="276" w:lineRule="auto"/>
        <w:ind w:left="5760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D7F3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Орган по сертификации продукции</w:t>
      </w:r>
    </w:p>
    <w:p w14:paraId="79ED77FD" w14:textId="77777777" w:rsidR="004D7F32" w:rsidRPr="004D7F32" w:rsidRDefault="004D7F32" w:rsidP="004D7F32">
      <w:pPr>
        <w:autoSpaceDN w:val="0"/>
        <w:spacing w:after="0" w:line="276" w:lineRule="auto"/>
        <w:ind w:left="5760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proofErr w:type="spellStart"/>
      <w:r w:rsidRPr="004D7F3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ОсОО</w:t>
      </w:r>
      <w:proofErr w:type="spellEnd"/>
      <w:r w:rsidRPr="004D7F3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"Центр Сертификации Аурум"</w:t>
      </w:r>
    </w:p>
    <w:p w14:paraId="26210C03" w14:textId="7486E013" w:rsidR="004D7F32" w:rsidRPr="004D7F32" w:rsidRDefault="004D7F32" w:rsidP="004D7F32">
      <w:pPr>
        <w:autoSpaceDN w:val="0"/>
        <w:spacing w:after="0" w:line="276" w:lineRule="auto"/>
        <w:ind w:left="5760"/>
        <w:textAlignment w:val="baseline"/>
        <w:rPr>
          <w:rFonts w:ascii="Times New Roman" w:eastAsia="Times New Roman" w:hAnsi="Times New Roman" w:cs="Times New Roman"/>
          <w:b/>
          <w:sz w:val="20"/>
          <w:szCs w:val="20"/>
          <w:lang w:val="ky-KG" w:eastAsia="ru-RU"/>
        </w:rPr>
      </w:pPr>
      <w:r w:rsidRPr="004D7F3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адрес:</w:t>
      </w:r>
      <w:r>
        <w:rPr>
          <w:rFonts w:ascii="Times New Roman" w:eastAsia="Times New Roman" w:hAnsi="Times New Roman" w:cs="Times New Roman"/>
          <w:b/>
          <w:sz w:val="20"/>
          <w:szCs w:val="20"/>
          <w:lang w:val="ky-KG" w:eastAsia="ru-RU"/>
        </w:rPr>
        <w:t xml:space="preserve"> </w:t>
      </w:r>
      <w:r w:rsidRPr="004D7F32">
        <w:rPr>
          <w:rFonts w:ascii="Times New Roman" w:eastAsia="Times New Roman" w:hAnsi="Times New Roman" w:cs="Times New Roman"/>
          <w:b/>
          <w:sz w:val="20"/>
          <w:szCs w:val="20"/>
          <w:lang w:val="ky-KG" w:eastAsia="ru-RU"/>
        </w:rPr>
        <w:t>Кыргызская Республика, город  Бишкек, улица Раззакова 19</w:t>
      </w:r>
    </w:p>
    <w:p w14:paraId="5CD6A688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31BF8846" w14:textId="77777777" w:rsidR="004D7F32" w:rsidRPr="004D7F32" w:rsidRDefault="004D7F32" w:rsidP="004D7F32">
      <w:pPr>
        <w:autoSpaceDN w:val="0"/>
        <w:spacing w:after="0" w:line="240" w:lineRule="auto"/>
        <w:ind w:right="-365"/>
        <w:jc w:val="center"/>
        <w:textAlignment w:val="baseline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ЗАЯВЛЕНИЕ</w:t>
      </w:r>
    </w:p>
    <w:p w14:paraId="1BDBA93E" w14:textId="77777777" w:rsidR="004D7F32" w:rsidRPr="004D7F32" w:rsidRDefault="004D7F32" w:rsidP="004D7F32">
      <w:pPr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на проведение регистрации декларации о соответствии</w:t>
      </w:r>
    </w:p>
    <w:p w14:paraId="54F871C2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5A310F32" w14:textId="5A4D1BC0" w:rsidR="004D7F32" w:rsidRPr="004D7F32" w:rsidRDefault="004D7F32" w:rsidP="004D7F32">
      <w:pPr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D7F3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20888AF" wp14:editId="00AF25E3">
                <wp:simplePos x="0" y="0"/>
                <wp:positionH relativeFrom="column">
                  <wp:posOffset>73660</wp:posOffset>
                </wp:positionH>
                <wp:positionV relativeFrom="paragraph">
                  <wp:posOffset>1269</wp:posOffset>
                </wp:positionV>
                <wp:extent cx="5955665" cy="0"/>
                <wp:effectExtent l="0" t="0" r="0" b="0"/>
                <wp:wrapNone/>
                <wp:docPr id="9" name="Прямая со стрелкой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955665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6BF7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5.8pt;margin-top:.1pt;width:468.9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" strokeweight=".26467mm">
                <o:lock v:ext="edit" shapetype="f"/>
              </v:shape>
            </w:pict>
          </mc:Fallback>
        </mc:AlternateContent>
      </w:r>
      <w:r w:rsidRPr="004D7F32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заявителя</w:t>
      </w: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)</w:t>
      </w:r>
    </w:p>
    <w:p w14:paraId="2720C456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Адрес: ___________________________________________________________________________________________________</w:t>
      </w:r>
    </w:p>
    <w:p w14:paraId="2F18E28C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Телефон: _________________________      Факс __________________________        </w:t>
      </w:r>
      <w:r w:rsidRPr="004D7F32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</w:t>
      </w: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-</w:t>
      </w:r>
      <w:r w:rsidRPr="004D7F32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mail</w:t>
      </w: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: ___________________________</w:t>
      </w:r>
    </w:p>
    <w:p w14:paraId="68B7DD63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70B51892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Банковские реквизиты: _____________________________________________________________________________________</w:t>
      </w:r>
    </w:p>
    <w:p w14:paraId="6E7C91AC" w14:textId="79B0A52D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_______________________________________________________________________________________________________</w:t>
      </w:r>
    </w:p>
    <w:p w14:paraId="3BED5E68" w14:textId="77777777" w:rsidR="004D7F32" w:rsidRPr="004D7F32" w:rsidRDefault="004D7F32" w:rsidP="004D7F32">
      <w:pPr>
        <w:autoSpaceDN w:val="0"/>
        <w:spacing w:after="0" w:line="240" w:lineRule="auto"/>
        <w:ind w:right="-365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в лице                                                                                                       </w:t>
      </w:r>
    </w:p>
    <w:p w14:paraId="1C4B9D6A" w14:textId="481CDBAB" w:rsidR="004D7F32" w:rsidRPr="004D7F32" w:rsidRDefault="004D7F32" w:rsidP="004D7F32">
      <w:pPr>
        <w:autoSpaceDN w:val="0"/>
        <w:spacing w:after="0" w:line="240" w:lineRule="auto"/>
        <w:ind w:right="-365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D7F3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C707C9D" wp14:editId="015C2C51">
                <wp:simplePos x="0" y="0"/>
                <wp:positionH relativeFrom="column">
                  <wp:posOffset>379095</wp:posOffset>
                </wp:positionH>
                <wp:positionV relativeFrom="paragraph">
                  <wp:posOffset>3174</wp:posOffset>
                </wp:positionV>
                <wp:extent cx="5606415" cy="0"/>
                <wp:effectExtent l="0" t="0" r="0" b="0"/>
                <wp:wrapNone/>
                <wp:docPr id="8" name="Прямая со стрелкой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606415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6944D" id="Прямая со стрелкой 8" o:spid="_x0000_s1026" type="#_x0000_t32" style="position:absolute;margin-left:29.85pt;margin-top:.25pt;width:441.4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" strokeweight=".26467mm">
                <o:lock v:ext="edit" shapetype="f"/>
              </v:shape>
            </w:pict>
          </mc:Fallback>
        </mc:AlternateContent>
      </w: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</w:t>
      </w:r>
      <w:r w:rsidRPr="004D7F32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Ф.И.О.)</w:t>
      </w:r>
    </w:p>
    <w:p w14:paraId="1BE2B8FC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просит провести регистрацию декларации о соответствии _______________________________________________________ </w:t>
      </w:r>
    </w:p>
    <w:p w14:paraId="63DF6E57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                     </w:t>
      </w:r>
      <w:r w:rsidRPr="004D7F3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(наименование, тип, марка, код ТН ВЭД продукции) </w:t>
      </w:r>
    </w:p>
    <w:p w14:paraId="0D98F4CC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FF3ECE2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0BD36B7A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производства _____________________________________________________________________________________________</w:t>
      </w:r>
    </w:p>
    <w:p w14:paraId="48CEE4D6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        </w:t>
      </w:r>
      <w:r w:rsidRPr="004D7F32">
        <w:rPr>
          <w:rFonts w:ascii="Times New Roman" w:eastAsia="Times New Roman" w:hAnsi="Times New Roman" w:cs="Times New Roman"/>
          <w:sz w:val="16"/>
          <w:szCs w:val="16"/>
          <w:lang w:eastAsia="ru-RU"/>
        </w:rPr>
        <w:t>(наименование и адрес изготовителя)</w:t>
      </w:r>
    </w:p>
    <w:p w14:paraId="442DC474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требованиям  ТР ТС _______________________________________________________________________________________ </w:t>
      </w:r>
    </w:p>
    <w:p w14:paraId="2AD66065" w14:textId="77777777" w:rsidR="004D7F32" w:rsidRPr="004D7F32" w:rsidRDefault="004D7F32" w:rsidP="004D7F32">
      <w:pPr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4D7F32">
        <w:rPr>
          <w:rFonts w:ascii="Times New Roman" w:eastAsia="Times New Roman" w:hAnsi="Times New Roman" w:cs="Times New Roman"/>
          <w:sz w:val="16"/>
          <w:szCs w:val="16"/>
          <w:lang w:eastAsia="ru-RU"/>
        </w:rPr>
        <w:t>(обозначение и наименование ТР ТС)</w:t>
      </w:r>
    </w:p>
    <w:p w14:paraId="7D3CDCC0" w14:textId="77777777" w:rsidR="004D7F32" w:rsidRPr="004D7F32" w:rsidRDefault="004D7F32" w:rsidP="004D7F32">
      <w:pPr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по схеме № ____ Д,  установленной «Типовые схемы оценки соответствия» (утверждено Решением Совета Евразийской экономической комиссии от 18 апреля 2018 года № 44).</w:t>
      </w:r>
    </w:p>
    <w:p w14:paraId="22EDBEB1" w14:textId="77777777" w:rsidR="004D7F32" w:rsidRPr="004D7F32" w:rsidRDefault="004D7F32" w:rsidP="004D7F32">
      <w:pPr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Сведения о продукции ________________________________________________________________________________</w:t>
      </w:r>
    </w:p>
    <w:p w14:paraId="15B95968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</w:t>
      </w:r>
      <w:r w:rsidRPr="004D7F32">
        <w:rPr>
          <w:rFonts w:ascii="Times New Roman" w:eastAsia="Times New Roman" w:hAnsi="Times New Roman" w:cs="Times New Roman"/>
          <w:sz w:val="16"/>
          <w:szCs w:val="16"/>
          <w:lang w:eastAsia="ru-RU"/>
        </w:rPr>
        <w:t>(серийный выпуск/партия (</w:t>
      </w:r>
      <w:proofErr w:type="spellStart"/>
      <w:r w:rsidRPr="004D7F32">
        <w:rPr>
          <w:rFonts w:ascii="Times New Roman" w:eastAsia="Times New Roman" w:hAnsi="Times New Roman" w:cs="Times New Roman"/>
          <w:sz w:val="16"/>
          <w:szCs w:val="16"/>
          <w:lang w:eastAsia="ru-RU"/>
        </w:rPr>
        <w:t>ее</w:t>
      </w:r>
      <w:proofErr w:type="spellEnd"/>
      <w:r w:rsidRPr="004D7F32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размер)/ единичное изделие, идентификационные признаки</w:t>
      </w:r>
    </w:p>
    <w:p w14:paraId="02A79ABD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_________________________________________________________________________________________________________</w:t>
      </w:r>
    </w:p>
    <w:p w14:paraId="72E801B9" w14:textId="77777777" w:rsidR="004D7F32" w:rsidRPr="004D7F32" w:rsidRDefault="004D7F32" w:rsidP="004D7F32">
      <w:pPr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4D7F32">
        <w:rPr>
          <w:rFonts w:ascii="Times New Roman" w:eastAsia="Times New Roman" w:hAnsi="Times New Roman" w:cs="Times New Roman"/>
          <w:sz w:val="16"/>
          <w:szCs w:val="16"/>
          <w:lang w:eastAsia="ru-RU"/>
        </w:rPr>
        <w:t>наименование и реквизиты товаросопроводительной документации)</w:t>
      </w:r>
    </w:p>
    <w:p w14:paraId="499717D6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447A4070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Оплата работ по регистрации гарантируется.</w:t>
      </w:r>
    </w:p>
    <w:p w14:paraId="2106DE68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Заявление на регистрацию данной декларации о соответствии в другие органы по подтверждению соответствия не подавалось.</w:t>
      </w:r>
    </w:p>
    <w:p w14:paraId="1F8F0DD4" w14:textId="77777777" w:rsidR="004D7F32" w:rsidRPr="004D7F32" w:rsidRDefault="004D7F32" w:rsidP="004D7F32">
      <w:pPr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Приложения:</w:t>
      </w:r>
    </w:p>
    <w:p w14:paraId="4E1253E2" w14:textId="77777777" w:rsidR="004D7F32" w:rsidRPr="004D7F32" w:rsidRDefault="004D7F32" w:rsidP="004D7F32">
      <w:pPr>
        <w:numPr>
          <w:ilvl w:val="0"/>
          <w:numId w:val="1"/>
        </w:numPr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Декларация о соответствии (подлинник) 1 экз.;</w:t>
      </w:r>
    </w:p>
    <w:p w14:paraId="3028E516" w14:textId="77777777" w:rsidR="004D7F32" w:rsidRPr="004D7F32" w:rsidRDefault="004D7F32" w:rsidP="004D7F32">
      <w:pPr>
        <w:numPr>
          <w:ilvl w:val="0"/>
          <w:numId w:val="1"/>
        </w:numPr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Копии документов, установленных в «</w:t>
      </w:r>
      <w:r w:rsidRPr="004D7F32">
        <w:rPr>
          <w:rFonts w:ascii="Times New Roman" w:eastAsia="Times New Roman" w:hAnsi="Times New Roman" w:cs="Times New Roman"/>
          <w:bCs/>
          <w:color w:val="000000"/>
          <w:sz w:val="18"/>
          <w:szCs w:val="18"/>
          <w:lang w:eastAsia="ru-RU"/>
        </w:rPr>
        <w:t>О Порядке регистрации, приостановления, возобновления и прекращения действия деклараций о соответствии продукции требованиям технических регламентов Евразийского экономического союза»</w:t>
      </w: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утверждено Решением Коллегии Евразийской экономической комиссии от 20.03.2018 г. № 41 </w:t>
      </w:r>
    </w:p>
    <w:p w14:paraId="2BE94A9F" w14:textId="77777777" w:rsidR="004D7F32" w:rsidRPr="004D7F32" w:rsidRDefault="004D7F32" w:rsidP="004D7F32">
      <w:pPr>
        <w:numPr>
          <w:ilvl w:val="0"/>
          <w:numId w:val="1"/>
        </w:numPr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Копии документов, предусмотренных  __________________________________________________________ </w:t>
      </w:r>
    </w:p>
    <w:p w14:paraId="2FE07022" w14:textId="77777777" w:rsidR="004D7F32" w:rsidRPr="004D7F32" w:rsidRDefault="004D7F32" w:rsidP="004D7F32">
      <w:pPr>
        <w:autoSpaceDN w:val="0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                                                    (обозначение и наименование ТР ТС)</w:t>
      </w:r>
    </w:p>
    <w:p w14:paraId="503A8EEF" w14:textId="77777777" w:rsidR="004D7F32" w:rsidRPr="004D7F32" w:rsidRDefault="004D7F32" w:rsidP="004D7F32">
      <w:pPr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Обязуемся:</w:t>
      </w:r>
    </w:p>
    <w:p w14:paraId="718A44B5" w14:textId="77777777" w:rsidR="004D7F32" w:rsidRPr="004D7F32" w:rsidRDefault="004D7F32" w:rsidP="004D7F32">
      <w:pPr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- поставлять продукцию, соответствующую требованиям документов, указанных в декларации;</w:t>
      </w:r>
    </w:p>
    <w:p w14:paraId="607AC472" w14:textId="77777777" w:rsidR="004D7F32" w:rsidRPr="004D7F32" w:rsidRDefault="004D7F32" w:rsidP="004D7F32">
      <w:pPr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- при изменении требований нормативных документов, указанных в декларации о соответствии, а так же изменении реквизитов своего юридического лица оформить новую декларацию о соответствии и представить </w:t>
      </w:r>
      <w:proofErr w:type="spellStart"/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ее</w:t>
      </w:r>
      <w:proofErr w:type="spellEnd"/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на регистрацию в Ваш орган по подтверждению соответствия в установленном порядке;</w:t>
      </w:r>
    </w:p>
    <w:p w14:paraId="60CF2A72" w14:textId="77777777" w:rsidR="004D7F32" w:rsidRPr="004D7F32" w:rsidRDefault="004D7F32" w:rsidP="004D7F32">
      <w:pPr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- в случае выявления контролирующими органами несоответствия продукции установленным требованиям или необоснованности указания данных, </w:t>
      </w:r>
      <w:proofErr w:type="spellStart"/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приведенных</w:t>
      </w:r>
      <w:proofErr w:type="spellEnd"/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в качестве </w:t>
      </w:r>
      <w:proofErr w:type="spellStart"/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ее</w:t>
      </w:r>
      <w:proofErr w:type="spellEnd"/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подтверждения, в </w:t>
      </w:r>
      <w:proofErr w:type="spellStart"/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трехдневный</w:t>
      </w:r>
      <w:proofErr w:type="spellEnd"/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срок сообщить о прекращении действия декларации о соответствии.</w:t>
      </w:r>
    </w:p>
    <w:p w14:paraId="069C39E0" w14:textId="77777777" w:rsidR="004D7F32" w:rsidRPr="004D7F32" w:rsidRDefault="004D7F32" w:rsidP="004D7F32">
      <w:pPr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264ED6A" w14:textId="77777777" w:rsidR="004D7F32" w:rsidRPr="004D7F32" w:rsidRDefault="004D7F32" w:rsidP="004D7F32">
      <w:pPr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Руководитель организации _____________________________________________________ </w:t>
      </w:r>
    </w:p>
    <w:p w14:paraId="64F4C755" w14:textId="77777777" w:rsidR="004D7F32" w:rsidRPr="004D7F32" w:rsidRDefault="004D7F32" w:rsidP="004D7F32">
      <w:pPr>
        <w:autoSpaceDN w:val="0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(индивидуальный предприниматель)                                подпись, инициалы, фамилия </w:t>
      </w:r>
    </w:p>
    <w:p w14:paraId="1D900131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14:paraId="388A6B33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М.П. *                                                                                  Дата ____________________ </w:t>
      </w:r>
    </w:p>
    <w:p w14:paraId="313F586C" w14:textId="77777777" w:rsidR="004D7F32" w:rsidRPr="004D7F32" w:rsidRDefault="004D7F32" w:rsidP="004D7F32">
      <w:pPr>
        <w:autoSpaceDN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4D7F32">
        <w:rPr>
          <w:rFonts w:ascii="Times New Roman" w:eastAsia="Times New Roman" w:hAnsi="Times New Roman" w:cs="Times New Roman"/>
          <w:sz w:val="18"/>
          <w:szCs w:val="18"/>
          <w:lang w:eastAsia="ru-RU"/>
        </w:rPr>
        <w:t>* - для юридического лица</w:t>
      </w:r>
    </w:p>
    <w:p w14:paraId="5EA4DD41" w14:textId="77777777" w:rsidR="001C5948" w:rsidRPr="004D7F32" w:rsidRDefault="001C5948" w:rsidP="004D7F32"/>
    <w:sectPr w:rsidR="001C5948" w:rsidRPr="004D7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4115B"/>
    <w:multiLevelType w:val="multilevel"/>
    <w:tmpl w:val="03F084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81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5A5"/>
    <w:rsid w:val="000835A5"/>
    <w:rsid w:val="00185210"/>
    <w:rsid w:val="001C5948"/>
    <w:rsid w:val="002744D8"/>
    <w:rsid w:val="00413180"/>
    <w:rsid w:val="004D7F32"/>
    <w:rsid w:val="00507D43"/>
    <w:rsid w:val="005C3E5A"/>
    <w:rsid w:val="00792D20"/>
    <w:rsid w:val="008A3B26"/>
    <w:rsid w:val="00B65193"/>
    <w:rsid w:val="00B90759"/>
    <w:rsid w:val="00BD1331"/>
    <w:rsid w:val="00C3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24A4D"/>
  <w15:chartTrackingRefBased/>
  <w15:docId w15:val="{9543DA32-9A37-4D41-83DA-BDCDA67A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4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65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519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507D4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A3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9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WPI StaforceTEAM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12</cp:revision>
  <dcterms:created xsi:type="dcterms:W3CDTF">2020-04-09T06:43:00Z</dcterms:created>
  <dcterms:modified xsi:type="dcterms:W3CDTF">2022-11-14T07:20:00Z</dcterms:modified>
</cp:coreProperties>
</file>