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7605D" w14:textId="410FFE82" w:rsidR="004453ED" w:rsidRPr="004453ED" w:rsidRDefault="004453ED" w:rsidP="006050E6">
      <w:pPr>
        <w:rPr>
          <w:rFonts w:ascii="Times New Roman" w:hAnsi="Times New Roman" w:cs="Times New Roman"/>
          <w:sz w:val="28"/>
          <w:szCs w:val="28"/>
          <w:lang w:val="en-US"/>
        </w:rPr>
      </w:pPr>
      <w:r w:rsidRPr="004453ED">
        <w:rPr>
          <w:rFonts w:ascii="Times New Roman" w:hAnsi="Times New Roman" w:cs="Times New Roman"/>
          <w:sz w:val="28"/>
          <w:szCs w:val="28"/>
          <w:lang w:val="en-US"/>
        </w:rPr>
        <w:t xml:space="preserve">Project Work </w:t>
      </w:r>
    </w:p>
    <w:p w14:paraId="0FCB08C5" w14:textId="3D6678C8" w:rsidR="004453ED" w:rsidRPr="004453ED" w:rsidRDefault="004453ED" w:rsidP="006050E6">
      <w:pPr>
        <w:rPr>
          <w:rFonts w:ascii="Times New Roman" w:hAnsi="Times New Roman" w:cs="Times New Roman"/>
          <w:sz w:val="28"/>
          <w:szCs w:val="28"/>
          <w:lang w:val="en-US"/>
        </w:rPr>
      </w:pPr>
      <w:r w:rsidRPr="004453ED">
        <w:rPr>
          <w:rFonts w:ascii="Times New Roman" w:hAnsi="Times New Roman" w:cs="Times New Roman"/>
          <w:sz w:val="28"/>
          <w:szCs w:val="28"/>
          <w:lang w:val="en-US"/>
        </w:rPr>
        <w:t>Students: Bekzadayeva Kymbat</w:t>
      </w:r>
    </w:p>
    <w:p w14:paraId="3AD7A570" w14:textId="35C5C7D1" w:rsidR="004453ED" w:rsidRPr="004453ED" w:rsidRDefault="004453ED" w:rsidP="006050E6">
      <w:pPr>
        <w:rPr>
          <w:rFonts w:ascii="Times New Roman" w:hAnsi="Times New Roman" w:cs="Times New Roman"/>
          <w:sz w:val="28"/>
          <w:szCs w:val="28"/>
          <w:lang w:val="en-US"/>
        </w:rPr>
      </w:pPr>
      <w:r w:rsidRPr="004453ED">
        <w:rPr>
          <w:rFonts w:ascii="Times New Roman" w:hAnsi="Times New Roman" w:cs="Times New Roman"/>
          <w:sz w:val="28"/>
          <w:szCs w:val="28"/>
          <w:lang w:val="en-US"/>
        </w:rPr>
        <w:t>Group: SIS-2208</w:t>
      </w:r>
    </w:p>
    <w:p w14:paraId="3D36959A" w14:textId="65769BE2" w:rsidR="004453ED" w:rsidRDefault="004453ED" w:rsidP="006050E6">
      <w:pPr>
        <w:rPr>
          <w:rFonts w:ascii="Times New Roman" w:hAnsi="Times New Roman" w:cs="Times New Roman"/>
          <w:sz w:val="28"/>
          <w:szCs w:val="28"/>
          <w:lang w:val="en-US"/>
        </w:rPr>
      </w:pPr>
      <w:r w:rsidRPr="004453ED">
        <w:rPr>
          <w:rFonts w:ascii="Times New Roman" w:hAnsi="Times New Roman" w:cs="Times New Roman"/>
          <w:sz w:val="28"/>
          <w:szCs w:val="28"/>
          <w:lang w:val="en-US"/>
        </w:rPr>
        <w:t xml:space="preserve">Topic: </w:t>
      </w:r>
      <w:r w:rsidRPr="004453ED">
        <w:rPr>
          <w:rFonts w:ascii="Times New Roman" w:hAnsi="Times New Roman" w:cs="Times New Roman"/>
          <w:sz w:val="28"/>
          <w:szCs w:val="28"/>
        </w:rPr>
        <w:t>Email Phishing URL Detection</w:t>
      </w:r>
    </w:p>
    <w:p w14:paraId="32E978A7" w14:textId="2DB674B2" w:rsidR="004453ED" w:rsidRPr="004453ED" w:rsidRDefault="004453ED" w:rsidP="006050E6">
      <w:pPr>
        <w:rPr>
          <w:rFonts w:ascii="Times New Roman" w:hAnsi="Times New Roman" w:cs="Times New Roman"/>
          <w:sz w:val="28"/>
          <w:szCs w:val="28"/>
          <w:lang w:val="en-US"/>
        </w:rPr>
      </w:pPr>
      <w:r>
        <w:rPr>
          <w:rFonts w:ascii="Times New Roman" w:hAnsi="Times New Roman" w:cs="Times New Roman"/>
          <w:sz w:val="28"/>
          <w:szCs w:val="28"/>
          <w:lang w:val="en-US"/>
        </w:rPr>
        <w:t>The goal: To c</w:t>
      </w:r>
      <w:r w:rsidRPr="004453ED">
        <w:rPr>
          <w:rFonts w:ascii="Times New Roman" w:hAnsi="Times New Roman" w:cs="Times New Roman"/>
          <w:sz w:val="28"/>
          <w:szCs w:val="28"/>
        </w:rPr>
        <w:t>lassify URLs as safe or malicious using ML features.</w:t>
      </w:r>
    </w:p>
    <w:p w14:paraId="0785DE1A" w14:textId="2B403BEB" w:rsidR="006050E6" w:rsidRPr="004453ED" w:rsidRDefault="00000000" w:rsidP="006050E6">
      <w:pPr>
        <w:rPr>
          <w:b/>
          <w:bCs/>
        </w:rPr>
      </w:pPr>
      <w:r w:rsidRPr="004453ED">
        <w:rPr>
          <w:b/>
          <w:bCs/>
        </w:rPr>
        <w:pict w14:anchorId="72F71409">
          <v:rect id="_x0000_i1147" style="width:0;height:0" o:hralign="center" o:hrstd="t" o:hr="t" fillcolor="#a0a0a0" stroked="f"/>
        </w:pict>
      </w:r>
    </w:p>
    <w:p w14:paraId="060E8B49" w14:textId="77777777" w:rsidR="00F075C4" w:rsidRPr="00F075C4" w:rsidRDefault="00F075C4" w:rsidP="00F075C4">
      <w:pPr>
        <w:rPr>
          <w:rFonts w:ascii="Times New Roman" w:hAnsi="Times New Roman" w:cs="Times New Roman"/>
          <w:b/>
          <w:bCs/>
          <w:sz w:val="28"/>
          <w:szCs w:val="28"/>
          <w:lang w:val="ru-KZ"/>
        </w:rPr>
      </w:pPr>
      <w:r w:rsidRPr="00F075C4">
        <w:rPr>
          <w:rFonts w:ascii="Times New Roman" w:hAnsi="Times New Roman" w:cs="Times New Roman"/>
          <w:b/>
          <w:bCs/>
          <w:sz w:val="28"/>
          <w:szCs w:val="28"/>
          <w:lang w:val="ru-KZ"/>
        </w:rPr>
        <w:t>Introduction</w:t>
      </w:r>
    </w:p>
    <w:p w14:paraId="4544E25F" w14:textId="77777777" w:rsidR="00F04E27" w:rsidRPr="00F04E27" w:rsidRDefault="00F04E27" w:rsidP="00F04E27">
      <w:pPr>
        <w:rPr>
          <w:rFonts w:ascii="Times New Roman" w:hAnsi="Times New Roman" w:cs="Times New Roman"/>
          <w:sz w:val="28"/>
          <w:szCs w:val="28"/>
          <w:lang w:val="ru-KZ"/>
        </w:rPr>
      </w:pPr>
      <w:r w:rsidRPr="00F04E27">
        <w:rPr>
          <w:rFonts w:ascii="Times New Roman" w:hAnsi="Times New Roman" w:cs="Times New Roman"/>
          <w:sz w:val="28"/>
          <w:szCs w:val="28"/>
          <w:lang w:val="ru-KZ"/>
        </w:rPr>
        <w:t>Phishing is a common type of cyberattack in which attackers attempt to deceive users into revealing sensitive information by impersonating legitimate online services. This is typically achieved through fraudulent websites and deceptive URLs that closely resemble trusted resources. Due to the rapid growth of online services, phishing has become one of the most widespread threats in modern cybersecurity.</w:t>
      </w:r>
    </w:p>
    <w:p w14:paraId="7EAD3C09" w14:textId="77777777" w:rsidR="00F04E27" w:rsidRPr="00F04E27" w:rsidRDefault="00F04E27" w:rsidP="00F04E27">
      <w:pPr>
        <w:rPr>
          <w:rFonts w:ascii="Times New Roman" w:hAnsi="Times New Roman" w:cs="Times New Roman"/>
          <w:sz w:val="28"/>
          <w:szCs w:val="28"/>
          <w:lang w:val="ru-KZ"/>
        </w:rPr>
      </w:pPr>
      <w:r w:rsidRPr="00F04E27">
        <w:rPr>
          <w:rFonts w:ascii="Times New Roman" w:hAnsi="Times New Roman" w:cs="Times New Roman"/>
          <w:sz w:val="28"/>
          <w:szCs w:val="28"/>
          <w:lang w:val="ru-KZ"/>
        </w:rPr>
        <w:t>Traditional phishing detection methods are usually based on blacklists and manually defined rules. While such approaches can block known threats, they are ineffective against newly generated phishing URLs, which are constantly changing. As a result, there is a growing need for adaptive and automated detection mechanisms.</w:t>
      </w:r>
    </w:p>
    <w:p w14:paraId="56E52A31" w14:textId="77777777" w:rsidR="00F04E27" w:rsidRPr="00F04E27" w:rsidRDefault="00F04E27" w:rsidP="00F04E27">
      <w:pPr>
        <w:rPr>
          <w:rFonts w:ascii="Times New Roman" w:hAnsi="Times New Roman" w:cs="Times New Roman"/>
          <w:sz w:val="28"/>
          <w:szCs w:val="28"/>
          <w:lang w:val="ru-KZ"/>
        </w:rPr>
      </w:pPr>
      <w:r w:rsidRPr="00F04E27">
        <w:rPr>
          <w:rFonts w:ascii="Times New Roman" w:hAnsi="Times New Roman" w:cs="Times New Roman"/>
          <w:sz w:val="28"/>
          <w:szCs w:val="28"/>
          <w:lang w:val="ru-KZ"/>
        </w:rPr>
        <w:t>Machine learning provides an effective solution to this problem by enabling systems to learn patterns from data and generalize to previously unseen URLs. By analyzing structural characteristics of URLs, machine learning models can identify phishing attempts without relying on webpage content or external reputation services.</w:t>
      </w:r>
    </w:p>
    <w:p w14:paraId="30907CA2" w14:textId="77777777" w:rsidR="00F04E27" w:rsidRPr="00F04E27" w:rsidRDefault="00F04E27" w:rsidP="00F04E27">
      <w:pPr>
        <w:rPr>
          <w:rFonts w:ascii="Times New Roman" w:hAnsi="Times New Roman" w:cs="Times New Roman"/>
          <w:sz w:val="28"/>
          <w:szCs w:val="28"/>
          <w:lang w:val="ru-KZ"/>
        </w:rPr>
      </w:pPr>
      <w:r w:rsidRPr="00F04E27">
        <w:rPr>
          <w:rFonts w:ascii="Times New Roman" w:hAnsi="Times New Roman" w:cs="Times New Roman"/>
          <w:sz w:val="28"/>
          <w:szCs w:val="28"/>
          <w:lang w:val="ru-KZ"/>
        </w:rPr>
        <w:t>In this project, a machine learning–based approach is proposed for detecting phishing websites using URL-level information. The work covers the complete pipeline, including data preprocessing, feature extraction, model training, evaluation, and deployment in a practical web-based application.</w:t>
      </w:r>
    </w:p>
    <w:p w14:paraId="772E064B" w14:textId="4CAF9685" w:rsidR="00F075C4" w:rsidRPr="00F075C4" w:rsidRDefault="00F075C4" w:rsidP="00F075C4">
      <w:pPr>
        <w:rPr>
          <w:rFonts w:ascii="Times New Roman" w:hAnsi="Times New Roman" w:cs="Times New Roman"/>
          <w:sz w:val="28"/>
          <w:szCs w:val="28"/>
          <w:lang w:val="ru-KZ"/>
        </w:rPr>
      </w:pPr>
      <w:r w:rsidRPr="00F075C4">
        <w:rPr>
          <w:rFonts w:ascii="Times New Roman" w:hAnsi="Times New Roman" w:cs="Times New Roman"/>
          <w:sz w:val="28"/>
          <w:szCs w:val="28"/>
          <w:lang w:val="ru-KZ"/>
        </w:rPr>
        <w:pict w14:anchorId="1655FB98">
          <v:rect id="_x0000_i1162" style="width:0;height:0" o:hralign="center" o:hrstd="t" o:hr="t" fillcolor="#a0a0a0" stroked="f"/>
        </w:pict>
      </w:r>
    </w:p>
    <w:p w14:paraId="3BB45EF0" w14:textId="77777777" w:rsidR="00F075C4" w:rsidRPr="00F075C4" w:rsidRDefault="00F075C4" w:rsidP="00F075C4">
      <w:pPr>
        <w:rPr>
          <w:rFonts w:ascii="Times New Roman" w:hAnsi="Times New Roman" w:cs="Times New Roman"/>
          <w:b/>
          <w:bCs/>
          <w:sz w:val="28"/>
          <w:szCs w:val="28"/>
          <w:lang w:val="ru-KZ"/>
        </w:rPr>
      </w:pPr>
      <w:r w:rsidRPr="00F075C4">
        <w:rPr>
          <w:rFonts w:ascii="Times New Roman" w:hAnsi="Times New Roman" w:cs="Times New Roman"/>
          <w:b/>
          <w:bCs/>
          <w:sz w:val="28"/>
          <w:szCs w:val="28"/>
          <w:lang w:val="ru-KZ"/>
        </w:rPr>
        <w:t>Project Objectives</w:t>
      </w:r>
    </w:p>
    <w:p w14:paraId="11AAE20D" w14:textId="77777777" w:rsidR="00F075C4" w:rsidRPr="00F075C4" w:rsidRDefault="00F075C4" w:rsidP="00F075C4">
      <w:pPr>
        <w:rPr>
          <w:rFonts w:ascii="Times New Roman" w:hAnsi="Times New Roman" w:cs="Times New Roman"/>
          <w:sz w:val="28"/>
          <w:szCs w:val="28"/>
          <w:lang w:val="ru-KZ"/>
        </w:rPr>
      </w:pPr>
      <w:r w:rsidRPr="00F075C4">
        <w:rPr>
          <w:rFonts w:ascii="Times New Roman" w:hAnsi="Times New Roman" w:cs="Times New Roman"/>
          <w:sz w:val="28"/>
          <w:szCs w:val="28"/>
          <w:lang w:val="ru-KZ"/>
        </w:rPr>
        <w:t>The main objectives of this project are:</w:t>
      </w:r>
    </w:p>
    <w:p w14:paraId="63AEBD6D" w14:textId="77777777" w:rsidR="00F075C4" w:rsidRPr="00F075C4" w:rsidRDefault="00F075C4" w:rsidP="00F075C4">
      <w:pPr>
        <w:numPr>
          <w:ilvl w:val="0"/>
          <w:numId w:val="35"/>
        </w:numPr>
        <w:rPr>
          <w:rFonts w:ascii="Times New Roman" w:hAnsi="Times New Roman" w:cs="Times New Roman"/>
          <w:sz w:val="28"/>
          <w:szCs w:val="28"/>
          <w:lang w:val="ru-KZ"/>
        </w:rPr>
      </w:pPr>
      <w:r w:rsidRPr="00F075C4">
        <w:rPr>
          <w:rFonts w:ascii="Times New Roman" w:hAnsi="Times New Roman" w:cs="Times New Roman"/>
          <w:sz w:val="28"/>
          <w:szCs w:val="28"/>
          <w:lang w:val="ru-KZ"/>
        </w:rPr>
        <w:t>to study the phishing problem and its importance in modern cybersecurity;</w:t>
      </w:r>
    </w:p>
    <w:p w14:paraId="41A5DAFC" w14:textId="77777777" w:rsidR="00F075C4" w:rsidRPr="00F075C4" w:rsidRDefault="00F075C4" w:rsidP="00F075C4">
      <w:pPr>
        <w:numPr>
          <w:ilvl w:val="0"/>
          <w:numId w:val="35"/>
        </w:numPr>
        <w:rPr>
          <w:rFonts w:ascii="Times New Roman" w:hAnsi="Times New Roman" w:cs="Times New Roman"/>
          <w:sz w:val="28"/>
          <w:szCs w:val="28"/>
          <w:lang w:val="ru-KZ"/>
        </w:rPr>
      </w:pPr>
      <w:r w:rsidRPr="00F075C4">
        <w:rPr>
          <w:rFonts w:ascii="Times New Roman" w:hAnsi="Times New Roman" w:cs="Times New Roman"/>
          <w:sz w:val="28"/>
          <w:szCs w:val="28"/>
          <w:lang w:val="ru-KZ"/>
        </w:rPr>
        <w:t>to analyze URL</w:t>
      </w:r>
      <w:r w:rsidRPr="00F075C4">
        <w:rPr>
          <w:rFonts w:ascii="Times New Roman" w:hAnsi="Times New Roman" w:cs="Times New Roman"/>
          <w:sz w:val="28"/>
          <w:szCs w:val="28"/>
          <w:lang w:val="ru-KZ"/>
        </w:rPr>
        <w:noBreakHyphen/>
        <w:t>based data for phishing detection;</w:t>
      </w:r>
    </w:p>
    <w:p w14:paraId="12CECDF7" w14:textId="77777777" w:rsidR="00F075C4" w:rsidRPr="00F075C4" w:rsidRDefault="00F075C4" w:rsidP="00F075C4">
      <w:pPr>
        <w:numPr>
          <w:ilvl w:val="0"/>
          <w:numId w:val="35"/>
        </w:numPr>
        <w:rPr>
          <w:rFonts w:ascii="Times New Roman" w:hAnsi="Times New Roman" w:cs="Times New Roman"/>
          <w:sz w:val="28"/>
          <w:szCs w:val="28"/>
          <w:lang w:val="ru-KZ"/>
        </w:rPr>
      </w:pPr>
      <w:r w:rsidRPr="00F075C4">
        <w:rPr>
          <w:rFonts w:ascii="Times New Roman" w:hAnsi="Times New Roman" w:cs="Times New Roman"/>
          <w:sz w:val="28"/>
          <w:szCs w:val="28"/>
          <w:lang w:val="ru-KZ"/>
        </w:rPr>
        <w:t>to apply machine learning techniques for classifying URLs as phishing or legitimate;</w:t>
      </w:r>
    </w:p>
    <w:p w14:paraId="22C03D19" w14:textId="77777777" w:rsidR="00F075C4" w:rsidRPr="00F075C4" w:rsidRDefault="00F075C4" w:rsidP="00F075C4">
      <w:pPr>
        <w:numPr>
          <w:ilvl w:val="0"/>
          <w:numId w:val="35"/>
        </w:numPr>
        <w:rPr>
          <w:rFonts w:ascii="Times New Roman" w:hAnsi="Times New Roman" w:cs="Times New Roman"/>
          <w:sz w:val="28"/>
          <w:szCs w:val="28"/>
          <w:lang w:val="ru-KZ"/>
        </w:rPr>
      </w:pPr>
      <w:r w:rsidRPr="00F075C4">
        <w:rPr>
          <w:rFonts w:ascii="Times New Roman" w:hAnsi="Times New Roman" w:cs="Times New Roman"/>
          <w:sz w:val="28"/>
          <w:szCs w:val="28"/>
          <w:lang w:val="ru-KZ"/>
        </w:rPr>
        <w:lastRenderedPageBreak/>
        <w:t>to evaluate the performance of the proposed model using standard metrics;</w:t>
      </w:r>
    </w:p>
    <w:p w14:paraId="43F49CAF" w14:textId="77777777" w:rsidR="00F075C4" w:rsidRPr="00F075C4" w:rsidRDefault="00F075C4" w:rsidP="00F075C4">
      <w:pPr>
        <w:numPr>
          <w:ilvl w:val="0"/>
          <w:numId w:val="35"/>
        </w:numPr>
        <w:rPr>
          <w:rFonts w:ascii="Times New Roman" w:hAnsi="Times New Roman" w:cs="Times New Roman"/>
          <w:sz w:val="28"/>
          <w:szCs w:val="28"/>
          <w:lang w:val="ru-KZ"/>
        </w:rPr>
      </w:pPr>
      <w:r w:rsidRPr="00F075C4">
        <w:rPr>
          <w:rFonts w:ascii="Times New Roman" w:hAnsi="Times New Roman" w:cs="Times New Roman"/>
          <w:sz w:val="28"/>
          <w:szCs w:val="28"/>
          <w:lang w:val="ru-KZ"/>
        </w:rPr>
        <w:t>to demonstrate the practical application of the trained model through a simple web</w:t>
      </w:r>
      <w:r w:rsidRPr="00F075C4">
        <w:rPr>
          <w:rFonts w:ascii="Times New Roman" w:hAnsi="Times New Roman" w:cs="Times New Roman"/>
          <w:sz w:val="28"/>
          <w:szCs w:val="28"/>
          <w:lang w:val="ru-KZ"/>
        </w:rPr>
        <w:noBreakHyphen/>
        <w:t>based interface.</w:t>
      </w:r>
    </w:p>
    <w:p w14:paraId="525A1DF0" w14:textId="02691E1A" w:rsidR="006050E6" w:rsidRPr="00374D2C" w:rsidRDefault="006050E6" w:rsidP="006050E6">
      <w:pPr>
        <w:rPr>
          <w:highlight w:val="yellow"/>
        </w:rPr>
      </w:pPr>
    </w:p>
    <w:p w14:paraId="7B3064EC" w14:textId="77777777" w:rsidR="006050E6" w:rsidRPr="004453ED" w:rsidRDefault="00000000" w:rsidP="006050E6">
      <w:pPr>
        <w:rPr>
          <w:rFonts w:ascii="Times New Roman" w:hAnsi="Times New Roman" w:cs="Times New Roman"/>
          <w:sz w:val="28"/>
          <w:szCs w:val="28"/>
        </w:rPr>
      </w:pPr>
      <w:r w:rsidRPr="004453ED">
        <w:rPr>
          <w:rFonts w:ascii="Times New Roman" w:hAnsi="Times New Roman" w:cs="Times New Roman"/>
          <w:sz w:val="28"/>
          <w:szCs w:val="28"/>
        </w:rPr>
        <w:pict w14:anchorId="3C9D95F8">
          <v:rect id="_x0000_i1148" style="width:0;height:0" o:hralign="center" o:hrstd="t" o:hr="t" fillcolor="#a0a0a0" stroked="f"/>
        </w:pict>
      </w:r>
    </w:p>
    <w:p w14:paraId="1824EDD3" w14:textId="77777777" w:rsidR="003309E0" w:rsidRPr="003309E0" w:rsidRDefault="003309E0" w:rsidP="003309E0">
      <w:pPr>
        <w:rPr>
          <w:rFonts w:ascii="Times New Roman" w:hAnsi="Times New Roman" w:cs="Times New Roman"/>
          <w:b/>
          <w:bCs/>
          <w:sz w:val="28"/>
          <w:szCs w:val="28"/>
          <w:lang w:val="ru-KZ"/>
        </w:rPr>
      </w:pPr>
      <w:r w:rsidRPr="003309E0">
        <w:rPr>
          <w:rFonts w:ascii="Times New Roman" w:hAnsi="Times New Roman" w:cs="Times New Roman"/>
          <w:b/>
          <w:bCs/>
          <w:sz w:val="28"/>
          <w:szCs w:val="28"/>
          <w:lang w:val="ru-KZ"/>
        </w:rPr>
        <w:t>Dataset Description</w:t>
      </w:r>
    </w:p>
    <w:p w14:paraId="0FDCFB03" w14:textId="77777777" w:rsidR="00F04E27" w:rsidRDefault="00F04E27" w:rsidP="00F04E27">
      <w:pPr>
        <w:rPr>
          <w:rFonts w:ascii="Times New Roman" w:hAnsi="Times New Roman" w:cs="Times New Roman"/>
          <w:sz w:val="28"/>
          <w:szCs w:val="28"/>
          <w:lang w:val="ru-KZ"/>
        </w:rPr>
      </w:pPr>
      <w:r w:rsidRPr="00F04E27">
        <w:rPr>
          <w:rFonts w:ascii="Times New Roman" w:hAnsi="Times New Roman" w:cs="Times New Roman"/>
          <w:sz w:val="28"/>
          <w:szCs w:val="28"/>
          <w:lang w:val="ru-KZ"/>
        </w:rPr>
        <w:t xml:space="preserve">The dataset used in this project was obtained from the public Kaggle repository </w:t>
      </w:r>
      <w:r w:rsidRPr="00F04E27">
        <w:rPr>
          <w:rFonts w:ascii="Times New Roman" w:hAnsi="Times New Roman" w:cs="Times New Roman"/>
          <w:b/>
          <w:bCs/>
          <w:sz w:val="28"/>
          <w:szCs w:val="28"/>
          <w:lang w:val="ru-KZ"/>
        </w:rPr>
        <w:t>“Phishing Site URLs”</w:t>
      </w:r>
      <w:r w:rsidRPr="00F04E27">
        <w:rPr>
          <w:rFonts w:ascii="Times New Roman" w:hAnsi="Times New Roman" w:cs="Times New Roman"/>
          <w:sz w:val="28"/>
          <w:szCs w:val="28"/>
          <w:lang w:val="ru-KZ"/>
        </w:rPr>
        <w:t>, published by Tarun Tiwari. It is designed for phishing URL classification and contains a large collection of malicious and legitimate website links.</w:t>
      </w:r>
    </w:p>
    <w:p w14:paraId="7BC0D520" w14:textId="5CFE7C41" w:rsidR="00F04E27" w:rsidRPr="00F04E27" w:rsidRDefault="00F04E27" w:rsidP="00F04E27">
      <w:pPr>
        <w:rPr>
          <w:rFonts w:ascii="Times New Roman" w:hAnsi="Times New Roman" w:cs="Times New Roman"/>
          <w:sz w:val="28"/>
          <w:szCs w:val="28"/>
          <w:lang w:val="ru-KZ"/>
        </w:rPr>
      </w:pPr>
      <w:r>
        <w:rPr>
          <w:rFonts w:ascii="Times New Roman" w:hAnsi="Times New Roman" w:cs="Times New Roman"/>
          <w:sz w:val="28"/>
          <w:szCs w:val="28"/>
          <w:lang w:val="ru-KZ"/>
        </w:rPr>
        <w:drawing>
          <wp:inline distT="0" distB="0" distL="0" distR="0" wp14:anchorId="29F1B630" wp14:editId="052B7F17">
            <wp:extent cx="5940425" cy="3144931"/>
            <wp:effectExtent l="0" t="0" r="0" b="0"/>
            <wp:docPr id="10656123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12311" name="Рисунок 1065612311"/>
                    <pic:cNvPicPr/>
                  </pic:nvPicPr>
                  <pic:blipFill rotWithShape="1">
                    <a:blip r:embed="rId5" cstate="print">
                      <a:extLst>
                        <a:ext uri="{28A0092B-C50C-407E-A947-70E740481C1C}">
                          <a14:useLocalDpi xmlns:a14="http://schemas.microsoft.com/office/drawing/2010/main" val="0"/>
                        </a:ext>
                      </a:extLst>
                    </a:blip>
                    <a:srcRect l="-712" t="3946" r="-1065" b="2812"/>
                    <a:stretch>
                      <a:fillRect/>
                    </a:stretch>
                  </pic:blipFill>
                  <pic:spPr bwMode="auto">
                    <a:xfrm>
                      <a:off x="0" y="0"/>
                      <a:ext cx="5940425" cy="3144931"/>
                    </a:xfrm>
                    <a:prstGeom prst="rect">
                      <a:avLst/>
                    </a:prstGeom>
                    <a:ln>
                      <a:noFill/>
                    </a:ln>
                    <a:extLst>
                      <a:ext uri="{53640926-AAD7-44D8-BBD7-CCE9431645EC}">
                        <a14:shadowObscured xmlns:a14="http://schemas.microsoft.com/office/drawing/2010/main"/>
                      </a:ext>
                    </a:extLst>
                  </pic:spPr>
                </pic:pic>
              </a:graphicData>
            </a:graphic>
          </wp:inline>
        </w:drawing>
      </w:r>
    </w:p>
    <w:p w14:paraId="2B9648D4" w14:textId="77777777" w:rsidR="00F04E27" w:rsidRPr="00F04E27" w:rsidRDefault="00F04E27" w:rsidP="00F04E27">
      <w:pPr>
        <w:rPr>
          <w:rFonts w:ascii="Times New Roman" w:hAnsi="Times New Roman" w:cs="Times New Roman"/>
          <w:sz w:val="28"/>
          <w:szCs w:val="28"/>
          <w:lang w:val="ru-KZ"/>
        </w:rPr>
      </w:pPr>
      <w:r w:rsidRPr="00F04E27">
        <w:rPr>
          <w:rFonts w:ascii="Times New Roman" w:hAnsi="Times New Roman" w:cs="Times New Roman"/>
          <w:sz w:val="28"/>
          <w:szCs w:val="28"/>
          <w:lang w:val="ru-KZ"/>
        </w:rPr>
        <w:t xml:space="preserve">The original dataset consists of </w:t>
      </w:r>
      <w:r w:rsidRPr="00F04E27">
        <w:rPr>
          <w:rFonts w:ascii="Times New Roman" w:hAnsi="Times New Roman" w:cs="Times New Roman"/>
          <w:b/>
          <w:bCs/>
          <w:sz w:val="28"/>
          <w:szCs w:val="28"/>
          <w:lang w:val="ru-KZ"/>
        </w:rPr>
        <w:t>549,346 URL records</w:t>
      </w:r>
      <w:r w:rsidRPr="00F04E27">
        <w:rPr>
          <w:rFonts w:ascii="Times New Roman" w:hAnsi="Times New Roman" w:cs="Times New Roman"/>
          <w:sz w:val="28"/>
          <w:szCs w:val="28"/>
          <w:lang w:val="ru-KZ"/>
        </w:rPr>
        <w:t xml:space="preserve"> with two columns: </w:t>
      </w:r>
      <w:r w:rsidRPr="00F04E27">
        <w:rPr>
          <w:rFonts w:ascii="Times New Roman" w:hAnsi="Times New Roman" w:cs="Times New Roman"/>
          <w:b/>
          <w:bCs/>
          <w:sz w:val="28"/>
          <w:szCs w:val="28"/>
          <w:lang w:val="ru-KZ"/>
        </w:rPr>
        <w:t>URL</w:t>
      </w:r>
      <w:r w:rsidRPr="00F04E27">
        <w:rPr>
          <w:rFonts w:ascii="Times New Roman" w:hAnsi="Times New Roman" w:cs="Times New Roman"/>
          <w:sz w:val="28"/>
          <w:szCs w:val="28"/>
          <w:lang w:val="ru-KZ"/>
        </w:rPr>
        <w:t xml:space="preserve">, representing the web address, and </w:t>
      </w:r>
      <w:r w:rsidRPr="00F04E27">
        <w:rPr>
          <w:rFonts w:ascii="Times New Roman" w:hAnsi="Times New Roman" w:cs="Times New Roman"/>
          <w:b/>
          <w:bCs/>
          <w:sz w:val="28"/>
          <w:szCs w:val="28"/>
          <w:lang w:val="ru-KZ"/>
        </w:rPr>
        <w:t>Label</w:t>
      </w:r>
      <w:r w:rsidRPr="00F04E27">
        <w:rPr>
          <w:rFonts w:ascii="Times New Roman" w:hAnsi="Times New Roman" w:cs="Times New Roman"/>
          <w:sz w:val="28"/>
          <w:szCs w:val="28"/>
          <w:lang w:val="ru-KZ"/>
        </w:rPr>
        <w:t>, indicating whether the URL is legitimate (</w:t>
      </w:r>
      <w:r w:rsidRPr="00F04E27">
        <w:rPr>
          <w:rFonts w:ascii="Times New Roman" w:hAnsi="Times New Roman" w:cs="Times New Roman"/>
          <w:i/>
          <w:iCs/>
          <w:sz w:val="28"/>
          <w:szCs w:val="28"/>
          <w:lang w:val="ru-KZ"/>
        </w:rPr>
        <w:t>Good</w:t>
      </w:r>
      <w:r w:rsidRPr="00F04E27">
        <w:rPr>
          <w:rFonts w:ascii="Times New Roman" w:hAnsi="Times New Roman" w:cs="Times New Roman"/>
          <w:sz w:val="28"/>
          <w:szCs w:val="28"/>
          <w:lang w:val="ru-KZ"/>
        </w:rPr>
        <w:t>) or phishing (</w:t>
      </w:r>
      <w:r w:rsidRPr="00F04E27">
        <w:rPr>
          <w:rFonts w:ascii="Times New Roman" w:hAnsi="Times New Roman" w:cs="Times New Roman"/>
          <w:i/>
          <w:iCs/>
          <w:sz w:val="28"/>
          <w:szCs w:val="28"/>
          <w:lang w:val="ru-KZ"/>
        </w:rPr>
        <w:t>Bad</w:t>
      </w:r>
      <w:r w:rsidRPr="00F04E27">
        <w:rPr>
          <w:rFonts w:ascii="Times New Roman" w:hAnsi="Times New Roman" w:cs="Times New Roman"/>
          <w:sz w:val="28"/>
          <w:szCs w:val="28"/>
          <w:lang w:val="ru-KZ"/>
        </w:rPr>
        <w:t xml:space="preserve">). After removing duplicate entries during preprocessing, the final dataset used for training contained </w:t>
      </w:r>
      <w:r w:rsidRPr="00F04E27">
        <w:rPr>
          <w:rFonts w:ascii="Times New Roman" w:hAnsi="Times New Roman" w:cs="Times New Roman"/>
          <w:b/>
          <w:bCs/>
          <w:sz w:val="28"/>
          <w:szCs w:val="28"/>
          <w:lang w:val="ru-KZ"/>
        </w:rPr>
        <w:t>507,195 unique URLs</w:t>
      </w:r>
      <w:r w:rsidRPr="00F04E27">
        <w:rPr>
          <w:rFonts w:ascii="Times New Roman" w:hAnsi="Times New Roman" w:cs="Times New Roman"/>
          <w:sz w:val="28"/>
          <w:szCs w:val="28"/>
          <w:lang w:val="ru-KZ"/>
        </w:rPr>
        <w:t>.</w:t>
      </w:r>
    </w:p>
    <w:p w14:paraId="3F74C355" w14:textId="77777777" w:rsidR="00F04E27" w:rsidRPr="00F04E27" w:rsidRDefault="00F04E27" w:rsidP="00F04E27">
      <w:pPr>
        <w:rPr>
          <w:rFonts w:ascii="Times New Roman" w:hAnsi="Times New Roman" w:cs="Times New Roman"/>
          <w:sz w:val="28"/>
          <w:szCs w:val="28"/>
          <w:lang w:val="ru-KZ"/>
        </w:rPr>
      </w:pPr>
      <w:r w:rsidRPr="00F04E27">
        <w:rPr>
          <w:rFonts w:ascii="Times New Roman" w:hAnsi="Times New Roman" w:cs="Times New Roman"/>
          <w:sz w:val="28"/>
          <w:szCs w:val="28"/>
          <w:lang w:val="ru-KZ"/>
        </w:rPr>
        <w:t>The dataset does not contain missing values, which simplifies preprocessing and improves data consistency. All URLs are publicly available and anonymized, and no personal or sensitive information is included, making the dataset suitable for academic research.</w:t>
      </w:r>
    </w:p>
    <w:p w14:paraId="7D76774E" w14:textId="77777777" w:rsidR="00F04E27" w:rsidRPr="00F04E27" w:rsidRDefault="00F04E27" w:rsidP="00F04E27">
      <w:pPr>
        <w:rPr>
          <w:rFonts w:ascii="Times New Roman" w:hAnsi="Times New Roman" w:cs="Times New Roman"/>
          <w:sz w:val="28"/>
          <w:szCs w:val="28"/>
          <w:lang w:val="ru-KZ"/>
        </w:rPr>
      </w:pPr>
      <w:r w:rsidRPr="00F04E27">
        <w:rPr>
          <w:rFonts w:ascii="Times New Roman" w:hAnsi="Times New Roman" w:cs="Times New Roman"/>
          <w:sz w:val="28"/>
          <w:szCs w:val="28"/>
          <w:lang w:val="ru-KZ"/>
        </w:rPr>
        <w:t>Due to its large scale and diversity of URL structures, the dataset provides a realistic foundation for phishing detection. The variety of legitimate and malicious URLs enables machine learning models to learn meaningful patterns and generalize effectively to previously unseen data.</w:t>
      </w:r>
    </w:p>
    <w:p w14:paraId="44CBECF6" w14:textId="77777777" w:rsidR="00F04E27" w:rsidRPr="00F04E27" w:rsidRDefault="00F04E27" w:rsidP="00F04E27">
      <w:pPr>
        <w:rPr>
          <w:rFonts w:ascii="Times New Roman" w:hAnsi="Times New Roman" w:cs="Times New Roman"/>
          <w:b/>
          <w:bCs/>
          <w:sz w:val="28"/>
          <w:szCs w:val="28"/>
          <w:lang w:val="ru-KZ"/>
        </w:rPr>
      </w:pPr>
      <w:r w:rsidRPr="00F04E27">
        <w:rPr>
          <w:rFonts w:ascii="Times New Roman" w:hAnsi="Times New Roman" w:cs="Times New Roman"/>
          <w:b/>
          <w:bCs/>
          <w:sz w:val="28"/>
          <w:szCs w:val="28"/>
          <w:lang w:val="ru-KZ"/>
        </w:rPr>
        <w:t>Label Encoding</w:t>
      </w:r>
    </w:p>
    <w:p w14:paraId="03D43546" w14:textId="5E38B0A0" w:rsidR="003309E0" w:rsidRDefault="00F04E27" w:rsidP="003309E0">
      <w:pPr>
        <w:rPr>
          <w:rFonts w:ascii="Times New Roman" w:hAnsi="Times New Roman" w:cs="Times New Roman"/>
          <w:sz w:val="28"/>
          <w:szCs w:val="28"/>
          <w:lang w:val="ru-KZ"/>
        </w:rPr>
      </w:pPr>
      <w:r w:rsidRPr="00F04E27">
        <w:rPr>
          <w:rFonts w:ascii="Times New Roman" w:hAnsi="Times New Roman" w:cs="Times New Roman"/>
          <w:sz w:val="28"/>
          <w:szCs w:val="28"/>
          <w:lang w:val="ru-KZ"/>
        </w:rPr>
        <w:lastRenderedPageBreak/>
        <w:t>Since machine learning models require numerical target values, the original categorical labels were converted into binary format during preprocessing. In this project, phishing URLs (</w:t>
      </w:r>
      <w:r w:rsidRPr="00F04E27">
        <w:rPr>
          <w:rFonts w:ascii="Times New Roman" w:hAnsi="Times New Roman" w:cs="Times New Roman"/>
          <w:i/>
          <w:iCs/>
          <w:sz w:val="28"/>
          <w:szCs w:val="28"/>
          <w:lang w:val="ru-KZ"/>
        </w:rPr>
        <w:t>Bad</w:t>
      </w:r>
      <w:r w:rsidRPr="00F04E27">
        <w:rPr>
          <w:rFonts w:ascii="Times New Roman" w:hAnsi="Times New Roman" w:cs="Times New Roman"/>
          <w:sz w:val="28"/>
          <w:szCs w:val="28"/>
          <w:lang w:val="ru-KZ"/>
        </w:rPr>
        <w:t xml:space="preserve">) were encoded as </w:t>
      </w:r>
      <w:r w:rsidRPr="00F04E27">
        <w:rPr>
          <w:rFonts w:ascii="Times New Roman" w:hAnsi="Times New Roman" w:cs="Times New Roman"/>
          <w:b/>
          <w:bCs/>
          <w:sz w:val="28"/>
          <w:szCs w:val="28"/>
          <w:lang w:val="ru-KZ"/>
        </w:rPr>
        <w:t>1</w:t>
      </w:r>
      <w:r w:rsidRPr="00F04E27">
        <w:rPr>
          <w:rFonts w:ascii="Times New Roman" w:hAnsi="Times New Roman" w:cs="Times New Roman"/>
          <w:sz w:val="28"/>
          <w:szCs w:val="28"/>
          <w:lang w:val="ru-KZ"/>
        </w:rPr>
        <w:t>, while legitimate URLs (</w:t>
      </w:r>
      <w:r w:rsidRPr="00F04E27">
        <w:rPr>
          <w:rFonts w:ascii="Times New Roman" w:hAnsi="Times New Roman" w:cs="Times New Roman"/>
          <w:i/>
          <w:iCs/>
          <w:sz w:val="28"/>
          <w:szCs w:val="28"/>
          <w:lang w:val="ru-KZ"/>
        </w:rPr>
        <w:t>Good</w:t>
      </w:r>
      <w:r w:rsidRPr="00F04E27">
        <w:rPr>
          <w:rFonts w:ascii="Times New Roman" w:hAnsi="Times New Roman" w:cs="Times New Roman"/>
          <w:sz w:val="28"/>
          <w:szCs w:val="28"/>
          <w:lang w:val="ru-KZ"/>
        </w:rPr>
        <w:t xml:space="preserve">) were encoded as </w:t>
      </w:r>
      <w:r w:rsidRPr="00F04E27">
        <w:rPr>
          <w:rFonts w:ascii="Times New Roman" w:hAnsi="Times New Roman" w:cs="Times New Roman"/>
          <w:b/>
          <w:bCs/>
          <w:sz w:val="28"/>
          <w:szCs w:val="28"/>
          <w:lang w:val="ru-KZ"/>
        </w:rPr>
        <w:t>0</w:t>
      </w:r>
      <w:r w:rsidRPr="00F04E27">
        <w:rPr>
          <w:rFonts w:ascii="Times New Roman" w:hAnsi="Times New Roman" w:cs="Times New Roman"/>
          <w:sz w:val="28"/>
          <w:szCs w:val="28"/>
          <w:lang w:val="ru-KZ"/>
        </w:rPr>
        <w:t>, enabling supervised binary classification.</w:t>
      </w:r>
    </w:p>
    <w:p w14:paraId="57C3EC57" w14:textId="73970F1B" w:rsidR="003309E0" w:rsidRPr="003309E0" w:rsidRDefault="00F04E27" w:rsidP="003309E0">
      <w:pPr>
        <w:rPr>
          <w:rFonts w:ascii="Times New Roman" w:hAnsi="Times New Roman" w:cs="Times New Roman"/>
          <w:sz w:val="36"/>
          <w:szCs w:val="36"/>
          <w:lang w:val="ru-KZ"/>
        </w:rPr>
      </w:pPr>
      <w:r w:rsidRPr="00782DF8">
        <w:rPr>
          <w:rFonts w:ascii="Times New Roman" w:hAnsi="Times New Roman" w:cs="Times New Roman"/>
          <w:sz w:val="28"/>
          <w:szCs w:val="28"/>
        </w:rPr>
        <w:pict w14:anchorId="58EC12B8">
          <v:rect id="_x0000_i1164" style="width:0;height:0" o:hralign="center" o:bullet="t" o:hrstd="t" o:hr="t" fillcolor="#a0a0a0" stroked="f"/>
        </w:pict>
      </w:r>
    </w:p>
    <w:p w14:paraId="349B502D" w14:textId="77777777" w:rsidR="00782DF8" w:rsidRPr="00782DF8" w:rsidRDefault="00782DF8" w:rsidP="00782DF8">
      <w:pPr>
        <w:rPr>
          <w:rFonts w:ascii="Times New Roman" w:hAnsi="Times New Roman" w:cs="Times New Roman"/>
          <w:b/>
          <w:bCs/>
          <w:sz w:val="28"/>
          <w:szCs w:val="28"/>
          <w:lang w:val="ru-KZ"/>
        </w:rPr>
      </w:pPr>
      <w:r w:rsidRPr="00782DF8">
        <w:rPr>
          <w:rFonts w:ascii="Times New Roman" w:hAnsi="Times New Roman" w:cs="Times New Roman"/>
          <w:b/>
          <w:bCs/>
          <w:sz w:val="28"/>
          <w:szCs w:val="28"/>
          <w:lang w:val="ru-KZ"/>
        </w:rPr>
        <w:t>Exploratory Data Analysis (EDA)</w:t>
      </w:r>
    </w:p>
    <w:p w14:paraId="455FAB09" w14:textId="77777777" w:rsidR="00782DF8" w:rsidRPr="00782DF8" w:rsidRDefault="00782DF8" w:rsidP="00782DF8">
      <w:pPr>
        <w:rPr>
          <w:rFonts w:ascii="Times New Roman" w:hAnsi="Times New Roman" w:cs="Times New Roman"/>
          <w:sz w:val="28"/>
          <w:szCs w:val="28"/>
          <w:lang w:val="ru-KZ"/>
        </w:rPr>
      </w:pPr>
      <w:r w:rsidRPr="00782DF8">
        <w:rPr>
          <w:rFonts w:ascii="Times New Roman" w:hAnsi="Times New Roman" w:cs="Times New Roman"/>
          <w:sz w:val="28"/>
          <w:szCs w:val="28"/>
          <w:lang w:val="ru-KZ"/>
        </w:rPr>
        <w:t>Exploratory Data Analysis (EDA) was conducted to better understand the structure, distribution, and characteristics of the phishing URL dataset prior to model training. The main objectives of this stage were to analyze class distribution, examine basic statistical properties of the URLs, and identify structural differences between phishing and legitimate samples.</w:t>
      </w:r>
    </w:p>
    <w:p w14:paraId="02314633" w14:textId="77777777" w:rsidR="00782DF8" w:rsidRPr="00782DF8" w:rsidRDefault="00782DF8" w:rsidP="00782DF8">
      <w:pPr>
        <w:rPr>
          <w:rFonts w:ascii="Times New Roman" w:hAnsi="Times New Roman" w:cs="Times New Roman"/>
          <w:b/>
          <w:bCs/>
          <w:sz w:val="28"/>
          <w:szCs w:val="28"/>
          <w:lang w:val="ru-KZ"/>
        </w:rPr>
      </w:pPr>
      <w:r w:rsidRPr="00782DF8">
        <w:rPr>
          <w:rFonts w:ascii="Times New Roman" w:hAnsi="Times New Roman" w:cs="Times New Roman"/>
          <w:b/>
          <w:bCs/>
          <w:sz w:val="28"/>
          <w:szCs w:val="28"/>
          <w:lang w:val="ru-KZ"/>
        </w:rPr>
        <w:t>Class Distribution Analysis</w:t>
      </w:r>
    </w:p>
    <w:p w14:paraId="375EC268" w14:textId="77777777" w:rsidR="00782DF8" w:rsidRPr="00782DF8" w:rsidRDefault="00782DF8" w:rsidP="00782DF8">
      <w:pPr>
        <w:rPr>
          <w:rFonts w:ascii="Times New Roman" w:hAnsi="Times New Roman" w:cs="Times New Roman"/>
          <w:sz w:val="28"/>
          <w:szCs w:val="28"/>
          <w:lang w:val="ru-KZ"/>
        </w:rPr>
      </w:pPr>
      <w:r w:rsidRPr="00782DF8">
        <w:rPr>
          <w:rFonts w:ascii="Times New Roman" w:hAnsi="Times New Roman" w:cs="Times New Roman"/>
          <w:sz w:val="28"/>
          <w:szCs w:val="28"/>
          <w:lang w:val="ru-KZ"/>
        </w:rPr>
        <w:t>The dataset consists of two classes: legitimate URLs and phishing URLs. After preprocessing and duplicate removal, legitimate URLs represent the majority of the dataset, while phishing URLs form a smaller but still substantial portion. This moderate class imbalance reflects real-world conditions, where legitimate websites significantly outnumber malicious ones. Such imbalance motivates the use of evaluation metrics beyond simple accuracy and justifies the application of class weighting during model training.</w:t>
      </w:r>
    </w:p>
    <w:p w14:paraId="4954EC3F" w14:textId="77777777" w:rsidR="00782DF8" w:rsidRPr="00782DF8" w:rsidRDefault="00782DF8" w:rsidP="00782DF8">
      <w:pPr>
        <w:rPr>
          <w:rFonts w:ascii="Times New Roman" w:hAnsi="Times New Roman" w:cs="Times New Roman"/>
          <w:b/>
          <w:bCs/>
          <w:sz w:val="28"/>
          <w:szCs w:val="28"/>
          <w:lang w:val="ru-KZ"/>
        </w:rPr>
      </w:pPr>
      <w:r w:rsidRPr="00782DF8">
        <w:rPr>
          <w:rFonts w:ascii="Times New Roman" w:hAnsi="Times New Roman" w:cs="Times New Roman"/>
          <w:b/>
          <w:bCs/>
          <w:sz w:val="28"/>
          <w:szCs w:val="28"/>
          <w:lang w:val="ru-KZ"/>
        </w:rPr>
        <w:t>URL Length Characteristics</w:t>
      </w:r>
    </w:p>
    <w:p w14:paraId="59F7FCE9" w14:textId="77777777" w:rsidR="00782DF8" w:rsidRPr="00782DF8" w:rsidRDefault="00782DF8" w:rsidP="00782DF8">
      <w:pPr>
        <w:rPr>
          <w:rFonts w:ascii="Times New Roman" w:hAnsi="Times New Roman" w:cs="Times New Roman"/>
          <w:sz w:val="28"/>
          <w:szCs w:val="28"/>
          <w:lang w:val="ru-KZ"/>
        </w:rPr>
      </w:pPr>
      <w:r w:rsidRPr="00782DF8">
        <w:rPr>
          <w:rFonts w:ascii="Times New Roman" w:hAnsi="Times New Roman" w:cs="Times New Roman"/>
          <w:sz w:val="28"/>
          <w:szCs w:val="28"/>
          <w:lang w:val="ru-KZ"/>
        </w:rPr>
        <w:t>One of the most informative structural properties examined during EDA is the total length of URLs. Empirical observation shows that phishing URLs tend to be significantly longer than legitimate ones. This is commonly due to attackers embedding misleading paths, excessive subdomains, random strings, or tracking parameters in order to obscure the true destination of the link.</w:t>
      </w:r>
    </w:p>
    <w:p w14:paraId="19AE5030" w14:textId="77777777" w:rsidR="00782DF8" w:rsidRPr="00782DF8" w:rsidRDefault="00782DF8" w:rsidP="00782DF8">
      <w:pPr>
        <w:rPr>
          <w:rFonts w:ascii="Times New Roman" w:hAnsi="Times New Roman" w:cs="Times New Roman"/>
          <w:sz w:val="28"/>
          <w:szCs w:val="28"/>
          <w:lang w:val="ru-KZ"/>
        </w:rPr>
      </w:pPr>
      <w:r w:rsidRPr="00782DF8">
        <w:rPr>
          <w:rFonts w:ascii="Times New Roman" w:hAnsi="Times New Roman" w:cs="Times New Roman"/>
          <w:sz w:val="28"/>
          <w:szCs w:val="28"/>
          <w:lang w:val="ru-KZ"/>
        </w:rPr>
        <w:t>Legitimate URLs, in contrast, are typically shorter and more structured, often following consistent naming conventions. This difference in length distribution supports the hypothesis that URL length is a strong discriminative signal for phishing detection.</w:t>
      </w:r>
    </w:p>
    <w:p w14:paraId="4F46F73C" w14:textId="77777777" w:rsidR="00782DF8" w:rsidRPr="00782DF8" w:rsidRDefault="00782DF8" w:rsidP="00782DF8">
      <w:pPr>
        <w:rPr>
          <w:rFonts w:ascii="Times New Roman" w:hAnsi="Times New Roman" w:cs="Times New Roman"/>
          <w:b/>
          <w:bCs/>
          <w:sz w:val="28"/>
          <w:szCs w:val="28"/>
          <w:lang w:val="ru-KZ"/>
        </w:rPr>
      </w:pPr>
      <w:r w:rsidRPr="00782DF8">
        <w:rPr>
          <w:rFonts w:ascii="Times New Roman" w:hAnsi="Times New Roman" w:cs="Times New Roman"/>
          <w:b/>
          <w:bCs/>
          <w:sz w:val="28"/>
          <w:szCs w:val="28"/>
          <w:lang w:val="ru-KZ"/>
        </w:rPr>
        <w:t>Structural Patterns in URLs</w:t>
      </w:r>
    </w:p>
    <w:p w14:paraId="7087A2AB" w14:textId="77777777" w:rsidR="00782DF8" w:rsidRPr="00782DF8" w:rsidRDefault="00782DF8" w:rsidP="00782DF8">
      <w:pPr>
        <w:rPr>
          <w:rFonts w:ascii="Times New Roman" w:hAnsi="Times New Roman" w:cs="Times New Roman"/>
          <w:sz w:val="28"/>
          <w:szCs w:val="28"/>
          <w:lang w:val="ru-KZ"/>
        </w:rPr>
      </w:pPr>
      <w:r w:rsidRPr="00782DF8">
        <w:rPr>
          <w:rFonts w:ascii="Times New Roman" w:hAnsi="Times New Roman" w:cs="Times New Roman"/>
          <w:sz w:val="28"/>
          <w:szCs w:val="28"/>
          <w:lang w:val="ru-KZ"/>
        </w:rPr>
        <w:t>Further qualitative analysis reveals that phishing URLs more frequently contain:</w:t>
      </w:r>
    </w:p>
    <w:p w14:paraId="1E786D37" w14:textId="77777777" w:rsidR="00782DF8" w:rsidRPr="00782DF8" w:rsidRDefault="00782DF8" w:rsidP="00782DF8">
      <w:pPr>
        <w:numPr>
          <w:ilvl w:val="0"/>
          <w:numId w:val="39"/>
        </w:numPr>
        <w:rPr>
          <w:rFonts w:ascii="Times New Roman" w:hAnsi="Times New Roman" w:cs="Times New Roman"/>
          <w:sz w:val="28"/>
          <w:szCs w:val="28"/>
          <w:lang w:val="ru-KZ"/>
        </w:rPr>
      </w:pPr>
      <w:r w:rsidRPr="00782DF8">
        <w:rPr>
          <w:rFonts w:ascii="Times New Roman" w:hAnsi="Times New Roman" w:cs="Times New Roman"/>
          <w:sz w:val="28"/>
          <w:szCs w:val="28"/>
          <w:lang w:val="ru-KZ"/>
        </w:rPr>
        <w:t>a higher number of digits,</w:t>
      </w:r>
    </w:p>
    <w:p w14:paraId="0D028A76" w14:textId="77777777" w:rsidR="00782DF8" w:rsidRPr="00782DF8" w:rsidRDefault="00782DF8" w:rsidP="00782DF8">
      <w:pPr>
        <w:numPr>
          <w:ilvl w:val="0"/>
          <w:numId w:val="39"/>
        </w:numPr>
        <w:rPr>
          <w:rFonts w:ascii="Times New Roman" w:hAnsi="Times New Roman" w:cs="Times New Roman"/>
          <w:sz w:val="28"/>
          <w:szCs w:val="28"/>
          <w:lang w:val="ru-KZ"/>
        </w:rPr>
      </w:pPr>
      <w:r w:rsidRPr="00782DF8">
        <w:rPr>
          <w:rFonts w:ascii="Times New Roman" w:hAnsi="Times New Roman" w:cs="Times New Roman"/>
          <w:sz w:val="28"/>
          <w:szCs w:val="28"/>
          <w:lang w:val="ru-KZ"/>
        </w:rPr>
        <w:t>an increased presence of special characters such as “-”, “_”, “@”, and “=”,</w:t>
      </w:r>
    </w:p>
    <w:p w14:paraId="35867C2D" w14:textId="77777777" w:rsidR="00782DF8" w:rsidRPr="00782DF8" w:rsidRDefault="00782DF8" w:rsidP="00782DF8">
      <w:pPr>
        <w:numPr>
          <w:ilvl w:val="0"/>
          <w:numId w:val="39"/>
        </w:numPr>
        <w:rPr>
          <w:rFonts w:ascii="Times New Roman" w:hAnsi="Times New Roman" w:cs="Times New Roman"/>
          <w:sz w:val="28"/>
          <w:szCs w:val="28"/>
          <w:lang w:val="ru-KZ"/>
        </w:rPr>
      </w:pPr>
      <w:r w:rsidRPr="00782DF8">
        <w:rPr>
          <w:rFonts w:ascii="Times New Roman" w:hAnsi="Times New Roman" w:cs="Times New Roman"/>
          <w:sz w:val="28"/>
          <w:szCs w:val="28"/>
          <w:lang w:val="ru-KZ"/>
        </w:rPr>
        <w:t>deeper path hierarchies and longer query strings.</w:t>
      </w:r>
    </w:p>
    <w:p w14:paraId="0356A3BE" w14:textId="77777777" w:rsidR="00782DF8" w:rsidRPr="00782DF8" w:rsidRDefault="00782DF8" w:rsidP="00782DF8">
      <w:pPr>
        <w:rPr>
          <w:rFonts w:ascii="Times New Roman" w:hAnsi="Times New Roman" w:cs="Times New Roman"/>
          <w:sz w:val="28"/>
          <w:szCs w:val="28"/>
          <w:lang w:val="ru-KZ"/>
        </w:rPr>
      </w:pPr>
      <w:r w:rsidRPr="00782DF8">
        <w:rPr>
          <w:rFonts w:ascii="Times New Roman" w:hAnsi="Times New Roman" w:cs="Times New Roman"/>
          <w:sz w:val="28"/>
          <w:szCs w:val="28"/>
          <w:lang w:val="ru-KZ"/>
        </w:rPr>
        <w:lastRenderedPageBreak/>
        <w:t>These patterns are consistent with common obfuscation techniques used by attackers to imitate trusted domains or to bypass basic detection mechanisms. Legitimate URLs, on the other hand, usually contain fewer random characters and follow cleaner structural formats.</w:t>
      </w:r>
    </w:p>
    <w:p w14:paraId="2DD457E3" w14:textId="77777777" w:rsidR="00782DF8" w:rsidRPr="00782DF8" w:rsidRDefault="00782DF8" w:rsidP="00782DF8">
      <w:pPr>
        <w:rPr>
          <w:rFonts w:ascii="Times New Roman" w:hAnsi="Times New Roman" w:cs="Times New Roman"/>
          <w:b/>
          <w:bCs/>
          <w:sz w:val="28"/>
          <w:szCs w:val="28"/>
          <w:lang w:val="ru-KZ"/>
        </w:rPr>
      </w:pPr>
      <w:r w:rsidRPr="00782DF8">
        <w:rPr>
          <w:rFonts w:ascii="Times New Roman" w:hAnsi="Times New Roman" w:cs="Times New Roman"/>
          <w:b/>
          <w:bCs/>
          <w:sz w:val="28"/>
          <w:szCs w:val="28"/>
          <w:lang w:val="ru-KZ"/>
        </w:rPr>
        <w:t>Implications for Feature Engineering</w:t>
      </w:r>
    </w:p>
    <w:p w14:paraId="463C6B38" w14:textId="77777777" w:rsidR="00782DF8" w:rsidRPr="00782DF8" w:rsidRDefault="00782DF8" w:rsidP="00782DF8">
      <w:pPr>
        <w:rPr>
          <w:rFonts w:ascii="Times New Roman" w:hAnsi="Times New Roman" w:cs="Times New Roman"/>
          <w:sz w:val="28"/>
          <w:szCs w:val="28"/>
          <w:lang w:val="ru-KZ"/>
        </w:rPr>
      </w:pPr>
      <w:r w:rsidRPr="00782DF8">
        <w:rPr>
          <w:rFonts w:ascii="Times New Roman" w:hAnsi="Times New Roman" w:cs="Times New Roman"/>
          <w:sz w:val="28"/>
          <w:szCs w:val="28"/>
          <w:lang w:val="ru-KZ"/>
        </w:rPr>
        <w:t>The observed structural differences between phishing and legitimate URLs confirm that URL-level lexical features provide meaningful information for classification. These findings justify the choice of character-level feature extraction methods rather than word-based tokenization, as URLs do not follow natural language grammar and often contain non-alphabetic patterns.</w:t>
      </w:r>
    </w:p>
    <w:p w14:paraId="16EA0F53" w14:textId="77777777" w:rsidR="00782DF8" w:rsidRPr="00782DF8" w:rsidRDefault="00782DF8" w:rsidP="00782DF8">
      <w:pPr>
        <w:rPr>
          <w:rFonts w:ascii="Times New Roman" w:hAnsi="Times New Roman" w:cs="Times New Roman"/>
          <w:sz w:val="28"/>
          <w:szCs w:val="28"/>
          <w:lang w:val="ru-KZ"/>
        </w:rPr>
      </w:pPr>
      <w:r w:rsidRPr="00782DF8">
        <w:rPr>
          <w:rFonts w:ascii="Times New Roman" w:hAnsi="Times New Roman" w:cs="Times New Roman"/>
          <w:sz w:val="28"/>
          <w:szCs w:val="28"/>
          <w:lang w:val="ru-KZ"/>
        </w:rPr>
        <w:t>The EDA results directly support the use of character-level TF-IDF n-grams, as such representations are capable of capturing subtle structural variations, obfuscation patterns, and uncommon character sequences frequently associated with phishing attacks.</w:t>
      </w:r>
    </w:p>
    <w:p w14:paraId="307C2E30" w14:textId="77777777" w:rsidR="006050E6" w:rsidRPr="00374D2C" w:rsidRDefault="00000000" w:rsidP="006050E6">
      <w:r>
        <w:pict w14:anchorId="048F29E2">
          <v:rect id="_x0000_i1149" style="width:0;height:0" o:hralign="center" o:bullet="t" o:hrstd="t" o:hr="t" fillcolor="#a0a0a0" stroked="f"/>
        </w:pict>
      </w:r>
    </w:p>
    <w:p w14:paraId="1DC50D17" w14:textId="0C82E0EA" w:rsidR="00E01B19" w:rsidRPr="00374D2C" w:rsidRDefault="00E01B19" w:rsidP="006050E6">
      <w:pPr>
        <w:rPr>
          <w:rFonts w:ascii="Times New Roman" w:hAnsi="Times New Roman" w:cs="Times New Roman"/>
          <w:b/>
          <w:bCs/>
          <w:sz w:val="28"/>
          <w:szCs w:val="28"/>
        </w:rPr>
      </w:pPr>
      <w:r w:rsidRPr="00374D2C">
        <w:rPr>
          <w:rFonts w:ascii="Times New Roman" w:hAnsi="Times New Roman" w:cs="Times New Roman"/>
          <w:b/>
          <w:bCs/>
          <w:sz w:val="28"/>
          <w:szCs w:val="28"/>
        </w:rPr>
        <w:t>Practical Part</w:t>
      </w:r>
    </w:p>
    <w:p w14:paraId="4992A134" w14:textId="77777777" w:rsidR="005376CD" w:rsidRPr="005376CD" w:rsidRDefault="005376CD" w:rsidP="005376CD">
      <w:pPr>
        <w:rPr>
          <w:rFonts w:ascii="Times New Roman" w:hAnsi="Times New Roman" w:cs="Times New Roman"/>
          <w:sz w:val="28"/>
          <w:szCs w:val="28"/>
          <w:lang w:val="ru-KZ"/>
        </w:rPr>
      </w:pPr>
      <w:r w:rsidRPr="005376CD">
        <w:rPr>
          <w:rFonts w:ascii="Times New Roman" w:hAnsi="Times New Roman" w:cs="Times New Roman"/>
          <w:sz w:val="28"/>
          <w:szCs w:val="28"/>
          <w:lang w:val="ru-KZ"/>
        </w:rPr>
        <w:t>As part of this project, a lexical feature extraction module was implemented in the file features.py. The purpose of this module is to transform a raw URL string into a fixed-length numerical feature vector suitable for machine learning classification.</w:t>
      </w:r>
    </w:p>
    <w:p w14:paraId="649DD23D" w14:textId="221B6FF1" w:rsidR="00851390" w:rsidRPr="005376CD" w:rsidRDefault="005376CD" w:rsidP="006050E6">
      <w:pPr>
        <w:rPr>
          <w:rFonts w:ascii="Times New Roman" w:hAnsi="Times New Roman" w:cs="Times New Roman"/>
          <w:sz w:val="28"/>
          <w:szCs w:val="28"/>
          <w:lang w:val="ru-KZ"/>
        </w:rPr>
      </w:pPr>
      <w:r w:rsidRPr="005376CD">
        <w:rPr>
          <w:rFonts w:ascii="Times New Roman" w:hAnsi="Times New Roman" w:cs="Times New Roman"/>
          <w:sz w:val="28"/>
          <w:szCs w:val="28"/>
          <w:lang w:val="ru-KZ"/>
        </w:rPr>
        <w:t>The URL is first parsed using the urlparse function from the Python standard library to extract its main components, including the protocol, hostname, path, and query parameters. If a URL cannot be parsed correctly, a zero feature vector is returned to ensure system robustness and prevent runtime errors.</w:t>
      </w:r>
    </w:p>
    <w:p w14:paraId="6AC2B65D" w14:textId="77777777" w:rsidR="00851390" w:rsidRPr="00374D2C" w:rsidRDefault="00851390" w:rsidP="006050E6">
      <w:pPr>
        <w:rPr>
          <w:b/>
          <w:bCs/>
          <w:sz w:val="24"/>
          <w:szCs w:val="24"/>
        </w:rPr>
      </w:pPr>
    </w:p>
    <w:p w14:paraId="32D6679D" w14:textId="15975C75" w:rsidR="00932451" w:rsidRPr="00374D2C" w:rsidRDefault="00540724" w:rsidP="006050E6">
      <w:pPr>
        <w:rPr>
          <w:b/>
          <w:bCs/>
          <w:sz w:val="24"/>
          <w:szCs w:val="24"/>
        </w:rPr>
      </w:pPr>
      <w:r w:rsidRPr="00374D2C">
        <w:rPr>
          <w:b/>
          <w:bCs/>
          <w:sz w:val="24"/>
          <w:szCs w:val="24"/>
        </w:rPr>
        <w:lastRenderedPageBreak/>
        <w:drawing>
          <wp:inline distT="0" distB="0" distL="0" distR="0" wp14:anchorId="6F994392" wp14:editId="4EB06AE5">
            <wp:extent cx="5940425" cy="5086350"/>
            <wp:effectExtent l="0" t="0" r="3175" b="0"/>
            <wp:docPr id="11477149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14901" name=""/>
                    <pic:cNvPicPr/>
                  </pic:nvPicPr>
                  <pic:blipFill>
                    <a:blip r:embed="rId6"/>
                    <a:stretch>
                      <a:fillRect/>
                    </a:stretch>
                  </pic:blipFill>
                  <pic:spPr>
                    <a:xfrm>
                      <a:off x="0" y="0"/>
                      <a:ext cx="5940425" cy="5086350"/>
                    </a:xfrm>
                    <a:prstGeom prst="rect">
                      <a:avLst/>
                    </a:prstGeom>
                  </pic:spPr>
                </pic:pic>
              </a:graphicData>
            </a:graphic>
          </wp:inline>
        </w:drawing>
      </w:r>
    </w:p>
    <w:p w14:paraId="3FE9E68B" w14:textId="77777777" w:rsidR="005376CD" w:rsidRPr="005376CD" w:rsidRDefault="005376CD" w:rsidP="005376CD">
      <w:pPr>
        <w:rPr>
          <w:rFonts w:ascii="Times New Roman" w:hAnsi="Times New Roman" w:cs="Times New Roman"/>
          <w:b/>
          <w:bCs/>
          <w:sz w:val="28"/>
          <w:szCs w:val="28"/>
          <w:lang w:val="ru-KZ"/>
        </w:rPr>
      </w:pPr>
      <w:r w:rsidRPr="005376CD">
        <w:rPr>
          <w:rFonts w:ascii="Times New Roman" w:hAnsi="Times New Roman" w:cs="Times New Roman"/>
          <w:b/>
          <w:bCs/>
          <w:sz w:val="28"/>
          <w:szCs w:val="28"/>
          <w:lang w:val="ru-KZ"/>
        </w:rPr>
        <w:t>Extracted URL Features</w:t>
      </w:r>
    </w:p>
    <w:p w14:paraId="0B3E45DB" w14:textId="77777777" w:rsidR="005376CD" w:rsidRPr="005376CD" w:rsidRDefault="005376CD" w:rsidP="005376CD">
      <w:pPr>
        <w:rPr>
          <w:rFonts w:ascii="Times New Roman" w:hAnsi="Times New Roman" w:cs="Times New Roman"/>
          <w:sz w:val="28"/>
          <w:szCs w:val="28"/>
          <w:lang w:val="ru-KZ"/>
        </w:rPr>
      </w:pPr>
      <w:r w:rsidRPr="005376CD">
        <w:rPr>
          <w:rFonts w:ascii="Times New Roman" w:hAnsi="Times New Roman" w:cs="Times New Roman"/>
          <w:sz w:val="28"/>
          <w:szCs w:val="28"/>
          <w:lang w:val="ru-KZ"/>
        </w:rPr>
        <w:t>For each URL, a vector of 11 numerical lexical features is extracted:</w:t>
      </w:r>
    </w:p>
    <w:p w14:paraId="6F0A907D" w14:textId="77777777" w:rsidR="005376CD" w:rsidRPr="005376CD" w:rsidRDefault="005376CD" w:rsidP="005376CD">
      <w:pPr>
        <w:numPr>
          <w:ilvl w:val="0"/>
          <w:numId w:val="38"/>
        </w:numPr>
        <w:rPr>
          <w:rFonts w:ascii="Times New Roman" w:hAnsi="Times New Roman" w:cs="Times New Roman"/>
          <w:sz w:val="28"/>
          <w:szCs w:val="28"/>
          <w:lang w:val="ru-KZ"/>
        </w:rPr>
      </w:pPr>
      <w:r w:rsidRPr="005376CD">
        <w:rPr>
          <w:rFonts w:ascii="Times New Roman" w:hAnsi="Times New Roman" w:cs="Times New Roman"/>
          <w:sz w:val="28"/>
          <w:szCs w:val="28"/>
          <w:lang w:val="ru-KZ"/>
        </w:rPr>
        <w:t>total URL length</w:t>
      </w:r>
    </w:p>
    <w:p w14:paraId="0355F284" w14:textId="77777777" w:rsidR="005376CD" w:rsidRPr="005376CD" w:rsidRDefault="005376CD" w:rsidP="005376CD">
      <w:pPr>
        <w:numPr>
          <w:ilvl w:val="0"/>
          <w:numId w:val="38"/>
        </w:numPr>
        <w:rPr>
          <w:rFonts w:ascii="Times New Roman" w:hAnsi="Times New Roman" w:cs="Times New Roman"/>
          <w:sz w:val="28"/>
          <w:szCs w:val="28"/>
          <w:lang w:val="ru-KZ"/>
        </w:rPr>
      </w:pPr>
      <w:r w:rsidRPr="005376CD">
        <w:rPr>
          <w:rFonts w:ascii="Times New Roman" w:hAnsi="Times New Roman" w:cs="Times New Roman"/>
          <w:sz w:val="28"/>
          <w:szCs w:val="28"/>
          <w:lang w:val="ru-KZ"/>
        </w:rPr>
        <w:t>hostname length</w:t>
      </w:r>
    </w:p>
    <w:p w14:paraId="13456309" w14:textId="77777777" w:rsidR="005376CD" w:rsidRPr="005376CD" w:rsidRDefault="005376CD" w:rsidP="005376CD">
      <w:pPr>
        <w:numPr>
          <w:ilvl w:val="0"/>
          <w:numId w:val="38"/>
        </w:numPr>
        <w:rPr>
          <w:rFonts w:ascii="Times New Roman" w:hAnsi="Times New Roman" w:cs="Times New Roman"/>
          <w:sz w:val="28"/>
          <w:szCs w:val="28"/>
          <w:lang w:val="ru-KZ"/>
        </w:rPr>
      </w:pPr>
      <w:r w:rsidRPr="005376CD">
        <w:rPr>
          <w:rFonts w:ascii="Times New Roman" w:hAnsi="Times New Roman" w:cs="Times New Roman"/>
          <w:sz w:val="28"/>
          <w:szCs w:val="28"/>
          <w:lang w:val="ru-KZ"/>
        </w:rPr>
        <w:t>path length</w:t>
      </w:r>
    </w:p>
    <w:p w14:paraId="67F502C5" w14:textId="77777777" w:rsidR="005376CD" w:rsidRPr="005376CD" w:rsidRDefault="005376CD" w:rsidP="005376CD">
      <w:pPr>
        <w:numPr>
          <w:ilvl w:val="0"/>
          <w:numId w:val="38"/>
        </w:numPr>
        <w:rPr>
          <w:rFonts w:ascii="Times New Roman" w:hAnsi="Times New Roman" w:cs="Times New Roman"/>
          <w:sz w:val="28"/>
          <w:szCs w:val="28"/>
          <w:lang w:val="ru-KZ"/>
        </w:rPr>
      </w:pPr>
      <w:r w:rsidRPr="005376CD">
        <w:rPr>
          <w:rFonts w:ascii="Times New Roman" w:hAnsi="Times New Roman" w:cs="Times New Roman"/>
          <w:sz w:val="28"/>
          <w:szCs w:val="28"/>
          <w:lang w:val="ru-KZ"/>
        </w:rPr>
        <w:t>number of digits</w:t>
      </w:r>
    </w:p>
    <w:p w14:paraId="3D7829BE" w14:textId="77777777" w:rsidR="005376CD" w:rsidRPr="005376CD" w:rsidRDefault="005376CD" w:rsidP="005376CD">
      <w:pPr>
        <w:numPr>
          <w:ilvl w:val="0"/>
          <w:numId w:val="38"/>
        </w:numPr>
        <w:rPr>
          <w:rFonts w:ascii="Times New Roman" w:hAnsi="Times New Roman" w:cs="Times New Roman"/>
          <w:sz w:val="28"/>
          <w:szCs w:val="28"/>
          <w:lang w:val="ru-KZ"/>
        </w:rPr>
      </w:pPr>
      <w:r w:rsidRPr="005376CD">
        <w:rPr>
          <w:rFonts w:ascii="Times New Roman" w:hAnsi="Times New Roman" w:cs="Times New Roman"/>
          <w:sz w:val="28"/>
          <w:szCs w:val="28"/>
          <w:lang w:val="ru-KZ"/>
        </w:rPr>
        <w:t>number of special characters</w:t>
      </w:r>
    </w:p>
    <w:p w14:paraId="45E62043" w14:textId="77777777" w:rsidR="005376CD" w:rsidRPr="005376CD" w:rsidRDefault="005376CD" w:rsidP="005376CD">
      <w:pPr>
        <w:numPr>
          <w:ilvl w:val="0"/>
          <w:numId w:val="38"/>
        </w:numPr>
        <w:rPr>
          <w:rFonts w:ascii="Times New Roman" w:hAnsi="Times New Roman" w:cs="Times New Roman"/>
          <w:sz w:val="28"/>
          <w:szCs w:val="28"/>
          <w:lang w:val="ru-KZ"/>
        </w:rPr>
      </w:pPr>
      <w:r w:rsidRPr="005376CD">
        <w:rPr>
          <w:rFonts w:ascii="Times New Roman" w:hAnsi="Times New Roman" w:cs="Times New Roman"/>
          <w:sz w:val="28"/>
          <w:szCs w:val="28"/>
          <w:lang w:val="ru-KZ"/>
        </w:rPr>
        <w:t>number of dots in the hostname</w:t>
      </w:r>
    </w:p>
    <w:p w14:paraId="287073B2" w14:textId="77777777" w:rsidR="005376CD" w:rsidRPr="005376CD" w:rsidRDefault="005376CD" w:rsidP="005376CD">
      <w:pPr>
        <w:numPr>
          <w:ilvl w:val="0"/>
          <w:numId w:val="38"/>
        </w:numPr>
        <w:rPr>
          <w:rFonts w:ascii="Times New Roman" w:hAnsi="Times New Roman" w:cs="Times New Roman"/>
          <w:sz w:val="28"/>
          <w:szCs w:val="28"/>
          <w:lang w:val="ru-KZ"/>
        </w:rPr>
      </w:pPr>
      <w:r w:rsidRPr="005376CD">
        <w:rPr>
          <w:rFonts w:ascii="Times New Roman" w:hAnsi="Times New Roman" w:cs="Times New Roman"/>
          <w:sz w:val="28"/>
          <w:szCs w:val="28"/>
          <w:lang w:val="ru-KZ"/>
        </w:rPr>
        <w:t>presence of the @ symbol</w:t>
      </w:r>
    </w:p>
    <w:p w14:paraId="7D1346D5" w14:textId="77777777" w:rsidR="005376CD" w:rsidRPr="005376CD" w:rsidRDefault="005376CD" w:rsidP="005376CD">
      <w:pPr>
        <w:numPr>
          <w:ilvl w:val="0"/>
          <w:numId w:val="38"/>
        </w:numPr>
        <w:rPr>
          <w:rFonts w:ascii="Times New Roman" w:hAnsi="Times New Roman" w:cs="Times New Roman"/>
          <w:sz w:val="28"/>
          <w:szCs w:val="28"/>
          <w:lang w:val="ru-KZ"/>
        </w:rPr>
      </w:pPr>
      <w:r w:rsidRPr="005376CD">
        <w:rPr>
          <w:rFonts w:ascii="Times New Roman" w:hAnsi="Times New Roman" w:cs="Times New Roman"/>
          <w:sz w:val="28"/>
          <w:szCs w:val="28"/>
          <w:lang w:val="ru-KZ"/>
        </w:rPr>
        <w:t>presence of hyphens in the hostname</w:t>
      </w:r>
    </w:p>
    <w:p w14:paraId="67914B0B" w14:textId="77777777" w:rsidR="005376CD" w:rsidRPr="005376CD" w:rsidRDefault="005376CD" w:rsidP="005376CD">
      <w:pPr>
        <w:numPr>
          <w:ilvl w:val="0"/>
          <w:numId w:val="38"/>
        </w:numPr>
        <w:rPr>
          <w:rFonts w:ascii="Times New Roman" w:hAnsi="Times New Roman" w:cs="Times New Roman"/>
          <w:sz w:val="28"/>
          <w:szCs w:val="28"/>
          <w:lang w:val="ru-KZ"/>
        </w:rPr>
      </w:pPr>
      <w:r w:rsidRPr="005376CD">
        <w:rPr>
          <w:rFonts w:ascii="Times New Roman" w:hAnsi="Times New Roman" w:cs="Times New Roman"/>
          <w:sz w:val="28"/>
          <w:szCs w:val="28"/>
          <w:lang w:val="ru-KZ"/>
        </w:rPr>
        <w:t>use of HTTPS</w:t>
      </w:r>
    </w:p>
    <w:p w14:paraId="4BF8D3F7" w14:textId="77777777" w:rsidR="005376CD" w:rsidRPr="005376CD" w:rsidRDefault="005376CD" w:rsidP="005376CD">
      <w:pPr>
        <w:numPr>
          <w:ilvl w:val="0"/>
          <w:numId w:val="38"/>
        </w:numPr>
        <w:rPr>
          <w:rFonts w:ascii="Times New Roman" w:hAnsi="Times New Roman" w:cs="Times New Roman"/>
          <w:sz w:val="28"/>
          <w:szCs w:val="28"/>
          <w:lang w:val="ru-KZ"/>
        </w:rPr>
      </w:pPr>
      <w:r w:rsidRPr="005376CD">
        <w:rPr>
          <w:rFonts w:ascii="Times New Roman" w:hAnsi="Times New Roman" w:cs="Times New Roman"/>
          <w:sz w:val="28"/>
          <w:szCs w:val="28"/>
          <w:lang w:val="ru-KZ"/>
        </w:rPr>
        <w:t>use of an IP address instead of a domain name</w:t>
      </w:r>
    </w:p>
    <w:p w14:paraId="23E884F2" w14:textId="77777777" w:rsidR="005376CD" w:rsidRPr="005376CD" w:rsidRDefault="005376CD" w:rsidP="005376CD">
      <w:pPr>
        <w:numPr>
          <w:ilvl w:val="0"/>
          <w:numId w:val="38"/>
        </w:numPr>
        <w:rPr>
          <w:rFonts w:ascii="Times New Roman" w:hAnsi="Times New Roman" w:cs="Times New Roman"/>
          <w:sz w:val="28"/>
          <w:szCs w:val="28"/>
          <w:lang w:val="ru-KZ"/>
        </w:rPr>
      </w:pPr>
      <w:r w:rsidRPr="005376CD">
        <w:rPr>
          <w:rFonts w:ascii="Times New Roman" w:hAnsi="Times New Roman" w:cs="Times New Roman"/>
          <w:sz w:val="28"/>
          <w:szCs w:val="28"/>
          <w:lang w:val="ru-KZ"/>
        </w:rPr>
        <w:lastRenderedPageBreak/>
        <w:t>length of the query string</w:t>
      </w:r>
    </w:p>
    <w:p w14:paraId="2A410611" w14:textId="77777777" w:rsidR="005376CD" w:rsidRPr="005376CD" w:rsidRDefault="005376CD" w:rsidP="005376CD">
      <w:pPr>
        <w:rPr>
          <w:rFonts w:ascii="Times New Roman" w:hAnsi="Times New Roman" w:cs="Times New Roman"/>
          <w:sz w:val="28"/>
          <w:szCs w:val="28"/>
          <w:lang w:val="ru-KZ"/>
        </w:rPr>
      </w:pPr>
      <w:r w:rsidRPr="005376CD">
        <w:rPr>
          <w:rFonts w:ascii="Times New Roman" w:hAnsi="Times New Roman" w:cs="Times New Roman"/>
          <w:sz w:val="28"/>
          <w:szCs w:val="28"/>
          <w:lang w:val="ru-KZ"/>
        </w:rPr>
        <w:t>These features reflect common phishing techniques such as URL obfuscation, excessive length, misleading subdomains, and suspicious character usage. All extracted features are converted into numerical format and combined into a single fixed-length feature vector.</w:t>
      </w:r>
    </w:p>
    <w:p w14:paraId="7EFC86F7" w14:textId="77777777" w:rsidR="005376CD" w:rsidRPr="005376CD" w:rsidRDefault="005376CD" w:rsidP="005376CD">
      <w:pPr>
        <w:rPr>
          <w:rFonts w:ascii="Times New Roman" w:hAnsi="Times New Roman" w:cs="Times New Roman"/>
          <w:b/>
          <w:bCs/>
          <w:sz w:val="28"/>
          <w:szCs w:val="28"/>
          <w:lang w:val="ru-KZ"/>
        </w:rPr>
      </w:pPr>
      <w:r w:rsidRPr="005376CD">
        <w:rPr>
          <w:rFonts w:ascii="Times New Roman" w:hAnsi="Times New Roman" w:cs="Times New Roman"/>
          <w:b/>
          <w:bCs/>
          <w:sz w:val="28"/>
          <w:szCs w:val="28"/>
          <w:lang w:val="ru-KZ"/>
        </w:rPr>
        <w:t>Feature Selection Rationale</w:t>
      </w:r>
    </w:p>
    <w:p w14:paraId="38D2B215" w14:textId="77777777" w:rsidR="005376CD" w:rsidRPr="005376CD" w:rsidRDefault="005376CD" w:rsidP="005376CD">
      <w:pPr>
        <w:rPr>
          <w:rFonts w:ascii="Times New Roman" w:hAnsi="Times New Roman" w:cs="Times New Roman"/>
          <w:sz w:val="28"/>
          <w:szCs w:val="28"/>
          <w:lang w:val="ru-KZ"/>
        </w:rPr>
      </w:pPr>
      <w:r w:rsidRPr="005376CD">
        <w:rPr>
          <w:rFonts w:ascii="Times New Roman" w:hAnsi="Times New Roman" w:cs="Times New Roman"/>
          <w:sz w:val="28"/>
          <w:szCs w:val="28"/>
          <w:lang w:val="ru-KZ"/>
        </w:rPr>
        <w:t>The selected lexical features are based on common phishing patterns reported in cybersecurity research. A key advantage of this approach is interpretability, as each feature has a clear structural meaning. Additionally, all features can be extracted directly from the URL without relying on external services or blacklists, enabling fast and lightweight detection.</w:t>
      </w:r>
    </w:p>
    <w:p w14:paraId="0606AF51" w14:textId="77777777" w:rsidR="005376CD" w:rsidRPr="005376CD" w:rsidRDefault="005376CD" w:rsidP="005376CD">
      <w:pPr>
        <w:rPr>
          <w:rFonts w:ascii="Times New Roman" w:hAnsi="Times New Roman" w:cs="Times New Roman"/>
          <w:b/>
          <w:bCs/>
          <w:sz w:val="28"/>
          <w:szCs w:val="28"/>
          <w:lang w:val="ru-KZ"/>
        </w:rPr>
      </w:pPr>
      <w:r w:rsidRPr="005376CD">
        <w:rPr>
          <w:rFonts w:ascii="Times New Roman" w:hAnsi="Times New Roman" w:cs="Times New Roman"/>
          <w:b/>
          <w:bCs/>
          <w:sz w:val="28"/>
          <w:szCs w:val="28"/>
          <w:lang w:val="ru-KZ"/>
        </w:rPr>
        <w:t>Role of the Lexical Features Module</w:t>
      </w:r>
    </w:p>
    <w:p w14:paraId="4980682E" w14:textId="77777777" w:rsidR="005376CD" w:rsidRDefault="005376CD" w:rsidP="005376CD">
      <w:pPr>
        <w:rPr>
          <w:rFonts w:ascii="Times New Roman" w:hAnsi="Times New Roman" w:cs="Times New Roman"/>
          <w:sz w:val="28"/>
          <w:szCs w:val="28"/>
          <w:lang w:val="ru-KZ"/>
        </w:rPr>
      </w:pPr>
      <w:r w:rsidRPr="005376CD">
        <w:rPr>
          <w:rFonts w:ascii="Times New Roman" w:hAnsi="Times New Roman" w:cs="Times New Roman"/>
          <w:sz w:val="28"/>
          <w:szCs w:val="28"/>
          <w:lang w:val="ru-KZ"/>
        </w:rPr>
        <w:t>The features.py module demonstrates an alternative phishing detection approach based on explicit URL structure analysis. Although the final system focuses on TF-IDF–based representation, this module highlights the feasibility of using classical lexical features for phishing URL classification.</w:t>
      </w:r>
    </w:p>
    <w:p w14:paraId="26AA9536" w14:textId="02171F35" w:rsidR="00EE7AA0" w:rsidRPr="005376CD" w:rsidRDefault="00EE7AA0" w:rsidP="005376CD">
      <w:pPr>
        <w:rPr>
          <w:rFonts w:ascii="Times New Roman" w:hAnsi="Times New Roman" w:cs="Times New Roman"/>
          <w:sz w:val="28"/>
          <w:szCs w:val="28"/>
          <w:lang w:val="ru-KZ"/>
        </w:rPr>
      </w:pPr>
      <w:r>
        <w:rPr>
          <w:rFonts w:ascii="Times New Roman" w:hAnsi="Times New Roman" w:cs="Times New Roman"/>
          <w:sz w:val="28"/>
          <w:szCs w:val="28"/>
        </w:rPr>
        <w:pict w14:anchorId="792B02CB">
          <v:rect id="_x0000_i1355" style="width:0;height:0" o:hralign="center" o:hrstd="t" o:hr="t" fillcolor="#a0a0a0" stroked="f"/>
        </w:pict>
      </w:r>
    </w:p>
    <w:p w14:paraId="17B82682" w14:textId="77777777" w:rsidR="00910F93" w:rsidRPr="00910F93" w:rsidRDefault="00910F93" w:rsidP="00910F93">
      <w:pPr>
        <w:rPr>
          <w:rFonts w:ascii="Times New Roman" w:hAnsi="Times New Roman" w:cs="Times New Roman"/>
          <w:b/>
          <w:bCs/>
          <w:sz w:val="28"/>
          <w:szCs w:val="28"/>
        </w:rPr>
      </w:pPr>
      <w:r w:rsidRPr="00910F93">
        <w:rPr>
          <w:rFonts w:ascii="Times New Roman" w:hAnsi="Times New Roman" w:cs="Times New Roman"/>
          <w:b/>
          <w:bCs/>
          <w:sz w:val="28"/>
          <w:szCs w:val="28"/>
        </w:rPr>
        <w:t>Feature Engineering: TF</w:t>
      </w:r>
      <w:r w:rsidRPr="00910F93">
        <w:rPr>
          <w:rFonts w:ascii="Times New Roman" w:hAnsi="Times New Roman" w:cs="Times New Roman"/>
          <w:b/>
          <w:bCs/>
          <w:sz w:val="28"/>
          <w:szCs w:val="28"/>
        </w:rPr>
        <w:noBreakHyphen/>
        <w:t>IDF Representation</w:t>
      </w:r>
    </w:p>
    <w:p w14:paraId="0EAA0386" w14:textId="77777777" w:rsidR="00910F93" w:rsidRPr="00910F93" w:rsidRDefault="00910F93" w:rsidP="00910F93">
      <w:pPr>
        <w:rPr>
          <w:rFonts w:ascii="Times New Roman" w:hAnsi="Times New Roman" w:cs="Times New Roman"/>
          <w:sz w:val="28"/>
          <w:szCs w:val="28"/>
        </w:rPr>
      </w:pPr>
      <w:r w:rsidRPr="00910F93">
        <w:rPr>
          <w:rFonts w:ascii="Times New Roman" w:hAnsi="Times New Roman" w:cs="Times New Roman"/>
          <w:sz w:val="28"/>
          <w:szCs w:val="28"/>
        </w:rPr>
        <w:t>In this project, I applied the TF</w:t>
      </w:r>
      <w:r w:rsidRPr="00910F93">
        <w:rPr>
          <w:rFonts w:ascii="Times New Roman" w:hAnsi="Times New Roman" w:cs="Times New Roman"/>
          <w:sz w:val="28"/>
          <w:szCs w:val="28"/>
        </w:rPr>
        <w:noBreakHyphen/>
        <w:t>IDF (Term Frequency – Inverse Document Frequency) technique combined with character</w:t>
      </w:r>
      <w:r w:rsidRPr="00910F93">
        <w:rPr>
          <w:rFonts w:ascii="Times New Roman" w:hAnsi="Times New Roman" w:cs="Times New Roman"/>
          <w:sz w:val="28"/>
          <w:szCs w:val="28"/>
        </w:rPr>
        <w:noBreakHyphen/>
        <w:t>level n</w:t>
      </w:r>
      <w:r w:rsidRPr="00910F93">
        <w:rPr>
          <w:rFonts w:ascii="Times New Roman" w:hAnsi="Times New Roman" w:cs="Times New Roman"/>
          <w:sz w:val="28"/>
          <w:szCs w:val="28"/>
        </w:rPr>
        <w:noBreakHyphen/>
        <w:t>grams to represent URLs in a numerical form suitable for machine learning models. Feature engineering plays a critical role in phishing detection, as the quality of extracted features directly affects the model’s ability to distinguish between legitimate and phishing URLs.</w:t>
      </w:r>
    </w:p>
    <w:p w14:paraId="2B55EB4C" w14:textId="77777777" w:rsidR="00910F93" w:rsidRPr="00910F93" w:rsidRDefault="00910F93" w:rsidP="00910F93">
      <w:pPr>
        <w:rPr>
          <w:rFonts w:ascii="Times New Roman" w:hAnsi="Times New Roman" w:cs="Times New Roman"/>
          <w:sz w:val="28"/>
          <w:szCs w:val="28"/>
        </w:rPr>
      </w:pPr>
      <w:r w:rsidRPr="00910F93">
        <w:rPr>
          <w:rFonts w:ascii="Times New Roman" w:hAnsi="Times New Roman" w:cs="Times New Roman"/>
          <w:sz w:val="28"/>
          <w:szCs w:val="28"/>
        </w:rPr>
        <w:t>The main objective of this stage is to convert raw URL strings into high</w:t>
      </w:r>
      <w:r w:rsidRPr="00910F93">
        <w:rPr>
          <w:rFonts w:ascii="Times New Roman" w:hAnsi="Times New Roman" w:cs="Times New Roman"/>
          <w:sz w:val="28"/>
          <w:szCs w:val="28"/>
        </w:rPr>
        <w:noBreakHyphen/>
        <w:t>dimensional numerical vectors that preserve structural patterns commonly associated with phishing behavior.</w:t>
      </w:r>
    </w:p>
    <w:p w14:paraId="1A307E41" w14:textId="129561B6" w:rsidR="00910F93" w:rsidRPr="00910F93" w:rsidRDefault="00910F93" w:rsidP="00910F93">
      <w:pPr>
        <w:rPr>
          <w:rFonts w:ascii="Times New Roman" w:hAnsi="Times New Roman" w:cs="Times New Roman"/>
          <w:sz w:val="28"/>
          <w:szCs w:val="28"/>
        </w:rPr>
      </w:pPr>
    </w:p>
    <w:p w14:paraId="6636F7B5" w14:textId="77777777" w:rsidR="005376CD" w:rsidRPr="005376CD" w:rsidRDefault="005376CD" w:rsidP="005376CD">
      <w:pPr>
        <w:rPr>
          <w:rFonts w:ascii="Times New Roman" w:hAnsi="Times New Roman" w:cs="Times New Roman"/>
          <w:b/>
          <w:bCs/>
          <w:sz w:val="28"/>
          <w:szCs w:val="28"/>
          <w:lang w:val="ru-KZ"/>
        </w:rPr>
      </w:pPr>
      <w:r w:rsidRPr="005376CD">
        <w:rPr>
          <w:rFonts w:ascii="Times New Roman" w:hAnsi="Times New Roman" w:cs="Times New Roman"/>
          <w:b/>
          <w:bCs/>
          <w:sz w:val="28"/>
          <w:szCs w:val="28"/>
          <w:lang w:val="ru-KZ"/>
        </w:rPr>
        <w:t>Feature Engineering: TF-IDF Representation</w:t>
      </w:r>
    </w:p>
    <w:p w14:paraId="65C9D27D" w14:textId="77777777" w:rsidR="005376CD" w:rsidRPr="005376CD" w:rsidRDefault="005376CD" w:rsidP="005376CD">
      <w:pPr>
        <w:rPr>
          <w:rFonts w:ascii="Times New Roman" w:hAnsi="Times New Roman" w:cs="Times New Roman"/>
          <w:sz w:val="28"/>
          <w:szCs w:val="28"/>
          <w:lang w:val="ru-KZ"/>
        </w:rPr>
      </w:pPr>
      <w:r w:rsidRPr="005376CD">
        <w:rPr>
          <w:rFonts w:ascii="Times New Roman" w:hAnsi="Times New Roman" w:cs="Times New Roman"/>
          <w:sz w:val="28"/>
          <w:szCs w:val="28"/>
          <w:lang w:val="ru-KZ"/>
        </w:rPr>
        <w:t>To represent URLs in numerical form, a TF-IDF (Term Frequency–Inverse Document Frequency) feature extraction technique was applied using character-level n-grams. Feature engineering is a critical stage in phishing detection, as the quality of extracted features directly affects classification performance.</w:t>
      </w:r>
    </w:p>
    <w:p w14:paraId="0A9CE94B" w14:textId="77777777" w:rsidR="005376CD" w:rsidRPr="005376CD" w:rsidRDefault="005376CD" w:rsidP="005376CD">
      <w:pPr>
        <w:rPr>
          <w:rFonts w:ascii="Times New Roman" w:hAnsi="Times New Roman" w:cs="Times New Roman"/>
          <w:sz w:val="28"/>
          <w:szCs w:val="28"/>
          <w:lang w:val="ru-KZ"/>
        </w:rPr>
      </w:pPr>
      <w:r w:rsidRPr="005376CD">
        <w:rPr>
          <w:rFonts w:ascii="Times New Roman" w:hAnsi="Times New Roman" w:cs="Times New Roman"/>
          <w:sz w:val="28"/>
          <w:szCs w:val="28"/>
          <w:lang w:val="ru-KZ"/>
        </w:rPr>
        <w:t>TF-IDF assigns weights to character sequences based on their frequency within individual URLs and their distribution across the dataset. This allows the model to emphasize distinctive patterns commonly associated with phishing URLs while reducing the influence of common and non-informative sequences.</w:t>
      </w:r>
    </w:p>
    <w:p w14:paraId="40AE9A98" w14:textId="77777777" w:rsidR="005376CD" w:rsidRPr="005376CD" w:rsidRDefault="005376CD" w:rsidP="005376CD">
      <w:pPr>
        <w:rPr>
          <w:rFonts w:ascii="Times New Roman" w:hAnsi="Times New Roman" w:cs="Times New Roman"/>
          <w:sz w:val="28"/>
          <w:szCs w:val="28"/>
          <w:lang w:val="ru-KZ"/>
        </w:rPr>
      </w:pPr>
      <w:r w:rsidRPr="005376CD">
        <w:rPr>
          <w:rFonts w:ascii="Times New Roman" w:hAnsi="Times New Roman" w:cs="Times New Roman"/>
          <w:sz w:val="28"/>
          <w:szCs w:val="28"/>
          <w:lang w:val="ru-KZ"/>
        </w:rPr>
        <w:lastRenderedPageBreak/>
        <w:t>Character-level n-grams were chosen instead of word-level tokens because URLs do not follow natural language rules and often contain digits, symbols, and obfuscated strings. This representation enables the model to capture fine-grained structural patterns that are typical for phishing attacks.</w:t>
      </w:r>
    </w:p>
    <w:p w14:paraId="056D837A" w14:textId="77777777" w:rsidR="005376CD" w:rsidRPr="005376CD" w:rsidRDefault="005376CD" w:rsidP="005376CD">
      <w:pPr>
        <w:rPr>
          <w:rFonts w:ascii="Times New Roman" w:hAnsi="Times New Roman" w:cs="Times New Roman"/>
          <w:sz w:val="28"/>
          <w:szCs w:val="28"/>
          <w:lang w:val="ru-KZ"/>
        </w:rPr>
      </w:pPr>
      <w:r w:rsidRPr="005376CD">
        <w:rPr>
          <w:rFonts w:ascii="Times New Roman" w:hAnsi="Times New Roman" w:cs="Times New Roman"/>
          <w:sz w:val="28"/>
          <w:szCs w:val="28"/>
          <w:lang w:val="ru-KZ"/>
        </w:rPr>
        <w:t>In this project, character n-grams with lengths ranging from 3 to 6 characters were used. Shorter n-grams provide limited information, while longer n-grams significantly increase dimensionality and computational cost. The selected range offers a balance between expressiveness and efficiency.</w:t>
      </w:r>
    </w:p>
    <w:p w14:paraId="16F36D9E" w14:textId="0C874313" w:rsidR="00540724" w:rsidRPr="005376CD" w:rsidRDefault="005376CD" w:rsidP="006050E6">
      <w:pPr>
        <w:rPr>
          <w:rFonts w:ascii="Times New Roman" w:hAnsi="Times New Roman" w:cs="Times New Roman"/>
          <w:sz w:val="28"/>
          <w:szCs w:val="28"/>
          <w:lang w:val="ru-KZ"/>
        </w:rPr>
      </w:pPr>
      <w:r w:rsidRPr="005376CD">
        <w:rPr>
          <w:rFonts w:ascii="Times New Roman" w:hAnsi="Times New Roman" w:cs="Times New Roman"/>
          <w:sz w:val="28"/>
          <w:szCs w:val="28"/>
          <w:lang w:val="ru-KZ"/>
        </w:rPr>
        <w:t>Overall, TF-IDF with character-level n-grams provides a robust and scalable representation for URL-based phishing detection and generalizes well to previously unseen URLs.</w:t>
      </w:r>
    </w:p>
    <w:p w14:paraId="0752E408" w14:textId="3B9EADC3" w:rsidR="000278D9" w:rsidRPr="00374D2C" w:rsidRDefault="00EE7AA0" w:rsidP="006050E6">
      <w:pPr>
        <w:rPr>
          <w:b/>
          <w:bCs/>
          <w:sz w:val="24"/>
          <w:szCs w:val="24"/>
        </w:rPr>
      </w:pPr>
      <w:r>
        <w:rPr>
          <w:rFonts w:ascii="Times New Roman" w:hAnsi="Times New Roman" w:cs="Times New Roman"/>
          <w:sz w:val="28"/>
          <w:szCs w:val="28"/>
        </w:rPr>
        <w:pict w14:anchorId="7222C9A5">
          <v:rect id="_x0000_i1357" style="width:0;height:0" o:hralign="center" o:hrstd="t" o:hr="t" fillcolor="#a0a0a0" stroked="f"/>
        </w:pict>
      </w:r>
    </w:p>
    <w:p w14:paraId="720B9F65" w14:textId="77777777" w:rsidR="000278D9" w:rsidRPr="006A76F0" w:rsidRDefault="000278D9" w:rsidP="006A76F0">
      <w:pPr>
        <w:pStyle w:val="a7"/>
        <w:numPr>
          <w:ilvl w:val="0"/>
          <w:numId w:val="33"/>
        </w:numPr>
        <w:rPr>
          <w:rFonts w:ascii="Times New Roman" w:hAnsi="Times New Roman" w:cs="Times New Roman"/>
          <w:b/>
          <w:bCs/>
          <w:sz w:val="28"/>
          <w:szCs w:val="28"/>
        </w:rPr>
      </w:pPr>
      <w:r w:rsidRPr="006A76F0">
        <w:rPr>
          <w:rFonts w:ascii="Times New Roman" w:hAnsi="Times New Roman" w:cs="Times New Roman"/>
          <w:b/>
          <w:bCs/>
          <w:sz w:val="28"/>
          <w:szCs w:val="28"/>
        </w:rPr>
        <w:t>Model Training and Evaluation (train_model.py)</w:t>
      </w:r>
    </w:p>
    <w:p w14:paraId="49D8C904" w14:textId="198082B3" w:rsidR="000278D9" w:rsidRPr="000278D9" w:rsidRDefault="000278D9" w:rsidP="000278D9">
      <w:pPr>
        <w:rPr>
          <w:rFonts w:ascii="Times New Roman" w:hAnsi="Times New Roman" w:cs="Times New Roman"/>
          <w:sz w:val="28"/>
          <w:szCs w:val="28"/>
        </w:rPr>
      </w:pPr>
      <w:r w:rsidRPr="000278D9">
        <w:rPr>
          <w:rFonts w:ascii="Times New Roman" w:hAnsi="Times New Roman" w:cs="Times New Roman"/>
          <w:sz w:val="28"/>
          <w:szCs w:val="28"/>
        </w:rPr>
        <w:t>In this project, I implemented the complete model training and evaluation pipeline in the train_model.py module. This stage is responsible for preparing the dataset, extracting features, training the classification model, evaluating its performance, and saving the trained components for later deployment in the web application.</w:t>
      </w:r>
    </w:p>
    <w:p w14:paraId="1CA46DCE" w14:textId="77777777" w:rsidR="000278D9" w:rsidRPr="000278D9" w:rsidRDefault="000278D9" w:rsidP="000278D9">
      <w:pPr>
        <w:rPr>
          <w:rFonts w:ascii="Times New Roman" w:hAnsi="Times New Roman" w:cs="Times New Roman"/>
          <w:sz w:val="28"/>
          <w:szCs w:val="28"/>
        </w:rPr>
      </w:pPr>
      <w:r w:rsidRPr="000278D9">
        <w:rPr>
          <w:rFonts w:ascii="Times New Roman" w:hAnsi="Times New Roman" w:cs="Times New Roman"/>
          <w:sz w:val="28"/>
          <w:szCs w:val="28"/>
        </w:rPr>
        <w:t>Dataset Loading and Preprocessing</w:t>
      </w:r>
    </w:p>
    <w:p w14:paraId="6B153905" w14:textId="77777777" w:rsidR="000278D9" w:rsidRPr="000278D9" w:rsidRDefault="000278D9" w:rsidP="000278D9">
      <w:pPr>
        <w:rPr>
          <w:rFonts w:ascii="Times New Roman" w:hAnsi="Times New Roman" w:cs="Times New Roman"/>
          <w:sz w:val="28"/>
          <w:szCs w:val="28"/>
        </w:rPr>
      </w:pPr>
      <w:r w:rsidRPr="000278D9">
        <w:rPr>
          <w:rFonts w:ascii="Times New Roman" w:hAnsi="Times New Roman" w:cs="Times New Roman"/>
          <w:sz w:val="28"/>
          <w:szCs w:val="28"/>
        </w:rPr>
        <w:t>First, I loaded the phishing URL dataset from a CSV file using the pandas library. The dataset contains URLs along with their corresponding labels indicating whether a URL is phishing or legitimate.</w:t>
      </w:r>
    </w:p>
    <w:p w14:paraId="28397612" w14:textId="77777777" w:rsidR="000278D9" w:rsidRPr="000278D9" w:rsidRDefault="000278D9" w:rsidP="000278D9">
      <w:pPr>
        <w:rPr>
          <w:rFonts w:ascii="Times New Roman" w:hAnsi="Times New Roman" w:cs="Times New Roman"/>
          <w:sz w:val="28"/>
          <w:szCs w:val="28"/>
        </w:rPr>
      </w:pPr>
      <w:r w:rsidRPr="000278D9">
        <w:rPr>
          <w:rFonts w:ascii="Times New Roman" w:hAnsi="Times New Roman" w:cs="Times New Roman"/>
          <w:sz w:val="28"/>
          <w:szCs w:val="28"/>
        </w:rPr>
        <w:t>To ensure data consistency, I performed the following preprocessing steps:</w:t>
      </w:r>
    </w:p>
    <w:p w14:paraId="3F7350C1" w14:textId="77777777" w:rsidR="000278D9" w:rsidRPr="000278D9" w:rsidRDefault="000278D9" w:rsidP="000278D9">
      <w:pPr>
        <w:numPr>
          <w:ilvl w:val="0"/>
          <w:numId w:val="19"/>
        </w:numPr>
        <w:rPr>
          <w:rFonts w:ascii="Times New Roman" w:hAnsi="Times New Roman" w:cs="Times New Roman"/>
          <w:sz w:val="28"/>
          <w:szCs w:val="28"/>
        </w:rPr>
      </w:pPr>
      <w:r w:rsidRPr="000278D9">
        <w:rPr>
          <w:rFonts w:ascii="Times New Roman" w:hAnsi="Times New Roman" w:cs="Times New Roman"/>
          <w:sz w:val="28"/>
          <w:szCs w:val="28"/>
        </w:rPr>
        <w:t>standardized the label column name;</w:t>
      </w:r>
    </w:p>
    <w:p w14:paraId="45EDC924" w14:textId="77777777" w:rsidR="000278D9" w:rsidRPr="000278D9" w:rsidRDefault="000278D9" w:rsidP="000278D9">
      <w:pPr>
        <w:numPr>
          <w:ilvl w:val="0"/>
          <w:numId w:val="19"/>
        </w:numPr>
        <w:rPr>
          <w:rFonts w:ascii="Times New Roman" w:hAnsi="Times New Roman" w:cs="Times New Roman"/>
          <w:sz w:val="28"/>
          <w:szCs w:val="28"/>
        </w:rPr>
      </w:pPr>
      <w:r w:rsidRPr="000278D9">
        <w:rPr>
          <w:rFonts w:ascii="Times New Roman" w:hAnsi="Times New Roman" w:cs="Times New Roman"/>
          <w:sz w:val="28"/>
          <w:szCs w:val="28"/>
        </w:rPr>
        <w:t>removed rows with missing values in critical fields;</w:t>
      </w:r>
    </w:p>
    <w:p w14:paraId="4E4A396D" w14:textId="77777777" w:rsidR="000278D9" w:rsidRPr="000278D9" w:rsidRDefault="000278D9" w:rsidP="000278D9">
      <w:pPr>
        <w:numPr>
          <w:ilvl w:val="0"/>
          <w:numId w:val="19"/>
        </w:numPr>
        <w:rPr>
          <w:rFonts w:ascii="Times New Roman" w:hAnsi="Times New Roman" w:cs="Times New Roman"/>
          <w:sz w:val="28"/>
          <w:szCs w:val="28"/>
        </w:rPr>
      </w:pPr>
      <w:r w:rsidRPr="000278D9">
        <w:rPr>
          <w:rFonts w:ascii="Times New Roman" w:hAnsi="Times New Roman" w:cs="Times New Roman"/>
          <w:sz w:val="28"/>
          <w:szCs w:val="28"/>
        </w:rPr>
        <w:t>removed duplicate URLs to prevent biased evaluation;</w:t>
      </w:r>
    </w:p>
    <w:p w14:paraId="1089F227" w14:textId="77777777" w:rsidR="000278D9" w:rsidRPr="000278D9" w:rsidRDefault="000278D9" w:rsidP="000278D9">
      <w:pPr>
        <w:numPr>
          <w:ilvl w:val="0"/>
          <w:numId w:val="19"/>
        </w:numPr>
        <w:rPr>
          <w:rFonts w:ascii="Times New Roman" w:hAnsi="Times New Roman" w:cs="Times New Roman"/>
          <w:sz w:val="28"/>
          <w:szCs w:val="28"/>
        </w:rPr>
      </w:pPr>
      <w:r w:rsidRPr="000278D9">
        <w:rPr>
          <w:rFonts w:ascii="Times New Roman" w:hAnsi="Times New Roman" w:cs="Times New Roman"/>
          <w:sz w:val="28"/>
          <w:szCs w:val="28"/>
        </w:rPr>
        <w:t>converted all URLs to string format.</w:t>
      </w:r>
    </w:p>
    <w:p w14:paraId="171B76B2" w14:textId="77777777" w:rsidR="000278D9" w:rsidRPr="000278D9" w:rsidRDefault="000278D9" w:rsidP="000278D9">
      <w:pPr>
        <w:rPr>
          <w:rFonts w:ascii="Times New Roman" w:hAnsi="Times New Roman" w:cs="Times New Roman"/>
          <w:sz w:val="28"/>
          <w:szCs w:val="28"/>
        </w:rPr>
      </w:pPr>
      <w:r w:rsidRPr="000278D9">
        <w:rPr>
          <w:rFonts w:ascii="Times New Roman" w:hAnsi="Times New Roman" w:cs="Times New Roman"/>
          <w:sz w:val="28"/>
          <w:szCs w:val="28"/>
        </w:rPr>
        <w:t>These steps help improve data quality and ensure that the model is trained on clean and consistent input data.</w:t>
      </w:r>
    </w:p>
    <w:p w14:paraId="0E674B42" w14:textId="77777777" w:rsidR="000278D9" w:rsidRPr="00374D2C" w:rsidRDefault="000278D9" w:rsidP="006050E6">
      <w:pPr>
        <w:rPr>
          <w:rFonts w:ascii="Times New Roman" w:hAnsi="Times New Roman" w:cs="Times New Roman"/>
          <w:b/>
          <w:bCs/>
          <w:sz w:val="28"/>
          <w:szCs w:val="28"/>
        </w:rPr>
      </w:pPr>
    </w:p>
    <w:p w14:paraId="5518DC16" w14:textId="43DC1B2F" w:rsidR="000278D9" w:rsidRPr="00374D2C" w:rsidRDefault="000278D9" w:rsidP="006050E6">
      <w:pPr>
        <w:rPr>
          <w:b/>
          <w:bCs/>
          <w:sz w:val="24"/>
          <w:szCs w:val="24"/>
        </w:rPr>
      </w:pPr>
      <w:r w:rsidRPr="00374D2C">
        <w:rPr>
          <w:b/>
          <w:bCs/>
          <w:sz w:val="24"/>
          <w:szCs w:val="24"/>
        </w:rPr>
        <w:lastRenderedPageBreak/>
        <w:drawing>
          <wp:inline distT="0" distB="0" distL="0" distR="0" wp14:anchorId="6E0BC572" wp14:editId="36DC447D">
            <wp:extent cx="5940425" cy="3855085"/>
            <wp:effectExtent l="0" t="0" r="3175" b="0"/>
            <wp:docPr id="5254712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71215" name=""/>
                    <pic:cNvPicPr/>
                  </pic:nvPicPr>
                  <pic:blipFill>
                    <a:blip r:embed="rId7"/>
                    <a:stretch>
                      <a:fillRect/>
                    </a:stretch>
                  </pic:blipFill>
                  <pic:spPr>
                    <a:xfrm>
                      <a:off x="0" y="0"/>
                      <a:ext cx="5940425" cy="3855085"/>
                    </a:xfrm>
                    <a:prstGeom prst="rect">
                      <a:avLst/>
                    </a:prstGeom>
                  </pic:spPr>
                </pic:pic>
              </a:graphicData>
            </a:graphic>
          </wp:inline>
        </w:drawing>
      </w:r>
    </w:p>
    <w:p w14:paraId="26BD9BB4" w14:textId="77777777" w:rsidR="008C0606" w:rsidRPr="008C0606" w:rsidRDefault="008C0606" w:rsidP="008C0606">
      <w:pPr>
        <w:rPr>
          <w:rFonts w:ascii="Times New Roman" w:hAnsi="Times New Roman" w:cs="Times New Roman"/>
          <w:b/>
          <w:bCs/>
          <w:sz w:val="28"/>
          <w:szCs w:val="28"/>
          <w:lang w:val="ru-KZ"/>
        </w:rPr>
      </w:pPr>
      <w:r w:rsidRPr="008C0606">
        <w:rPr>
          <w:rFonts w:ascii="Times New Roman" w:hAnsi="Times New Roman" w:cs="Times New Roman"/>
          <w:b/>
          <w:bCs/>
          <w:sz w:val="28"/>
          <w:szCs w:val="28"/>
          <w:lang w:val="ru-KZ"/>
        </w:rPr>
        <w:t>Label Encoding</w:t>
      </w:r>
    </w:p>
    <w:p w14:paraId="530B1CC2" w14:textId="77777777" w:rsidR="008C0606" w:rsidRPr="008C0606" w:rsidRDefault="008C0606" w:rsidP="008C0606">
      <w:pPr>
        <w:rPr>
          <w:rFonts w:ascii="Times New Roman" w:hAnsi="Times New Roman" w:cs="Times New Roman"/>
          <w:sz w:val="28"/>
          <w:szCs w:val="28"/>
          <w:lang w:val="ru-KZ"/>
        </w:rPr>
      </w:pPr>
      <w:r w:rsidRPr="008C0606">
        <w:rPr>
          <w:rFonts w:ascii="Times New Roman" w:hAnsi="Times New Roman" w:cs="Times New Roman"/>
          <w:sz w:val="28"/>
          <w:szCs w:val="28"/>
          <w:lang w:val="ru-KZ"/>
        </w:rPr>
        <w:t>Since machine learning models require numerical labels, I converted the original textual labels into binary values, where 1 represents a phishing URL and 0 represents a legitimate URL. This encoding enables binary classification and ensures compatibility with standard evaluation metrics.</w:t>
      </w:r>
    </w:p>
    <w:p w14:paraId="6C5B2C8B" w14:textId="77777777" w:rsidR="008C0606" w:rsidRPr="008C0606" w:rsidRDefault="008C0606" w:rsidP="008C0606">
      <w:pPr>
        <w:rPr>
          <w:rFonts w:ascii="Times New Roman" w:hAnsi="Times New Roman" w:cs="Times New Roman"/>
          <w:b/>
          <w:bCs/>
          <w:sz w:val="28"/>
          <w:szCs w:val="28"/>
          <w:lang w:val="ru-KZ"/>
        </w:rPr>
      </w:pPr>
      <w:r w:rsidRPr="008C0606">
        <w:rPr>
          <w:rFonts w:ascii="Times New Roman" w:hAnsi="Times New Roman" w:cs="Times New Roman"/>
          <w:b/>
          <w:bCs/>
          <w:sz w:val="28"/>
          <w:szCs w:val="28"/>
          <w:lang w:val="ru-KZ"/>
        </w:rPr>
        <w:pict w14:anchorId="6EEAE035">
          <v:rect id="_x0000_i1187" style="width:0;height:1.5pt" o:hralign="center" o:hrstd="t" o:hr="t" fillcolor="#a0a0a0" stroked="f"/>
        </w:pict>
      </w:r>
    </w:p>
    <w:p w14:paraId="00C8CA2F" w14:textId="77777777" w:rsidR="008C0606" w:rsidRPr="008C0606" w:rsidRDefault="008C0606" w:rsidP="008C0606">
      <w:pPr>
        <w:rPr>
          <w:rFonts w:ascii="Times New Roman" w:hAnsi="Times New Roman" w:cs="Times New Roman"/>
          <w:b/>
          <w:bCs/>
          <w:sz w:val="28"/>
          <w:szCs w:val="28"/>
          <w:lang w:val="ru-KZ"/>
        </w:rPr>
      </w:pPr>
      <w:r w:rsidRPr="008C0606">
        <w:rPr>
          <w:rFonts w:ascii="Times New Roman" w:hAnsi="Times New Roman" w:cs="Times New Roman"/>
          <w:b/>
          <w:bCs/>
          <w:sz w:val="28"/>
          <w:szCs w:val="28"/>
          <w:lang w:val="ru-KZ"/>
        </w:rPr>
        <w:t>Train–Test Split</w:t>
      </w:r>
    </w:p>
    <w:p w14:paraId="32011FF4" w14:textId="77777777" w:rsidR="008C0606" w:rsidRPr="008C0606" w:rsidRDefault="008C0606" w:rsidP="008C0606">
      <w:pPr>
        <w:rPr>
          <w:rFonts w:ascii="Times New Roman" w:hAnsi="Times New Roman" w:cs="Times New Roman"/>
          <w:sz w:val="28"/>
          <w:szCs w:val="28"/>
          <w:lang w:val="ru-KZ"/>
        </w:rPr>
      </w:pPr>
      <w:r w:rsidRPr="008C0606">
        <w:rPr>
          <w:rFonts w:ascii="Times New Roman" w:hAnsi="Times New Roman" w:cs="Times New Roman"/>
          <w:sz w:val="28"/>
          <w:szCs w:val="28"/>
          <w:lang w:val="ru-KZ"/>
        </w:rPr>
        <w:t>To evaluate the model’s generalization ability, I split the dataset into training and testing sets using an 80/20 ratio with stratification to preserve the original class distribution. A fixed random seed was used to ensure reproducibility and to enable fair evaluation without introducing data leakage.</w:t>
      </w:r>
    </w:p>
    <w:p w14:paraId="703393ED" w14:textId="77777777" w:rsidR="008C0606" w:rsidRPr="008C0606" w:rsidRDefault="008C0606" w:rsidP="008C0606">
      <w:pPr>
        <w:rPr>
          <w:rFonts w:ascii="Times New Roman" w:hAnsi="Times New Roman" w:cs="Times New Roman"/>
          <w:b/>
          <w:bCs/>
          <w:sz w:val="28"/>
          <w:szCs w:val="28"/>
          <w:lang w:val="ru-KZ"/>
        </w:rPr>
      </w:pPr>
      <w:r w:rsidRPr="008C0606">
        <w:rPr>
          <w:rFonts w:ascii="Times New Roman" w:hAnsi="Times New Roman" w:cs="Times New Roman"/>
          <w:b/>
          <w:bCs/>
          <w:sz w:val="28"/>
          <w:szCs w:val="28"/>
          <w:lang w:val="ru-KZ"/>
        </w:rPr>
        <w:pict w14:anchorId="43A8331C">
          <v:rect id="_x0000_i1188" style="width:0;height:1.5pt" o:hralign="center" o:hrstd="t" o:hr="t" fillcolor="#a0a0a0" stroked="f"/>
        </w:pict>
      </w:r>
    </w:p>
    <w:p w14:paraId="05BEF0F6" w14:textId="77777777" w:rsidR="008C0606" w:rsidRPr="008C0606" w:rsidRDefault="008C0606" w:rsidP="008C0606">
      <w:pPr>
        <w:rPr>
          <w:rFonts w:ascii="Times New Roman" w:hAnsi="Times New Roman" w:cs="Times New Roman"/>
          <w:b/>
          <w:bCs/>
          <w:sz w:val="28"/>
          <w:szCs w:val="28"/>
          <w:lang w:val="ru-KZ"/>
        </w:rPr>
      </w:pPr>
      <w:r w:rsidRPr="008C0606">
        <w:rPr>
          <w:rFonts w:ascii="Times New Roman" w:hAnsi="Times New Roman" w:cs="Times New Roman"/>
          <w:b/>
          <w:bCs/>
          <w:sz w:val="28"/>
          <w:szCs w:val="28"/>
          <w:lang w:val="ru-KZ"/>
        </w:rPr>
        <w:t>TF-IDF Feature Extraction</w:t>
      </w:r>
    </w:p>
    <w:p w14:paraId="092EC0FF" w14:textId="77777777" w:rsidR="008C0606" w:rsidRPr="008C0606" w:rsidRDefault="008C0606" w:rsidP="008C0606">
      <w:pPr>
        <w:rPr>
          <w:rFonts w:ascii="Times New Roman" w:hAnsi="Times New Roman" w:cs="Times New Roman"/>
          <w:sz w:val="28"/>
          <w:szCs w:val="28"/>
          <w:lang w:val="ru-KZ"/>
        </w:rPr>
      </w:pPr>
      <w:r w:rsidRPr="008C0606">
        <w:rPr>
          <w:rFonts w:ascii="Times New Roman" w:hAnsi="Times New Roman" w:cs="Times New Roman"/>
          <w:sz w:val="28"/>
          <w:szCs w:val="28"/>
          <w:lang w:val="ru-KZ"/>
        </w:rPr>
        <w:t>After splitting the dataset, I transformed the URLs into numerical feature vectors using TF-IDF with character-level n-grams (3–6). The TF-IDF vectorizer was fitted only on the training data and then applied to both training and test sets, ensuring that no information from the test set leaked into the training process.</w:t>
      </w:r>
    </w:p>
    <w:p w14:paraId="6E7707AE" w14:textId="77777777" w:rsidR="000278D9" w:rsidRPr="00374D2C" w:rsidRDefault="000278D9" w:rsidP="006050E6">
      <w:pPr>
        <w:rPr>
          <w:rFonts w:ascii="Times New Roman" w:hAnsi="Times New Roman" w:cs="Times New Roman"/>
          <w:sz w:val="28"/>
          <w:szCs w:val="28"/>
        </w:rPr>
      </w:pPr>
    </w:p>
    <w:p w14:paraId="0F57D604" w14:textId="76BE6874" w:rsidR="000278D9" w:rsidRPr="00374D2C" w:rsidRDefault="000278D9" w:rsidP="006050E6">
      <w:pPr>
        <w:rPr>
          <w:b/>
          <w:bCs/>
          <w:sz w:val="24"/>
          <w:szCs w:val="24"/>
        </w:rPr>
      </w:pPr>
      <w:r w:rsidRPr="00374D2C">
        <w:rPr>
          <w:b/>
          <w:bCs/>
          <w:sz w:val="24"/>
          <w:szCs w:val="24"/>
        </w:rPr>
        <w:lastRenderedPageBreak/>
        <w:drawing>
          <wp:inline distT="0" distB="0" distL="0" distR="0" wp14:anchorId="01BA3450" wp14:editId="292F8777">
            <wp:extent cx="5940425" cy="3773805"/>
            <wp:effectExtent l="0" t="0" r="3175" b="0"/>
            <wp:docPr id="21122990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99009" name=""/>
                    <pic:cNvPicPr/>
                  </pic:nvPicPr>
                  <pic:blipFill>
                    <a:blip r:embed="rId8"/>
                    <a:stretch>
                      <a:fillRect/>
                    </a:stretch>
                  </pic:blipFill>
                  <pic:spPr>
                    <a:xfrm>
                      <a:off x="0" y="0"/>
                      <a:ext cx="5940425" cy="3773805"/>
                    </a:xfrm>
                    <a:prstGeom prst="rect">
                      <a:avLst/>
                    </a:prstGeom>
                  </pic:spPr>
                </pic:pic>
              </a:graphicData>
            </a:graphic>
          </wp:inline>
        </w:drawing>
      </w:r>
    </w:p>
    <w:p w14:paraId="2F9DD014" w14:textId="77777777" w:rsidR="00A66330" w:rsidRPr="00A66330" w:rsidRDefault="00A66330" w:rsidP="00A66330">
      <w:pPr>
        <w:rPr>
          <w:rFonts w:ascii="Times New Roman" w:hAnsi="Times New Roman" w:cs="Times New Roman"/>
          <w:b/>
          <w:bCs/>
          <w:sz w:val="28"/>
          <w:szCs w:val="28"/>
          <w:lang w:val="ru-KZ"/>
        </w:rPr>
      </w:pPr>
      <w:r w:rsidRPr="00A66330">
        <w:rPr>
          <w:rFonts w:ascii="Times New Roman" w:hAnsi="Times New Roman" w:cs="Times New Roman"/>
          <w:b/>
          <w:bCs/>
          <w:sz w:val="28"/>
          <w:szCs w:val="28"/>
          <w:lang w:val="ru-KZ"/>
        </w:rPr>
        <w:t>Model Selection and Training</w:t>
      </w:r>
    </w:p>
    <w:p w14:paraId="54446B0D" w14:textId="77777777" w:rsidR="00A66330" w:rsidRPr="00A66330" w:rsidRDefault="00A66330" w:rsidP="00A66330">
      <w:pPr>
        <w:rPr>
          <w:rFonts w:ascii="Times New Roman" w:hAnsi="Times New Roman" w:cs="Times New Roman"/>
          <w:sz w:val="28"/>
          <w:szCs w:val="28"/>
          <w:lang w:val="ru-KZ"/>
        </w:rPr>
      </w:pPr>
      <w:r w:rsidRPr="00A66330">
        <w:rPr>
          <w:rFonts w:ascii="Times New Roman" w:hAnsi="Times New Roman" w:cs="Times New Roman"/>
          <w:sz w:val="28"/>
          <w:szCs w:val="28"/>
          <w:lang w:val="ru-KZ"/>
        </w:rPr>
        <w:t>For classification, I selected a Linear Support Vector Machine (LinearSVC) as the base model, as it is well suited for high-dimensional sparse data such as TF-IDF feature vectors. To address class imbalance commonly present in phishing datasets, I applied the parameter class_weight="balanced", which adjusts the loss function to give equal importance to both classes.</w:t>
      </w:r>
    </w:p>
    <w:p w14:paraId="5FCBBF1E" w14:textId="77777777" w:rsidR="00A66330" w:rsidRPr="00A66330" w:rsidRDefault="00A66330" w:rsidP="00A66330">
      <w:pPr>
        <w:rPr>
          <w:rFonts w:ascii="Times New Roman" w:hAnsi="Times New Roman" w:cs="Times New Roman"/>
          <w:sz w:val="28"/>
          <w:szCs w:val="28"/>
          <w:lang w:val="ru-KZ"/>
        </w:rPr>
      </w:pPr>
      <w:r w:rsidRPr="00A66330">
        <w:rPr>
          <w:rFonts w:ascii="Times New Roman" w:hAnsi="Times New Roman" w:cs="Times New Roman"/>
          <w:sz w:val="28"/>
          <w:szCs w:val="28"/>
          <w:lang w:val="ru-KZ"/>
        </w:rPr>
        <w:t>Since LinearSVC does not natively provide probability estimates, I wrapped the classifier using CalibratedClassifierCV with sigmoid calibration. This enables the model to output well-calibrated probability scores, which are later used for threshold-based decision making in the web application. The calibrated model was trained exclusively on the training feature vectors.</w:t>
      </w:r>
    </w:p>
    <w:p w14:paraId="266FC33B" w14:textId="77777777" w:rsidR="00A66330" w:rsidRPr="00A66330" w:rsidRDefault="00A66330" w:rsidP="00A66330">
      <w:pPr>
        <w:rPr>
          <w:rFonts w:ascii="Times New Roman" w:hAnsi="Times New Roman" w:cs="Times New Roman"/>
          <w:b/>
          <w:bCs/>
          <w:sz w:val="28"/>
          <w:szCs w:val="28"/>
          <w:lang w:val="ru-KZ"/>
        </w:rPr>
      </w:pPr>
      <w:r w:rsidRPr="00A66330">
        <w:rPr>
          <w:rFonts w:ascii="Times New Roman" w:hAnsi="Times New Roman" w:cs="Times New Roman"/>
          <w:b/>
          <w:bCs/>
          <w:sz w:val="28"/>
          <w:szCs w:val="28"/>
          <w:lang w:val="ru-KZ"/>
        </w:rPr>
        <w:pict w14:anchorId="6DDF6E77">
          <v:rect id="_x0000_i1201" style="width:0;height:1.5pt" o:hralign="center" o:hrstd="t" o:hr="t" fillcolor="#a0a0a0" stroked="f"/>
        </w:pict>
      </w:r>
    </w:p>
    <w:p w14:paraId="28A18667" w14:textId="77777777" w:rsidR="00A66330" w:rsidRPr="00A66330" w:rsidRDefault="00A66330" w:rsidP="00A66330">
      <w:pPr>
        <w:rPr>
          <w:rFonts w:ascii="Times New Roman" w:hAnsi="Times New Roman" w:cs="Times New Roman"/>
          <w:b/>
          <w:bCs/>
          <w:sz w:val="28"/>
          <w:szCs w:val="28"/>
          <w:lang w:val="ru-KZ"/>
        </w:rPr>
      </w:pPr>
      <w:r w:rsidRPr="00A66330">
        <w:rPr>
          <w:rFonts w:ascii="Times New Roman" w:hAnsi="Times New Roman" w:cs="Times New Roman"/>
          <w:b/>
          <w:bCs/>
          <w:sz w:val="28"/>
          <w:szCs w:val="28"/>
          <w:lang w:val="ru-KZ"/>
        </w:rPr>
        <w:t>Prediction and Evaluation Metrics</w:t>
      </w:r>
    </w:p>
    <w:p w14:paraId="57ADDA55" w14:textId="77777777" w:rsidR="00A66330" w:rsidRPr="00A66330" w:rsidRDefault="00A66330" w:rsidP="00A66330">
      <w:pPr>
        <w:rPr>
          <w:rFonts w:ascii="Times New Roman" w:hAnsi="Times New Roman" w:cs="Times New Roman"/>
          <w:sz w:val="28"/>
          <w:szCs w:val="28"/>
          <w:lang w:val="ru-KZ"/>
        </w:rPr>
      </w:pPr>
      <w:r w:rsidRPr="00A66330">
        <w:rPr>
          <w:rFonts w:ascii="Times New Roman" w:hAnsi="Times New Roman" w:cs="Times New Roman"/>
          <w:sz w:val="28"/>
          <w:szCs w:val="28"/>
          <w:lang w:val="ru-KZ"/>
        </w:rPr>
        <w:t>After training, I evaluated the model on the test set. The model outputs phishing probabilities, which were converted into binary predictions using a decision threshold of 0.5. To assess performance, I computed standard evaluation metrics, including accuracy, ROC-AUC, PR-AUC, precision, recall, F1-score, and the confusion matrix.</w:t>
      </w:r>
    </w:p>
    <w:p w14:paraId="439DE291" w14:textId="77777777" w:rsidR="00A66330" w:rsidRPr="00A66330" w:rsidRDefault="00A66330" w:rsidP="00A66330">
      <w:pPr>
        <w:rPr>
          <w:rFonts w:ascii="Times New Roman" w:hAnsi="Times New Roman" w:cs="Times New Roman"/>
          <w:sz w:val="28"/>
          <w:szCs w:val="28"/>
          <w:lang w:val="ru-KZ"/>
        </w:rPr>
      </w:pPr>
      <w:r w:rsidRPr="00A66330">
        <w:rPr>
          <w:rFonts w:ascii="Times New Roman" w:hAnsi="Times New Roman" w:cs="Times New Roman"/>
          <w:sz w:val="28"/>
          <w:szCs w:val="28"/>
          <w:lang w:val="ru-KZ"/>
        </w:rPr>
        <w:t>The results indicate high classification effectiveness while maintaining proper evaluation methodology and avoiding data leakage.</w:t>
      </w:r>
    </w:p>
    <w:p w14:paraId="4CCE39CE" w14:textId="77777777" w:rsidR="000278D9" w:rsidRPr="00374D2C" w:rsidRDefault="000278D9" w:rsidP="006050E6">
      <w:pPr>
        <w:rPr>
          <w:rFonts w:ascii="Times New Roman" w:hAnsi="Times New Roman" w:cs="Times New Roman"/>
          <w:sz w:val="28"/>
          <w:szCs w:val="28"/>
        </w:rPr>
      </w:pPr>
    </w:p>
    <w:p w14:paraId="274DEBAE" w14:textId="20CEBE6B" w:rsidR="000278D9" w:rsidRPr="00374D2C" w:rsidRDefault="000278D9" w:rsidP="006050E6">
      <w:pPr>
        <w:rPr>
          <w:b/>
          <w:bCs/>
          <w:sz w:val="24"/>
          <w:szCs w:val="24"/>
        </w:rPr>
      </w:pPr>
      <w:r w:rsidRPr="00374D2C">
        <w:rPr>
          <w:b/>
          <w:bCs/>
          <w:sz w:val="24"/>
          <w:szCs w:val="24"/>
        </w:rPr>
        <w:lastRenderedPageBreak/>
        <w:drawing>
          <wp:inline distT="0" distB="0" distL="0" distR="0" wp14:anchorId="366BCD70" wp14:editId="6E74EB8D">
            <wp:extent cx="5940425" cy="4772025"/>
            <wp:effectExtent l="0" t="0" r="3175" b="9525"/>
            <wp:docPr id="10913553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55325" name=""/>
                    <pic:cNvPicPr/>
                  </pic:nvPicPr>
                  <pic:blipFill>
                    <a:blip r:embed="rId9"/>
                    <a:stretch>
                      <a:fillRect/>
                    </a:stretch>
                  </pic:blipFill>
                  <pic:spPr>
                    <a:xfrm>
                      <a:off x="0" y="0"/>
                      <a:ext cx="5940425" cy="4772025"/>
                    </a:xfrm>
                    <a:prstGeom prst="rect">
                      <a:avLst/>
                    </a:prstGeom>
                  </pic:spPr>
                </pic:pic>
              </a:graphicData>
            </a:graphic>
          </wp:inline>
        </w:drawing>
      </w:r>
    </w:p>
    <w:p w14:paraId="2CB2B2C9" w14:textId="77777777" w:rsidR="000278D9" w:rsidRPr="000278D9" w:rsidRDefault="000278D9" w:rsidP="000278D9">
      <w:pPr>
        <w:rPr>
          <w:rFonts w:ascii="Times New Roman" w:hAnsi="Times New Roman" w:cs="Times New Roman"/>
          <w:b/>
          <w:bCs/>
          <w:sz w:val="28"/>
          <w:szCs w:val="28"/>
        </w:rPr>
      </w:pPr>
      <w:r w:rsidRPr="000278D9">
        <w:rPr>
          <w:rFonts w:ascii="Times New Roman" w:hAnsi="Times New Roman" w:cs="Times New Roman"/>
          <w:b/>
          <w:bCs/>
          <w:sz w:val="28"/>
          <w:szCs w:val="28"/>
        </w:rPr>
        <w:t>Model Persistence</w:t>
      </w:r>
    </w:p>
    <w:p w14:paraId="5E818B7B" w14:textId="77777777" w:rsidR="000278D9" w:rsidRPr="000278D9" w:rsidRDefault="000278D9" w:rsidP="000278D9">
      <w:pPr>
        <w:rPr>
          <w:rFonts w:ascii="Times New Roman" w:hAnsi="Times New Roman" w:cs="Times New Roman"/>
          <w:sz w:val="28"/>
          <w:szCs w:val="28"/>
        </w:rPr>
      </w:pPr>
      <w:r w:rsidRPr="000278D9">
        <w:rPr>
          <w:rFonts w:ascii="Times New Roman" w:hAnsi="Times New Roman" w:cs="Times New Roman"/>
          <w:sz w:val="28"/>
          <w:szCs w:val="28"/>
        </w:rPr>
        <w:t>Finally, I saved the trained model and the TF</w:t>
      </w:r>
      <w:r w:rsidRPr="000278D9">
        <w:rPr>
          <w:rFonts w:ascii="Times New Roman" w:hAnsi="Times New Roman" w:cs="Times New Roman"/>
          <w:sz w:val="28"/>
          <w:szCs w:val="28"/>
        </w:rPr>
        <w:noBreakHyphen/>
        <w:t>IDF vectorizer to disk using the joblib library. These files are later loaded by the Flask web application for real</w:t>
      </w:r>
      <w:r w:rsidRPr="000278D9">
        <w:rPr>
          <w:rFonts w:ascii="Times New Roman" w:hAnsi="Times New Roman" w:cs="Times New Roman"/>
          <w:sz w:val="28"/>
          <w:szCs w:val="28"/>
        </w:rPr>
        <w:noBreakHyphen/>
        <w:t>time phishing detection.</w:t>
      </w:r>
    </w:p>
    <w:p w14:paraId="2AD0CBF2" w14:textId="77777777" w:rsidR="000278D9" w:rsidRPr="00374D2C" w:rsidRDefault="000278D9" w:rsidP="000278D9">
      <w:pPr>
        <w:rPr>
          <w:rFonts w:ascii="Times New Roman" w:hAnsi="Times New Roman" w:cs="Times New Roman"/>
          <w:sz w:val="28"/>
          <w:szCs w:val="28"/>
        </w:rPr>
      </w:pPr>
      <w:r w:rsidRPr="000278D9">
        <w:rPr>
          <w:rFonts w:ascii="Times New Roman" w:hAnsi="Times New Roman" w:cs="Times New Roman"/>
          <w:sz w:val="28"/>
          <w:szCs w:val="28"/>
        </w:rPr>
        <w:t>This separation between training and deployment ensures modularity and allows the system to scale or retrain models independently.</w:t>
      </w:r>
    </w:p>
    <w:p w14:paraId="14E07E9D" w14:textId="77777777" w:rsidR="000278D9" w:rsidRPr="000278D9" w:rsidRDefault="000278D9" w:rsidP="000278D9">
      <w:pPr>
        <w:rPr>
          <w:rFonts w:ascii="Times New Roman" w:hAnsi="Times New Roman" w:cs="Times New Roman"/>
          <w:b/>
          <w:bCs/>
          <w:sz w:val="28"/>
          <w:szCs w:val="28"/>
        </w:rPr>
      </w:pPr>
      <w:r w:rsidRPr="000278D9">
        <w:rPr>
          <w:rFonts w:ascii="Times New Roman" w:hAnsi="Times New Roman" w:cs="Times New Roman"/>
          <w:b/>
          <w:bCs/>
          <w:sz w:val="28"/>
          <w:szCs w:val="28"/>
        </w:rPr>
        <w:t>Summary of the Training Process</w:t>
      </w:r>
    </w:p>
    <w:p w14:paraId="0365F9EC" w14:textId="77777777" w:rsidR="000278D9" w:rsidRDefault="000278D9" w:rsidP="000278D9">
      <w:pPr>
        <w:rPr>
          <w:rFonts w:ascii="Times New Roman" w:hAnsi="Times New Roman" w:cs="Times New Roman"/>
          <w:sz w:val="28"/>
          <w:szCs w:val="28"/>
        </w:rPr>
      </w:pPr>
      <w:r w:rsidRPr="000278D9">
        <w:rPr>
          <w:rFonts w:ascii="Times New Roman" w:hAnsi="Times New Roman" w:cs="Times New Roman"/>
          <w:sz w:val="28"/>
          <w:szCs w:val="28"/>
        </w:rPr>
        <w:t>In this module, I implemented a complete and robust training pipeline that includes data preprocessing, feature extraction, model training, evaluation, and persistence. The chosen approach balances performance, interpretability, and practical deployment considerations, making it suitable for real</w:t>
      </w:r>
      <w:r w:rsidRPr="000278D9">
        <w:rPr>
          <w:rFonts w:ascii="Times New Roman" w:hAnsi="Times New Roman" w:cs="Times New Roman"/>
          <w:sz w:val="28"/>
          <w:szCs w:val="28"/>
        </w:rPr>
        <w:noBreakHyphen/>
        <w:t>world phishing detection tasks.</w:t>
      </w:r>
    </w:p>
    <w:p w14:paraId="3E64DB29" w14:textId="1C7F6181" w:rsidR="00EE7AA0" w:rsidRDefault="00EE7AA0" w:rsidP="000278D9">
      <w:pPr>
        <w:rPr>
          <w:rFonts w:ascii="Times New Roman" w:hAnsi="Times New Roman" w:cs="Times New Roman"/>
          <w:sz w:val="28"/>
          <w:szCs w:val="28"/>
        </w:rPr>
      </w:pPr>
      <w:r>
        <w:rPr>
          <w:rFonts w:ascii="Times New Roman" w:hAnsi="Times New Roman" w:cs="Times New Roman"/>
          <w:sz w:val="28"/>
          <w:szCs w:val="28"/>
        </w:rPr>
        <w:pict w14:anchorId="3E389A2C">
          <v:rect id="_x0000_i1358" style="width:0;height:0" o:hralign="center" o:hrstd="t" o:hr="t" fillcolor="#a0a0a0" stroked="f"/>
        </w:pict>
      </w:r>
    </w:p>
    <w:p w14:paraId="520F2362" w14:textId="77777777" w:rsidR="006A76F0" w:rsidRPr="006A76F0" w:rsidRDefault="006A76F0" w:rsidP="006A76F0">
      <w:pPr>
        <w:rPr>
          <w:rFonts w:ascii="Times New Roman" w:hAnsi="Times New Roman" w:cs="Times New Roman"/>
          <w:b/>
          <w:bCs/>
          <w:sz w:val="28"/>
          <w:szCs w:val="28"/>
          <w:lang w:val="ru-KZ"/>
        </w:rPr>
      </w:pPr>
      <w:r w:rsidRPr="006A76F0">
        <w:rPr>
          <w:rFonts w:ascii="Times New Roman" w:hAnsi="Times New Roman" w:cs="Times New Roman"/>
          <w:b/>
          <w:bCs/>
          <w:sz w:val="28"/>
          <w:szCs w:val="28"/>
          <w:lang w:val="ru-KZ"/>
        </w:rPr>
        <w:t>Model Evaluation Results</w:t>
      </w:r>
    </w:p>
    <w:p w14:paraId="29CD3E7E" w14:textId="77777777" w:rsidR="006A76F0" w:rsidRPr="006A76F0" w:rsidRDefault="006A76F0" w:rsidP="006A76F0">
      <w:pPr>
        <w:rPr>
          <w:rFonts w:ascii="Times New Roman" w:hAnsi="Times New Roman" w:cs="Times New Roman"/>
          <w:sz w:val="28"/>
          <w:szCs w:val="28"/>
          <w:lang w:val="ru-KZ"/>
        </w:rPr>
      </w:pPr>
      <w:r w:rsidRPr="006A76F0">
        <w:rPr>
          <w:rFonts w:ascii="Times New Roman" w:hAnsi="Times New Roman" w:cs="Times New Roman"/>
          <w:sz w:val="28"/>
          <w:szCs w:val="28"/>
          <w:lang w:val="ru-KZ"/>
        </w:rPr>
        <w:lastRenderedPageBreak/>
        <w:t>After training the model, I evaluated its performance on the held</w:t>
      </w:r>
      <w:r w:rsidRPr="006A76F0">
        <w:rPr>
          <w:rFonts w:ascii="Times New Roman" w:hAnsi="Times New Roman" w:cs="Times New Roman"/>
          <w:sz w:val="28"/>
          <w:szCs w:val="28"/>
          <w:lang w:val="ru-KZ"/>
        </w:rPr>
        <w:noBreakHyphen/>
        <w:t>out test set using multiple evaluation metrics to obtain a comprehensive assessment of classification quality.</w:t>
      </w:r>
    </w:p>
    <w:p w14:paraId="41E34416" w14:textId="77777777" w:rsidR="006A76F0" w:rsidRPr="006A76F0" w:rsidRDefault="006A76F0" w:rsidP="006A76F0">
      <w:pPr>
        <w:rPr>
          <w:rFonts w:ascii="Times New Roman" w:hAnsi="Times New Roman" w:cs="Times New Roman"/>
          <w:sz w:val="28"/>
          <w:szCs w:val="28"/>
          <w:lang w:val="ru-KZ"/>
        </w:rPr>
      </w:pPr>
      <w:r w:rsidRPr="006A76F0">
        <w:rPr>
          <w:rFonts w:ascii="Times New Roman" w:hAnsi="Times New Roman" w:cs="Times New Roman"/>
          <w:sz w:val="28"/>
          <w:szCs w:val="28"/>
          <w:lang w:val="ru-KZ"/>
        </w:rPr>
        <w:t>The model achieved an </w:t>
      </w:r>
      <w:r w:rsidRPr="006A76F0">
        <w:rPr>
          <w:rFonts w:ascii="Times New Roman" w:hAnsi="Times New Roman" w:cs="Times New Roman"/>
          <w:b/>
          <w:bCs/>
          <w:sz w:val="28"/>
          <w:szCs w:val="28"/>
          <w:lang w:val="ru-KZ"/>
        </w:rPr>
        <w:t>accuracy of 98.15%</w:t>
      </w:r>
      <w:r w:rsidRPr="006A76F0">
        <w:rPr>
          <w:rFonts w:ascii="Times New Roman" w:hAnsi="Times New Roman" w:cs="Times New Roman"/>
          <w:sz w:val="28"/>
          <w:szCs w:val="28"/>
          <w:lang w:val="ru-KZ"/>
        </w:rPr>
        <w:t>, indicating a high overall correctness of predictions. In addition, the </w:t>
      </w:r>
      <w:r w:rsidRPr="006A76F0">
        <w:rPr>
          <w:rFonts w:ascii="Times New Roman" w:hAnsi="Times New Roman" w:cs="Times New Roman"/>
          <w:b/>
          <w:bCs/>
          <w:sz w:val="28"/>
          <w:szCs w:val="28"/>
          <w:lang w:val="ru-KZ"/>
        </w:rPr>
        <w:t>ROC</w:t>
      </w:r>
      <w:r w:rsidRPr="006A76F0">
        <w:rPr>
          <w:rFonts w:ascii="Times New Roman" w:hAnsi="Times New Roman" w:cs="Times New Roman"/>
          <w:b/>
          <w:bCs/>
          <w:sz w:val="28"/>
          <w:szCs w:val="28"/>
          <w:lang w:val="ru-KZ"/>
        </w:rPr>
        <w:noBreakHyphen/>
        <w:t>AUC score of 0.9966</w:t>
      </w:r>
      <w:r w:rsidRPr="006A76F0">
        <w:rPr>
          <w:rFonts w:ascii="Times New Roman" w:hAnsi="Times New Roman" w:cs="Times New Roman"/>
          <w:sz w:val="28"/>
          <w:szCs w:val="28"/>
          <w:lang w:val="ru-KZ"/>
        </w:rPr>
        <w:t> demonstrates excellent discriminative ability between phishing and legitimate URLs. The </w:t>
      </w:r>
      <w:r w:rsidRPr="006A76F0">
        <w:rPr>
          <w:rFonts w:ascii="Times New Roman" w:hAnsi="Times New Roman" w:cs="Times New Roman"/>
          <w:b/>
          <w:bCs/>
          <w:sz w:val="28"/>
          <w:szCs w:val="28"/>
          <w:lang w:val="ru-KZ"/>
        </w:rPr>
        <w:t>PR</w:t>
      </w:r>
      <w:r w:rsidRPr="006A76F0">
        <w:rPr>
          <w:rFonts w:ascii="Times New Roman" w:hAnsi="Times New Roman" w:cs="Times New Roman"/>
          <w:b/>
          <w:bCs/>
          <w:sz w:val="28"/>
          <w:szCs w:val="28"/>
          <w:lang w:val="ru-KZ"/>
        </w:rPr>
        <w:noBreakHyphen/>
        <w:t>AUC score of 0.9913</w:t>
      </w:r>
      <w:r w:rsidRPr="006A76F0">
        <w:rPr>
          <w:rFonts w:ascii="Times New Roman" w:hAnsi="Times New Roman" w:cs="Times New Roman"/>
          <w:sz w:val="28"/>
          <w:szCs w:val="28"/>
          <w:lang w:val="ru-KZ"/>
        </w:rPr>
        <w:t> further confirms strong performance under class imbalance, which is common in phishing detection tasks.</w:t>
      </w:r>
    </w:p>
    <w:p w14:paraId="46B7D170" w14:textId="77777777" w:rsidR="006A76F0" w:rsidRPr="006A76F0" w:rsidRDefault="006A76F0" w:rsidP="006A76F0">
      <w:pPr>
        <w:rPr>
          <w:rFonts w:ascii="Times New Roman" w:hAnsi="Times New Roman" w:cs="Times New Roman"/>
          <w:sz w:val="28"/>
          <w:szCs w:val="28"/>
          <w:lang w:val="ru-KZ"/>
        </w:rPr>
      </w:pPr>
      <w:r w:rsidRPr="006A76F0">
        <w:rPr>
          <w:rFonts w:ascii="Times New Roman" w:hAnsi="Times New Roman" w:cs="Times New Roman"/>
          <w:sz w:val="28"/>
          <w:szCs w:val="28"/>
          <w:lang w:val="ru-KZ"/>
        </w:rPr>
        <w:t>The classification report shows balanced precision and recall for both classes. The confusion matrix indicates a low number of misclassifications, with most phishing and legitimate URLs correctly identified.</w:t>
      </w:r>
    </w:p>
    <w:p w14:paraId="14EAA08A" w14:textId="77777777" w:rsidR="006A76F0" w:rsidRPr="006A76F0" w:rsidRDefault="006A76F0" w:rsidP="006A76F0">
      <w:pPr>
        <w:rPr>
          <w:rFonts w:ascii="Times New Roman" w:hAnsi="Times New Roman" w:cs="Times New Roman"/>
          <w:sz w:val="28"/>
          <w:szCs w:val="28"/>
          <w:lang w:val="ru-KZ"/>
        </w:rPr>
      </w:pPr>
      <w:r w:rsidRPr="006A76F0">
        <w:rPr>
          <w:rFonts w:ascii="Times New Roman" w:hAnsi="Times New Roman" w:cs="Times New Roman"/>
          <w:sz w:val="28"/>
          <w:szCs w:val="28"/>
          <w:lang w:val="ru-KZ"/>
        </w:rPr>
        <w:t>Importantly, these results were obtained without data leakage, as feature extraction and model training were performed exclusively on the training set, while evaluation was conducted on unseen test data. Therefore, the reported metrics reflect the model’s true generalization capability rather than overfitting.</w:t>
      </w:r>
    </w:p>
    <w:p w14:paraId="602DB415" w14:textId="0D0525AF" w:rsidR="006A76F0" w:rsidRPr="00374D2C" w:rsidRDefault="006A76F0" w:rsidP="000278D9">
      <w:pPr>
        <w:rPr>
          <w:rFonts w:ascii="Times New Roman" w:hAnsi="Times New Roman" w:cs="Times New Roman"/>
          <w:sz w:val="28"/>
          <w:szCs w:val="28"/>
        </w:rPr>
      </w:pPr>
      <w:r>
        <w:rPr>
          <w:rFonts w:ascii="Times New Roman" w:hAnsi="Times New Roman" w:cs="Times New Roman"/>
          <w:sz w:val="28"/>
          <w:szCs w:val="28"/>
        </w:rPr>
        <w:drawing>
          <wp:inline distT="0" distB="0" distL="0" distR="0" wp14:anchorId="19837342" wp14:editId="235967BD">
            <wp:extent cx="5940425" cy="3235325"/>
            <wp:effectExtent l="0" t="0" r="3175" b="3175"/>
            <wp:docPr id="10742718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71895" name="Рисунок 1074271895"/>
                    <pic:cNvPicPr/>
                  </pic:nvPicPr>
                  <pic:blipFill>
                    <a:blip r:embed="rId10">
                      <a:extLst>
                        <a:ext uri="{28A0092B-C50C-407E-A947-70E740481C1C}">
                          <a14:useLocalDpi xmlns:a14="http://schemas.microsoft.com/office/drawing/2010/main" val="0"/>
                        </a:ext>
                      </a:extLst>
                    </a:blip>
                    <a:stretch>
                      <a:fillRect/>
                    </a:stretch>
                  </pic:blipFill>
                  <pic:spPr>
                    <a:xfrm>
                      <a:off x="0" y="0"/>
                      <a:ext cx="5940425" cy="3235325"/>
                    </a:xfrm>
                    <a:prstGeom prst="rect">
                      <a:avLst/>
                    </a:prstGeom>
                  </pic:spPr>
                </pic:pic>
              </a:graphicData>
            </a:graphic>
          </wp:inline>
        </w:drawing>
      </w:r>
    </w:p>
    <w:p w14:paraId="2F65BB55" w14:textId="77777777" w:rsidR="00CA02B5" w:rsidRPr="000278D9" w:rsidRDefault="00CA02B5" w:rsidP="000278D9">
      <w:pPr>
        <w:rPr>
          <w:rFonts w:ascii="Times New Roman" w:hAnsi="Times New Roman" w:cs="Times New Roman"/>
          <w:sz w:val="28"/>
          <w:szCs w:val="28"/>
        </w:rPr>
      </w:pPr>
    </w:p>
    <w:p w14:paraId="3F9E8FB7" w14:textId="77777777" w:rsidR="00A66330" w:rsidRPr="00A66330" w:rsidRDefault="00A66330" w:rsidP="00A66330">
      <w:pPr>
        <w:rPr>
          <w:rFonts w:ascii="Times New Roman" w:hAnsi="Times New Roman" w:cs="Times New Roman"/>
          <w:sz w:val="28"/>
          <w:szCs w:val="28"/>
          <w:lang w:val="ru-KZ"/>
        </w:rPr>
      </w:pPr>
      <w:r w:rsidRPr="00A66330">
        <w:rPr>
          <w:rFonts w:ascii="Times New Roman" w:hAnsi="Times New Roman" w:cs="Times New Roman"/>
          <w:sz w:val="28"/>
          <w:szCs w:val="28"/>
          <w:lang w:val="ru-KZ"/>
        </w:rPr>
        <w:t>Web Application and Model Deployment (app.py)</w:t>
      </w:r>
    </w:p>
    <w:p w14:paraId="40FC39EB" w14:textId="77777777" w:rsidR="00A66330" w:rsidRPr="00A66330" w:rsidRDefault="00A66330" w:rsidP="00A66330">
      <w:pPr>
        <w:rPr>
          <w:rFonts w:ascii="Times New Roman" w:hAnsi="Times New Roman" w:cs="Times New Roman"/>
          <w:sz w:val="28"/>
          <w:szCs w:val="28"/>
          <w:lang w:val="ru-KZ"/>
        </w:rPr>
      </w:pPr>
      <w:r w:rsidRPr="00A66330">
        <w:rPr>
          <w:rFonts w:ascii="Times New Roman" w:hAnsi="Times New Roman" w:cs="Times New Roman"/>
          <w:sz w:val="28"/>
          <w:szCs w:val="28"/>
          <w:lang w:val="ru-KZ"/>
        </w:rPr>
        <w:t>After training and evaluating the machine learning model, I implemented a web-based phishing URL detection interface using the Flask framework. The application logic is contained in the app.py module and enables real-time interaction with the trained model. The main purpose of this component is to allow users to submit a URL, receive a phishing prediction, and obtain an interpretable risk assessment based on model output probabilities.</w:t>
      </w:r>
    </w:p>
    <w:p w14:paraId="2746CF6E" w14:textId="77777777" w:rsidR="00A66330" w:rsidRPr="00A66330" w:rsidRDefault="00A66330" w:rsidP="00A66330">
      <w:pPr>
        <w:rPr>
          <w:rFonts w:ascii="Times New Roman" w:hAnsi="Times New Roman" w:cs="Times New Roman"/>
          <w:sz w:val="28"/>
          <w:szCs w:val="28"/>
          <w:lang w:val="ru-KZ"/>
        </w:rPr>
      </w:pPr>
      <w:r w:rsidRPr="00A66330">
        <w:rPr>
          <w:rFonts w:ascii="Times New Roman" w:hAnsi="Times New Roman" w:cs="Times New Roman"/>
          <w:sz w:val="28"/>
          <w:szCs w:val="28"/>
          <w:lang w:val="ru-KZ"/>
        </w:rPr>
        <w:lastRenderedPageBreak/>
        <w:t>At application startup, I initialized the Flask backend and loaded the trained classification model along with the TF-IDF vectorizer from disk using the joblib library. Loading these components once at initialization ensures efficient inference and avoids retraining the model for each user request, enabling fast and scalable real-time detection.</w:t>
      </w:r>
    </w:p>
    <w:p w14:paraId="63462EBB" w14:textId="77777777" w:rsidR="000278D9" w:rsidRPr="000278D9" w:rsidRDefault="000278D9" w:rsidP="000278D9">
      <w:pPr>
        <w:rPr>
          <w:rFonts w:ascii="Times New Roman" w:hAnsi="Times New Roman" w:cs="Times New Roman"/>
          <w:sz w:val="28"/>
          <w:szCs w:val="28"/>
        </w:rPr>
      </w:pPr>
    </w:p>
    <w:p w14:paraId="203A4AA3" w14:textId="002FA933" w:rsidR="00542E23" w:rsidRPr="00374D2C" w:rsidRDefault="00E01B19">
      <w:r w:rsidRPr="00374D2C">
        <w:drawing>
          <wp:inline distT="0" distB="0" distL="0" distR="0" wp14:anchorId="3F7AB0B7" wp14:editId="1430F535">
            <wp:extent cx="5940425" cy="4041775"/>
            <wp:effectExtent l="0" t="0" r="3175" b="0"/>
            <wp:docPr id="1632718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1842" name=""/>
                    <pic:cNvPicPr/>
                  </pic:nvPicPr>
                  <pic:blipFill>
                    <a:blip r:embed="rId11"/>
                    <a:stretch>
                      <a:fillRect/>
                    </a:stretch>
                  </pic:blipFill>
                  <pic:spPr>
                    <a:xfrm>
                      <a:off x="0" y="0"/>
                      <a:ext cx="5940425" cy="4041775"/>
                    </a:xfrm>
                    <a:prstGeom prst="rect">
                      <a:avLst/>
                    </a:prstGeom>
                  </pic:spPr>
                </pic:pic>
              </a:graphicData>
            </a:graphic>
          </wp:inline>
        </w:drawing>
      </w:r>
    </w:p>
    <w:p w14:paraId="0B2B4F6B" w14:textId="77777777" w:rsidR="00A66330" w:rsidRPr="00A66330" w:rsidRDefault="00A66330" w:rsidP="00A66330">
      <w:pPr>
        <w:rPr>
          <w:rFonts w:ascii="Times New Roman" w:hAnsi="Times New Roman" w:cs="Times New Roman"/>
          <w:sz w:val="28"/>
          <w:szCs w:val="28"/>
          <w:lang w:val="ru-KZ"/>
        </w:rPr>
      </w:pPr>
      <w:r w:rsidRPr="00A66330">
        <w:rPr>
          <w:rFonts w:ascii="Times New Roman" w:hAnsi="Times New Roman" w:cs="Times New Roman"/>
          <w:sz w:val="28"/>
          <w:szCs w:val="28"/>
          <w:lang w:val="ru-KZ"/>
        </w:rPr>
        <w:t>Risk Level Interpretation, Application Logic, and Inference</w:t>
      </w:r>
    </w:p>
    <w:p w14:paraId="17927A5D" w14:textId="77777777" w:rsidR="00A66330" w:rsidRPr="00A66330" w:rsidRDefault="00A66330" w:rsidP="00A66330">
      <w:pPr>
        <w:rPr>
          <w:rFonts w:ascii="Times New Roman" w:hAnsi="Times New Roman" w:cs="Times New Roman"/>
          <w:sz w:val="28"/>
          <w:szCs w:val="28"/>
          <w:lang w:val="ru-KZ"/>
        </w:rPr>
      </w:pPr>
      <w:r w:rsidRPr="00A66330">
        <w:rPr>
          <w:rFonts w:ascii="Times New Roman" w:hAnsi="Times New Roman" w:cs="Times New Roman"/>
          <w:sz w:val="28"/>
          <w:szCs w:val="28"/>
          <w:lang w:val="ru-KZ"/>
        </w:rPr>
        <w:t>To improve result interpretability for end users, I implemented a helper function that converts the predicted phishing probability into a human-readable risk level. Based on predefined probability thresholds, the system classifies URLs as low, medium, or high risk, allowing users to understand the model’s confidence without relying solely on numerical values.</w:t>
      </w:r>
    </w:p>
    <w:p w14:paraId="696D07FE" w14:textId="77777777" w:rsidR="00A66330" w:rsidRPr="00A66330" w:rsidRDefault="00A66330" w:rsidP="00A66330">
      <w:pPr>
        <w:rPr>
          <w:rFonts w:ascii="Times New Roman" w:hAnsi="Times New Roman" w:cs="Times New Roman"/>
          <w:sz w:val="28"/>
          <w:szCs w:val="28"/>
          <w:lang w:val="ru-KZ"/>
        </w:rPr>
      </w:pPr>
      <w:r w:rsidRPr="00A66330">
        <w:rPr>
          <w:rFonts w:ascii="Times New Roman" w:hAnsi="Times New Roman" w:cs="Times New Roman"/>
          <w:sz w:val="28"/>
          <w:szCs w:val="28"/>
          <w:lang w:val="ru-KZ"/>
        </w:rPr>
        <w:t>The core application logic is implemented in the root route of the Flask application, which supports both GET and POST HTTP methods. GET requests are used to display the input form, while POST requests handle user-submitted data and trigger model inference. At initialization, default values are assigned to all variables passed to the HTML template, including the decision threshold, predicted class, probability score, and risk level.</w:t>
      </w:r>
    </w:p>
    <w:p w14:paraId="16D87CAF" w14:textId="77777777" w:rsidR="00A66330" w:rsidRPr="00A66330" w:rsidRDefault="00A66330" w:rsidP="00A66330">
      <w:pPr>
        <w:rPr>
          <w:rFonts w:ascii="Times New Roman" w:hAnsi="Times New Roman" w:cs="Times New Roman"/>
          <w:sz w:val="28"/>
          <w:szCs w:val="28"/>
          <w:lang w:val="ru-KZ"/>
        </w:rPr>
      </w:pPr>
      <w:r w:rsidRPr="00A66330">
        <w:rPr>
          <w:rFonts w:ascii="Times New Roman" w:hAnsi="Times New Roman" w:cs="Times New Roman"/>
          <w:sz w:val="28"/>
          <w:szCs w:val="28"/>
          <w:lang w:val="ru-KZ"/>
        </w:rPr>
        <w:t xml:space="preserve">When a user submits a URL, the application reads the input along with an optional custom decision threshold. The threshold value is validated and converted to a </w:t>
      </w:r>
      <w:r w:rsidRPr="00A66330">
        <w:rPr>
          <w:rFonts w:ascii="Times New Roman" w:hAnsi="Times New Roman" w:cs="Times New Roman"/>
          <w:sz w:val="28"/>
          <w:szCs w:val="28"/>
          <w:lang w:val="ru-KZ"/>
        </w:rPr>
        <w:lastRenderedPageBreak/>
        <w:t>floating-point number, and if invalid input is provided, a default threshold of 0.5 is applied to ensure robustness and prevent runtime errors.</w:t>
      </w:r>
    </w:p>
    <w:p w14:paraId="0A33FE26" w14:textId="77777777" w:rsidR="00A66330" w:rsidRPr="00A66330" w:rsidRDefault="00A66330" w:rsidP="00A66330">
      <w:pPr>
        <w:rPr>
          <w:rFonts w:ascii="Times New Roman" w:hAnsi="Times New Roman" w:cs="Times New Roman"/>
          <w:sz w:val="28"/>
          <w:szCs w:val="28"/>
          <w:lang w:val="ru-KZ"/>
        </w:rPr>
      </w:pPr>
      <w:r w:rsidRPr="00A66330">
        <w:rPr>
          <w:rFonts w:ascii="Times New Roman" w:hAnsi="Times New Roman" w:cs="Times New Roman"/>
          <w:sz w:val="28"/>
          <w:szCs w:val="28"/>
          <w:lang w:val="ru-KZ"/>
        </w:rPr>
        <w:t>If a valid URL is received, the application transforms it into a TF-IDF feature vector using the loaded vectorizer and applies the trained model to obtain a phishing probability. This probability is then compared against the selected threshold to generate a binary classification result (phishing or legitimate), after which the corresponding risk level is determined. This design enables flexible decision making by allowing users to adjust the classification sensitivity based on their risk tolerance.</w:t>
      </w:r>
    </w:p>
    <w:p w14:paraId="5B97A9D2" w14:textId="3BD06F20" w:rsidR="00E01B19" w:rsidRPr="00374D2C" w:rsidRDefault="00E01B19">
      <w:r w:rsidRPr="00374D2C">
        <w:drawing>
          <wp:inline distT="0" distB="0" distL="0" distR="0" wp14:anchorId="4643F3AB" wp14:editId="5311A529">
            <wp:extent cx="5940425" cy="3435350"/>
            <wp:effectExtent l="0" t="0" r="3175" b="0"/>
            <wp:docPr id="1789140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4091" name=""/>
                    <pic:cNvPicPr/>
                  </pic:nvPicPr>
                  <pic:blipFill>
                    <a:blip r:embed="rId12"/>
                    <a:stretch>
                      <a:fillRect/>
                    </a:stretch>
                  </pic:blipFill>
                  <pic:spPr>
                    <a:xfrm>
                      <a:off x="0" y="0"/>
                      <a:ext cx="5940425" cy="3435350"/>
                    </a:xfrm>
                    <a:prstGeom prst="rect">
                      <a:avLst/>
                    </a:prstGeom>
                  </pic:spPr>
                </pic:pic>
              </a:graphicData>
            </a:graphic>
          </wp:inline>
        </w:drawing>
      </w:r>
    </w:p>
    <w:p w14:paraId="69F01D4B" w14:textId="77777777" w:rsidR="00366641" w:rsidRPr="00366641" w:rsidRDefault="00366641" w:rsidP="00366641">
      <w:pPr>
        <w:rPr>
          <w:rFonts w:ascii="Times New Roman" w:hAnsi="Times New Roman" w:cs="Times New Roman"/>
          <w:b/>
          <w:bCs/>
          <w:sz w:val="28"/>
          <w:szCs w:val="28"/>
          <w:lang w:val="ru-KZ"/>
        </w:rPr>
      </w:pPr>
      <w:r w:rsidRPr="00366641">
        <w:rPr>
          <w:rFonts w:ascii="Times New Roman" w:hAnsi="Times New Roman" w:cs="Times New Roman"/>
          <w:b/>
          <w:bCs/>
          <w:sz w:val="28"/>
          <w:szCs w:val="28"/>
          <w:lang w:val="ru-KZ"/>
        </w:rPr>
        <w:t>Rendering Results and Application Execution</w:t>
      </w:r>
    </w:p>
    <w:p w14:paraId="3BA0B7EA" w14:textId="77777777" w:rsidR="00366641" w:rsidRPr="00366641" w:rsidRDefault="00366641" w:rsidP="00366641">
      <w:pPr>
        <w:rPr>
          <w:rFonts w:ascii="Times New Roman" w:hAnsi="Times New Roman" w:cs="Times New Roman"/>
          <w:sz w:val="28"/>
          <w:szCs w:val="28"/>
          <w:lang w:val="ru-KZ"/>
        </w:rPr>
      </w:pPr>
      <w:r w:rsidRPr="00366641">
        <w:rPr>
          <w:rFonts w:ascii="Times New Roman" w:hAnsi="Times New Roman" w:cs="Times New Roman"/>
          <w:sz w:val="28"/>
          <w:szCs w:val="28"/>
          <w:lang w:val="ru-KZ"/>
        </w:rPr>
        <w:t>After model inference, the application renders the index.html template and passes the predicted class label, phishing probability, risk level, submitted URL, and selected decision threshold to the frontend. This clear separation between backend logic and frontend presentation ensures clean application architecture and simplifies future modifications and maintenance.</w:t>
      </w:r>
    </w:p>
    <w:p w14:paraId="1FBC548A" w14:textId="77777777" w:rsidR="00366641" w:rsidRPr="00366641" w:rsidRDefault="00366641" w:rsidP="00366641">
      <w:pPr>
        <w:rPr>
          <w:rFonts w:ascii="Times New Roman" w:hAnsi="Times New Roman" w:cs="Times New Roman"/>
          <w:sz w:val="28"/>
          <w:szCs w:val="28"/>
          <w:lang w:val="ru-KZ"/>
        </w:rPr>
      </w:pPr>
      <w:r w:rsidRPr="00366641">
        <w:rPr>
          <w:rFonts w:ascii="Times New Roman" w:hAnsi="Times New Roman" w:cs="Times New Roman"/>
          <w:sz w:val="28"/>
          <w:szCs w:val="28"/>
          <w:lang w:val="ru-KZ"/>
        </w:rPr>
        <w:t>For development and testing purposes, the Flask application is executed in debug mode, which allows easier troubleshooting during implementation and demonstration of the system.</w:t>
      </w:r>
    </w:p>
    <w:p w14:paraId="17040562" w14:textId="77777777" w:rsidR="00366641" w:rsidRPr="00366641" w:rsidRDefault="00366641" w:rsidP="00366641">
      <w:pPr>
        <w:rPr>
          <w:rFonts w:ascii="Times New Roman" w:hAnsi="Times New Roman" w:cs="Times New Roman"/>
          <w:sz w:val="28"/>
          <w:szCs w:val="28"/>
          <w:lang w:val="ru-KZ"/>
        </w:rPr>
      </w:pPr>
      <w:r w:rsidRPr="00366641">
        <w:rPr>
          <w:rFonts w:ascii="Times New Roman" w:hAnsi="Times New Roman" w:cs="Times New Roman"/>
          <w:sz w:val="28"/>
          <w:szCs w:val="28"/>
          <w:lang w:val="ru-KZ"/>
        </w:rPr>
        <w:t>Overall, this deployment stage integrates the trained machine learning model into a user-friendly web application that supports real-time phishing detection, probability-based risk assessment, and adjustable decision thresholds. This design makes the system both practical and interpretable for end users.</w:t>
      </w:r>
    </w:p>
    <w:p w14:paraId="104F2C83" w14:textId="77777777" w:rsidR="00366641" w:rsidRPr="00366641" w:rsidRDefault="00366641" w:rsidP="00366641">
      <w:pPr>
        <w:rPr>
          <w:rFonts w:ascii="Times New Roman" w:hAnsi="Times New Roman" w:cs="Times New Roman"/>
          <w:sz w:val="28"/>
          <w:szCs w:val="28"/>
          <w:lang w:val="ru-KZ"/>
        </w:rPr>
      </w:pPr>
      <w:r w:rsidRPr="00366641">
        <w:rPr>
          <w:rFonts w:ascii="Times New Roman" w:hAnsi="Times New Roman" w:cs="Times New Roman"/>
          <w:sz w:val="28"/>
          <w:szCs w:val="28"/>
          <w:lang w:val="ru-KZ"/>
        </w:rPr>
        <w:pict w14:anchorId="3CA390A0">
          <v:rect id="_x0000_i1295" style="width:0;height:1.5pt" o:hralign="center" o:hrstd="t" o:hr="t" fillcolor="#a0a0a0" stroked="f"/>
        </w:pict>
      </w:r>
    </w:p>
    <w:p w14:paraId="486B6200" w14:textId="77777777" w:rsidR="00366641" w:rsidRPr="00366641" w:rsidRDefault="00366641" w:rsidP="00366641">
      <w:pPr>
        <w:rPr>
          <w:rFonts w:ascii="Times New Roman" w:hAnsi="Times New Roman" w:cs="Times New Roman"/>
          <w:b/>
          <w:bCs/>
          <w:sz w:val="28"/>
          <w:szCs w:val="28"/>
          <w:lang w:val="ru-KZ"/>
        </w:rPr>
      </w:pPr>
      <w:r w:rsidRPr="00366641">
        <w:rPr>
          <w:rFonts w:ascii="Times New Roman" w:hAnsi="Times New Roman" w:cs="Times New Roman"/>
          <w:b/>
          <w:bCs/>
          <w:sz w:val="28"/>
          <w:szCs w:val="28"/>
          <w:lang w:val="ru-KZ"/>
        </w:rPr>
        <w:lastRenderedPageBreak/>
        <w:t>User Interface Design (index.html)</w:t>
      </w:r>
    </w:p>
    <w:p w14:paraId="5A9B6D9E" w14:textId="77777777" w:rsidR="00366641" w:rsidRPr="00366641" w:rsidRDefault="00366641" w:rsidP="00366641">
      <w:pPr>
        <w:rPr>
          <w:rFonts w:ascii="Times New Roman" w:hAnsi="Times New Roman" w:cs="Times New Roman"/>
          <w:sz w:val="28"/>
          <w:szCs w:val="28"/>
          <w:lang w:val="ru-KZ"/>
        </w:rPr>
      </w:pPr>
      <w:r w:rsidRPr="00366641">
        <w:rPr>
          <w:rFonts w:ascii="Times New Roman" w:hAnsi="Times New Roman" w:cs="Times New Roman"/>
          <w:sz w:val="28"/>
          <w:szCs w:val="28"/>
          <w:lang w:val="ru-KZ"/>
        </w:rPr>
        <w:t>To provide a user-friendly interface for the phishing URL detection system, I implemented a simple and intuitive web interface using HTML with embedded CSS. The index.html file serves as the frontend component of the system and is dynamically rendered using the Flask templating engine.</w:t>
      </w:r>
    </w:p>
    <w:p w14:paraId="17C93B84" w14:textId="77777777" w:rsidR="00366641" w:rsidRPr="00366641" w:rsidRDefault="00366641" w:rsidP="00366641">
      <w:pPr>
        <w:rPr>
          <w:rFonts w:ascii="Times New Roman" w:hAnsi="Times New Roman" w:cs="Times New Roman"/>
          <w:sz w:val="28"/>
          <w:szCs w:val="28"/>
          <w:lang w:val="ru-KZ"/>
        </w:rPr>
      </w:pPr>
      <w:r w:rsidRPr="00366641">
        <w:rPr>
          <w:rFonts w:ascii="Times New Roman" w:hAnsi="Times New Roman" w:cs="Times New Roman"/>
          <w:sz w:val="28"/>
          <w:szCs w:val="28"/>
          <w:lang w:val="ru-KZ"/>
        </w:rPr>
        <w:t>The interface follows a minimalistic design approach to ensure clarity and ease of use. It includes a clearly defined title, an input form for URL submission and threshold adjustment, and a results section that appears only after a prediction is made. Basic embedded styling is used to improve readability and visual structure without relying on external libraries.</w:t>
      </w:r>
    </w:p>
    <w:p w14:paraId="54985DA7" w14:textId="7E868B4D" w:rsidR="00CA02B5" w:rsidRDefault="00374D2C">
      <w:pPr>
        <w:rPr>
          <w:rFonts w:ascii="Times New Roman" w:hAnsi="Times New Roman" w:cs="Times New Roman"/>
          <w:sz w:val="28"/>
          <w:szCs w:val="28"/>
        </w:rPr>
      </w:pPr>
      <w:r w:rsidRPr="00374D2C">
        <w:rPr>
          <w:rFonts w:ascii="Times New Roman" w:hAnsi="Times New Roman" w:cs="Times New Roman"/>
          <w:sz w:val="28"/>
          <w:szCs w:val="28"/>
        </w:rPr>
        <w:drawing>
          <wp:inline distT="0" distB="0" distL="0" distR="0" wp14:anchorId="0A9AF4DF" wp14:editId="6B827FCC">
            <wp:extent cx="5940425" cy="4054475"/>
            <wp:effectExtent l="0" t="0" r="3175" b="3175"/>
            <wp:docPr id="17632721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72109" name=""/>
                    <pic:cNvPicPr/>
                  </pic:nvPicPr>
                  <pic:blipFill>
                    <a:blip r:embed="rId13"/>
                    <a:stretch>
                      <a:fillRect/>
                    </a:stretch>
                  </pic:blipFill>
                  <pic:spPr>
                    <a:xfrm>
                      <a:off x="0" y="0"/>
                      <a:ext cx="5940425" cy="4054475"/>
                    </a:xfrm>
                    <a:prstGeom prst="rect">
                      <a:avLst/>
                    </a:prstGeom>
                  </pic:spPr>
                </pic:pic>
              </a:graphicData>
            </a:graphic>
          </wp:inline>
        </w:drawing>
      </w:r>
    </w:p>
    <w:p w14:paraId="10C4B0D4" w14:textId="77777777" w:rsidR="00366641" w:rsidRPr="00366641" w:rsidRDefault="00366641" w:rsidP="00366641">
      <w:pPr>
        <w:rPr>
          <w:rFonts w:ascii="Times New Roman" w:hAnsi="Times New Roman" w:cs="Times New Roman"/>
          <w:b/>
          <w:bCs/>
          <w:sz w:val="28"/>
          <w:szCs w:val="28"/>
          <w:lang w:val="ru-KZ"/>
        </w:rPr>
      </w:pPr>
      <w:r w:rsidRPr="00366641">
        <w:rPr>
          <w:rFonts w:ascii="Times New Roman" w:hAnsi="Times New Roman" w:cs="Times New Roman"/>
          <w:b/>
          <w:bCs/>
          <w:sz w:val="28"/>
          <w:szCs w:val="28"/>
          <w:lang w:val="ru-KZ"/>
        </w:rPr>
        <w:t>Input Form, Dynamic Rendering, and User Interface Integration</w:t>
      </w:r>
    </w:p>
    <w:p w14:paraId="64C07D2B" w14:textId="77777777" w:rsidR="00366641" w:rsidRPr="00366641" w:rsidRDefault="00366641" w:rsidP="00366641">
      <w:pPr>
        <w:rPr>
          <w:rFonts w:ascii="Times New Roman" w:hAnsi="Times New Roman" w:cs="Times New Roman"/>
          <w:sz w:val="28"/>
          <w:szCs w:val="28"/>
          <w:lang w:val="ru-KZ"/>
        </w:rPr>
      </w:pPr>
      <w:r w:rsidRPr="00366641">
        <w:rPr>
          <w:rFonts w:ascii="Times New Roman" w:hAnsi="Times New Roman" w:cs="Times New Roman"/>
          <w:sz w:val="28"/>
          <w:szCs w:val="28"/>
          <w:lang w:val="ru-KZ"/>
        </w:rPr>
        <w:t>The user interface provides a simple input form that allows users to enter a URL for analysis and optionally specify a custom decision threshold between 0 and 1. The URL input field occupies the full width of the page, making it convenient for pasting long links, while the threshold parameter enables users to adjust the sensitivity of phishing detection according to their risk tolerance. All input values are preserved after submission using Flask template variables, which improves usability and prevents the need to re-enter data.</w:t>
      </w:r>
    </w:p>
    <w:p w14:paraId="478ED7C0" w14:textId="77777777" w:rsidR="00366641" w:rsidRPr="00366641" w:rsidRDefault="00366641" w:rsidP="00366641">
      <w:pPr>
        <w:rPr>
          <w:rFonts w:ascii="Times New Roman" w:hAnsi="Times New Roman" w:cs="Times New Roman"/>
          <w:sz w:val="28"/>
          <w:szCs w:val="28"/>
          <w:lang w:val="ru-KZ"/>
        </w:rPr>
      </w:pPr>
      <w:r w:rsidRPr="00366641">
        <w:rPr>
          <w:rFonts w:ascii="Times New Roman" w:hAnsi="Times New Roman" w:cs="Times New Roman"/>
          <w:sz w:val="28"/>
          <w:szCs w:val="28"/>
          <w:lang w:val="ru-KZ"/>
        </w:rPr>
        <w:t xml:space="preserve">Prediction results are rendered dynamically using Jinja2 template logic and are displayed only after the model produces an output. The result section presents the </w:t>
      </w:r>
      <w:r w:rsidRPr="00366641">
        <w:rPr>
          <w:rFonts w:ascii="Times New Roman" w:hAnsi="Times New Roman" w:cs="Times New Roman"/>
          <w:sz w:val="28"/>
          <w:szCs w:val="28"/>
          <w:lang w:val="ru-KZ"/>
        </w:rPr>
        <w:lastRenderedPageBreak/>
        <w:t>predicted class label, phishing probability, and corresponding risk level. To enhance interpretability, visual cues are applied, with a green background indicating legitimate URLs and a red background highlighting phishing URLs. This visual distinction allows users to immediately understand the outcome of the analysis.</w:t>
      </w:r>
    </w:p>
    <w:p w14:paraId="4DF7C7A0" w14:textId="77777777" w:rsidR="00366641" w:rsidRPr="00366641" w:rsidRDefault="00366641" w:rsidP="00366641">
      <w:pPr>
        <w:rPr>
          <w:rFonts w:ascii="Times New Roman" w:hAnsi="Times New Roman" w:cs="Times New Roman"/>
          <w:sz w:val="28"/>
          <w:szCs w:val="28"/>
          <w:lang w:val="ru-KZ"/>
        </w:rPr>
      </w:pPr>
      <w:r w:rsidRPr="00366641">
        <w:rPr>
          <w:rFonts w:ascii="Times New Roman" w:hAnsi="Times New Roman" w:cs="Times New Roman"/>
          <w:sz w:val="28"/>
          <w:szCs w:val="28"/>
          <w:lang w:val="ru-KZ"/>
        </w:rPr>
        <w:t>The frontend is tightly integrated with the Flask backend through template variables passed from app.py, which dynamically populate the submitted URL, selected threshold, prediction result, probability score, and risk level. This clear separation between presentation logic and backend processing ensures clean architecture and simplifies future UI modifications or extensions.</w:t>
      </w:r>
    </w:p>
    <w:p w14:paraId="35B22E07" w14:textId="77777777" w:rsidR="00366641" w:rsidRPr="00366641" w:rsidRDefault="00366641" w:rsidP="00366641">
      <w:pPr>
        <w:rPr>
          <w:rFonts w:ascii="Times New Roman" w:hAnsi="Times New Roman" w:cs="Times New Roman"/>
          <w:sz w:val="28"/>
          <w:szCs w:val="28"/>
          <w:lang w:val="ru-KZ"/>
        </w:rPr>
      </w:pPr>
      <w:r w:rsidRPr="00366641">
        <w:rPr>
          <w:rFonts w:ascii="Times New Roman" w:hAnsi="Times New Roman" w:cs="Times New Roman"/>
          <w:sz w:val="28"/>
          <w:szCs w:val="28"/>
          <w:lang w:val="ru-KZ"/>
        </w:rPr>
        <w:t>The interface was intentionally designed to be minimalistic and accessible for non-technical users. Clear parameter labeling, immediate feedback after submission, and interpretable outputs contribute to ease of use, making the system suitable for demonstration and educational purposes.</w:t>
      </w:r>
    </w:p>
    <w:p w14:paraId="0F9C8169" w14:textId="77777777" w:rsidR="00366641" w:rsidRPr="00366641" w:rsidRDefault="00366641" w:rsidP="00366641">
      <w:pPr>
        <w:rPr>
          <w:rFonts w:ascii="Times New Roman" w:hAnsi="Times New Roman" w:cs="Times New Roman"/>
          <w:sz w:val="28"/>
          <w:szCs w:val="28"/>
          <w:lang w:val="ru-KZ"/>
        </w:rPr>
      </w:pPr>
      <w:r w:rsidRPr="00366641">
        <w:rPr>
          <w:rFonts w:ascii="Times New Roman" w:hAnsi="Times New Roman" w:cs="Times New Roman"/>
          <w:sz w:val="28"/>
          <w:szCs w:val="28"/>
          <w:lang w:val="ru-KZ"/>
        </w:rPr>
        <w:t>Overall, the index.html file completes the phishing detection system by providing a clean and interactive interface for real-time model inference. After implementing the web application logic, I launched the Flask server locally in development mode. Once started, the trained model and TF-IDF vectorizer are loaded into memory, allowing the system to process user input and perform real-time predictions without retraining. This confirms that the machine learning model is fully integrated into a functional and interactive web application.</w:t>
      </w:r>
    </w:p>
    <w:p w14:paraId="1300ADE2" w14:textId="4849649F" w:rsidR="00374D2C" w:rsidRDefault="000C44F3">
      <w:pPr>
        <w:rPr>
          <w:rFonts w:ascii="Times New Roman" w:hAnsi="Times New Roman" w:cs="Times New Roman"/>
          <w:sz w:val="28"/>
          <w:szCs w:val="28"/>
        </w:rPr>
      </w:pPr>
      <w:r w:rsidRPr="000C44F3">
        <w:rPr>
          <w:rFonts w:ascii="Times New Roman" w:hAnsi="Times New Roman" w:cs="Times New Roman"/>
          <w:sz w:val="28"/>
          <w:szCs w:val="28"/>
        </w:rPr>
        <w:drawing>
          <wp:inline distT="0" distB="0" distL="0" distR="0" wp14:anchorId="42A5FB75" wp14:editId="68698423">
            <wp:extent cx="5940425" cy="1083310"/>
            <wp:effectExtent l="0" t="0" r="3175" b="2540"/>
            <wp:docPr id="19190014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01475" name=""/>
                    <pic:cNvPicPr/>
                  </pic:nvPicPr>
                  <pic:blipFill>
                    <a:blip r:embed="rId14"/>
                    <a:stretch>
                      <a:fillRect/>
                    </a:stretch>
                  </pic:blipFill>
                  <pic:spPr>
                    <a:xfrm>
                      <a:off x="0" y="0"/>
                      <a:ext cx="5940425" cy="1083310"/>
                    </a:xfrm>
                    <a:prstGeom prst="rect">
                      <a:avLst/>
                    </a:prstGeom>
                  </pic:spPr>
                </pic:pic>
              </a:graphicData>
            </a:graphic>
          </wp:inline>
        </w:drawing>
      </w:r>
    </w:p>
    <w:p w14:paraId="7E1199F8" w14:textId="77777777" w:rsidR="000C44F3" w:rsidRPr="000C44F3" w:rsidRDefault="000C44F3" w:rsidP="000C44F3">
      <w:pPr>
        <w:rPr>
          <w:rFonts w:ascii="Times New Roman" w:hAnsi="Times New Roman" w:cs="Times New Roman"/>
          <w:b/>
          <w:bCs/>
          <w:sz w:val="28"/>
          <w:szCs w:val="28"/>
          <w:lang w:val="ru-KZ"/>
        </w:rPr>
      </w:pPr>
      <w:r w:rsidRPr="000C44F3">
        <w:rPr>
          <w:rFonts w:ascii="Times New Roman" w:hAnsi="Times New Roman" w:cs="Times New Roman"/>
          <w:b/>
          <w:bCs/>
          <w:sz w:val="28"/>
          <w:szCs w:val="28"/>
          <w:lang w:val="ru-KZ"/>
        </w:rPr>
        <w:t>User Interface Overview</w:t>
      </w:r>
    </w:p>
    <w:p w14:paraId="69B3D71F" w14:textId="77777777" w:rsidR="00366641" w:rsidRPr="00366641" w:rsidRDefault="00366641" w:rsidP="00366641">
      <w:pPr>
        <w:rPr>
          <w:rFonts w:ascii="Times New Roman" w:hAnsi="Times New Roman" w:cs="Times New Roman"/>
          <w:sz w:val="28"/>
          <w:szCs w:val="28"/>
          <w:lang w:val="ru-KZ"/>
        </w:rPr>
      </w:pPr>
      <w:r w:rsidRPr="00366641">
        <w:rPr>
          <w:rFonts w:ascii="Times New Roman" w:hAnsi="Times New Roman" w:cs="Times New Roman"/>
          <w:sz w:val="28"/>
          <w:szCs w:val="28"/>
          <w:lang w:val="ru-KZ"/>
        </w:rPr>
        <w:t>The main page of the web application provides a simple and intuitive interface for phishing URL detection. Users can enter a URL for analysis and optionally adjust the decision threshold that controls the sensitivity of the classification.</w:t>
      </w:r>
    </w:p>
    <w:p w14:paraId="3350A39E" w14:textId="77777777" w:rsidR="00366641" w:rsidRPr="00366641" w:rsidRDefault="00366641" w:rsidP="00366641">
      <w:pPr>
        <w:rPr>
          <w:rFonts w:ascii="Times New Roman" w:hAnsi="Times New Roman" w:cs="Times New Roman"/>
          <w:sz w:val="28"/>
          <w:szCs w:val="28"/>
          <w:lang w:val="ru-KZ"/>
        </w:rPr>
      </w:pPr>
      <w:r w:rsidRPr="00366641">
        <w:rPr>
          <w:rFonts w:ascii="Times New Roman" w:hAnsi="Times New Roman" w:cs="Times New Roman"/>
          <w:sz w:val="28"/>
          <w:szCs w:val="28"/>
          <w:lang w:val="ru-KZ"/>
        </w:rPr>
        <w:t>The interface follows a minimalistic design to ensure ease of use for non-technical users. By allowing threshold adjustment, the system enables users to define the probability level at which a URL is classified as phishing, making the detection process more flexible and interpretable.</w:t>
      </w:r>
    </w:p>
    <w:p w14:paraId="12E39D24" w14:textId="77D01AEC" w:rsidR="000C44F3" w:rsidRPr="00366641" w:rsidRDefault="00366641" w:rsidP="000C44F3">
      <w:pPr>
        <w:rPr>
          <w:rFonts w:ascii="Times New Roman" w:hAnsi="Times New Roman" w:cs="Times New Roman"/>
          <w:sz w:val="28"/>
          <w:szCs w:val="28"/>
          <w:lang w:val="ru-KZ"/>
        </w:rPr>
      </w:pPr>
      <w:r w:rsidRPr="00366641">
        <w:rPr>
          <w:rFonts w:ascii="Times New Roman" w:hAnsi="Times New Roman" w:cs="Times New Roman"/>
          <w:sz w:val="28"/>
          <w:szCs w:val="28"/>
          <w:lang w:val="ru-KZ"/>
        </w:rPr>
        <w:t>This page serves as the entry point of the application and connects user input directly with the machine learning model deployed on the backend.</w:t>
      </w:r>
    </w:p>
    <w:p w14:paraId="438BFC9F" w14:textId="77777777" w:rsidR="000C44F3" w:rsidRDefault="000C44F3">
      <w:pPr>
        <w:rPr>
          <w:rFonts w:ascii="Times New Roman" w:hAnsi="Times New Roman" w:cs="Times New Roman"/>
          <w:sz w:val="28"/>
          <w:szCs w:val="28"/>
        </w:rPr>
      </w:pPr>
    </w:p>
    <w:p w14:paraId="42C8D1DF" w14:textId="1238F411" w:rsidR="000C44F3" w:rsidRDefault="000C44F3">
      <w:pPr>
        <w:rPr>
          <w:rFonts w:ascii="Times New Roman" w:hAnsi="Times New Roman" w:cs="Times New Roman"/>
          <w:sz w:val="28"/>
          <w:szCs w:val="28"/>
        </w:rPr>
      </w:pPr>
      <w:r w:rsidRPr="000C44F3">
        <w:rPr>
          <w:rFonts w:ascii="Times New Roman" w:hAnsi="Times New Roman" w:cs="Times New Roman"/>
          <w:sz w:val="28"/>
          <w:szCs w:val="28"/>
        </w:rPr>
        <w:lastRenderedPageBreak/>
        <w:drawing>
          <wp:inline distT="0" distB="0" distL="0" distR="0" wp14:anchorId="2DF7F2A3" wp14:editId="296E9FFA">
            <wp:extent cx="5940425" cy="2058670"/>
            <wp:effectExtent l="0" t="0" r="3175" b="0"/>
            <wp:docPr id="18837436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43642" name=""/>
                    <pic:cNvPicPr/>
                  </pic:nvPicPr>
                  <pic:blipFill>
                    <a:blip r:embed="rId15"/>
                    <a:stretch>
                      <a:fillRect/>
                    </a:stretch>
                  </pic:blipFill>
                  <pic:spPr>
                    <a:xfrm>
                      <a:off x="0" y="0"/>
                      <a:ext cx="5940425" cy="2058670"/>
                    </a:xfrm>
                    <a:prstGeom prst="rect">
                      <a:avLst/>
                    </a:prstGeom>
                  </pic:spPr>
                </pic:pic>
              </a:graphicData>
            </a:graphic>
          </wp:inline>
        </w:drawing>
      </w:r>
    </w:p>
    <w:p w14:paraId="1081398F" w14:textId="150A9A3A" w:rsidR="000C44F3" w:rsidRDefault="00366641">
      <w:pPr>
        <w:rPr>
          <w:rFonts w:ascii="Times New Roman" w:hAnsi="Times New Roman" w:cs="Times New Roman"/>
          <w:sz w:val="28"/>
          <w:szCs w:val="28"/>
        </w:rPr>
      </w:pPr>
      <w:r w:rsidRPr="00366641">
        <w:rPr>
          <w:rFonts w:ascii="Times New Roman" w:hAnsi="Times New Roman" w:cs="Times New Roman"/>
          <w:b/>
          <w:bCs/>
          <w:sz w:val="28"/>
          <w:szCs w:val="28"/>
        </w:rPr>
        <w:t>Figure</w:t>
      </w:r>
      <w:r w:rsidRPr="00366641">
        <w:rPr>
          <w:rFonts w:ascii="Times New Roman" w:hAnsi="Times New Roman" w:cs="Times New Roman"/>
          <w:sz w:val="28"/>
          <w:szCs w:val="28"/>
        </w:rPr>
        <w:t xml:space="preserve"> demonstrates an example of the system’s output when analyzing a suspicious URL. The model classified the URL as </w:t>
      </w:r>
      <w:r w:rsidRPr="00366641">
        <w:rPr>
          <w:rFonts w:ascii="Times New Roman" w:hAnsi="Times New Roman" w:cs="Times New Roman"/>
          <w:b/>
          <w:bCs/>
          <w:sz w:val="28"/>
          <w:szCs w:val="28"/>
        </w:rPr>
        <w:t>Phishing</w:t>
      </w:r>
      <w:r w:rsidRPr="00366641">
        <w:rPr>
          <w:rFonts w:ascii="Times New Roman" w:hAnsi="Times New Roman" w:cs="Times New Roman"/>
          <w:sz w:val="28"/>
          <w:szCs w:val="28"/>
        </w:rPr>
        <w:t xml:space="preserve"> with a predicted probability of </w:t>
      </w:r>
      <w:r w:rsidRPr="00366641">
        <w:rPr>
          <w:rFonts w:ascii="Times New Roman" w:hAnsi="Times New Roman" w:cs="Times New Roman"/>
          <w:b/>
          <w:bCs/>
          <w:sz w:val="28"/>
          <w:szCs w:val="28"/>
        </w:rPr>
        <w:t>96.49%</w:t>
      </w:r>
      <w:r w:rsidRPr="00366641">
        <w:rPr>
          <w:rFonts w:ascii="Times New Roman" w:hAnsi="Times New Roman" w:cs="Times New Roman"/>
          <w:sz w:val="28"/>
          <w:szCs w:val="28"/>
        </w:rPr>
        <w:t xml:space="preserve">, corresponding to a </w:t>
      </w:r>
      <w:r w:rsidRPr="00366641">
        <w:rPr>
          <w:rFonts w:ascii="Times New Roman" w:hAnsi="Times New Roman" w:cs="Times New Roman"/>
          <w:b/>
          <w:bCs/>
          <w:sz w:val="28"/>
          <w:szCs w:val="28"/>
        </w:rPr>
        <w:t>High risk</w:t>
      </w:r>
      <w:r w:rsidRPr="00366641">
        <w:rPr>
          <w:rFonts w:ascii="Times New Roman" w:hAnsi="Times New Roman" w:cs="Times New Roman"/>
          <w:sz w:val="28"/>
          <w:szCs w:val="28"/>
        </w:rPr>
        <w:t xml:space="preserve"> level. The result is clearly presented through the predicted class, probability score, and risk interpretation, with a red background visually emphasizing the potential threat. This example confirms that the trained machine learning model is successfully integrated into the web application and provides interpretable phishing detection results in real time.</w:t>
      </w:r>
    </w:p>
    <w:p w14:paraId="0586FF82" w14:textId="4B687AB0" w:rsidR="000C44F3" w:rsidRDefault="000C44F3">
      <w:pPr>
        <w:rPr>
          <w:rFonts w:ascii="Times New Roman" w:hAnsi="Times New Roman" w:cs="Times New Roman"/>
          <w:sz w:val="28"/>
          <w:szCs w:val="28"/>
          <w:lang w:val="en-US"/>
        </w:rPr>
      </w:pPr>
      <w:r w:rsidRPr="000C44F3">
        <w:rPr>
          <w:rFonts w:ascii="Times New Roman" w:hAnsi="Times New Roman" w:cs="Times New Roman"/>
          <w:sz w:val="28"/>
          <w:szCs w:val="28"/>
        </w:rPr>
        <w:drawing>
          <wp:inline distT="0" distB="0" distL="0" distR="0" wp14:anchorId="02379EBD" wp14:editId="09319C00">
            <wp:extent cx="5940425" cy="2002155"/>
            <wp:effectExtent l="0" t="0" r="3175" b="0"/>
            <wp:docPr id="193852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275" name=""/>
                    <pic:cNvPicPr/>
                  </pic:nvPicPr>
                  <pic:blipFill>
                    <a:blip r:embed="rId16"/>
                    <a:stretch>
                      <a:fillRect/>
                    </a:stretch>
                  </pic:blipFill>
                  <pic:spPr>
                    <a:xfrm>
                      <a:off x="0" y="0"/>
                      <a:ext cx="5940425" cy="2002155"/>
                    </a:xfrm>
                    <a:prstGeom prst="rect">
                      <a:avLst/>
                    </a:prstGeom>
                  </pic:spPr>
                </pic:pic>
              </a:graphicData>
            </a:graphic>
          </wp:inline>
        </w:drawing>
      </w:r>
    </w:p>
    <w:p w14:paraId="07E9F77D" w14:textId="07319744" w:rsidR="000C44F3" w:rsidRDefault="00366641">
      <w:pPr>
        <w:rPr>
          <w:rFonts w:ascii="Times New Roman" w:hAnsi="Times New Roman" w:cs="Times New Roman"/>
          <w:sz w:val="28"/>
          <w:szCs w:val="28"/>
          <w:lang w:val="en-US"/>
        </w:rPr>
      </w:pPr>
      <w:r w:rsidRPr="00366641">
        <w:rPr>
          <w:rFonts w:ascii="Times New Roman" w:hAnsi="Times New Roman" w:cs="Times New Roman"/>
          <w:sz w:val="28"/>
          <w:szCs w:val="28"/>
          <w:lang w:val="en-US"/>
        </w:rPr>
        <w:t>Next f</w:t>
      </w:r>
      <w:r w:rsidRPr="00366641">
        <w:rPr>
          <w:rFonts w:ascii="Times New Roman" w:hAnsi="Times New Roman" w:cs="Times New Roman"/>
          <w:sz w:val="28"/>
          <w:szCs w:val="28"/>
        </w:rPr>
        <w:t xml:space="preserve">igure illustrates another example of the system’s output when analyzing a suspicious URL. The model classified the URL as </w:t>
      </w:r>
      <w:r w:rsidRPr="00366641">
        <w:rPr>
          <w:rFonts w:ascii="Times New Roman" w:hAnsi="Times New Roman" w:cs="Times New Roman"/>
          <w:b/>
          <w:bCs/>
          <w:sz w:val="28"/>
          <w:szCs w:val="28"/>
        </w:rPr>
        <w:t>Phishing</w:t>
      </w:r>
      <w:r w:rsidRPr="00366641">
        <w:rPr>
          <w:rFonts w:ascii="Times New Roman" w:hAnsi="Times New Roman" w:cs="Times New Roman"/>
          <w:sz w:val="28"/>
          <w:szCs w:val="28"/>
        </w:rPr>
        <w:t xml:space="preserve"> with a predicted probability of </w:t>
      </w:r>
      <w:r w:rsidRPr="00366641">
        <w:rPr>
          <w:rFonts w:ascii="Times New Roman" w:hAnsi="Times New Roman" w:cs="Times New Roman"/>
          <w:b/>
          <w:bCs/>
          <w:sz w:val="28"/>
          <w:szCs w:val="28"/>
        </w:rPr>
        <w:t>99.8%</w:t>
      </w:r>
      <w:r w:rsidRPr="00366641">
        <w:rPr>
          <w:rFonts w:ascii="Times New Roman" w:hAnsi="Times New Roman" w:cs="Times New Roman"/>
          <w:sz w:val="28"/>
          <w:szCs w:val="28"/>
        </w:rPr>
        <w:t xml:space="preserve">, corresponding to a </w:t>
      </w:r>
      <w:r w:rsidRPr="00366641">
        <w:rPr>
          <w:rFonts w:ascii="Times New Roman" w:hAnsi="Times New Roman" w:cs="Times New Roman"/>
          <w:b/>
          <w:bCs/>
          <w:sz w:val="28"/>
          <w:szCs w:val="28"/>
        </w:rPr>
        <w:t>High risk</w:t>
      </w:r>
      <w:r w:rsidRPr="00366641">
        <w:rPr>
          <w:rFonts w:ascii="Times New Roman" w:hAnsi="Times New Roman" w:cs="Times New Roman"/>
          <w:sz w:val="28"/>
          <w:szCs w:val="28"/>
        </w:rPr>
        <w:t xml:space="preserve"> level. The result demonstrates the model’s ability to confidently identify highly suspicious URLs, with the predicted class, probability score, and risk interpretation clearly presented. Visual highlighting further emphasizes the severity of the detected threat, confirming the </w:t>
      </w:r>
      <w:r w:rsidRPr="00366641">
        <w:rPr>
          <w:rFonts w:ascii="Times New Roman" w:hAnsi="Times New Roman" w:cs="Times New Roman"/>
          <w:sz w:val="28"/>
          <w:szCs w:val="28"/>
        </w:rPr>
        <w:lastRenderedPageBreak/>
        <w:t>robustness and real-time effectiveness of the proposed phishing detection system.</w:t>
      </w:r>
      <w:r w:rsidR="000C44F3" w:rsidRPr="000C44F3">
        <w:rPr>
          <w:rFonts w:ascii="Times New Roman" w:hAnsi="Times New Roman" w:cs="Times New Roman"/>
          <w:sz w:val="28"/>
          <w:szCs w:val="28"/>
        </w:rPr>
        <w:drawing>
          <wp:inline distT="0" distB="0" distL="0" distR="0" wp14:anchorId="0F3F002F" wp14:editId="07D9E140">
            <wp:extent cx="5940425" cy="2033905"/>
            <wp:effectExtent l="0" t="0" r="3175" b="4445"/>
            <wp:docPr id="6662354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35440" name=""/>
                    <pic:cNvPicPr/>
                  </pic:nvPicPr>
                  <pic:blipFill>
                    <a:blip r:embed="rId17"/>
                    <a:stretch>
                      <a:fillRect/>
                    </a:stretch>
                  </pic:blipFill>
                  <pic:spPr>
                    <a:xfrm>
                      <a:off x="0" y="0"/>
                      <a:ext cx="5940425" cy="2033905"/>
                    </a:xfrm>
                    <a:prstGeom prst="rect">
                      <a:avLst/>
                    </a:prstGeom>
                  </pic:spPr>
                </pic:pic>
              </a:graphicData>
            </a:graphic>
          </wp:inline>
        </w:drawing>
      </w:r>
    </w:p>
    <w:p w14:paraId="4DBB5560" w14:textId="77777777" w:rsidR="0000298D" w:rsidRPr="0000298D" w:rsidRDefault="0000298D" w:rsidP="0000298D">
      <w:pPr>
        <w:rPr>
          <w:rFonts w:ascii="Times New Roman" w:hAnsi="Times New Roman" w:cs="Times New Roman"/>
          <w:b/>
          <w:bCs/>
          <w:sz w:val="28"/>
          <w:szCs w:val="28"/>
          <w:lang w:val="ru-KZ"/>
        </w:rPr>
      </w:pPr>
      <w:r w:rsidRPr="0000298D">
        <w:rPr>
          <w:rFonts w:ascii="Times New Roman" w:hAnsi="Times New Roman" w:cs="Times New Roman"/>
          <w:b/>
          <w:bCs/>
          <w:sz w:val="28"/>
          <w:szCs w:val="28"/>
          <w:lang w:val="ru-KZ"/>
        </w:rPr>
        <w:t>Legitimate URL Classification Example</w:t>
      </w:r>
    </w:p>
    <w:p w14:paraId="1DC2C03D" w14:textId="0DE420DF" w:rsidR="0000298D" w:rsidRPr="000C44F3" w:rsidRDefault="00366641" w:rsidP="000C44F3">
      <w:pPr>
        <w:rPr>
          <w:rFonts w:ascii="Times New Roman" w:hAnsi="Times New Roman" w:cs="Times New Roman"/>
          <w:sz w:val="28"/>
          <w:szCs w:val="28"/>
          <w:lang w:val="ru-KZ"/>
        </w:rPr>
      </w:pPr>
      <w:r w:rsidRPr="00366641">
        <w:rPr>
          <w:rFonts w:ascii="Times New Roman" w:hAnsi="Times New Roman" w:cs="Times New Roman"/>
          <w:b/>
          <w:bCs/>
          <w:sz w:val="28"/>
          <w:szCs w:val="28"/>
        </w:rPr>
        <w:t>Figure</w:t>
      </w:r>
      <w:r w:rsidRPr="00366641">
        <w:rPr>
          <w:rFonts w:ascii="Times New Roman" w:hAnsi="Times New Roman" w:cs="Times New Roman"/>
          <w:sz w:val="28"/>
          <w:szCs w:val="28"/>
        </w:rPr>
        <w:t xml:space="preserve"> presents an example of the system’s output when analyzing a legitimate URL. The model classified the URL as </w:t>
      </w:r>
      <w:r w:rsidRPr="00366641">
        <w:rPr>
          <w:rFonts w:ascii="Times New Roman" w:hAnsi="Times New Roman" w:cs="Times New Roman"/>
          <w:b/>
          <w:bCs/>
          <w:sz w:val="28"/>
          <w:szCs w:val="28"/>
        </w:rPr>
        <w:t>Legitimate</w:t>
      </w:r>
      <w:r w:rsidRPr="00366641">
        <w:rPr>
          <w:rFonts w:ascii="Times New Roman" w:hAnsi="Times New Roman" w:cs="Times New Roman"/>
          <w:sz w:val="28"/>
          <w:szCs w:val="28"/>
        </w:rPr>
        <w:t xml:space="preserve"> with a phishing probability of </w:t>
      </w:r>
      <w:r w:rsidRPr="00366641">
        <w:rPr>
          <w:rFonts w:ascii="Times New Roman" w:hAnsi="Times New Roman" w:cs="Times New Roman"/>
          <w:b/>
          <w:bCs/>
          <w:sz w:val="28"/>
          <w:szCs w:val="28"/>
        </w:rPr>
        <w:t>0.62%</w:t>
      </w:r>
      <w:r w:rsidRPr="00366641">
        <w:rPr>
          <w:rFonts w:ascii="Times New Roman" w:hAnsi="Times New Roman" w:cs="Times New Roman"/>
          <w:sz w:val="28"/>
          <w:szCs w:val="28"/>
        </w:rPr>
        <w:t xml:space="preserve">, corresponding to a </w:t>
      </w:r>
      <w:r w:rsidRPr="00366641">
        <w:rPr>
          <w:rFonts w:ascii="Times New Roman" w:hAnsi="Times New Roman" w:cs="Times New Roman"/>
          <w:b/>
          <w:bCs/>
          <w:sz w:val="28"/>
          <w:szCs w:val="28"/>
        </w:rPr>
        <w:t>Low risk</w:t>
      </w:r>
      <w:r w:rsidRPr="00366641">
        <w:rPr>
          <w:rFonts w:ascii="Times New Roman" w:hAnsi="Times New Roman" w:cs="Times New Roman"/>
          <w:sz w:val="28"/>
          <w:szCs w:val="28"/>
        </w:rPr>
        <w:t xml:space="preserve"> level. The result demonstrates the model’s ability to correctly identify benign URLs and avoid false positives, with a green background visually indicating a safe outcome. Together with the phishing detection examples, this confirms that the system provides balanced and reliable real-time predictions for both classes.</w:t>
      </w:r>
    </w:p>
    <w:p w14:paraId="6662CDDD" w14:textId="77777777" w:rsidR="000C44F3" w:rsidRDefault="000C44F3">
      <w:pPr>
        <w:rPr>
          <w:rFonts w:ascii="Times New Roman" w:hAnsi="Times New Roman" w:cs="Times New Roman"/>
          <w:sz w:val="28"/>
          <w:szCs w:val="28"/>
          <w:lang w:val="en-US"/>
        </w:rPr>
      </w:pPr>
    </w:p>
    <w:p w14:paraId="2769055A" w14:textId="0569CA7E" w:rsidR="000C44F3" w:rsidRDefault="000C44F3">
      <w:pPr>
        <w:rPr>
          <w:rFonts w:ascii="Times New Roman" w:hAnsi="Times New Roman" w:cs="Times New Roman"/>
          <w:sz w:val="28"/>
          <w:szCs w:val="28"/>
        </w:rPr>
      </w:pPr>
      <w:r w:rsidRPr="000C44F3">
        <w:rPr>
          <w:rFonts w:ascii="Times New Roman" w:hAnsi="Times New Roman" w:cs="Times New Roman"/>
          <w:sz w:val="28"/>
          <w:szCs w:val="28"/>
          <w:lang w:val="en-US"/>
        </w:rPr>
        <w:drawing>
          <wp:inline distT="0" distB="0" distL="0" distR="0" wp14:anchorId="468A07CF" wp14:editId="4A737D73">
            <wp:extent cx="5940425" cy="1846580"/>
            <wp:effectExtent l="0" t="0" r="3175" b="1270"/>
            <wp:docPr id="6709544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54424" name=""/>
                    <pic:cNvPicPr/>
                  </pic:nvPicPr>
                  <pic:blipFill>
                    <a:blip r:embed="rId18"/>
                    <a:stretch>
                      <a:fillRect/>
                    </a:stretch>
                  </pic:blipFill>
                  <pic:spPr>
                    <a:xfrm>
                      <a:off x="0" y="0"/>
                      <a:ext cx="5940425" cy="1846580"/>
                    </a:xfrm>
                    <a:prstGeom prst="rect">
                      <a:avLst/>
                    </a:prstGeom>
                  </pic:spPr>
                </pic:pic>
              </a:graphicData>
            </a:graphic>
          </wp:inline>
        </w:drawing>
      </w:r>
    </w:p>
    <w:p w14:paraId="385ADDF1" w14:textId="77777777" w:rsidR="0000298D" w:rsidRPr="0000298D" w:rsidRDefault="0000298D" w:rsidP="0000298D">
      <w:pPr>
        <w:rPr>
          <w:rFonts w:ascii="Times New Roman" w:hAnsi="Times New Roman" w:cs="Times New Roman"/>
          <w:b/>
          <w:bCs/>
          <w:sz w:val="28"/>
          <w:szCs w:val="28"/>
          <w:lang w:val="ru-KZ"/>
        </w:rPr>
      </w:pPr>
      <w:r w:rsidRPr="0000298D">
        <w:rPr>
          <w:rFonts w:ascii="Times New Roman" w:hAnsi="Times New Roman" w:cs="Times New Roman"/>
          <w:b/>
          <w:bCs/>
          <w:sz w:val="28"/>
          <w:szCs w:val="28"/>
          <w:lang w:val="ru-KZ"/>
        </w:rPr>
        <w:t>Conclusion</w:t>
      </w:r>
    </w:p>
    <w:p w14:paraId="6C7F9133" w14:textId="77777777" w:rsidR="00366641" w:rsidRPr="00366641" w:rsidRDefault="00366641" w:rsidP="00366641">
      <w:pPr>
        <w:rPr>
          <w:rFonts w:ascii="Times New Roman" w:hAnsi="Times New Roman" w:cs="Times New Roman"/>
          <w:sz w:val="28"/>
          <w:szCs w:val="28"/>
          <w:lang w:val="ru-KZ"/>
        </w:rPr>
      </w:pPr>
      <w:r w:rsidRPr="00366641">
        <w:rPr>
          <w:rFonts w:ascii="Times New Roman" w:hAnsi="Times New Roman" w:cs="Times New Roman"/>
          <w:sz w:val="28"/>
          <w:szCs w:val="28"/>
          <w:lang w:val="ru-KZ"/>
        </w:rPr>
        <w:t>In this project, I developed and implemented a machine learning–based system for phishing URL detection using character-level TF-IDF feature extraction and a calibrated Linear Support Vector Machine classifier. The proposed approach effectively distinguishes between phishing and legitimate URLs based solely on URL-level information.</w:t>
      </w:r>
    </w:p>
    <w:p w14:paraId="74F25579" w14:textId="77777777" w:rsidR="00366641" w:rsidRPr="00366641" w:rsidRDefault="00366641" w:rsidP="00366641">
      <w:pPr>
        <w:rPr>
          <w:rFonts w:ascii="Times New Roman" w:hAnsi="Times New Roman" w:cs="Times New Roman"/>
          <w:sz w:val="28"/>
          <w:szCs w:val="28"/>
          <w:lang w:val="ru-KZ"/>
        </w:rPr>
      </w:pPr>
      <w:r w:rsidRPr="00366641">
        <w:rPr>
          <w:rFonts w:ascii="Times New Roman" w:hAnsi="Times New Roman" w:cs="Times New Roman"/>
          <w:sz w:val="28"/>
          <w:szCs w:val="28"/>
          <w:lang w:val="ru-KZ"/>
        </w:rPr>
        <w:t xml:space="preserve">A complete machine learning pipeline was implemented, including data preprocessing, feature engineering, model training, evaluation, and deployment. The use of character-level TF-IDF n-grams proved to be well suited for URL analysis, enabling the model to capture structural patterns commonly associated </w:t>
      </w:r>
      <w:r w:rsidRPr="00366641">
        <w:rPr>
          <w:rFonts w:ascii="Times New Roman" w:hAnsi="Times New Roman" w:cs="Times New Roman"/>
          <w:sz w:val="28"/>
          <w:szCs w:val="28"/>
          <w:lang w:val="ru-KZ"/>
        </w:rPr>
        <w:lastRenderedPageBreak/>
        <w:t>with phishing attacks while achieving strong performance across multiple evaluation metrics without data leakage.</w:t>
      </w:r>
    </w:p>
    <w:p w14:paraId="0FC5FE38" w14:textId="77777777" w:rsidR="00366641" w:rsidRPr="00366641" w:rsidRDefault="00366641" w:rsidP="00366641">
      <w:pPr>
        <w:rPr>
          <w:rFonts w:ascii="Times New Roman" w:hAnsi="Times New Roman" w:cs="Times New Roman"/>
          <w:sz w:val="28"/>
          <w:szCs w:val="28"/>
          <w:lang w:val="ru-KZ"/>
        </w:rPr>
      </w:pPr>
      <w:r w:rsidRPr="00366641">
        <w:rPr>
          <w:rFonts w:ascii="Times New Roman" w:hAnsi="Times New Roman" w:cs="Times New Roman"/>
          <w:sz w:val="28"/>
          <w:szCs w:val="28"/>
          <w:lang w:val="ru-KZ"/>
        </w:rPr>
        <w:t>To demonstrate practical applicability, the trained model was successfully deployed as a Flask web application that provides real-time phishing detection with probability-based risk assessment and adjustable decision thresholds. The results confirm that machine learning techniques can be effectively applied to phishing detection using only URL-based features. Future work may involve incorporating additional features, exploring deep learning methods, or extending the system to browser-level protection.</w:t>
      </w:r>
    </w:p>
    <w:p w14:paraId="7A8CB408" w14:textId="77777777" w:rsidR="0000298D" w:rsidRPr="0000298D" w:rsidRDefault="0000298D" w:rsidP="00366641">
      <w:pPr>
        <w:rPr>
          <w:rFonts w:ascii="Times New Roman" w:hAnsi="Times New Roman" w:cs="Times New Roman"/>
          <w:sz w:val="28"/>
          <w:szCs w:val="28"/>
        </w:rPr>
      </w:pPr>
    </w:p>
    <w:sectPr w:rsidR="0000298D" w:rsidRPr="0000298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233" style="width:0;height:0" o:hralign="center" o:bullet="t" o:hrstd="t" o:hr="t" fillcolor="#a0a0a0" stroked="f"/>
    </w:pict>
  </w:numPicBullet>
  <w:abstractNum w:abstractNumId="0" w15:restartNumberingAfterBreak="0">
    <w:nsid w:val="041E1F8B"/>
    <w:multiLevelType w:val="multilevel"/>
    <w:tmpl w:val="C0D0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CB72DF"/>
    <w:multiLevelType w:val="multilevel"/>
    <w:tmpl w:val="4DB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0725E1"/>
    <w:multiLevelType w:val="multilevel"/>
    <w:tmpl w:val="A3CA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664DF5"/>
    <w:multiLevelType w:val="multilevel"/>
    <w:tmpl w:val="D526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C759DC"/>
    <w:multiLevelType w:val="multilevel"/>
    <w:tmpl w:val="2E76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FA3344"/>
    <w:multiLevelType w:val="multilevel"/>
    <w:tmpl w:val="08BE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2E53D5"/>
    <w:multiLevelType w:val="multilevel"/>
    <w:tmpl w:val="C0D6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6235D"/>
    <w:multiLevelType w:val="multilevel"/>
    <w:tmpl w:val="C74E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576796"/>
    <w:multiLevelType w:val="multilevel"/>
    <w:tmpl w:val="41360D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A9364F"/>
    <w:multiLevelType w:val="multilevel"/>
    <w:tmpl w:val="72D6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B31F0B"/>
    <w:multiLevelType w:val="multilevel"/>
    <w:tmpl w:val="646E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CA715F"/>
    <w:multiLevelType w:val="multilevel"/>
    <w:tmpl w:val="267833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750E33"/>
    <w:multiLevelType w:val="multilevel"/>
    <w:tmpl w:val="BF92FC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D93AB6"/>
    <w:multiLevelType w:val="hybridMultilevel"/>
    <w:tmpl w:val="515810B4"/>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4" w15:restartNumberingAfterBreak="0">
    <w:nsid w:val="345E261D"/>
    <w:multiLevelType w:val="multilevel"/>
    <w:tmpl w:val="E496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60F0A95"/>
    <w:multiLevelType w:val="multilevel"/>
    <w:tmpl w:val="5F5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175CCF"/>
    <w:multiLevelType w:val="multilevel"/>
    <w:tmpl w:val="6DE0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995317"/>
    <w:multiLevelType w:val="multilevel"/>
    <w:tmpl w:val="CCA6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275B41"/>
    <w:multiLevelType w:val="hybridMultilevel"/>
    <w:tmpl w:val="2FC859DE"/>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DBC08D4"/>
    <w:multiLevelType w:val="multilevel"/>
    <w:tmpl w:val="A78E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91607D"/>
    <w:multiLevelType w:val="multilevel"/>
    <w:tmpl w:val="AC36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AE3D46"/>
    <w:multiLevelType w:val="multilevel"/>
    <w:tmpl w:val="E804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B95EFA"/>
    <w:multiLevelType w:val="multilevel"/>
    <w:tmpl w:val="E30E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6A2165"/>
    <w:multiLevelType w:val="multilevel"/>
    <w:tmpl w:val="9482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6706C3B"/>
    <w:multiLevelType w:val="multilevel"/>
    <w:tmpl w:val="E78A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522C27"/>
    <w:multiLevelType w:val="multilevel"/>
    <w:tmpl w:val="2E2E26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3F042E"/>
    <w:multiLevelType w:val="multilevel"/>
    <w:tmpl w:val="192A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474874"/>
    <w:multiLevelType w:val="multilevel"/>
    <w:tmpl w:val="A44EB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0F37BC"/>
    <w:multiLevelType w:val="multilevel"/>
    <w:tmpl w:val="EB2A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0013FB8"/>
    <w:multiLevelType w:val="multilevel"/>
    <w:tmpl w:val="92960B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0793A5D"/>
    <w:multiLevelType w:val="multilevel"/>
    <w:tmpl w:val="9FEA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2B805AF"/>
    <w:multiLevelType w:val="multilevel"/>
    <w:tmpl w:val="5B78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38F241F"/>
    <w:multiLevelType w:val="multilevel"/>
    <w:tmpl w:val="F13A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4ED37B4"/>
    <w:multiLevelType w:val="multilevel"/>
    <w:tmpl w:val="7924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8D460C9"/>
    <w:multiLevelType w:val="multilevel"/>
    <w:tmpl w:val="B72E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E091513"/>
    <w:multiLevelType w:val="multilevel"/>
    <w:tmpl w:val="7C8A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FD504AE"/>
    <w:multiLevelType w:val="multilevel"/>
    <w:tmpl w:val="52C4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6BB4632"/>
    <w:multiLevelType w:val="multilevel"/>
    <w:tmpl w:val="5754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F006B7C"/>
    <w:multiLevelType w:val="multilevel"/>
    <w:tmpl w:val="98324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2774346">
    <w:abstractNumId w:val="35"/>
  </w:num>
  <w:num w:numId="2" w16cid:durableId="967515395">
    <w:abstractNumId w:val="15"/>
  </w:num>
  <w:num w:numId="3" w16cid:durableId="228930897">
    <w:abstractNumId w:val="23"/>
  </w:num>
  <w:num w:numId="4" w16cid:durableId="1151754228">
    <w:abstractNumId w:val="7"/>
  </w:num>
  <w:num w:numId="5" w16cid:durableId="2136827571">
    <w:abstractNumId w:val="30"/>
  </w:num>
  <w:num w:numId="6" w16cid:durableId="1236162731">
    <w:abstractNumId w:val="8"/>
  </w:num>
  <w:num w:numId="7" w16cid:durableId="2049255617">
    <w:abstractNumId w:val="36"/>
  </w:num>
  <w:num w:numId="8" w16cid:durableId="1306084738">
    <w:abstractNumId w:val="12"/>
  </w:num>
  <w:num w:numId="9" w16cid:durableId="1967273862">
    <w:abstractNumId w:val="29"/>
  </w:num>
  <w:num w:numId="10" w16cid:durableId="295455575">
    <w:abstractNumId w:val="25"/>
  </w:num>
  <w:num w:numId="11" w16cid:durableId="667563137">
    <w:abstractNumId w:val="2"/>
  </w:num>
  <w:num w:numId="12" w16cid:durableId="2045446436">
    <w:abstractNumId w:val="38"/>
  </w:num>
  <w:num w:numId="13" w16cid:durableId="1804038886">
    <w:abstractNumId w:val="33"/>
  </w:num>
  <w:num w:numId="14" w16cid:durableId="782765204">
    <w:abstractNumId w:val="21"/>
  </w:num>
  <w:num w:numId="15" w16cid:durableId="197469771">
    <w:abstractNumId w:val="0"/>
  </w:num>
  <w:num w:numId="16" w16cid:durableId="843545975">
    <w:abstractNumId w:val="24"/>
  </w:num>
  <w:num w:numId="17" w16cid:durableId="1673558171">
    <w:abstractNumId w:val="1"/>
  </w:num>
  <w:num w:numId="18" w16cid:durableId="109277868">
    <w:abstractNumId w:val="17"/>
  </w:num>
  <w:num w:numId="19" w16cid:durableId="1551847348">
    <w:abstractNumId w:val="5"/>
  </w:num>
  <w:num w:numId="20" w16cid:durableId="1576745358">
    <w:abstractNumId w:val="10"/>
  </w:num>
  <w:num w:numId="21" w16cid:durableId="132597530">
    <w:abstractNumId w:val="28"/>
  </w:num>
  <w:num w:numId="22" w16cid:durableId="820654131">
    <w:abstractNumId w:val="37"/>
  </w:num>
  <w:num w:numId="23" w16cid:durableId="176896741">
    <w:abstractNumId w:val="20"/>
  </w:num>
  <w:num w:numId="24" w16cid:durableId="1230846250">
    <w:abstractNumId w:val="4"/>
  </w:num>
  <w:num w:numId="25" w16cid:durableId="912660383">
    <w:abstractNumId w:val="11"/>
  </w:num>
  <w:num w:numId="26" w16cid:durableId="1819420366">
    <w:abstractNumId w:val="22"/>
  </w:num>
  <w:num w:numId="27" w16cid:durableId="867525936">
    <w:abstractNumId w:val="16"/>
  </w:num>
  <w:num w:numId="28" w16cid:durableId="1380737459">
    <w:abstractNumId w:val="31"/>
  </w:num>
  <w:num w:numId="29" w16cid:durableId="1543010665">
    <w:abstractNumId w:val="32"/>
  </w:num>
  <w:num w:numId="30" w16cid:durableId="2046325112">
    <w:abstractNumId w:val="3"/>
  </w:num>
  <w:num w:numId="31" w16cid:durableId="949430118">
    <w:abstractNumId w:val="34"/>
  </w:num>
  <w:num w:numId="32" w16cid:durableId="2083869167">
    <w:abstractNumId w:val="19"/>
  </w:num>
  <w:num w:numId="33" w16cid:durableId="674918742">
    <w:abstractNumId w:val="18"/>
  </w:num>
  <w:num w:numId="34" w16cid:durableId="172427738">
    <w:abstractNumId w:val="14"/>
  </w:num>
  <w:num w:numId="35" w16cid:durableId="899101171">
    <w:abstractNumId w:val="9"/>
  </w:num>
  <w:num w:numId="36" w16cid:durableId="1723359802">
    <w:abstractNumId w:val="27"/>
  </w:num>
  <w:num w:numId="37" w16cid:durableId="1765497359">
    <w:abstractNumId w:val="13"/>
  </w:num>
  <w:num w:numId="38" w16cid:durableId="626274210">
    <w:abstractNumId w:val="6"/>
  </w:num>
  <w:num w:numId="39" w16cid:durableId="102459558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0E6"/>
    <w:rsid w:val="0000298D"/>
    <w:rsid w:val="000278D9"/>
    <w:rsid w:val="000C44F3"/>
    <w:rsid w:val="001271CC"/>
    <w:rsid w:val="00177891"/>
    <w:rsid w:val="003309E0"/>
    <w:rsid w:val="00366641"/>
    <w:rsid w:val="00374D2C"/>
    <w:rsid w:val="004453ED"/>
    <w:rsid w:val="00525F8F"/>
    <w:rsid w:val="005376CD"/>
    <w:rsid w:val="00540724"/>
    <w:rsid w:val="00542E23"/>
    <w:rsid w:val="006050E6"/>
    <w:rsid w:val="006A76F0"/>
    <w:rsid w:val="00757FDF"/>
    <w:rsid w:val="00782DF8"/>
    <w:rsid w:val="00817A58"/>
    <w:rsid w:val="00851390"/>
    <w:rsid w:val="008B0ED1"/>
    <w:rsid w:val="008C0606"/>
    <w:rsid w:val="00910F93"/>
    <w:rsid w:val="00932451"/>
    <w:rsid w:val="009856FB"/>
    <w:rsid w:val="00A3644E"/>
    <w:rsid w:val="00A66330"/>
    <w:rsid w:val="00AC4943"/>
    <w:rsid w:val="00CA02B5"/>
    <w:rsid w:val="00DC3CAF"/>
    <w:rsid w:val="00DC7E7A"/>
    <w:rsid w:val="00E01B19"/>
    <w:rsid w:val="00E05D45"/>
    <w:rsid w:val="00E95989"/>
    <w:rsid w:val="00EE7AA0"/>
    <w:rsid w:val="00F04E27"/>
    <w:rsid w:val="00F075C4"/>
  </w:rsids>
  <m:mathPr>
    <m:mathFont m:val="Cambria Math"/>
    <m:brkBin m:val="before"/>
    <m:brkBinSub m:val="--"/>
    <m:smallFrac m:val="0"/>
    <m:dispDef/>
    <m:lMargin m:val="0"/>
    <m:rMargin m:val="0"/>
    <m:defJc m:val="centerGroup"/>
    <m:wrapIndent m:val="1440"/>
    <m:intLim m:val="subSup"/>
    <m:naryLim m:val="undOvr"/>
  </m:mathPr>
  <w:themeFontLang w:val="ru-KZ"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E2B7"/>
  <w15:chartTrackingRefBased/>
  <w15:docId w15:val="{4AEBABF3-33B4-4F79-B374-1D9FC3702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noProof/>
      <w:lang w:val="ru-RU"/>
    </w:rPr>
  </w:style>
  <w:style w:type="paragraph" w:styleId="1">
    <w:name w:val="heading 1"/>
    <w:basedOn w:val="a"/>
    <w:next w:val="a"/>
    <w:link w:val="10"/>
    <w:uiPriority w:val="9"/>
    <w:qFormat/>
    <w:rsid w:val="006050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050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050E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050E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050E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050E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050E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050E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050E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050E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050E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050E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050E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050E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050E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050E6"/>
    <w:rPr>
      <w:rFonts w:eastAsiaTheme="majorEastAsia" w:cstheme="majorBidi"/>
      <w:color w:val="595959" w:themeColor="text1" w:themeTint="A6"/>
    </w:rPr>
  </w:style>
  <w:style w:type="character" w:customStyle="1" w:styleId="80">
    <w:name w:val="Заголовок 8 Знак"/>
    <w:basedOn w:val="a0"/>
    <w:link w:val="8"/>
    <w:uiPriority w:val="9"/>
    <w:semiHidden/>
    <w:rsid w:val="006050E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050E6"/>
    <w:rPr>
      <w:rFonts w:eastAsiaTheme="majorEastAsia" w:cstheme="majorBidi"/>
      <w:color w:val="272727" w:themeColor="text1" w:themeTint="D8"/>
    </w:rPr>
  </w:style>
  <w:style w:type="paragraph" w:styleId="a3">
    <w:name w:val="Title"/>
    <w:basedOn w:val="a"/>
    <w:next w:val="a"/>
    <w:link w:val="a4"/>
    <w:uiPriority w:val="10"/>
    <w:qFormat/>
    <w:rsid w:val="00605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050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50E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050E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050E6"/>
    <w:pPr>
      <w:spacing w:before="160"/>
      <w:jc w:val="center"/>
    </w:pPr>
    <w:rPr>
      <w:i/>
      <w:iCs/>
      <w:color w:val="404040" w:themeColor="text1" w:themeTint="BF"/>
    </w:rPr>
  </w:style>
  <w:style w:type="character" w:customStyle="1" w:styleId="22">
    <w:name w:val="Цитата 2 Знак"/>
    <w:basedOn w:val="a0"/>
    <w:link w:val="21"/>
    <w:uiPriority w:val="29"/>
    <w:rsid w:val="006050E6"/>
    <w:rPr>
      <w:i/>
      <w:iCs/>
      <w:color w:val="404040" w:themeColor="text1" w:themeTint="BF"/>
    </w:rPr>
  </w:style>
  <w:style w:type="paragraph" w:styleId="a7">
    <w:name w:val="List Paragraph"/>
    <w:basedOn w:val="a"/>
    <w:uiPriority w:val="34"/>
    <w:qFormat/>
    <w:rsid w:val="006050E6"/>
    <w:pPr>
      <w:ind w:left="720"/>
      <w:contextualSpacing/>
    </w:pPr>
  </w:style>
  <w:style w:type="character" w:styleId="a8">
    <w:name w:val="Intense Emphasis"/>
    <w:basedOn w:val="a0"/>
    <w:uiPriority w:val="21"/>
    <w:qFormat/>
    <w:rsid w:val="006050E6"/>
    <w:rPr>
      <w:i/>
      <w:iCs/>
      <w:color w:val="0F4761" w:themeColor="accent1" w:themeShade="BF"/>
    </w:rPr>
  </w:style>
  <w:style w:type="paragraph" w:styleId="a9">
    <w:name w:val="Intense Quote"/>
    <w:basedOn w:val="a"/>
    <w:next w:val="a"/>
    <w:link w:val="aa"/>
    <w:uiPriority w:val="30"/>
    <w:qFormat/>
    <w:rsid w:val="00605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050E6"/>
    <w:rPr>
      <w:i/>
      <w:iCs/>
      <w:color w:val="0F4761" w:themeColor="accent1" w:themeShade="BF"/>
    </w:rPr>
  </w:style>
  <w:style w:type="character" w:styleId="ab">
    <w:name w:val="Intense Reference"/>
    <w:basedOn w:val="a0"/>
    <w:uiPriority w:val="32"/>
    <w:qFormat/>
    <w:rsid w:val="006050E6"/>
    <w:rPr>
      <w:b/>
      <w:bCs/>
      <w:smallCaps/>
      <w:color w:val="0F4761" w:themeColor="accent1" w:themeShade="BF"/>
      <w:spacing w:val="5"/>
    </w:rPr>
  </w:style>
  <w:style w:type="character" w:styleId="ac">
    <w:name w:val="Hyperlink"/>
    <w:basedOn w:val="a0"/>
    <w:uiPriority w:val="99"/>
    <w:unhideWhenUsed/>
    <w:rsid w:val="003309E0"/>
    <w:rPr>
      <w:color w:val="467886" w:themeColor="hyperlink"/>
      <w:u w:val="single"/>
    </w:rPr>
  </w:style>
  <w:style w:type="character" w:styleId="ad">
    <w:name w:val="Unresolved Mention"/>
    <w:basedOn w:val="a0"/>
    <w:uiPriority w:val="99"/>
    <w:semiHidden/>
    <w:unhideWhenUsed/>
    <w:rsid w:val="003309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4266</TotalTime>
  <Pages>18</Pages>
  <Words>3762</Words>
  <Characters>21449</Characters>
  <Application>Microsoft Office Word</Application>
  <DocSecurity>0</DocSecurity>
  <Lines>178</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Кымбат Бекзадаева</dc:creator>
  <cp:keywords/>
  <dc:description/>
  <cp:lastModifiedBy>Кымбат Бекзадаева</cp:lastModifiedBy>
  <cp:revision>12</cp:revision>
  <dcterms:created xsi:type="dcterms:W3CDTF">2025-12-23T11:36:00Z</dcterms:created>
  <dcterms:modified xsi:type="dcterms:W3CDTF">2025-12-26T10:41:00Z</dcterms:modified>
</cp:coreProperties>
</file>