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BB90" w14:textId="77777777" w:rsidR="00822988" w:rsidRDefault="00000000">
      <w:pPr>
        <w:pStyle w:val="a9"/>
        <w:jc w:val="center"/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ДОГОВОР </w:t>
      </w:r>
    </w:p>
    <w:p w14:paraId="1CC85EBA" w14:textId="77777777" w:rsidR="00822988" w:rsidRDefault="00000000">
      <w:pPr>
        <w:pStyle w:val="a9"/>
        <w:jc w:val="center"/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безвозмездного</w:t>
      </w:r>
      <w:r w:rsidRPr="00924834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оказания услуг</w:t>
      </w:r>
    </w:p>
    <w:p w14:paraId="4DE6D020" w14:textId="6B94F243" w:rsidR="00822988" w:rsidRPr="00924834" w:rsidRDefault="00000000">
      <w:pPr>
        <w:pStyle w:val="a9"/>
        <w:jc w:val="center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№ </w:t>
      </w:r>
      <w:r w:rsidR="00924834" w:rsidRPr="00924834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{{</w:t>
      </w:r>
      <w:r w:rsidR="00924834" w:rsidRPr="00924834"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CONTRACT</w:t>
      </w:r>
      <w:r w:rsidR="00924834" w:rsidRPr="00924834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_</w:t>
      </w:r>
      <w:r w:rsidR="00924834" w:rsidRPr="00924834"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NUMBER</w:t>
      </w:r>
      <w:r w:rsidR="00924834" w:rsidRPr="00924834"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}}</w:t>
      </w:r>
    </w:p>
    <w:p w14:paraId="2ACB2B33" w14:textId="77777777" w:rsidR="00822988" w:rsidRDefault="00822988">
      <w:pPr>
        <w:pStyle w:val="a9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</w:p>
    <w:p w14:paraId="4F45199F" w14:textId="52F4D6D1" w:rsidR="00822988" w:rsidRPr="00924834" w:rsidRDefault="00000000">
      <w:pPr>
        <w:pStyle w:val="a9"/>
        <w:ind w:firstLineChars="200" w:firstLine="400"/>
        <w:jc w:val="both"/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г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.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Шымкент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             </w:t>
      </w:r>
      <w:r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              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 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 xml:space="preserve">       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ab/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{{CONTRACT_DATE_TEXT}}</w:t>
      </w:r>
    </w:p>
    <w:p w14:paraId="28F4B74A" w14:textId="77777777" w:rsidR="00822988" w:rsidRPr="00924834" w:rsidRDefault="00822988">
      <w:pPr>
        <w:pStyle w:val="a9"/>
        <w:ind w:firstLineChars="190" w:firstLine="381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 w:eastAsia="ru-RU"/>
        </w:rPr>
      </w:pPr>
    </w:p>
    <w:p w14:paraId="4F285325" w14:textId="78BB2063" w:rsidR="00822988" w:rsidRDefault="00000000">
      <w:pPr>
        <w:pStyle w:val="a9"/>
        <w:ind w:firstLineChars="190" w:firstLine="381"/>
        <w:jc w:val="both"/>
        <w:rPr>
          <w:rFonts w:ascii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ТОО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KUB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0"/>
          <w:szCs w:val="20"/>
          <w:lang w:val="en-US" w:eastAsia="ru-RU"/>
        </w:rPr>
        <w:t>GROUP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  дальнейшем именуемое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«Агентство»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</w:t>
      </w:r>
      <w:r>
        <w:rPr>
          <w:rStyle w:val="aa"/>
          <w:rFonts w:ascii="Times New Roman" w:hAnsi="Times New Roman" w:cs="Times New Roman"/>
          <w:sz w:val="20"/>
          <w:szCs w:val="20"/>
        </w:rPr>
        <w:t xml:space="preserve">в лице операционного директора </w:t>
      </w:r>
      <w:proofErr w:type="spellStart"/>
      <w:r>
        <w:rPr>
          <w:rStyle w:val="aa"/>
          <w:rFonts w:ascii="Times New Roman" w:hAnsi="Times New Roman" w:cs="Times New Roman"/>
          <w:sz w:val="20"/>
          <w:szCs w:val="20"/>
        </w:rPr>
        <w:t>Алсейтовой</w:t>
      </w:r>
      <w:proofErr w:type="spellEnd"/>
      <w:r>
        <w:rPr>
          <w:rStyle w:val="aa"/>
          <w:rFonts w:ascii="Times New Roman" w:hAnsi="Times New Roman" w:cs="Times New Roman"/>
          <w:sz w:val="20"/>
          <w:szCs w:val="20"/>
        </w:rPr>
        <w:t xml:space="preserve"> К.Н., действующей на основании доверенности №01 от «28» октября 2025 года</w:t>
      </w:r>
      <w:r>
        <w:rPr>
          <w:rStyle w:val="aa"/>
          <w:rFonts w:ascii="Times New Roman" w:hAnsi="Times New Roman" w:cs="Times New Roman"/>
          <w:sz w:val="20"/>
          <w:szCs w:val="20"/>
          <w:lang w:eastAsia="ru-RU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eastAsia="ru-RU"/>
        </w:rPr>
        <w:t>БИН 231040015205,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kk-KZ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с  одной   стороны и физическое лицо </w:t>
      </w:r>
      <w:r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  <w:t xml:space="preserve">- гражданин РК 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{{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CLIENT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FULL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NAME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}}</w:t>
      </w:r>
      <w:r w:rsidR="00924834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ИИН</w:t>
      </w:r>
      <w:r w:rsidRPr="00924834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: 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{{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CLIENT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_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  <w:t>IIN</w:t>
      </w:r>
      <w:r w:rsidR="00924834" w:rsidRPr="00DD60DD"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}}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 xml:space="preserve">, в дальнейшем именуемое 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ru-RU"/>
        </w:rPr>
        <w:t>«Клиент»</w:t>
      </w:r>
      <w:r>
        <w:rPr>
          <w:rFonts w:ascii="Times New Roman" w:hAnsi="Times New Roman" w:cs="Times New Roman"/>
          <w:color w:val="000000"/>
          <w:sz w:val="20"/>
          <w:szCs w:val="20"/>
          <w:lang w:eastAsia="ru-RU"/>
        </w:rPr>
        <w:t> с другой  стороны, заключили настоящий  Договор  о нижеследующем:</w:t>
      </w:r>
    </w:p>
    <w:p w14:paraId="590A944C" w14:textId="77777777" w:rsidR="00822988" w:rsidRDefault="00822988">
      <w:pPr>
        <w:pStyle w:val="a9"/>
        <w:jc w:val="both"/>
        <w:rPr>
          <w:rFonts w:ascii="Times New Roman" w:hAnsi="Times New Roman" w:cs="Times New Roman"/>
          <w:color w:val="000000"/>
          <w:sz w:val="20"/>
          <w:szCs w:val="20"/>
          <w:lang w:val="kk-KZ" w:eastAsia="ru-RU"/>
        </w:rPr>
      </w:pPr>
    </w:p>
    <w:p w14:paraId="05E809FE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1. ПРЕДМЕТ ДОГОВОРА</w:t>
      </w:r>
    </w:p>
    <w:p w14:paraId="31D41BB5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1.1. Агентство безвозмездно оказывает Клиенту информационно-консультационные и сопутствующие услуги, связанные с подготовкой документов для подачи на заграничную визу (далее — «Услуги»).</w:t>
      </w:r>
      <w:r w:rsidRPr="00924834">
        <w:rPr>
          <w:rFonts w:ascii="Times New Roman" w:hAnsi="Times New Roman" w:cs="Times New Roman"/>
          <w:lang w:val="ru-RU"/>
        </w:rPr>
        <w:br/>
        <w:t>1.2. Услуги Агентства не являются услугами по выдаче виз, не включают принятие решений консульскими/дипломатическими органами и не гарантируют получение визы. Решение о выдаче/отказе принимает исключительно уполномоченный орган иностранного государства.</w:t>
      </w:r>
    </w:p>
    <w:p w14:paraId="3137BEB4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429BD1F6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2. ПРАВА И ОБЯЗАННОСТИ СТОРОН</w:t>
      </w:r>
    </w:p>
    <w:p w14:paraId="6ED2AAA6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2.1. Агентство вправе:</w:t>
      </w:r>
      <w:r w:rsidRPr="00924834">
        <w:rPr>
          <w:rFonts w:ascii="Times New Roman" w:hAnsi="Times New Roman" w:cs="Times New Roman"/>
          <w:lang w:val="ru-RU"/>
        </w:rPr>
        <w:br/>
        <w:t>2.1.1. Привлекать третьих лиц для оказания Услуг.</w:t>
      </w:r>
      <w:r w:rsidRPr="00924834">
        <w:rPr>
          <w:rFonts w:ascii="Times New Roman" w:hAnsi="Times New Roman" w:cs="Times New Roman"/>
          <w:lang w:val="ru-RU"/>
        </w:rPr>
        <w:br/>
        <w:t>2.1.2. Отказаться от оказания Услуг (расторгнуть Договор) при непредоставлении Клиентом необходимых документов/сведений, предоставлении недостоверных данных, а также при оскорблениях сотрудников Агентства или распространении Клиентом заведомо ложной/порочащей информации об Агентстве.</w:t>
      </w:r>
      <w:r w:rsidRPr="00924834">
        <w:rPr>
          <w:rFonts w:ascii="Times New Roman" w:hAnsi="Times New Roman" w:cs="Times New Roman"/>
          <w:lang w:val="ru-RU"/>
        </w:rPr>
        <w:br/>
        <w:t>2.1.3. Защищать деловую репутацию Агентства в порядке, установленном законодательством РК, и требовать возмещения убытков, причинённых неправомерными действиями Клиента.</w:t>
      </w:r>
    </w:p>
    <w:p w14:paraId="22E98BCE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2.2. Агентство обязано:</w:t>
      </w:r>
      <w:r w:rsidRPr="00924834">
        <w:rPr>
          <w:rFonts w:ascii="Times New Roman" w:hAnsi="Times New Roman" w:cs="Times New Roman"/>
          <w:lang w:val="ru-RU"/>
        </w:rPr>
        <w:br/>
        <w:t>2.2.1. Оказывать Услуги добросовестно и в пределах предоставленных Клиентом документов/сведений.</w:t>
      </w:r>
    </w:p>
    <w:p w14:paraId="74A52E15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2.3. Клиент обязан:</w:t>
      </w:r>
      <w:r w:rsidRPr="00924834">
        <w:rPr>
          <w:rFonts w:ascii="Times New Roman" w:hAnsi="Times New Roman" w:cs="Times New Roman"/>
          <w:lang w:val="ru-RU"/>
        </w:rPr>
        <w:br/>
        <w:t>2.3.1. Предоставить Агентству достоверные документы и сведения, необходимые для оказания Услуг.</w:t>
      </w:r>
      <w:r w:rsidRPr="00924834">
        <w:rPr>
          <w:rFonts w:ascii="Times New Roman" w:hAnsi="Times New Roman" w:cs="Times New Roman"/>
          <w:lang w:val="ru-RU"/>
        </w:rPr>
        <w:br/>
        <w:t>2.3.2. Проверять правильность персональных данных в анкетах/заявлениях и несёт ответственность за последствия ошибок/недостоверности.</w:t>
      </w:r>
      <w:r w:rsidRPr="00924834">
        <w:rPr>
          <w:rFonts w:ascii="Times New Roman" w:hAnsi="Times New Roman" w:cs="Times New Roman"/>
          <w:lang w:val="ru-RU"/>
        </w:rPr>
        <w:br/>
        <w:t>2.3.3. Соблюдать правила поведения и этики, не оскорблять сотрудников Агентства и не распространять недостоверную информацию об Агентстве.</w:t>
      </w:r>
      <w:r w:rsidRPr="00924834">
        <w:rPr>
          <w:rFonts w:ascii="Times New Roman" w:hAnsi="Times New Roman" w:cs="Times New Roman"/>
          <w:lang w:val="ru-RU"/>
        </w:rPr>
        <w:br/>
        <w:t>2.3.4. Самостоятельно проходить собеседование в консульствах/визовых центрах (при необходимости).</w:t>
      </w:r>
    </w:p>
    <w:p w14:paraId="7FE5CA12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2D860ADA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3. СРОК ДЕЙСТВИЯ ДОГОВОРА</w:t>
      </w:r>
    </w:p>
    <w:p w14:paraId="0A5B1FD8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 xml:space="preserve">3.1. Договор вступает в силу с момента подписания и действует </w:t>
      </w:r>
      <w:r>
        <w:rPr>
          <w:rFonts w:ascii="Times New Roman" w:hAnsi="Times New Roman" w:cs="Times New Roman"/>
          <w:lang w:val="ru-RU"/>
        </w:rPr>
        <w:t>18 месяцев</w:t>
      </w:r>
      <w:r w:rsidRPr="00924834">
        <w:rPr>
          <w:rFonts w:ascii="Times New Roman" w:hAnsi="Times New Roman" w:cs="Times New Roman"/>
          <w:lang w:val="ru-RU"/>
        </w:rPr>
        <w:t xml:space="preserve"> либо до полного оказания Услуг, в зависимости от того, что наступит ранее.</w:t>
      </w:r>
      <w:r w:rsidRPr="00924834">
        <w:rPr>
          <w:rFonts w:ascii="Times New Roman" w:hAnsi="Times New Roman" w:cs="Times New Roman"/>
          <w:lang w:val="ru-RU"/>
        </w:rPr>
        <w:br/>
        <w:t>3.2. Стороны вправе прекратить Договор по взаимному согласию в любой момент. Агентство вправе прекратить Договор в случаях, указанных в п. 2.1.2.</w:t>
      </w:r>
    </w:p>
    <w:p w14:paraId="64E1625B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35872270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4. ПОДТВЕРЖДЕНИЕ ОКАЗАНИЯ УСЛУГ</w:t>
      </w:r>
    </w:p>
    <w:p w14:paraId="1C40F350" w14:textId="77777777" w:rsidR="00822988" w:rsidRPr="00924834" w:rsidRDefault="00822988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02C308A0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4.1. Факт оказания Услуг подтверждается:</w:t>
      </w:r>
      <w:r w:rsidRPr="00924834">
        <w:rPr>
          <w:rFonts w:ascii="Times New Roman" w:hAnsi="Times New Roman" w:cs="Times New Roman"/>
          <w:lang w:val="ru-RU"/>
        </w:rPr>
        <w:br/>
        <w:t>— подписанием акта оказанных услуг, и/или</w:t>
      </w:r>
      <w:r w:rsidRPr="00924834">
        <w:rPr>
          <w:rFonts w:ascii="Times New Roman" w:hAnsi="Times New Roman" w:cs="Times New Roman"/>
          <w:lang w:val="ru-RU"/>
        </w:rPr>
        <w:br/>
        <w:t>— перепиской/сообщениями по существу оказания Услуг, и/или</w:t>
      </w:r>
      <w:r w:rsidRPr="00924834">
        <w:rPr>
          <w:rFonts w:ascii="Times New Roman" w:hAnsi="Times New Roman" w:cs="Times New Roman"/>
          <w:lang w:val="ru-RU"/>
        </w:rPr>
        <w:br/>
        <w:t>— передачей Клиенту подготовленных материалов/документов (в том числе в электронном виде).</w:t>
      </w:r>
      <w:r w:rsidRPr="00924834">
        <w:rPr>
          <w:rFonts w:ascii="Times New Roman" w:hAnsi="Times New Roman" w:cs="Times New Roman"/>
          <w:lang w:val="ru-RU"/>
        </w:rPr>
        <w:br/>
        <w:t>4.2. При получении материалов Клиент подтверждает, что претензий к объёму и качеству оказанных Услуг не имеет, если в течение 3 (трёх) календарных дней не направит мотивированное письменное замечание.</w:t>
      </w:r>
    </w:p>
    <w:p w14:paraId="0F2E9D52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0A56194D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5. УВЕДОМЛЕНИЯ</w:t>
      </w:r>
    </w:p>
    <w:p w14:paraId="24156688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5.1. Уведомления и сообщения по Договору допускаются по контактам Сторон (</w:t>
      </w:r>
      <w:r>
        <w:rPr>
          <w:rFonts w:ascii="Times New Roman" w:hAnsi="Times New Roman" w:cs="Times New Roman"/>
        </w:rPr>
        <w:t>WhatsApp</w:t>
      </w:r>
      <w:r w:rsidRPr="00924834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SMS</w:t>
      </w:r>
      <w:r w:rsidRPr="00924834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e</w:t>
      </w:r>
      <w:r w:rsidRPr="0092483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mail</w:t>
      </w:r>
      <w:r w:rsidRPr="00924834">
        <w:rPr>
          <w:rFonts w:ascii="Times New Roman" w:hAnsi="Times New Roman" w:cs="Times New Roman"/>
          <w:lang w:val="ru-RU"/>
        </w:rPr>
        <w:t>).</w:t>
      </w:r>
      <w:r w:rsidRPr="00924834">
        <w:rPr>
          <w:rFonts w:ascii="Times New Roman" w:hAnsi="Times New Roman" w:cs="Times New Roman"/>
          <w:lang w:val="ru-RU"/>
        </w:rPr>
        <w:br/>
        <w:t>5.2. Уведомление считается полученным в день отправки при наличии подтверждения отправки и возможности идентифицировать адресата (номер/почта), если получающая сторона не докажет иное.</w:t>
      </w:r>
    </w:p>
    <w:p w14:paraId="640B34CA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1CF50ADE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6. ФОРС-МАЖОР</w:t>
      </w:r>
    </w:p>
    <w:p w14:paraId="7FAEA62F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6.1. Стороны освобождаются от ответственности за неисполнение обязательств, вызванное обстоятельствами непреодолимой силы.</w:t>
      </w:r>
      <w:r w:rsidRPr="00924834">
        <w:rPr>
          <w:rFonts w:ascii="Times New Roman" w:hAnsi="Times New Roman" w:cs="Times New Roman"/>
          <w:lang w:val="ru-RU"/>
        </w:rPr>
        <w:br/>
        <w:t>6.2. К таким обстоятельствам относятся, в том числе, действия/решения/задержки консульств, визовых центров и иных третьих лиц, на которые Агентство не может влиять.</w:t>
      </w:r>
    </w:p>
    <w:p w14:paraId="6A2A5A79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75DDC878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7. КОНФИДЕНЦИАЛЬНОСТЬ</w:t>
      </w:r>
    </w:p>
    <w:p w14:paraId="58608EBD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7.1. Клиент обязуется не разглашать без письменного согласия Агентства сведения о содержании Договора, ходе оказания Услуг и связанных с ними материалах, включая публикации в соцсетях.</w:t>
      </w:r>
      <w:r w:rsidRPr="00924834">
        <w:rPr>
          <w:rFonts w:ascii="Times New Roman" w:hAnsi="Times New Roman" w:cs="Times New Roman"/>
          <w:lang w:val="ru-RU"/>
        </w:rPr>
        <w:br/>
        <w:t>7.2. При нарушении п. 7.1 Агентство вправе требовать компенсацию причинённого репутационного и имущественного ущерба в размере 5 000 000 (пять миллионов) тенге.</w:t>
      </w:r>
    </w:p>
    <w:p w14:paraId="0B50DF46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lastRenderedPageBreak/>
        <w:t>8. ОТВЕТСТВЕННОСТЬ И СПОРЫ</w:t>
      </w:r>
    </w:p>
    <w:p w14:paraId="38924883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8.1. Споры решаются в претензионном порядке. Срок ответа на претензию — 15 календарных дней.</w:t>
      </w:r>
      <w:r w:rsidRPr="00924834">
        <w:rPr>
          <w:rFonts w:ascii="Times New Roman" w:hAnsi="Times New Roman" w:cs="Times New Roman"/>
          <w:lang w:val="ru-RU"/>
        </w:rPr>
        <w:br/>
        <w:t>8.2. При недостижении согласия спор подлежит рассмотрению в судах г. Шымкент.</w:t>
      </w:r>
    </w:p>
    <w:p w14:paraId="5EF49963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68AD55F6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9. ПЕРСОНАЛЬНЫЕ ДАННЫЕ</w:t>
      </w:r>
    </w:p>
    <w:p w14:paraId="5CC7A6E4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9.1. Подписывая Договор, Клиент даёт согласие на сбор, обработку, хранение, использование и передачу персональных данных в целях исполнения Договора в соответствии с Законом РК «О персональных данных и их защите».</w:t>
      </w:r>
      <w:r w:rsidRPr="00924834">
        <w:rPr>
          <w:rFonts w:ascii="Times New Roman" w:hAnsi="Times New Roman" w:cs="Times New Roman"/>
          <w:lang w:val="ru-RU"/>
        </w:rPr>
        <w:br/>
        <w:t>9.2. Клиент подтверждает, что условия настоящего раздела ему понятны.</w:t>
      </w:r>
    </w:p>
    <w:p w14:paraId="725A6193" w14:textId="77777777" w:rsidR="00822988" w:rsidRPr="00924834" w:rsidRDefault="00822988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</w:p>
    <w:p w14:paraId="105E420F" w14:textId="77777777" w:rsidR="00822988" w:rsidRPr="00924834" w:rsidRDefault="00000000">
      <w:pPr>
        <w:ind w:firstLineChars="200" w:firstLine="402"/>
        <w:jc w:val="center"/>
        <w:rPr>
          <w:rFonts w:ascii="Times New Roman" w:hAnsi="Times New Roman" w:cs="Times New Roman"/>
          <w:b/>
          <w:bCs/>
          <w:lang w:val="ru-RU"/>
        </w:rPr>
      </w:pPr>
      <w:r w:rsidRPr="00924834">
        <w:rPr>
          <w:rFonts w:ascii="Times New Roman" w:hAnsi="Times New Roman" w:cs="Times New Roman"/>
          <w:b/>
          <w:bCs/>
          <w:lang w:val="ru-RU"/>
        </w:rPr>
        <w:t>10. ЗАКЛЮЧИТЕЛЬНЫЕ ПОЛОЖЕНИЯ</w:t>
      </w:r>
    </w:p>
    <w:p w14:paraId="0B190475" w14:textId="77777777" w:rsidR="00822988" w:rsidRPr="00924834" w:rsidRDefault="00000000">
      <w:pPr>
        <w:ind w:firstLineChars="200" w:firstLine="400"/>
        <w:jc w:val="both"/>
        <w:rPr>
          <w:rFonts w:ascii="Times New Roman" w:hAnsi="Times New Roman" w:cs="Times New Roman"/>
          <w:lang w:val="ru-RU"/>
        </w:rPr>
      </w:pPr>
      <w:r w:rsidRPr="00924834">
        <w:rPr>
          <w:rFonts w:ascii="Times New Roman" w:hAnsi="Times New Roman" w:cs="Times New Roman"/>
          <w:lang w:val="ru-RU"/>
        </w:rPr>
        <w:t>10.1. Договор составлен в двух экземплярах, имеющих равную юридическую силу.</w:t>
      </w:r>
      <w:r w:rsidRPr="00924834">
        <w:rPr>
          <w:rFonts w:ascii="Times New Roman" w:hAnsi="Times New Roman" w:cs="Times New Roman"/>
          <w:lang w:val="ru-RU"/>
        </w:rPr>
        <w:br/>
        <w:t>10.2. Изменения действительны только в письменной форме и при подписании Сторонами.</w:t>
      </w:r>
      <w:r w:rsidRPr="00924834">
        <w:rPr>
          <w:rFonts w:ascii="Times New Roman" w:hAnsi="Times New Roman" w:cs="Times New Roman"/>
          <w:lang w:val="ru-RU"/>
        </w:rPr>
        <w:br/>
        <w:t>10.3. Во всём, что не урегулировано Договором, Стороны руководствуются законодательством РК.</w:t>
      </w:r>
    </w:p>
    <w:p w14:paraId="59CCA929" w14:textId="77777777" w:rsidR="00822988" w:rsidRDefault="00822988">
      <w:pPr>
        <w:pStyle w:val="a9"/>
        <w:ind w:firstLine="284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1B826DA0" w14:textId="77777777" w:rsidR="00822988" w:rsidRDefault="00000000">
      <w:pPr>
        <w:pStyle w:val="a9"/>
        <w:ind w:firstLine="284"/>
        <w:jc w:val="center"/>
        <w:rPr>
          <w:rFonts w:ascii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en-US" w:eastAsia="ru-RU"/>
        </w:rPr>
        <w:t xml:space="preserve">11. </w:t>
      </w:r>
      <w:r>
        <w:rPr>
          <w:rFonts w:ascii="Times New Roman" w:hAnsi="Times New Roman" w:cs="Times New Roman"/>
          <w:b/>
          <w:sz w:val="20"/>
          <w:szCs w:val="20"/>
          <w:lang w:eastAsia="ru-RU"/>
        </w:rPr>
        <w:t>АДРЕСА И РЕКВИЗИТЫ СТОРОН</w:t>
      </w:r>
    </w:p>
    <w:p w14:paraId="75B463E5" w14:textId="77777777" w:rsidR="00822988" w:rsidRDefault="00822988">
      <w:pPr>
        <w:pStyle w:val="a9"/>
        <w:ind w:firstLine="284"/>
        <w:jc w:val="center"/>
        <w:rPr>
          <w:rFonts w:ascii="Times New Roman" w:hAnsi="Times New Roman" w:cs="Times New Roman"/>
          <w:b/>
          <w:sz w:val="20"/>
          <w:szCs w:val="20"/>
          <w:lang w:eastAsia="ru-RU"/>
        </w:rPr>
      </w:pPr>
    </w:p>
    <w:tbl>
      <w:tblPr>
        <w:tblW w:w="107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0"/>
        <w:gridCol w:w="5100"/>
      </w:tblGrid>
      <w:tr w:rsidR="00924834" w14:paraId="6000C111" w14:textId="77777777" w:rsidTr="00CC7C4F">
        <w:trPr>
          <w:trHeight w:val="390"/>
          <w:tblCellSpacing w:w="0" w:type="dxa"/>
        </w:trPr>
        <w:tc>
          <w:tcPr>
            <w:tcW w:w="5640" w:type="dxa"/>
          </w:tcPr>
          <w:p w14:paraId="39C18E3C" w14:textId="77777777" w:rsidR="00924834" w:rsidRDefault="00924834" w:rsidP="00CC7C4F">
            <w:pPr>
              <w:pStyle w:val="a9"/>
              <w:ind w:firstLine="28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 xml:space="preserve">                         АГЕНТСТВО:</w:t>
            </w:r>
          </w:p>
        </w:tc>
        <w:tc>
          <w:tcPr>
            <w:tcW w:w="5100" w:type="dxa"/>
          </w:tcPr>
          <w:p w14:paraId="517A6851" w14:textId="77777777" w:rsidR="00924834" w:rsidRDefault="00924834" w:rsidP="00CC7C4F">
            <w:pPr>
              <w:pStyle w:val="a9"/>
              <w:ind w:firstLine="284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КЛИЕНТ:</w:t>
            </w:r>
          </w:p>
        </w:tc>
      </w:tr>
    </w:tbl>
    <w:p w14:paraId="17FB9A9F" w14:textId="77777777" w:rsidR="00924834" w:rsidRPr="00412425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ТОО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«</w:t>
      </w:r>
      <w:r>
        <w:rPr>
          <w:rFonts w:ascii="Times New Roman" w:hAnsi="Times New Roman" w:cs="Times New Roman"/>
          <w:sz w:val="20"/>
          <w:szCs w:val="20"/>
          <w:lang w:val="en-US"/>
        </w:rPr>
        <w:t>KUB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GROUP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>»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  <w:t xml:space="preserve"> 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ФИО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{{CLIENT_FULL_NAME}}</w:t>
      </w:r>
      <w:r w:rsidRPr="0041242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A677964" w14:textId="77777777" w:rsidR="00924834" w:rsidRPr="00712182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БИН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712182">
        <w:rPr>
          <w:rFonts w:ascii="Times New Roman" w:hAnsi="Times New Roman" w:cs="Times New Roman"/>
          <w:bCs/>
          <w:sz w:val="20"/>
          <w:szCs w:val="20"/>
          <w:lang w:val="en-US" w:eastAsia="ru-RU"/>
        </w:rPr>
        <w:t>231040015205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5EA8AA92" w14:textId="77777777" w:rsidR="00924834" w:rsidRPr="00712182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Адрес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712182">
        <w:rPr>
          <w:rFonts w:ascii="Times New Roman" w:hAnsi="Times New Roman" w:cs="Times New Roman"/>
          <w:sz w:val="20"/>
          <w:szCs w:val="20"/>
          <w:lang w:val="en-US"/>
        </w:rPr>
        <w:t xml:space="preserve">160012,  </w:t>
      </w:r>
      <w:r>
        <w:rPr>
          <w:rFonts w:ascii="Times New Roman" w:hAnsi="Times New Roman" w:cs="Times New Roman"/>
          <w:sz w:val="20"/>
          <w:szCs w:val="20"/>
        </w:rPr>
        <w:t>г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End"/>
      <w:r w:rsidRPr="0071218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Шымкент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ИИН</w:t>
      </w:r>
      <w:r w:rsidRPr="00712182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712182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71218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IIN</w:t>
      </w:r>
      <w:r w:rsidRPr="00712182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07A49A8E" w14:textId="77777777" w:rsidR="00924834" w:rsidRPr="00412425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Туранский район, 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Желтоксан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12</w:t>
      </w:r>
    </w:p>
    <w:p w14:paraId="50C9E232" w14:textId="77777777" w:rsidR="00924834" w:rsidRPr="00412425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Название банка: АО "</w:t>
      </w:r>
      <w:r>
        <w:rPr>
          <w:rFonts w:ascii="Times New Roman" w:hAnsi="Times New Roman" w:cs="Times New Roman"/>
          <w:sz w:val="20"/>
          <w:szCs w:val="20"/>
          <w:lang w:val="en-US"/>
        </w:rPr>
        <w:t>Kaspi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Bank</w:t>
      </w:r>
      <w:r>
        <w:rPr>
          <w:rFonts w:ascii="Times New Roman" w:hAnsi="Times New Roman" w:cs="Times New Roman"/>
          <w:sz w:val="20"/>
          <w:szCs w:val="20"/>
        </w:rPr>
        <w:t xml:space="preserve">"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Адрес: </w:t>
      </w:r>
      <w:r w:rsidRPr="00412425">
        <w:rPr>
          <w:rFonts w:ascii="Times New Roman" w:hAnsi="Times New Roman" w:cs="Times New Roman"/>
          <w:sz w:val="24"/>
          <w:szCs w:val="24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12425">
        <w:rPr>
          <w:rFonts w:ascii="Times New Roman" w:hAnsi="Times New Roman" w:cs="Times New Roman"/>
          <w:sz w:val="24"/>
          <w:szCs w:val="24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12425">
        <w:rPr>
          <w:rFonts w:ascii="Times New Roman" w:hAnsi="Times New Roman" w:cs="Times New Roman"/>
          <w:sz w:val="24"/>
          <w:szCs w:val="24"/>
        </w:rPr>
        <w:t>}}</w:t>
      </w:r>
    </w:p>
    <w:p w14:paraId="6BF7833C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БИК: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CASPKZKA</w:t>
      </w:r>
      <w:r>
        <w:rPr>
          <w:rFonts w:ascii="Times New Roman" w:hAnsi="Times New Roman" w:cs="Times New Roman"/>
          <w:sz w:val="20"/>
          <w:szCs w:val="20"/>
        </w:rPr>
        <w:t xml:space="preserve">;   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КБэ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: 17 </w:t>
      </w:r>
    </w:p>
    <w:p w14:paraId="1172844B" w14:textId="77777777" w:rsidR="00924834" w:rsidRPr="00712182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ИИК</w:t>
      </w:r>
      <w:r w:rsidRPr="00712182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en-US"/>
        </w:rPr>
        <w:t>KZ</w:t>
      </w:r>
      <w:r w:rsidRPr="00712182">
        <w:rPr>
          <w:rFonts w:ascii="Times New Roman" w:hAnsi="Times New Roman" w:cs="Times New Roman"/>
          <w:sz w:val="20"/>
          <w:szCs w:val="20"/>
        </w:rPr>
        <w:t>92722</w:t>
      </w:r>
      <w:r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712182">
        <w:rPr>
          <w:rFonts w:ascii="Times New Roman" w:hAnsi="Times New Roman" w:cs="Times New Roman"/>
          <w:sz w:val="20"/>
          <w:szCs w:val="20"/>
        </w:rPr>
        <w:t>000030289443</w:t>
      </w:r>
      <w:r w:rsidRPr="00712182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712182">
        <w:rPr>
          <w:rFonts w:ascii="Times New Roman" w:hAnsi="Times New Roman" w:cs="Times New Roman"/>
          <w:sz w:val="20"/>
          <w:szCs w:val="20"/>
        </w:rPr>
        <w:tab/>
      </w:r>
      <w:r w:rsidRPr="00712182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712182">
        <w:rPr>
          <w:rFonts w:ascii="Times New Roman" w:hAnsi="Times New Roman" w:cs="Times New Roman"/>
          <w:sz w:val="20"/>
          <w:szCs w:val="20"/>
        </w:rPr>
        <w:tab/>
      </w:r>
      <w:r w:rsidRPr="00712182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>Тел</w:t>
      </w:r>
      <w:r w:rsidRPr="00712182">
        <w:rPr>
          <w:rFonts w:ascii="Times New Roman" w:hAnsi="Times New Roman" w:cs="Times New Roman"/>
          <w:sz w:val="20"/>
          <w:szCs w:val="20"/>
        </w:rPr>
        <w:t xml:space="preserve">: </w:t>
      </w:r>
      <w:r w:rsidRPr="00712182">
        <w:rPr>
          <w:rFonts w:ascii="Times New Roman" w:hAnsi="Times New Roman" w:cs="Times New Roman"/>
          <w:sz w:val="24"/>
          <w:szCs w:val="24"/>
        </w:rPr>
        <w:t>{{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712182">
        <w:rPr>
          <w:rFonts w:ascii="Times New Roman" w:hAnsi="Times New Roman" w:cs="Times New Roman"/>
          <w:sz w:val="24"/>
          <w:szCs w:val="24"/>
        </w:rPr>
        <w:t>_</w:t>
      </w:r>
      <w:r w:rsidRPr="005251A2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Pr="00712182">
        <w:rPr>
          <w:rFonts w:ascii="Times New Roman" w:hAnsi="Times New Roman" w:cs="Times New Roman"/>
          <w:sz w:val="24"/>
          <w:szCs w:val="24"/>
        </w:rPr>
        <w:t>}}</w:t>
      </w:r>
    </w:p>
    <w:p w14:paraId="7149EF82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Э-мейл: </w:t>
      </w:r>
      <w:r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DD60DD">
        <w:rPr>
          <w:rFonts w:ascii="Times New Roman" w:hAnsi="Times New Roman" w:cs="Times New Roman"/>
          <w:sz w:val="20"/>
          <w:szCs w:val="20"/>
        </w:rPr>
        <w:t>@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kubvisa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764C42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Тел: +7 700 887 07 08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sz w:val="20"/>
          <w:szCs w:val="20"/>
        </w:rPr>
        <w:tab/>
      </w:r>
      <w:r w:rsidRPr="00DD60DD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21584789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BD1827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Операционный директор: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tbl>
      <w:tblPr>
        <w:tblpPr w:leftFromText="180" w:rightFromText="180" w:vertAnchor="text" w:horzAnchor="page" w:tblpX="5737" w:tblpY="161"/>
        <w:tblW w:w="4586" w:type="dxa"/>
        <w:tblLook w:val="04A0" w:firstRow="1" w:lastRow="0" w:firstColumn="1" w:lastColumn="0" w:noHBand="0" w:noVBand="1"/>
      </w:tblPr>
      <w:tblGrid>
        <w:gridCol w:w="3615"/>
        <w:gridCol w:w="971"/>
      </w:tblGrid>
      <w:tr w:rsidR="00924834" w:rsidRPr="00412425" w14:paraId="4EEB734B" w14:textId="77777777" w:rsidTr="00CC7C4F">
        <w:trPr>
          <w:trHeight w:val="252"/>
        </w:trPr>
        <w:tc>
          <w:tcPr>
            <w:tcW w:w="3615" w:type="dxa"/>
            <w:tcBorders>
              <w:bottom w:val="single" w:sz="6" w:space="1" w:color="000000"/>
            </w:tcBorders>
          </w:tcPr>
          <w:p w14:paraId="3B5471A6" w14:textId="77777777" w:rsidR="00924834" w:rsidRPr="00412425" w:rsidRDefault="00924834" w:rsidP="00CC7C4F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971" w:type="dxa"/>
            <w:tcBorders>
              <w:bottom w:val="single" w:sz="6" w:space="1" w:color="000000"/>
            </w:tcBorders>
          </w:tcPr>
          <w:p w14:paraId="3198D335" w14:textId="77777777" w:rsidR="00924834" w:rsidRPr="00412425" w:rsidRDefault="00924834" w:rsidP="00CC7C4F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</w:p>
        </w:tc>
      </w:tr>
      <w:tr w:rsidR="00924834" w:rsidRPr="00412425" w14:paraId="30763950" w14:textId="77777777" w:rsidTr="00CC7C4F">
        <w:trPr>
          <w:trHeight w:val="252"/>
        </w:trPr>
        <w:tc>
          <w:tcPr>
            <w:tcW w:w="3615" w:type="dxa"/>
          </w:tcPr>
          <w:p w14:paraId="39B2D252" w14:textId="77777777" w:rsidR="00924834" w:rsidRPr="00412425" w:rsidRDefault="00924834" w:rsidP="00CC7C4F">
            <w:pPr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</w:pPr>
            <w:r w:rsidRPr="00412425">
              <w:rPr>
                <w:rFonts w:ascii="Times New Roman" w:eastAsia="Calibri" w:hAnsi="Times New Roman" w:cs="Times New Roman"/>
                <w:sz w:val="24"/>
                <w:szCs w:val="24"/>
                <w:lang w:val="ru-RU" w:eastAsia="en-US"/>
              </w:rPr>
              <w:t>({{CLIENT_FIO_SHORT}})</w:t>
            </w:r>
          </w:p>
        </w:tc>
        <w:tc>
          <w:tcPr>
            <w:tcW w:w="971" w:type="dxa"/>
          </w:tcPr>
          <w:p w14:paraId="1C3B77F8" w14:textId="77777777" w:rsidR="00924834" w:rsidRPr="00412425" w:rsidRDefault="00924834" w:rsidP="00CC7C4F">
            <w:pPr>
              <w:rPr>
                <w:rFonts w:ascii="Times New Roman" w:eastAsia="Calibri" w:hAnsi="Times New Roman" w:cs="Times New Roman"/>
                <w:sz w:val="16"/>
                <w:szCs w:val="16"/>
                <w:lang w:val="ru-RU" w:eastAsia="en-US"/>
              </w:rPr>
            </w:pPr>
            <w:r w:rsidRPr="00412425">
              <w:rPr>
                <w:rFonts w:ascii="Times New Roman" w:eastAsia="Calibri" w:hAnsi="Times New Roman" w:cs="Times New Roman"/>
                <w:sz w:val="16"/>
                <w:szCs w:val="16"/>
                <w:lang w:val="ru-RU" w:eastAsia="en-US"/>
              </w:rPr>
              <w:t>(подпись)</w:t>
            </w:r>
          </w:p>
        </w:tc>
      </w:tr>
    </w:tbl>
    <w:p w14:paraId="42819232" w14:textId="77777777" w:rsidR="00924834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FD263B9" w14:textId="77777777" w:rsidR="00924834" w:rsidRDefault="00924834" w:rsidP="00924834">
      <w:pPr>
        <w:pStyle w:val="a9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Алсейтова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К.Н.</w:t>
      </w:r>
      <w:r>
        <w:rPr>
          <w:rFonts w:ascii="Times New Roman" w:hAnsi="Times New Roman" w:cs="Times New Roman"/>
          <w:sz w:val="20"/>
          <w:szCs w:val="20"/>
        </w:rPr>
        <w:tab/>
        <w:t xml:space="preserve"> __________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</w:t>
      </w:r>
    </w:p>
    <w:p w14:paraId="4548AF10" w14:textId="77777777" w:rsidR="00924834" w:rsidRDefault="00924834" w:rsidP="00924834">
      <w:pPr>
        <w:pStyle w:val="a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DD60DD">
        <w:rPr>
          <w:rFonts w:ascii="Times New Roman" w:hAnsi="Times New Roman" w:cs="Times New Roman"/>
          <w:sz w:val="20"/>
          <w:szCs w:val="20"/>
        </w:rPr>
        <w:tab/>
      </w:r>
    </w:p>
    <w:p w14:paraId="1070C039" w14:textId="77777777" w:rsidR="00924834" w:rsidRPr="002445B6" w:rsidRDefault="00924834" w:rsidP="00924834">
      <w:pPr>
        <w:pStyle w:val="a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    </w:t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  <w:t xml:space="preserve">         (подпись)</w:t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 w:rsidRPr="00DD60DD"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  <w:vertAlign w:val="superscript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vertAlign w:val="superscript"/>
        </w:rPr>
        <w:t>м.п</w:t>
      </w:r>
      <w:proofErr w:type="spellEnd"/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. </w:t>
      </w:r>
    </w:p>
    <w:p w14:paraId="7DFFDD0B" w14:textId="66AA9922" w:rsidR="00822988" w:rsidRDefault="00822988">
      <w:pPr>
        <w:pStyle w:val="a9"/>
        <w:ind w:left="2124" w:firstLine="708"/>
        <w:jc w:val="both"/>
        <w:rPr>
          <w:rFonts w:ascii="Times New Roman" w:hAnsi="Times New Roman"/>
          <w:color w:val="000000"/>
          <w:sz w:val="21"/>
          <w:szCs w:val="21"/>
          <w:lang w:val="en-US"/>
        </w:rPr>
      </w:pPr>
    </w:p>
    <w:sectPr w:rsidR="00822988">
      <w:footerReference w:type="default" r:id="rId7"/>
      <w:pgSz w:w="11906" w:h="16838"/>
      <w:pgMar w:top="840" w:right="706" w:bottom="398" w:left="800" w:header="7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23DD" w14:textId="77777777" w:rsidR="00356E3E" w:rsidRDefault="00356E3E">
      <w:r>
        <w:separator/>
      </w:r>
    </w:p>
  </w:endnote>
  <w:endnote w:type="continuationSeparator" w:id="0">
    <w:p w14:paraId="0618F420" w14:textId="77777777" w:rsidR="00356E3E" w:rsidRDefault="00356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9BA2" w14:textId="77777777" w:rsidR="00822988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BB8B45" wp14:editId="50DAAAE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DA919E" w14:textId="77777777" w:rsidR="00822988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B8B45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DA919E" w14:textId="77777777" w:rsidR="00822988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D9A9" w14:textId="77777777" w:rsidR="00356E3E" w:rsidRDefault="00356E3E">
      <w:r>
        <w:separator/>
      </w:r>
    </w:p>
  </w:footnote>
  <w:footnote w:type="continuationSeparator" w:id="0">
    <w:p w14:paraId="725A2F3B" w14:textId="77777777" w:rsidR="00356E3E" w:rsidRDefault="00356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0C7054"/>
    <w:rsid w:val="00174D41"/>
    <w:rsid w:val="00356E3E"/>
    <w:rsid w:val="008176FF"/>
    <w:rsid w:val="00822988"/>
    <w:rsid w:val="00825B6C"/>
    <w:rsid w:val="00924834"/>
    <w:rsid w:val="02424582"/>
    <w:rsid w:val="02CE37ED"/>
    <w:rsid w:val="04AD3A9B"/>
    <w:rsid w:val="14510826"/>
    <w:rsid w:val="184C7F6F"/>
    <w:rsid w:val="191D4CE4"/>
    <w:rsid w:val="1C590F5D"/>
    <w:rsid w:val="1D9A2F38"/>
    <w:rsid w:val="1E3B11BE"/>
    <w:rsid w:val="20DB1735"/>
    <w:rsid w:val="20EE0B0A"/>
    <w:rsid w:val="26C0293D"/>
    <w:rsid w:val="2848302A"/>
    <w:rsid w:val="32A65E1F"/>
    <w:rsid w:val="36BA2FFF"/>
    <w:rsid w:val="3A0C7054"/>
    <w:rsid w:val="3D7D0DFB"/>
    <w:rsid w:val="438E3F48"/>
    <w:rsid w:val="47846AE7"/>
    <w:rsid w:val="4BC37F71"/>
    <w:rsid w:val="4C580C8C"/>
    <w:rsid w:val="5A731374"/>
    <w:rsid w:val="678058FB"/>
    <w:rsid w:val="687601AC"/>
    <w:rsid w:val="698C12FE"/>
    <w:rsid w:val="6D2F5CA5"/>
    <w:rsid w:val="6FAF18BE"/>
    <w:rsid w:val="71632091"/>
    <w:rsid w:val="765670F2"/>
    <w:rsid w:val="76BC62E4"/>
    <w:rsid w:val="794D36CB"/>
    <w:rsid w:val="7E487379"/>
    <w:rsid w:val="7FCC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787FD6"/>
  <w15:docId w15:val="{B986BA77-F6F7-41B1-9C04-6ADA7520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aa"/>
    <w:autoRedefine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a">
    <w:name w:val="Без интервала Знак"/>
    <w:link w:val="a9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a6">
    <w:name w:val="Нижний колонтитул Знак"/>
    <w:link w:val="a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 Visa</dc:creator>
  <cp:lastModifiedBy>Только скачай игру играй через свой хбокс аккаунт</cp:lastModifiedBy>
  <cp:revision>4</cp:revision>
  <cp:lastPrinted>2025-05-21T05:46:00Z</cp:lastPrinted>
  <dcterms:created xsi:type="dcterms:W3CDTF">2025-02-12T08:08:00Z</dcterms:created>
  <dcterms:modified xsi:type="dcterms:W3CDTF">2026-03-02T10:06:00Z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3F5AA32C88904C3E8E6131A461F709F0_13</vt:lpwstr>
  </property>
</Properties>
</file>