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DESAFÍO INTEGRADOR</w:t>
      </w:r>
    </w:p>
    <w:p>
      <w:pPr>
        <w:jc w:val="center"/>
      </w:pPr>
      <w:r>
        <w:rPr>
          <w:b/>
          <w:sz w:val="34"/>
        </w:rPr>
        <w:t>MÉTODOS NUMÉRICOS APLICADOS AL ÁREA FINANCIERA</w:t>
      </w:r>
    </w:p>
    <w:p>
      <w:pPr>
        <w:jc w:val="center"/>
      </w:pPr>
      <w:r>
        <w:rPr>
          <w:i/>
          <w:sz w:val="22"/>
        </w:rPr>
        <w:t>Teoría de errores • Aproximación por Taylor • Sistemas de ecuaciones lineales</w:t>
      </w:r>
    </w:p>
    <w:p>
      <w:pPr>
        <w:jc w:val="center"/>
      </w:pPr>
      <w:r>
        <w:rPr>
          <w:b/>
          <w:sz w:val="24"/>
        </w:rPr>
        <w:t>Duración total: 1 hora y 30 minutos</w:t>
      </w:r>
    </w:p>
    <w:p>
      <w:pPr>
        <w:jc w:val="center"/>
      </w:pPr>
      <w:r>
        <w:t>Métodos para sistemas: Factorización LU, Jacobi y Gauss-Seidel. Tolerancia sugerida para los métodos iterativos: 10⁻⁶.</w:t>
      </w:r>
    </w:p>
    <w:p>
      <w:pPr>
        <w:pStyle w:val="Heading1"/>
      </w:pPr>
      <w:r>
        <w:t>1. Contexto del desafío</w:t>
      </w:r>
    </w:p>
    <w:p>
      <w:r>
        <w:t>Una pequeña empresa necesita analizar información financiera para tomar decisiones sobre sus ingresos, costos y distribución de recursos. Los datos provienen de registros y estimaciones que pueden contener errores de medición, redondeo o aproximación. El propósito es observar cómo esos errores pueden afectar los resultados numéricos.</w:t>
      </w:r>
    </w:p>
    <w:p>
      <w:pPr>
        <w:pStyle w:val="Heading1"/>
      </w:pPr>
      <w:r>
        <w:t>2. Objetivo</w:t>
      </w:r>
    </w:p>
    <w:p>
      <w:r>
        <w:t>Aplicar, de manera sencilla e integrada, teoría de errores, aproximación por Taylor y métodos numéricos para resolver sistemas de ecuaciones lineales en un problema financiero.</w:t>
      </w:r>
    </w:p>
    <w:p>
      <w:pPr>
        <w:pStyle w:val="Heading1"/>
      </w:pPr>
      <w:r>
        <w:t>3. Organización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Parte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Actividad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Tiempo sugerido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Teoría de errores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20 min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II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Aproximación por Taylor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25 min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III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Sistemas de ecuaciones lineales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35 min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IV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Conclusión y entrega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10 min</w:t>
            </w:r>
          </w:p>
        </w:tc>
      </w:tr>
    </w:tbl>
    <w:p>
      <w:pPr>
        <w:pStyle w:val="Heading1"/>
      </w:pPr>
      <w:r>
        <w:t>4. Parte I – Teoría de errores</w:t>
      </w:r>
    </w:p>
    <w:p>
      <w:r>
        <w:t>La empresa compara valores financieros de referencia con valores registrados. Calcule el error absoluto, relativo y relativo porcentual.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Dato financiero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Valor de referencia (Bs)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Valor registrado (Bs)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Ingreso diario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12 500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12 420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Costo operativo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7 800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7 860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Utilidad estimada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4 700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4 560</w:t>
            </w:r>
          </w:p>
        </w:tc>
      </w:tr>
    </w:tbl>
    <w:p>
      <w:r>
        <w:t>Fórmulas:</w:t>
      </w:r>
    </w:p>
    <w:p>
      <w:pPr>
        <w:pStyle w:val="ListBullet"/>
        <w:spacing w:after="40"/>
      </w:pPr>
      <w:r>
        <w:t>Error absoluto: Eₐ = |x_real − x_aproximado|</w:t>
      </w:r>
    </w:p>
    <w:p>
      <w:pPr>
        <w:pStyle w:val="ListBullet"/>
        <w:spacing w:after="40"/>
      </w:pPr>
      <w:r>
        <w:t>Error relativo: Eᵣ = Eₐ / |x_real|</w:t>
      </w:r>
    </w:p>
    <w:p>
      <w:pPr>
        <w:pStyle w:val="ListBullet"/>
        <w:spacing w:after="40"/>
      </w:pPr>
      <w:r>
        <w:t>Error porcentual: E% = Eᵣ × 100</w:t>
      </w:r>
    </w:p>
    <w:p>
      <w:r>
        <w:t>Realice:</w:t>
      </w:r>
    </w:p>
    <w:p>
      <w:pPr>
        <w:pStyle w:val="ListNumber"/>
        <w:spacing w:after="40"/>
      </w:pPr>
      <w:r>
        <w:t>Calcule los tres tipos de error para cada dato.</w:t>
      </w:r>
    </w:p>
    <w:p>
      <w:pPr>
        <w:pStyle w:val="ListNumber"/>
        <w:spacing w:after="40"/>
      </w:pPr>
      <w:r>
        <w:t>Indique cuál de los tres datos presenta el mayor error porcentual.</w:t>
      </w:r>
    </w:p>
    <w:p>
      <w:pPr>
        <w:pStyle w:val="ListNumber"/>
        <w:spacing w:after="40"/>
      </w:pPr>
      <w:r>
        <w:t>Explique en 2 o 3 líneas cómo un error en ingresos o costos puede afectar una decisión financiera.</w:t>
      </w:r>
    </w:p>
    <w:p>
      <w:pPr>
        <w:pStyle w:val="Heading1"/>
      </w:pPr>
      <w:r>
        <w:t>5. Parte II – Aproximación mediante Taylor</w:t>
      </w:r>
    </w:p>
    <w:p>
      <w:r>
        <w:t>Se desea aproximar el crecimiento de un capital usando un modelo simplificado de interés continuo:</w:t>
      </w:r>
    </w:p>
    <w:p>
      <w:pPr>
        <w:jc w:val="center"/>
      </w:pPr>
      <w:r>
        <w:rPr>
          <w:b/>
          <w:sz w:val="24"/>
        </w:rPr>
        <w:t>C(t) = 10 000 e^(0.05t)</w:t>
      </w:r>
    </w:p>
    <w:p>
      <w:r>
        <w:t>Use como punto de expansión t₀ = 1 año y estime el capital para t = 1.5 años.</w:t>
      </w:r>
    </w:p>
    <w:p>
      <w:r>
        <w:t>Derivadas necesarias:</w:t>
      </w:r>
    </w:p>
    <w:p>
      <w:pPr>
        <w:pStyle w:val="ListBullet"/>
        <w:spacing w:after="40"/>
      </w:pPr>
      <w:r>
        <w:t>C'(t) = 500 e^(0.05t)</w:t>
      </w:r>
    </w:p>
    <w:p>
      <w:pPr>
        <w:pStyle w:val="ListBullet"/>
        <w:spacing w:after="40"/>
      </w:pPr>
      <w:r>
        <w:t>C''(t) = 25 e^(0.05t)</w:t>
      </w:r>
    </w:p>
    <w:p>
      <w:pPr>
        <w:pStyle w:val="ListBullet"/>
        <w:spacing w:after="40"/>
      </w:pPr>
      <w:r>
        <w:t>C'''(t) = 1.25 e^(0.05t)</w:t>
      </w:r>
    </w:p>
    <w:p>
      <w:r>
        <w:t>Aproximaciones:</w:t>
      </w:r>
    </w:p>
    <w:p>
      <w:pPr>
        <w:pStyle w:val="ListBullet"/>
        <w:spacing w:after="40"/>
      </w:pPr>
      <w:r>
        <w:t>Taylor de orden 1: C₁(t) = C(t₀) + C'(t₀)(t − t₀)</w:t>
      </w:r>
    </w:p>
    <w:p>
      <w:pPr>
        <w:pStyle w:val="ListBullet"/>
        <w:spacing w:after="40"/>
      </w:pPr>
      <w:r>
        <w:t>Taylor de orden 2: C₂(t) = C₁(t) + [C''(t₀)/2!](t − t₀)²</w:t>
      </w:r>
    </w:p>
    <w:p>
      <w:pPr>
        <w:pStyle w:val="ListBullet"/>
        <w:spacing w:after="40"/>
      </w:pPr>
      <w:r>
        <w:t>Taylor de orden 3: C₃(t) = C₂(t) + [C'''(t₀)/3!](t − t₀)³</w:t>
      </w:r>
    </w:p>
    <w:p>
      <w:r>
        <w:t>Realice:</w:t>
      </w:r>
    </w:p>
    <w:p>
      <w:pPr>
        <w:pStyle w:val="ListNumber"/>
        <w:spacing w:after="40"/>
      </w:pPr>
      <w:r>
        <w:t>Calcule el valor exacto C(1.5).</w:t>
      </w:r>
    </w:p>
    <w:p>
      <w:pPr>
        <w:pStyle w:val="ListNumber"/>
        <w:spacing w:after="40"/>
      </w:pPr>
      <w:r>
        <w:t>Calcule Taylor de orden 1, 2 y 3.</w:t>
      </w:r>
    </w:p>
    <w:p>
      <w:pPr>
        <w:pStyle w:val="ListNumber"/>
        <w:spacing w:after="40"/>
      </w:pPr>
      <w:r>
        <w:t>Compare cada aproximación con el valor exacto usando error absoluto.</w:t>
      </w:r>
    </w:p>
    <w:p>
      <w:pPr>
        <w:pStyle w:val="ListNumber"/>
        <w:spacing w:after="40"/>
      </w:pPr>
      <w:r>
        <w:t>Indique qué orden de Taylor produjo la mejor aproximación.</w:t>
      </w:r>
    </w:p>
    <w:p>
      <w:pPr>
        <w:pStyle w:val="Heading1"/>
      </w:pPr>
      <w:r>
        <w:t>6. Parte III – Sistemas de ecuaciones lineales</w:t>
      </w:r>
    </w:p>
    <w:p>
      <w:r>
        <w:t>La empresa distribuye recursos entre tres áreas. Las incógnitas representan montos expresados en miles de bolivianos:</w:t>
      </w:r>
    </w:p>
    <w:p>
      <w:pPr>
        <w:pStyle w:val="ListBullet"/>
        <w:spacing w:after="40"/>
      </w:pPr>
      <w:r>
        <w:t>x₁ = recursos para operaciones.</w:t>
      </w:r>
    </w:p>
    <w:p>
      <w:pPr>
        <w:pStyle w:val="ListBullet"/>
        <w:spacing w:after="40"/>
      </w:pPr>
      <w:r>
        <w:t>x₂ = recursos para comercialización.</w:t>
      </w:r>
    </w:p>
    <w:p>
      <w:pPr>
        <w:pStyle w:val="ListBullet"/>
        <w:spacing w:after="40"/>
      </w:pPr>
      <w:r>
        <w:t>x₃ = recursos para tecnología.</w:t>
      </w:r>
    </w:p>
    <w:p>
      <w:pPr>
        <w:pStyle w:val="Heading2"/>
      </w:pPr>
      <w:r>
        <w:t>6.1. Caso ideal</w:t>
      </w:r>
    </w:p>
    <w:p>
      <w:r>
        <w:t>Resuelva el siguiente sistema:</w:t>
      </w:r>
    </w:p>
    <w:p>
      <w:pPr>
        <w:jc w:val="center"/>
      </w:pPr>
      <w:r>
        <w:rPr>
          <w:b/>
        </w:rPr>
        <w:t>10x₁ + 2x₂ + x₃ = 29</w:t>
      </w:r>
    </w:p>
    <w:p>
      <w:pPr>
        <w:jc w:val="center"/>
      </w:pPr>
      <w:r>
        <w:rPr>
          <w:b/>
        </w:rPr>
        <w:t>x₁ + 9x₂ + 2x₃ = 25</w:t>
      </w:r>
    </w:p>
    <w:p>
      <w:pPr>
        <w:jc w:val="center"/>
      </w:pPr>
      <w:r>
        <w:rPr>
          <w:b/>
        </w:rPr>
        <w:t>2x₁ + x₂ + 8x₃ = 28</w:t>
      </w:r>
    </w:p>
    <w:p>
      <w:r>
        <w:t>Resuelva mediante Factorización LU, Jacobi y Gauss-Seidel.</w:t>
      </w:r>
    </w:p>
    <w:p>
      <w:pPr>
        <w:pStyle w:val="Heading2"/>
      </w:pPr>
      <w:r>
        <w:t>6.2. Caso bajo estrés</w:t>
      </w:r>
    </w:p>
    <w:p>
      <w:r>
        <w:t>Suponga que, por una variación inesperada en costos, el vector de resultados cambia ligeramente. Mantenga la misma matriz del caso ideal y utilice:</w:t>
      </w:r>
    </w:p>
    <w:p>
      <w:pPr>
        <w:jc w:val="center"/>
      </w:pPr>
      <w:r>
        <w:rPr>
          <w:b/>
        </w:rPr>
        <w:t>10x₁ + 2x₂ + x₃ = 29.5</w:t>
      </w:r>
    </w:p>
    <w:p>
      <w:pPr>
        <w:jc w:val="center"/>
      </w:pPr>
      <w:r>
        <w:rPr>
          <w:b/>
        </w:rPr>
        <w:t>x₁ + 9x₂ + 2x₃ = 24.5</w:t>
      </w:r>
    </w:p>
    <w:p>
      <w:pPr>
        <w:jc w:val="center"/>
      </w:pPr>
      <w:r>
        <w:rPr>
          <w:b/>
        </w:rPr>
        <w:t>2x₁ + x₂ + 8x₃ = 28.4</w:t>
      </w:r>
    </w:p>
    <w:p>
      <w:r>
        <w:t>Resuelva con Jacobi o Gauss-Seidel y compare brevemente el resultado con el caso ideal. Observe si cambian las iteraciones o la solución.</w:t>
      </w:r>
    </w:p>
    <w:p>
      <w:pPr>
        <w:pStyle w:val="Heading2"/>
      </w:pPr>
      <w:r>
        <w:t>6.3. Caso mal condicionado</w:t>
      </w:r>
    </w:p>
    <w:p>
      <w:r>
        <w:t>En este escenario, tres estimaciones financieras son muy parecidas entre sí. Esto puede generar una solución muy sensible a pequeñas variaciones.</w:t>
      </w:r>
    </w:p>
    <w:p>
      <w:pPr>
        <w:jc w:val="center"/>
      </w:pPr>
      <w:r>
        <w:rPr>
          <w:b/>
        </w:rPr>
        <w:t>x₁ + x₂ + x₃ = 6</w:t>
      </w:r>
    </w:p>
    <w:p>
      <w:pPr>
        <w:jc w:val="center"/>
      </w:pPr>
      <w:r>
        <w:rPr>
          <w:b/>
        </w:rPr>
        <w:t>1.001x₁ + x₂ + x₃ = 6.001</w:t>
      </w:r>
    </w:p>
    <w:p>
      <w:pPr>
        <w:jc w:val="center"/>
      </w:pPr>
      <w:r>
        <w:rPr>
          <w:b/>
        </w:rPr>
        <w:t>x₁ + 1.001x₂ + x₃ = 6.002</w:t>
      </w:r>
    </w:p>
    <w:p>
      <w:r>
        <w:t>Resuelva mediante Factorización LU. Luego cambie el último término independiente de 6.002 a 6.003 y vuelva a resolver. Compare ambas soluciones y explique qué observa.</w:t>
      </w:r>
    </w:p>
    <w:p>
      <w:pPr>
        <w:pStyle w:val="Heading1"/>
      </w:pPr>
      <w:r>
        <w:t>7. Indicaciones para los métodos iterativos</w:t>
      </w:r>
    </w:p>
    <w:p>
      <w:pPr>
        <w:pStyle w:val="ListBullet"/>
        <w:spacing w:after="40"/>
      </w:pPr>
      <w:r>
        <w:t>Vector inicial sugerido: x⁽⁰⁾ = (0, 0, 0).</w:t>
      </w:r>
    </w:p>
    <w:p>
      <w:pPr>
        <w:pStyle w:val="ListBullet"/>
        <w:spacing w:after="40"/>
      </w:pPr>
      <w:r>
        <w:t>Tolerancia: TOL = 10⁻⁶.</w:t>
      </w:r>
    </w:p>
    <w:p>
      <w:pPr>
        <w:pStyle w:val="ListBullet"/>
        <w:spacing w:after="40"/>
      </w:pPr>
      <w:r>
        <w:t>Máximo sugerido: 50 iteraciones.</w:t>
      </w:r>
    </w:p>
    <w:p>
      <w:pPr>
        <w:pStyle w:val="ListBullet"/>
        <w:spacing w:after="40"/>
      </w:pPr>
      <w:r>
        <w:t>Reporte la solución, el número de iteraciones y si el método converge.</w:t>
      </w:r>
    </w:p>
    <w:p>
      <w:r>
        <w:t>No es necesario desarrollar gráficas ni calcular formalmente el número de condición durante esta actividad. La atención debe centrarse en los cálculos y en una interpretación breve.</w:t>
      </w:r>
    </w:p>
    <w:p>
      <w:pPr>
        <w:pStyle w:val="Heading1"/>
      </w:pPr>
      <w:r>
        <w:t>8. Integración final</w:t>
      </w:r>
    </w:p>
    <w:p>
      <w:r>
        <w:t>Responda brevemente: ¿puede un error pequeño en un dato financiero producir un cambio importante en el resultado final? Relacione su respuesta con los errores calculados, la aproximación de Taylor y el sistema mal condicionado.</w:t>
      </w:r>
    </w:p>
    <w:p>
      <w:pPr>
        <w:pStyle w:val="Heading1"/>
      </w:pPr>
      <w:r>
        <w:t>9. Entrega</w:t>
      </w:r>
    </w:p>
    <w:p>
      <w:r>
        <w:t>Al finalizar los 90 minutos, presentar un solo documento que contenga:</w:t>
      </w:r>
    </w:p>
    <w:p>
      <w:pPr>
        <w:pStyle w:val="ListBullet"/>
        <w:spacing w:after="40"/>
      </w:pPr>
      <w:r>
        <w:t>Cálculos de error absoluto, relativo y porcentual.</w:t>
      </w:r>
    </w:p>
    <w:p>
      <w:pPr>
        <w:pStyle w:val="ListBullet"/>
        <w:spacing w:after="40"/>
      </w:pPr>
      <w:r>
        <w:t>Taylor de orden 1, 2 y 3 para el dato solicitado.</w:t>
      </w:r>
    </w:p>
    <w:p>
      <w:pPr>
        <w:pStyle w:val="ListBullet"/>
        <w:spacing w:after="40"/>
      </w:pPr>
      <w:r>
        <w:t>Solución del caso ideal con LU, Jacobi y Gauss-Seidel.</w:t>
      </w:r>
    </w:p>
    <w:p>
      <w:pPr>
        <w:pStyle w:val="ListBullet"/>
        <w:spacing w:after="40"/>
      </w:pPr>
      <w:r>
        <w:t>Comparación breve del caso bajo estrés.</w:t>
      </w:r>
    </w:p>
    <w:p>
      <w:pPr>
        <w:pStyle w:val="ListBullet"/>
        <w:spacing w:after="40"/>
      </w:pPr>
      <w:r>
        <w:t>Comparación antes y después de la perturbación del caso mal condicionado.</w:t>
      </w:r>
    </w:p>
    <w:p>
      <w:pPr>
        <w:pStyle w:val="ListBullet"/>
        <w:spacing w:after="40"/>
      </w:pPr>
      <w:r>
        <w:t>Una conclusión final de máximo 5 líneas.</w:t>
      </w:r>
    </w:p>
    <w:p>
      <w:pPr>
        <w:pStyle w:val="Heading1"/>
      </w:pPr>
      <w:r>
        <w:t>10. Resultado esperado</w:t>
      </w:r>
    </w:p>
    <w:p>
      <w:r>
        <w:t>El estudiante deberá reconocer que en finanzas una pequeña variación en los datos puede propagarse y afectar una decisión. También deberá distinguir entre una aproximación numérica precisa y una solución sensible debido al condicionamiento del sistema.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Métodos Numéricos | Desafío Integrador – Área Financiera | 90 minutos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