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16672" w14:textId="77777777" w:rsidR="00E301DC" w:rsidRDefault="00E301DC" w:rsidP="00A07059">
      <w:pPr>
        <w:spacing w:line="240" w:lineRule="auto"/>
        <w:ind w:firstLine="720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Белорусский государственный технологический университет</w:t>
      </w:r>
    </w:p>
    <w:p w14:paraId="7953DB62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Факультет информационных технологий</w:t>
      </w:r>
    </w:p>
    <w:p w14:paraId="211432BE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Кафедра программной инженерии</w:t>
      </w:r>
    </w:p>
    <w:p w14:paraId="1EEB6B7B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88719F6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1FBC8C3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3351A4E0" w14:textId="49F24712" w:rsidR="00E301DC" w:rsidRPr="000A1D96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Лабораторная работа №</w:t>
      </w:r>
      <w:r w:rsidR="00BC5E2B" w:rsidRPr="00BC5E2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</w:t>
      </w:r>
      <w:r w:rsidR="000A1D96" w:rsidRPr="000A1D9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</w:t>
      </w:r>
    </w:p>
    <w:p w14:paraId="5E2EFC84" w14:textId="77777777" w:rsidR="00E301DC" w:rsidRDefault="00E301DC" w:rsidP="00E301DC">
      <w:pPr>
        <w:spacing w:line="240" w:lineRule="auto"/>
        <w:jc w:val="center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По дисциплине «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Информационная безопасность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»</w:t>
      </w:r>
    </w:p>
    <w:p w14:paraId="4B9A4E50" w14:textId="21F5E668" w:rsidR="00E301DC" w:rsidRPr="003E004F" w:rsidRDefault="00E301DC" w:rsidP="00E301DC">
      <w:pPr>
        <w:spacing w:line="240" w:lineRule="auto"/>
        <w:ind w:firstLine="709"/>
        <w:jc w:val="center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На тему «</w:t>
      </w:r>
      <w:r w:rsidR="000A1D96" w:rsidRPr="000A1D96">
        <w:rPr>
          <w:rFonts w:ascii="Times New Roman" w:hAnsi="Times New Roman" w:cs="Times New Roman"/>
          <w:sz w:val="28"/>
          <w:szCs w:val="28"/>
          <w:lang w:val="ru-RU"/>
        </w:rPr>
        <w:t>Исследование криптографических хеш-функций</w:t>
      </w:r>
      <w:r>
        <w:rPr>
          <w:rFonts w:ascii="Times New Roman" w:eastAsia="Times New Roman" w:hAnsi="Times New Roman"/>
          <w:bCs/>
          <w:color w:val="000000"/>
          <w:kern w:val="0"/>
          <w:sz w:val="28"/>
          <w:szCs w:val="28"/>
          <w14:ligatures w14:val="none"/>
        </w:rPr>
        <w:t>»</w:t>
      </w:r>
    </w:p>
    <w:p w14:paraId="79BB1E4A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1A85E4D0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1DA7B0A5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45305C71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6B574539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0E07844F" w14:textId="77777777" w:rsidR="00E301DC" w:rsidRDefault="00E301DC" w:rsidP="00E301DC">
      <w:pPr>
        <w:spacing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 </w:t>
      </w:r>
    </w:p>
    <w:p w14:paraId="516B940E" w14:textId="77777777" w:rsidR="00E301DC" w:rsidRDefault="00E301DC" w:rsidP="004B45D2">
      <w:pPr>
        <w:spacing w:line="240" w:lineRule="auto"/>
        <w:ind w:left="5670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Выполнил:</w:t>
      </w:r>
    </w:p>
    <w:p w14:paraId="271BB042" w14:textId="77777777" w:rsidR="00E301DC" w:rsidRDefault="00E301DC" w:rsidP="004B45D2">
      <w:pPr>
        <w:spacing w:line="240" w:lineRule="auto"/>
        <w:ind w:left="5670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Студент 3 курса 8 группы</w:t>
      </w:r>
    </w:p>
    <w:p w14:paraId="6C459F47" w14:textId="6EFAE2E5" w:rsidR="00E301DC" w:rsidRPr="0007587F" w:rsidRDefault="0007587F" w:rsidP="004B45D2">
      <w:pPr>
        <w:spacing w:line="240" w:lineRule="auto"/>
        <w:ind w:left="5670" w:right="141"/>
        <w:rPr>
          <w:rFonts w:ascii="Times New Roman" w:eastAsia="Times New Roman" w:hAnsi="Times New Roman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kern w:val="0"/>
          <w:sz w:val="28"/>
          <w:szCs w:val="28"/>
          <w:lang w:val="ru-RU"/>
          <w14:ligatures w14:val="none"/>
        </w:rPr>
        <w:t>Лужецкий Владислав Константинович</w:t>
      </w:r>
    </w:p>
    <w:p w14:paraId="45FC55B0" w14:textId="77777777" w:rsidR="00E301DC" w:rsidRDefault="00E301DC" w:rsidP="004B45D2">
      <w:pPr>
        <w:spacing w:line="240" w:lineRule="auto"/>
        <w:ind w:left="5670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Преподаватель: асс.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Савельева М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Г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.</w:t>
      </w:r>
    </w:p>
    <w:p w14:paraId="7C70142E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72C32158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42E317E4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1D186776" w14:textId="77777777" w:rsidR="00E301DC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14:ligatures w14:val="none"/>
        </w:rPr>
      </w:pPr>
    </w:p>
    <w:p w14:paraId="27564708" w14:textId="77777777" w:rsidR="00E301DC" w:rsidRPr="00416A77" w:rsidRDefault="00E301DC" w:rsidP="00E301DC">
      <w:pPr>
        <w:spacing w:after="240" w:line="240" w:lineRule="auto"/>
        <w:rPr>
          <w:rFonts w:ascii="Times New Roman" w:eastAsia="Times New Roman" w:hAnsi="Times New Roman"/>
          <w:kern w:val="0"/>
          <w:lang w:val="ru-RU"/>
          <w14:ligatures w14:val="none"/>
        </w:rPr>
      </w:pPr>
      <w:r>
        <w:rPr>
          <w:rFonts w:ascii="Times New Roman" w:eastAsia="Times New Roman" w:hAnsi="Times New Roman"/>
          <w:kern w:val="0"/>
          <w14:ligatures w14:val="none"/>
        </w:rPr>
        <w:br/>
      </w:r>
      <w:r>
        <w:rPr>
          <w:rFonts w:ascii="Times New Roman" w:eastAsia="Times New Roman" w:hAnsi="Times New Roman"/>
          <w:kern w:val="0"/>
          <w14:ligatures w14:val="none"/>
        </w:rPr>
        <w:br/>
      </w:r>
    </w:p>
    <w:p w14:paraId="33EFB4AE" w14:textId="77777777" w:rsidR="00E301DC" w:rsidRDefault="00E301DC" w:rsidP="00E301DC">
      <w:pPr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Минск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2026</w:t>
      </w:r>
    </w:p>
    <w:sdt>
      <w:sdtPr>
        <w:rPr>
          <w:rFonts w:asciiTheme="minorHAnsi" w:eastAsiaTheme="minorHAnsi" w:hAnsiTheme="minorHAnsi" w:cs="Times New Roman"/>
          <w:b w:val="0"/>
          <w:kern w:val="2"/>
          <w:sz w:val="24"/>
          <w:szCs w:val="28"/>
          <w:lang w:val="ru-BY" w:eastAsia="en-US"/>
          <w14:ligatures w14:val="standardContextual"/>
        </w:rPr>
        <w:id w:val="1290020892"/>
        <w:docPartObj>
          <w:docPartGallery w:val="Table of Contents"/>
          <w:docPartUnique/>
        </w:docPartObj>
      </w:sdtPr>
      <w:sdtEndPr>
        <w:rPr>
          <w:highlight w:val="yellow"/>
        </w:rPr>
      </w:sdtEndPr>
      <w:sdtContent>
        <w:p w14:paraId="0DF34896" w14:textId="77777777" w:rsidR="00E301DC" w:rsidRPr="00244B23" w:rsidRDefault="00E301DC" w:rsidP="00244B23">
          <w:pPr>
            <w:pStyle w:val="a5"/>
            <w:spacing w:before="0" w:after="0"/>
            <w:ind w:firstLine="0"/>
            <w:jc w:val="center"/>
            <w:rPr>
              <w:rFonts w:cs="Times New Roman"/>
              <w:bCs/>
              <w:szCs w:val="28"/>
            </w:rPr>
          </w:pPr>
          <w:r w:rsidRPr="00244B23">
            <w:rPr>
              <w:rFonts w:cs="Times New Roman"/>
              <w:bCs/>
              <w:szCs w:val="28"/>
            </w:rPr>
            <w:t>Оглавление</w:t>
          </w:r>
        </w:p>
        <w:p w14:paraId="793BAD61" w14:textId="71670568" w:rsidR="0049443A" w:rsidRPr="0049443A" w:rsidRDefault="00E301DC">
          <w:pPr>
            <w:pStyle w:val="11"/>
            <w:rPr>
              <w:rFonts w:eastAsiaTheme="minorEastAsia"/>
              <w:kern w:val="0"/>
              <w:lang w:val="ru-BY" w:eastAsia="ru-BY"/>
              <w14:ligatures w14:val="none"/>
            </w:rPr>
          </w:pPr>
          <w:r w:rsidRPr="0049443A">
            <w:rPr>
              <w:highlight w:val="yellow"/>
              <w:lang w:val="ru-BY"/>
            </w:rPr>
            <w:fldChar w:fldCharType="begin"/>
          </w:r>
          <w:r w:rsidRPr="0049443A">
            <w:rPr>
              <w:highlight w:val="yellow"/>
            </w:rPr>
            <w:instrText xml:space="preserve"> TOC \o "1-3" \h \z \u </w:instrText>
          </w:r>
          <w:r w:rsidRPr="0049443A">
            <w:rPr>
              <w:highlight w:val="yellow"/>
              <w:lang w:val="ru-BY"/>
            </w:rPr>
            <w:fldChar w:fldCharType="separate"/>
          </w:r>
          <w:hyperlink w:anchor="_Toc227880483" w:history="1">
            <w:r w:rsidR="0049443A" w:rsidRPr="0049443A">
              <w:rPr>
                <w:rStyle w:val="a3"/>
                <w:rFonts w:eastAsia="Times New Roman"/>
              </w:rPr>
              <w:t>Введение</w:t>
            </w:r>
            <w:r w:rsidR="0049443A" w:rsidRPr="0049443A">
              <w:rPr>
                <w:webHidden/>
              </w:rPr>
              <w:tab/>
            </w:r>
            <w:r w:rsidR="0049443A" w:rsidRPr="0049443A">
              <w:rPr>
                <w:webHidden/>
              </w:rPr>
              <w:fldChar w:fldCharType="begin"/>
            </w:r>
            <w:r w:rsidR="0049443A" w:rsidRPr="0049443A">
              <w:rPr>
                <w:webHidden/>
              </w:rPr>
              <w:instrText xml:space="preserve"> PAGEREF _Toc227880483 \h </w:instrText>
            </w:r>
            <w:r w:rsidR="0049443A" w:rsidRPr="0049443A">
              <w:rPr>
                <w:webHidden/>
              </w:rPr>
            </w:r>
            <w:r w:rsidR="0049443A" w:rsidRPr="0049443A">
              <w:rPr>
                <w:webHidden/>
              </w:rPr>
              <w:fldChar w:fldCharType="separate"/>
            </w:r>
            <w:r w:rsidR="0049443A" w:rsidRPr="0049443A">
              <w:rPr>
                <w:webHidden/>
              </w:rPr>
              <w:t>3</w:t>
            </w:r>
            <w:r w:rsidR="0049443A" w:rsidRPr="0049443A">
              <w:rPr>
                <w:webHidden/>
              </w:rPr>
              <w:fldChar w:fldCharType="end"/>
            </w:r>
          </w:hyperlink>
        </w:p>
        <w:p w14:paraId="01774B71" w14:textId="5F00D7F7" w:rsidR="0049443A" w:rsidRPr="0049443A" w:rsidRDefault="00AB0BD3">
          <w:pPr>
            <w:pStyle w:val="11"/>
            <w:rPr>
              <w:rFonts w:eastAsiaTheme="minorEastAsia"/>
              <w:kern w:val="0"/>
              <w:lang w:val="ru-BY" w:eastAsia="ru-BY"/>
              <w14:ligatures w14:val="none"/>
            </w:rPr>
          </w:pPr>
          <w:hyperlink w:anchor="_Toc227880484" w:history="1">
            <w:r w:rsidR="0049443A" w:rsidRPr="0049443A">
              <w:rPr>
                <w:rStyle w:val="a3"/>
              </w:rPr>
              <w:t>1 Теоретические сведения</w:t>
            </w:r>
            <w:r w:rsidR="0049443A" w:rsidRPr="0049443A">
              <w:rPr>
                <w:webHidden/>
              </w:rPr>
              <w:tab/>
            </w:r>
            <w:r w:rsidR="0049443A" w:rsidRPr="0049443A">
              <w:rPr>
                <w:webHidden/>
              </w:rPr>
              <w:fldChar w:fldCharType="begin"/>
            </w:r>
            <w:r w:rsidR="0049443A" w:rsidRPr="0049443A">
              <w:rPr>
                <w:webHidden/>
              </w:rPr>
              <w:instrText xml:space="preserve"> PAGEREF _Toc227880484 \h </w:instrText>
            </w:r>
            <w:r w:rsidR="0049443A" w:rsidRPr="0049443A">
              <w:rPr>
                <w:webHidden/>
              </w:rPr>
            </w:r>
            <w:r w:rsidR="0049443A" w:rsidRPr="0049443A">
              <w:rPr>
                <w:webHidden/>
              </w:rPr>
              <w:fldChar w:fldCharType="separate"/>
            </w:r>
            <w:r w:rsidR="0049443A" w:rsidRPr="0049443A">
              <w:rPr>
                <w:webHidden/>
              </w:rPr>
              <w:t>4</w:t>
            </w:r>
            <w:r w:rsidR="0049443A" w:rsidRPr="0049443A">
              <w:rPr>
                <w:webHidden/>
              </w:rPr>
              <w:fldChar w:fldCharType="end"/>
            </w:r>
          </w:hyperlink>
        </w:p>
        <w:p w14:paraId="5895E26D" w14:textId="3D5BBB67" w:rsidR="0049443A" w:rsidRPr="0049443A" w:rsidRDefault="00AB0BD3">
          <w:pPr>
            <w:pStyle w:val="11"/>
            <w:rPr>
              <w:rFonts w:eastAsiaTheme="minorEastAsia"/>
              <w:kern w:val="0"/>
              <w:lang w:val="ru-BY" w:eastAsia="ru-BY"/>
              <w14:ligatures w14:val="none"/>
            </w:rPr>
          </w:pPr>
          <w:hyperlink w:anchor="_Toc227880485" w:history="1">
            <w:r w:rsidR="0049443A" w:rsidRPr="0049443A">
              <w:rPr>
                <w:rStyle w:val="a3"/>
              </w:rPr>
              <w:t>2 Описание приложения</w:t>
            </w:r>
            <w:r w:rsidR="0049443A" w:rsidRPr="0049443A">
              <w:rPr>
                <w:webHidden/>
              </w:rPr>
              <w:tab/>
            </w:r>
            <w:r w:rsidR="0049443A" w:rsidRPr="0049443A">
              <w:rPr>
                <w:webHidden/>
              </w:rPr>
              <w:fldChar w:fldCharType="begin"/>
            </w:r>
            <w:r w:rsidR="0049443A" w:rsidRPr="0049443A">
              <w:rPr>
                <w:webHidden/>
              </w:rPr>
              <w:instrText xml:space="preserve"> PAGEREF _Toc227880485 \h </w:instrText>
            </w:r>
            <w:r w:rsidR="0049443A" w:rsidRPr="0049443A">
              <w:rPr>
                <w:webHidden/>
              </w:rPr>
            </w:r>
            <w:r w:rsidR="0049443A" w:rsidRPr="0049443A">
              <w:rPr>
                <w:webHidden/>
              </w:rPr>
              <w:fldChar w:fldCharType="separate"/>
            </w:r>
            <w:r w:rsidR="0049443A" w:rsidRPr="0049443A">
              <w:rPr>
                <w:webHidden/>
              </w:rPr>
              <w:t>5</w:t>
            </w:r>
            <w:r w:rsidR="0049443A" w:rsidRPr="0049443A">
              <w:rPr>
                <w:webHidden/>
              </w:rPr>
              <w:fldChar w:fldCharType="end"/>
            </w:r>
          </w:hyperlink>
        </w:p>
        <w:p w14:paraId="091C482B" w14:textId="18CEF9D8" w:rsidR="0049443A" w:rsidRPr="0049443A" w:rsidRDefault="00AB0BD3">
          <w:pPr>
            <w:pStyle w:val="2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7880486" w:history="1">
            <w:r w:rsidR="0049443A" w:rsidRPr="0049443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2.1 Описание разработанного приложения</w:t>
            </w:r>
            <w:r w:rsidR="0049443A" w:rsidRPr="004944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9443A" w:rsidRPr="004944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9443A" w:rsidRPr="004944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_Toc227880486 \h </w:instrText>
            </w:r>
            <w:r w:rsidR="0049443A" w:rsidRPr="004944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9443A" w:rsidRPr="004944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9443A" w:rsidRPr="004944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5</w:t>
            </w:r>
            <w:r w:rsidR="0049443A" w:rsidRPr="004944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094D06" w14:textId="26F4FD29" w:rsidR="0049443A" w:rsidRPr="0049443A" w:rsidRDefault="00AB0BD3">
          <w:pPr>
            <w:pStyle w:val="2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7880487" w:history="1">
            <w:r w:rsidR="0049443A" w:rsidRPr="0049443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2.2 Оценка скорости вычисления кодов хеш-функций</w:t>
            </w:r>
            <w:r w:rsidR="0049443A" w:rsidRPr="004944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9443A" w:rsidRPr="004944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9443A" w:rsidRPr="004944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_Toc227880487 \h </w:instrText>
            </w:r>
            <w:r w:rsidR="0049443A" w:rsidRPr="004944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9443A" w:rsidRPr="004944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9443A" w:rsidRPr="004944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49443A" w:rsidRPr="004944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8DCA9E3" w14:textId="267B7B38" w:rsidR="0049443A" w:rsidRPr="0049443A" w:rsidRDefault="00AB0BD3">
          <w:pPr>
            <w:pStyle w:val="21"/>
            <w:rPr>
              <w:rFonts w:ascii="Times New Roman" w:eastAsiaTheme="minorEastAsia" w:hAnsi="Times New Roman" w:cs="Times New Roman"/>
              <w:noProof/>
              <w:kern w:val="0"/>
              <w:sz w:val="28"/>
              <w:szCs w:val="28"/>
              <w:lang w:eastAsia="ru-BY"/>
              <w14:ligatures w14:val="none"/>
            </w:rPr>
          </w:pPr>
          <w:hyperlink w:anchor="_Toc227880488" w:history="1">
            <w:r w:rsidR="0049443A" w:rsidRPr="0049443A">
              <w:rPr>
                <w:rStyle w:val="a3"/>
                <w:rFonts w:ascii="Times New Roman" w:hAnsi="Times New Roman" w:cs="Times New Roman"/>
                <w:noProof/>
                <w:sz w:val="28"/>
                <w:szCs w:val="28"/>
              </w:rPr>
              <w:t>2.3 Анализ криптостойкости и парадокс дней рождения</w:t>
            </w:r>
            <w:r w:rsidR="0049443A" w:rsidRPr="004944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49443A" w:rsidRPr="004944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49443A" w:rsidRPr="004944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_Toc227880488 \h </w:instrText>
            </w:r>
            <w:r w:rsidR="0049443A" w:rsidRPr="004944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49443A" w:rsidRPr="004944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49443A" w:rsidRPr="004944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6</w:t>
            </w:r>
            <w:r w:rsidR="0049443A" w:rsidRPr="0049443A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46E209D" w14:textId="1139388C" w:rsidR="0049443A" w:rsidRPr="0049443A" w:rsidRDefault="00AB0BD3">
          <w:pPr>
            <w:pStyle w:val="11"/>
            <w:rPr>
              <w:rFonts w:eastAsiaTheme="minorEastAsia"/>
              <w:kern w:val="0"/>
              <w:lang w:val="ru-BY" w:eastAsia="ru-BY"/>
              <w14:ligatures w14:val="none"/>
            </w:rPr>
          </w:pPr>
          <w:hyperlink w:anchor="_Toc227880489" w:history="1">
            <w:r w:rsidR="0049443A" w:rsidRPr="0049443A">
              <w:rPr>
                <w:rStyle w:val="a3"/>
                <w:rFonts w:eastAsia="Times New Roman"/>
              </w:rPr>
              <w:t>Выводы</w:t>
            </w:r>
            <w:r w:rsidR="0049443A" w:rsidRPr="0049443A">
              <w:rPr>
                <w:webHidden/>
              </w:rPr>
              <w:tab/>
            </w:r>
            <w:r w:rsidR="0049443A" w:rsidRPr="0049443A">
              <w:rPr>
                <w:webHidden/>
              </w:rPr>
              <w:fldChar w:fldCharType="begin"/>
            </w:r>
            <w:r w:rsidR="0049443A" w:rsidRPr="0049443A">
              <w:rPr>
                <w:webHidden/>
              </w:rPr>
              <w:instrText xml:space="preserve"> PAGEREF _Toc227880489 \h </w:instrText>
            </w:r>
            <w:r w:rsidR="0049443A" w:rsidRPr="0049443A">
              <w:rPr>
                <w:webHidden/>
              </w:rPr>
            </w:r>
            <w:r w:rsidR="0049443A" w:rsidRPr="0049443A">
              <w:rPr>
                <w:webHidden/>
              </w:rPr>
              <w:fldChar w:fldCharType="separate"/>
            </w:r>
            <w:r w:rsidR="0049443A" w:rsidRPr="0049443A">
              <w:rPr>
                <w:webHidden/>
              </w:rPr>
              <w:t>8</w:t>
            </w:r>
            <w:r w:rsidR="0049443A" w:rsidRPr="0049443A">
              <w:rPr>
                <w:webHidden/>
              </w:rPr>
              <w:fldChar w:fldCharType="end"/>
            </w:r>
          </w:hyperlink>
        </w:p>
        <w:p w14:paraId="5FE5F4E2" w14:textId="672515E5" w:rsidR="0049443A" w:rsidRPr="0049443A" w:rsidRDefault="00AB0BD3">
          <w:pPr>
            <w:pStyle w:val="11"/>
            <w:rPr>
              <w:rFonts w:eastAsiaTheme="minorEastAsia"/>
              <w:kern w:val="0"/>
              <w:lang w:val="ru-BY" w:eastAsia="ru-BY"/>
              <w14:ligatures w14:val="none"/>
            </w:rPr>
          </w:pPr>
          <w:hyperlink w:anchor="_Toc227880490" w:history="1">
            <w:r w:rsidR="0049443A" w:rsidRPr="0049443A">
              <w:rPr>
                <w:rStyle w:val="a3"/>
              </w:rPr>
              <w:t>Приложение А</w:t>
            </w:r>
            <w:r w:rsidR="0049443A" w:rsidRPr="0049443A">
              <w:rPr>
                <w:webHidden/>
              </w:rPr>
              <w:tab/>
            </w:r>
            <w:r w:rsidR="0049443A" w:rsidRPr="0049443A">
              <w:rPr>
                <w:webHidden/>
              </w:rPr>
              <w:fldChar w:fldCharType="begin"/>
            </w:r>
            <w:r w:rsidR="0049443A" w:rsidRPr="0049443A">
              <w:rPr>
                <w:webHidden/>
              </w:rPr>
              <w:instrText xml:space="preserve"> PAGEREF _Toc227880490 \h </w:instrText>
            </w:r>
            <w:r w:rsidR="0049443A" w:rsidRPr="0049443A">
              <w:rPr>
                <w:webHidden/>
              </w:rPr>
            </w:r>
            <w:r w:rsidR="0049443A" w:rsidRPr="0049443A">
              <w:rPr>
                <w:webHidden/>
              </w:rPr>
              <w:fldChar w:fldCharType="separate"/>
            </w:r>
            <w:r w:rsidR="0049443A" w:rsidRPr="0049443A">
              <w:rPr>
                <w:webHidden/>
              </w:rPr>
              <w:t>9</w:t>
            </w:r>
            <w:r w:rsidR="0049443A" w:rsidRPr="0049443A">
              <w:rPr>
                <w:webHidden/>
              </w:rPr>
              <w:fldChar w:fldCharType="end"/>
            </w:r>
          </w:hyperlink>
        </w:p>
        <w:p w14:paraId="06981DD1" w14:textId="13F077BE" w:rsidR="00E301DC" w:rsidRPr="00DE1ADE" w:rsidRDefault="00E301DC" w:rsidP="00244B23">
          <w:pPr>
            <w:spacing w:after="0" w:line="240" w:lineRule="auto"/>
            <w:rPr>
              <w:rFonts w:ascii="Times New Roman" w:hAnsi="Times New Roman" w:cs="Times New Roman"/>
              <w:bCs/>
              <w:sz w:val="28"/>
              <w:szCs w:val="28"/>
            </w:rPr>
          </w:pPr>
          <w:r w:rsidRPr="0049443A">
            <w:rPr>
              <w:rFonts w:ascii="Times New Roman" w:hAnsi="Times New Roman" w:cs="Times New Roman"/>
              <w:sz w:val="28"/>
              <w:szCs w:val="28"/>
              <w:highlight w:val="yellow"/>
              <w:lang w:val="ru-RU"/>
            </w:rPr>
            <w:fldChar w:fldCharType="end"/>
          </w:r>
        </w:p>
      </w:sdtContent>
    </w:sdt>
    <w:p w14:paraId="14BCA136" w14:textId="0CFFC655" w:rsidR="00E301DC" w:rsidRPr="00244B23" w:rsidRDefault="00E301DC" w:rsidP="00E301DC"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238156A2" w14:textId="2C6D87F8" w:rsidR="00E301DC" w:rsidRDefault="00E301DC" w:rsidP="00E301DC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0" w:name="_Toc227880483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Введение</w:t>
      </w:r>
      <w:bookmarkEnd w:id="0"/>
    </w:p>
    <w:p w14:paraId="48D66B45" w14:textId="077BA6B9" w:rsidR="00FE08FB" w:rsidRPr="007057AA" w:rsidRDefault="00FE08FB" w:rsidP="00FE08F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</w:pPr>
      <w:r w:rsidRPr="007057A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t>Цель:</w:t>
      </w:r>
      <w:r w:rsidRPr="007057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 xml:space="preserve"> </w:t>
      </w:r>
      <w:r w:rsidR="005628A7" w:rsidRPr="005628A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изучение алгоритмов хеширования и приобретение практических навыков их реализации и использования в криптографии</w:t>
      </w:r>
      <w:r w:rsidR="00B72095" w:rsidRPr="007057AA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.</w:t>
      </w:r>
    </w:p>
    <w:p w14:paraId="009D7372" w14:textId="77777777" w:rsidR="00FE08FB" w:rsidRPr="007057AA" w:rsidRDefault="00FE08FB" w:rsidP="00FE08FB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</w:pPr>
      <w:r w:rsidRPr="007057A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val="ru-RU" w:eastAsia="ru-BY"/>
          <w14:ligatures w14:val="none"/>
        </w:rPr>
        <w:t xml:space="preserve">Задачи: </w:t>
      </w:r>
    </w:p>
    <w:p w14:paraId="7BF74A8B" w14:textId="2FBAD5FB" w:rsidR="00B72095" w:rsidRPr="007057AA" w:rsidRDefault="005628A7" w:rsidP="00FE08FB">
      <w:pPr>
        <w:pStyle w:val="a4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  <w:r w:rsidRPr="005628A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закрепить теоретические знания по алгебраическому описанию и алгоритмам реализации операций вычисления однонаправленных хеш-функций;</w:t>
      </w:r>
    </w:p>
    <w:p w14:paraId="1A0DB342" w14:textId="04E87582" w:rsidR="00B72095" w:rsidRPr="007057AA" w:rsidRDefault="005628A7" w:rsidP="00FE08FB">
      <w:pPr>
        <w:pStyle w:val="a4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  <w:r w:rsidRPr="005628A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освоить методику оценки криптостойкости хеш-преобразований на основе «парадокса дня рождения»;</w:t>
      </w:r>
    </w:p>
    <w:p w14:paraId="70F85815" w14:textId="77777777" w:rsidR="005628A7" w:rsidRPr="005628A7" w:rsidRDefault="005628A7" w:rsidP="00FE08FB">
      <w:pPr>
        <w:pStyle w:val="a4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  <w:r w:rsidRPr="005628A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разработать приложение для реализации алгоритмов хеширования из семейств MD и SHA;</w:t>
      </w:r>
    </w:p>
    <w:p w14:paraId="00EFB6A0" w14:textId="272567DD" w:rsidR="009E36A6" w:rsidRPr="007057AA" w:rsidRDefault="005628A7" w:rsidP="005628A7">
      <w:pPr>
        <w:pStyle w:val="a4"/>
        <w:numPr>
          <w:ilvl w:val="0"/>
          <w:numId w:val="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  <w:r w:rsidRPr="005628A7">
        <w:rPr>
          <w:rFonts w:ascii="Times New Roman" w:eastAsia="Times New Roman" w:hAnsi="Times New Roman" w:cs="Times New Roman"/>
          <w:kern w:val="0"/>
          <w:sz w:val="28"/>
          <w:szCs w:val="28"/>
          <w:lang w:val="ru-RU" w:eastAsia="ru-BY"/>
          <w14:ligatures w14:val="none"/>
        </w:rPr>
        <w:t>оценить скорость вычисления кодов хеш-функций.</w:t>
      </w:r>
    </w:p>
    <w:p w14:paraId="597698AA" w14:textId="020C4733" w:rsidR="00DA7678" w:rsidRPr="00DA7678" w:rsidRDefault="00DA7678" w:rsidP="00DA7678">
      <w:pPr>
        <w:spacing w:line="240" w:lineRule="auto"/>
        <w:rPr>
          <w:rFonts w:ascii="Times New Roman" w:eastAsia="Times New Roman" w:hAnsi="Times New Roman" w:cs="Times New Roman"/>
          <w:kern w:val="0"/>
          <w:lang w:val="ru-RU" w:eastAsia="ru-BY"/>
          <w14:ligatures w14:val="none"/>
        </w:rPr>
      </w:pPr>
    </w:p>
    <w:p w14:paraId="67312E36" w14:textId="35CB8860" w:rsidR="00DA7678" w:rsidRPr="00DA7678" w:rsidRDefault="00DA7678" w:rsidP="00DA7678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</w:p>
    <w:p w14:paraId="22D1C6D1" w14:textId="2641EBC0" w:rsidR="00E301DC" w:rsidRDefault="00E301DC" w:rsidP="004B45D2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br w:type="page"/>
      </w:r>
    </w:p>
    <w:p w14:paraId="64C5047C" w14:textId="75ABD780" w:rsidR="00E301DC" w:rsidRPr="00B72095" w:rsidRDefault="00E301DC" w:rsidP="00202EBC">
      <w:pPr>
        <w:pStyle w:val="12"/>
      </w:pPr>
      <w:bookmarkStart w:id="1" w:name="_Toc227880484"/>
      <w:r w:rsidRPr="00B72095">
        <w:lastRenderedPageBreak/>
        <w:t xml:space="preserve">1 </w:t>
      </w:r>
      <w:r w:rsidR="00B36E50" w:rsidRPr="00B72095">
        <w:t>Теоретические сведения</w:t>
      </w:r>
      <w:bookmarkEnd w:id="1"/>
    </w:p>
    <w:p w14:paraId="6FFA0E57" w14:textId="7306C509" w:rsidR="002C400D" w:rsidRPr="006F03EC" w:rsidRDefault="005628A7" w:rsidP="003C7C9C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highlight w:val="yellow"/>
          <w:lang w:val="ru-RU"/>
          <w14:ligatures w14:val="none"/>
        </w:rPr>
      </w:pPr>
      <w:r w:rsidRPr="005628A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Хеш-функция – это математическая функция </w:t>
      </w:r>
      <w:r w:rsidRPr="005628A7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h</w:t>
      </w:r>
      <w:r w:rsidRPr="005628A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= </w:t>
      </w:r>
      <w:r w:rsidRPr="005628A7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H</w:t>
      </w:r>
      <w:r w:rsidRPr="005628A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(</w:t>
      </w:r>
      <w:r w:rsidRPr="005628A7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M</w:t>
      </w:r>
      <w:r w:rsidRPr="005628A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), которая принимает на входе строку символов </w:t>
      </w:r>
      <w:r w:rsidRPr="005628A7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M</w:t>
      </w:r>
      <w:r w:rsidRPr="005628A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(прообраз) переменной длины и преобразует ее в выходную битовую строку фиксированной длины </w:t>
      </w:r>
      <w:r w:rsidRPr="005628A7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l</w:t>
      </w:r>
      <w:r w:rsidR="00B63CB0" w:rsidRPr="00B63CB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30CE2274" w14:textId="71032CAC" w:rsidR="00E84BBA" w:rsidRDefault="005628A7" w:rsidP="003C7C9C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5628A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Криптографическая хеш-функция должна обладать следующими свойствами:</w:t>
      </w:r>
      <w:r w:rsidR="00E84BBA" w:rsidRPr="005628A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</w:p>
    <w:p w14:paraId="21D5A684" w14:textId="2C10C4EC" w:rsidR="005628A7" w:rsidRPr="005628A7" w:rsidRDefault="005628A7" w:rsidP="005628A7">
      <w:pPr>
        <w:pStyle w:val="a4"/>
        <w:numPr>
          <w:ilvl w:val="0"/>
          <w:numId w:val="16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д</w:t>
      </w:r>
      <w:r w:rsidRPr="005628A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етерминированность: одинаковые входные данные всегда дают одинаковый хеш</w:t>
      </w:r>
      <w:r w:rsidRPr="005628A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3A4007C3" w14:textId="58FF5FF6" w:rsidR="005628A7" w:rsidRPr="005628A7" w:rsidRDefault="005628A7" w:rsidP="005628A7">
      <w:pPr>
        <w:pStyle w:val="a4"/>
        <w:numPr>
          <w:ilvl w:val="0"/>
          <w:numId w:val="16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о</w:t>
      </w:r>
      <w:r w:rsidRPr="005628A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дносторонность: по известному значению </w:t>
      </w:r>
      <w:r w:rsidRPr="005628A7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14:ligatures w14:val="none"/>
        </w:rPr>
        <w:t>H</w:t>
      </w:r>
      <w:r w:rsidRPr="005628A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(</w:t>
      </w:r>
      <w:r w:rsidRPr="005628A7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14:ligatures w14:val="none"/>
        </w:rPr>
        <w:t>M</w:t>
      </w:r>
      <w:r w:rsidRPr="005628A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) вычислительно невозможно восстановить исходное сообщение </w:t>
      </w:r>
      <w:r w:rsidRPr="005628A7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14:ligatures w14:val="none"/>
        </w:rPr>
        <w:t>M</w:t>
      </w:r>
      <w:r w:rsidRPr="005628A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60179ABE" w14:textId="41AC0FDC" w:rsidR="005628A7" w:rsidRDefault="005628A7" w:rsidP="005628A7">
      <w:pPr>
        <w:pStyle w:val="a4"/>
        <w:numPr>
          <w:ilvl w:val="0"/>
          <w:numId w:val="16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</w:t>
      </w:r>
      <w:r w:rsidRPr="005628A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тойкость к коллизиям: вычислительно трудно найти два разных сообщения </w:t>
      </w:r>
      <w:r w:rsidRPr="005628A7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14:ligatures w14:val="none"/>
        </w:rPr>
        <w:t>M</w:t>
      </w:r>
      <w:r w:rsidRPr="005628A7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vertAlign w:val="subscript"/>
          <w14:ligatures w14:val="none"/>
        </w:rPr>
        <w:t>1</w:t>
      </w:r>
      <w:r w:rsidRPr="005628A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и </w:t>
      </w:r>
      <w:r w:rsidRPr="005628A7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14:ligatures w14:val="none"/>
        </w:rPr>
        <w:t>M</w:t>
      </w:r>
      <w:r w:rsidRPr="005628A7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vertAlign w:val="subscript"/>
          <w14:ligatures w14:val="none"/>
        </w:rPr>
        <w:t>2</w:t>
      </w:r>
      <w:r w:rsidRPr="005628A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, для которых </w:t>
      </w:r>
      <w:r w:rsidRPr="005628A7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14:ligatures w14:val="none"/>
        </w:rPr>
        <w:t>H</w:t>
      </w:r>
      <w:r w:rsidRPr="005628A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(</w:t>
      </w:r>
      <w:r w:rsidRPr="005628A7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14:ligatures w14:val="none"/>
        </w:rPr>
        <w:t>M</w:t>
      </w:r>
      <w:r w:rsidRPr="005628A7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vertAlign w:val="subscript"/>
          <w14:ligatures w14:val="none"/>
        </w:rPr>
        <w:t>1</w:t>
      </w:r>
      <w:r w:rsidRPr="005628A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) = </w:t>
      </w:r>
      <w:r w:rsidRPr="005628A7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14:ligatures w14:val="none"/>
        </w:rPr>
        <w:t>H</w:t>
      </w:r>
      <w:r w:rsidRPr="005628A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(</w:t>
      </w:r>
      <w:r w:rsidRPr="005628A7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14:ligatures w14:val="none"/>
        </w:rPr>
        <w:t>M</w:t>
      </w:r>
      <w:r w:rsidRPr="005628A7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vertAlign w:val="subscript"/>
          <w14:ligatures w14:val="none"/>
        </w:rPr>
        <w:t>2</w:t>
      </w:r>
      <w:r w:rsidRPr="005628A7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)</w:t>
      </w:r>
      <w:r w:rsidRPr="005628A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00E9485D" w14:textId="52E1893F" w:rsidR="005628A7" w:rsidRPr="005628A7" w:rsidRDefault="005628A7" w:rsidP="005628A7">
      <w:pPr>
        <w:pStyle w:val="a4"/>
        <w:numPr>
          <w:ilvl w:val="0"/>
          <w:numId w:val="16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л</w:t>
      </w:r>
      <w:r w:rsidRPr="005628A7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авинный эффект: минимальное изменение во входных данных приводит к полному изменению хеш-кода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4A143BC3" w14:textId="32828A12" w:rsidR="00E84BBA" w:rsidRDefault="00B111C4" w:rsidP="00B63CB0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B111C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Оценка криптостойкости хеш-функций основывается на «парадоксе дней рождения». Для функции, генерирующей хеш длиной </w:t>
      </w:r>
      <w:r w:rsidRPr="00B111C4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l</w:t>
      </w:r>
      <w:r w:rsidRPr="00B111C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бит, вероятность найти коллизию превысит 50% после перебора примерно 2</w:t>
      </w:r>
      <w:r w:rsidRPr="00B111C4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vertAlign w:val="superscript"/>
          <w:lang w:val="ru-RU"/>
          <w14:ligatures w14:val="none"/>
        </w:rPr>
        <w:t>l</w:t>
      </w:r>
      <w:r w:rsidRPr="00B111C4">
        <w:rPr>
          <w:rFonts w:ascii="Times New Roman" w:eastAsia="Times New Roman" w:hAnsi="Times New Roman"/>
          <w:color w:val="000000"/>
          <w:kern w:val="0"/>
          <w:sz w:val="28"/>
          <w:szCs w:val="28"/>
          <w:vertAlign w:val="superscript"/>
          <w:lang w:val="ru-RU"/>
          <w14:ligatures w14:val="none"/>
        </w:rPr>
        <w:t>/2</w:t>
      </w:r>
      <w:r w:rsidRPr="00B111C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вариантов. Таким образом, алгоритм MD5 (</w:t>
      </w:r>
      <w:r w:rsidRPr="00B111C4"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  <w:t>l</w:t>
      </w:r>
      <w:r w:rsidRPr="00B111C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=128) требует порядка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</w:t>
      </w:r>
      <w:r w:rsidRPr="00B111C4">
        <w:rPr>
          <w:rFonts w:ascii="Times New Roman" w:eastAsia="Times New Roman" w:hAnsi="Times New Roman"/>
          <w:color w:val="000000"/>
          <w:kern w:val="0"/>
          <w:sz w:val="28"/>
          <w:szCs w:val="28"/>
          <w:vertAlign w:val="superscript"/>
          <w:lang w:val="ru-RU"/>
          <w14:ligatures w14:val="none"/>
        </w:rPr>
        <w:t>64</w:t>
      </w:r>
      <w:r w:rsidRPr="00B111C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операций для нахождения коллизии, что в современных условиях считается недостаточным для обеспечения высокой безопасности.</w:t>
      </w:r>
      <w:r w:rsidR="00B63CB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</w:t>
      </w:r>
      <w:r w:rsidR="00B63CB0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ab/>
      </w:r>
      <w:r w:rsidR="00E84BBA" w:rsidRPr="007057A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 </w:t>
      </w:r>
    </w:p>
    <w:p w14:paraId="1F0E4EF0" w14:textId="7222EECD" w:rsidR="00B63CB0" w:rsidRPr="00B63CB0" w:rsidRDefault="00B111C4" w:rsidP="00B63CB0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i/>
          <w:iCs/>
          <w:color w:val="000000"/>
          <w:kern w:val="0"/>
          <w:sz w:val="28"/>
          <w:szCs w:val="28"/>
          <w:lang w:val="ru-RU"/>
          <w14:ligatures w14:val="none"/>
        </w:rPr>
      </w:pPr>
      <w:r w:rsidRPr="00B111C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Алгоритмы семейств MD (MD4, MD5) и SHA (SHA-1, SHA-256) используют итеративную структуру. Входное сообщение дополняется до длины, кратной размеру блока (512 бит), после чего разбивается на подблоки и обрабатывается в несколько раундов с использованием нелинейных логических функций, циклических сдвигов и сложения по модулю.</w:t>
      </w:r>
    </w:p>
    <w:p w14:paraId="73D19AC0" w14:textId="58372720" w:rsidR="00DA7678" w:rsidRDefault="002C400D" w:rsidP="00202EBC">
      <w:pPr>
        <w:pStyle w:val="12"/>
      </w:pPr>
      <w:bookmarkStart w:id="2" w:name="_Toc227880485"/>
      <w:r>
        <w:lastRenderedPageBreak/>
        <w:t>2</w:t>
      </w:r>
      <w:r w:rsidR="00DA7678">
        <w:t xml:space="preserve"> </w:t>
      </w:r>
      <w:r w:rsidR="00B72095" w:rsidRPr="00B72095">
        <w:t>Описание приложени</w:t>
      </w:r>
      <w:r w:rsidR="008F03F3">
        <w:t>я</w:t>
      </w:r>
      <w:bookmarkEnd w:id="2"/>
    </w:p>
    <w:p w14:paraId="389B2480" w14:textId="120BC5C1" w:rsidR="008F03F3" w:rsidRDefault="008F03F3" w:rsidP="008F03F3">
      <w:pPr>
        <w:pStyle w:val="112"/>
      </w:pPr>
      <w:bookmarkStart w:id="3" w:name="_Toc227880486"/>
      <w:r>
        <w:t>2.1 Описание разработанного приложения</w:t>
      </w:r>
      <w:bookmarkEnd w:id="3"/>
    </w:p>
    <w:p w14:paraId="0C756D55" w14:textId="754009F6" w:rsidR="006F03EC" w:rsidRDefault="00B111C4" w:rsidP="006F03EC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B111C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Приложение разработано на языке JavaScript в программной платформе Node.js. В качестве графического интерфейса пользователя выступает веб-браузер, взаимодействующий с локальным HTTP-сервером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34CB2A23" w14:textId="36D76E7B" w:rsidR="00B111C4" w:rsidRDefault="00B111C4" w:rsidP="006F03EC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B111C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Для реализации криптографических преобразований используется встроенный модуль crypto, что обеспечивает высокую производительность и безопасность вычислений.</w:t>
      </w:r>
    </w:p>
    <w:p w14:paraId="0FEFFB7F" w14:textId="08C8F0C4" w:rsidR="006F03EC" w:rsidRDefault="00BD310B" w:rsidP="006F03EC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BD310B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>Приложение реализует следующие функции</w:t>
      </w:r>
      <w:r w:rsidR="006F03EC" w:rsidRPr="00E84BBA"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  <w:t xml:space="preserve">: </w:t>
      </w:r>
    </w:p>
    <w:p w14:paraId="048FF1A9" w14:textId="6486F0AD" w:rsidR="006F03EC" w:rsidRDefault="00B111C4" w:rsidP="006F03EC">
      <w:pPr>
        <w:pStyle w:val="a4"/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B111C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вычисление дайджестов сообщений по алгоритмам MD5, SHA-1, SHA-256 и SHA-512</w:t>
      </w:r>
      <w:r w:rsidR="00BD310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45078CDE" w14:textId="68378185" w:rsidR="006F03EC" w:rsidRPr="00987345" w:rsidRDefault="00B111C4" w:rsidP="00B111C4">
      <w:pPr>
        <w:pStyle w:val="a4"/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B111C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корректная обработка текстовых строк произвольной длины (с поддержкой кодировки UTF-8 для кириллицы)</w:t>
      </w:r>
      <w:r w:rsidR="006F03EC" w:rsidRPr="006F03EC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46BE132D" w14:textId="191F7E28" w:rsidR="00987345" w:rsidRDefault="00B111C4" w:rsidP="006F03EC">
      <w:pPr>
        <w:pStyle w:val="a4"/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14:ligatures w14:val="none"/>
        </w:rPr>
      </w:pPr>
      <w:r w:rsidRPr="00B111C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проведение стресс-тестирования для оценки быстродействия выбранного алгоритма хеширования при обработке объемных файлов</w:t>
      </w:r>
      <w:r w:rsidR="00987345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6AD7F9F8" w14:textId="02F17779" w:rsidR="00B72095" w:rsidRDefault="00B72095" w:rsidP="00B72095">
      <w:pPr>
        <w:spacing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Результат </w:t>
      </w:r>
      <w:r w:rsidR="00946B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работы приложения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представлен на рисунк</w:t>
      </w:r>
      <w:r w:rsidR="00D20803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е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2.</w:t>
      </w:r>
      <w:r w:rsidR="00D20803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1</w:t>
      </w:r>
      <w:r w:rsidR="00946B56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7A9D7DBA" w14:textId="35079378" w:rsidR="00B72095" w:rsidRPr="002D2E3F" w:rsidRDefault="00B111C4" w:rsidP="00B72095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B111C4">
        <w:rPr>
          <w:rFonts w:ascii="Times New Roman" w:eastAsia="Times New Roman" w:hAnsi="Times New Roman"/>
          <w:noProof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7EB12F9E" wp14:editId="331C1401">
            <wp:extent cx="4923790" cy="3398835"/>
            <wp:effectExtent l="19050" t="19050" r="10160" b="1143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31805" cy="34043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6ED324C" w14:textId="6F1AF7EA" w:rsidR="00B72095" w:rsidRDefault="00B72095" w:rsidP="00B72095">
      <w:pPr>
        <w:spacing w:before="120" w:after="24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Рисунок 2.1 – Результат </w:t>
      </w:r>
      <w:r w:rsidR="00B111C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хеширования через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программ</w:t>
      </w:r>
      <w:r w:rsidR="00B111C4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у</w:t>
      </w:r>
    </w:p>
    <w:p w14:paraId="1C43B16F" w14:textId="68AE3768" w:rsidR="00D20803" w:rsidRDefault="00D20803" w:rsidP="00D20803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Код программы представлен в приложении А.</w:t>
      </w:r>
    </w:p>
    <w:p w14:paraId="7F4BD69E" w14:textId="62B1187F" w:rsidR="008F03F3" w:rsidRDefault="008F03F3" w:rsidP="008F03F3">
      <w:pPr>
        <w:pStyle w:val="112"/>
      </w:pPr>
      <w:bookmarkStart w:id="4" w:name="_Toc227880487"/>
      <w:r>
        <w:lastRenderedPageBreak/>
        <w:t xml:space="preserve">2.2 </w:t>
      </w:r>
      <w:r w:rsidR="00B111C4" w:rsidRPr="00B111C4">
        <w:t>Оценка скорости вычисления кодов хеш-функций</w:t>
      </w:r>
      <w:bookmarkEnd w:id="4"/>
    </w:p>
    <w:p w14:paraId="0A022A69" w14:textId="707BA554" w:rsidR="008F03F3" w:rsidRDefault="00B111C4" w:rsidP="008F03F3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 w:rsidRPr="00B111C4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Для оценки быстродействия алгоритмов была реализована методика стресс-тестирования. Приложению на вход подавался текстовый файл </w:t>
      </w:r>
      <w:r w:rsidR="005B387C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приблизительно с 24000 символами</w:t>
      </w:r>
      <w:r w:rsidRPr="00B111C4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. С помощью встроенного класса performance.now() фиксировалось точное время, затраченное ядром на вычисление дайджеста</w:t>
      </w:r>
      <w:r w:rsidR="00417918" w:rsidRPr="00417918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.</w:t>
      </w:r>
    </w:p>
    <w:p w14:paraId="52827044" w14:textId="084AC690" w:rsidR="00F71706" w:rsidRDefault="00F71706" w:rsidP="008F03F3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 w:rsidRPr="00F71706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Скорость вычисления определялась как отношение объема обработанных данных к затраченному времени. Результаты эксперимента представлены в таблице 2.1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.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ab/>
      </w:r>
    </w:p>
    <w:p w14:paraId="37B043A7" w14:textId="7A339D21" w:rsidR="00F71706" w:rsidRPr="00F71706" w:rsidRDefault="00F71706" w:rsidP="00C74BDB">
      <w:pPr>
        <w:tabs>
          <w:tab w:val="left" w:pos="993"/>
        </w:tabs>
        <w:spacing w:before="120" w:after="0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Таблица 2.1 – </w:t>
      </w:r>
      <w:r w:rsidRPr="00F71706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Сравнение скорости работы алгоритмов хеширования</w:t>
      </w:r>
    </w:p>
    <w:tbl>
      <w:tblPr>
        <w:tblStyle w:val="a7"/>
        <w:tblW w:w="0" w:type="auto"/>
        <w:tblInd w:w="3" w:type="dxa"/>
        <w:tblLook w:val="04A0" w:firstRow="1" w:lastRow="0" w:firstColumn="1" w:lastColumn="0" w:noHBand="0" w:noVBand="1"/>
      </w:tblPr>
      <w:tblGrid>
        <w:gridCol w:w="1488"/>
        <w:gridCol w:w="2133"/>
        <w:gridCol w:w="2781"/>
        <w:gridCol w:w="3223"/>
      </w:tblGrid>
      <w:tr w:rsidR="00F71706" w:rsidRPr="00F71706" w14:paraId="79038302" w14:textId="77777777" w:rsidTr="00F71706">
        <w:tc>
          <w:tcPr>
            <w:tcW w:w="0" w:type="auto"/>
            <w:hideMark/>
          </w:tcPr>
          <w:p w14:paraId="35E5E92A" w14:textId="77777777" w:rsidR="00F71706" w:rsidRPr="00F71706" w:rsidRDefault="00F71706" w:rsidP="00F71706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BY"/>
                <w14:ligatures w14:val="none"/>
              </w:rPr>
            </w:pPr>
            <w:r w:rsidRPr="00F7170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Алгоритм</w:t>
            </w:r>
          </w:p>
        </w:tc>
        <w:tc>
          <w:tcPr>
            <w:tcW w:w="0" w:type="auto"/>
            <w:hideMark/>
          </w:tcPr>
          <w:p w14:paraId="502EBD22" w14:textId="77777777" w:rsidR="00F71706" w:rsidRPr="00F71706" w:rsidRDefault="00F71706" w:rsidP="00F71706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BY"/>
                <w14:ligatures w14:val="none"/>
              </w:rPr>
            </w:pPr>
            <w:r w:rsidRPr="00F7170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 xml:space="preserve">Размер хеша </w:t>
            </w:r>
            <w:r w:rsidRPr="00F71706">
              <w:rPr>
                <w:rFonts w:ascii="Times New Roman" w:eastAsia="Times New Roman" w:hAnsi="Times New Roman" w:cs="Times New Roman"/>
                <w:b/>
                <w:bCs/>
                <w:i/>
                <w:iCs/>
                <w:color w:val="1F1F1F"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l</w:t>
            </w:r>
            <w:r w:rsidRPr="00F7170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 xml:space="preserve"> (бит)</w:t>
            </w:r>
          </w:p>
        </w:tc>
        <w:tc>
          <w:tcPr>
            <w:tcW w:w="0" w:type="auto"/>
            <w:hideMark/>
          </w:tcPr>
          <w:p w14:paraId="2C1AA921" w14:textId="77777777" w:rsidR="00F71706" w:rsidRPr="00F71706" w:rsidRDefault="00F71706" w:rsidP="00F71706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BY"/>
                <w14:ligatures w14:val="none"/>
              </w:rPr>
            </w:pPr>
            <w:r w:rsidRPr="00F7170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Затраченное время T (с)</w:t>
            </w:r>
          </w:p>
        </w:tc>
        <w:tc>
          <w:tcPr>
            <w:tcW w:w="0" w:type="auto"/>
            <w:hideMark/>
          </w:tcPr>
          <w:p w14:paraId="15D7206C" w14:textId="77777777" w:rsidR="00F71706" w:rsidRPr="00F71706" w:rsidRDefault="00F71706" w:rsidP="00F71706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BY"/>
                <w14:ligatures w14:val="none"/>
              </w:rPr>
            </w:pPr>
            <w:r w:rsidRPr="00F7170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Скорость вычисления (МБ/с)</w:t>
            </w:r>
          </w:p>
        </w:tc>
      </w:tr>
      <w:tr w:rsidR="00F71706" w:rsidRPr="00F71706" w14:paraId="2F7F4B88" w14:textId="77777777" w:rsidTr="00F71706">
        <w:tc>
          <w:tcPr>
            <w:tcW w:w="0" w:type="auto"/>
            <w:hideMark/>
          </w:tcPr>
          <w:p w14:paraId="16C5D146" w14:textId="77777777" w:rsidR="00F71706" w:rsidRPr="00F71706" w:rsidRDefault="00F71706" w:rsidP="00F71706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BY"/>
                <w14:ligatures w14:val="none"/>
              </w:rPr>
            </w:pPr>
            <w:r w:rsidRPr="00F7170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MD5</w:t>
            </w:r>
          </w:p>
        </w:tc>
        <w:tc>
          <w:tcPr>
            <w:tcW w:w="0" w:type="auto"/>
            <w:hideMark/>
          </w:tcPr>
          <w:p w14:paraId="3DFA337C" w14:textId="77777777" w:rsidR="00F71706" w:rsidRPr="00F71706" w:rsidRDefault="00F71706" w:rsidP="00F71706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BY"/>
                <w14:ligatures w14:val="none"/>
              </w:rPr>
            </w:pPr>
            <w:r w:rsidRPr="00F71706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128</w:t>
            </w:r>
          </w:p>
        </w:tc>
        <w:tc>
          <w:tcPr>
            <w:tcW w:w="0" w:type="auto"/>
            <w:hideMark/>
          </w:tcPr>
          <w:p w14:paraId="4295F9B5" w14:textId="7A36A72C" w:rsidR="00F71706" w:rsidRPr="00F71706" w:rsidRDefault="00F71706" w:rsidP="00F71706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RU" w:eastAsia="ru-BY"/>
              </w:rPr>
              <w:t>0.0002</w:t>
            </w:r>
          </w:p>
        </w:tc>
        <w:tc>
          <w:tcPr>
            <w:tcW w:w="0" w:type="auto"/>
            <w:hideMark/>
          </w:tcPr>
          <w:p w14:paraId="0E99708B" w14:textId="42D54F54" w:rsidR="00F71706" w:rsidRPr="00F71706" w:rsidRDefault="00F71706" w:rsidP="00F71706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BY"/>
                <w14:ligatures w14:val="none"/>
              </w:rPr>
            </w:pPr>
            <w:r w:rsidRPr="00F71706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268.28</w:t>
            </w:r>
          </w:p>
        </w:tc>
      </w:tr>
      <w:tr w:rsidR="00F71706" w:rsidRPr="00F71706" w14:paraId="57BDD91B" w14:textId="77777777" w:rsidTr="00F71706">
        <w:tc>
          <w:tcPr>
            <w:tcW w:w="0" w:type="auto"/>
            <w:hideMark/>
          </w:tcPr>
          <w:p w14:paraId="41815B60" w14:textId="77777777" w:rsidR="00F71706" w:rsidRPr="00F71706" w:rsidRDefault="00F71706" w:rsidP="00F71706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BY"/>
                <w14:ligatures w14:val="none"/>
              </w:rPr>
            </w:pPr>
            <w:r w:rsidRPr="00F7170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SHA-1</w:t>
            </w:r>
          </w:p>
        </w:tc>
        <w:tc>
          <w:tcPr>
            <w:tcW w:w="0" w:type="auto"/>
            <w:hideMark/>
          </w:tcPr>
          <w:p w14:paraId="1A9B49D8" w14:textId="77777777" w:rsidR="00F71706" w:rsidRPr="00F71706" w:rsidRDefault="00F71706" w:rsidP="00F71706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BY"/>
                <w14:ligatures w14:val="none"/>
              </w:rPr>
            </w:pPr>
            <w:r w:rsidRPr="00F71706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160</w:t>
            </w:r>
          </w:p>
        </w:tc>
        <w:tc>
          <w:tcPr>
            <w:tcW w:w="0" w:type="auto"/>
            <w:hideMark/>
          </w:tcPr>
          <w:p w14:paraId="526CA062" w14:textId="412CF7CD" w:rsidR="00F71706" w:rsidRPr="00F71706" w:rsidRDefault="00F71706" w:rsidP="00F71706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sz w:val="28"/>
                <w:szCs w:val="28"/>
                <w:lang w:val="ru-RU" w:eastAsia="ru-BY"/>
              </w:rPr>
              <w:t>0.0001</w:t>
            </w:r>
          </w:p>
        </w:tc>
        <w:tc>
          <w:tcPr>
            <w:tcW w:w="0" w:type="auto"/>
            <w:hideMark/>
          </w:tcPr>
          <w:p w14:paraId="2C51C34B" w14:textId="02CFF9FE" w:rsidR="00F71706" w:rsidRPr="00F71706" w:rsidRDefault="00F71706" w:rsidP="00F71706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BY"/>
                <w14:ligatures w14:val="none"/>
              </w:rPr>
            </w:pPr>
            <w:r w:rsidRPr="00F71706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438.73</w:t>
            </w:r>
          </w:p>
        </w:tc>
      </w:tr>
      <w:tr w:rsidR="00F71706" w:rsidRPr="00F71706" w14:paraId="4C245991" w14:textId="77777777" w:rsidTr="00F71706">
        <w:tc>
          <w:tcPr>
            <w:tcW w:w="0" w:type="auto"/>
            <w:hideMark/>
          </w:tcPr>
          <w:p w14:paraId="293EB7E1" w14:textId="77777777" w:rsidR="00F71706" w:rsidRPr="00F71706" w:rsidRDefault="00F71706" w:rsidP="00F71706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BY"/>
                <w14:ligatures w14:val="none"/>
              </w:rPr>
            </w:pPr>
            <w:r w:rsidRPr="00F7170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SHA-256</w:t>
            </w:r>
          </w:p>
        </w:tc>
        <w:tc>
          <w:tcPr>
            <w:tcW w:w="0" w:type="auto"/>
            <w:hideMark/>
          </w:tcPr>
          <w:p w14:paraId="6620E8C2" w14:textId="77777777" w:rsidR="00F71706" w:rsidRPr="00F71706" w:rsidRDefault="00F71706" w:rsidP="00F71706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BY"/>
                <w14:ligatures w14:val="none"/>
              </w:rPr>
            </w:pPr>
            <w:r w:rsidRPr="00F71706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256</w:t>
            </w:r>
          </w:p>
        </w:tc>
        <w:tc>
          <w:tcPr>
            <w:tcW w:w="0" w:type="auto"/>
            <w:hideMark/>
          </w:tcPr>
          <w:p w14:paraId="178E5942" w14:textId="60A50DC3" w:rsidR="00F71706" w:rsidRPr="00F71706" w:rsidRDefault="00F71706" w:rsidP="00F71706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RU" w:eastAsia="ru-BY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RU" w:eastAsia="ru-BY"/>
                <w14:ligatures w14:val="none"/>
              </w:rPr>
              <w:t>0.0001</w:t>
            </w:r>
          </w:p>
        </w:tc>
        <w:tc>
          <w:tcPr>
            <w:tcW w:w="0" w:type="auto"/>
            <w:hideMark/>
          </w:tcPr>
          <w:p w14:paraId="4B02F957" w14:textId="36508BD5" w:rsidR="00F71706" w:rsidRPr="00F71706" w:rsidRDefault="00F71706" w:rsidP="00F71706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BY"/>
                <w14:ligatures w14:val="none"/>
              </w:rPr>
            </w:pPr>
            <w:r w:rsidRPr="00F71706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437.90</w:t>
            </w:r>
          </w:p>
        </w:tc>
      </w:tr>
      <w:tr w:rsidR="00F71706" w:rsidRPr="00F71706" w14:paraId="596F7A24" w14:textId="77777777" w:rsidTr="00F71706">
        <w:tc>
          <w:tcPr>
            <w:tcW w:w="0" w:type="auto"/>
            <w:hideMark/>
          </w:tcPr>
          <w:p w14:paraId="298CFD26" w14:textId="77777777" w:rsidR="00F71706" w:rsidRPr="00F71706" w:rsidRDefault="00F71706" w:rsidP="00F71706">
            <w:pPr>
              <w:spacing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BY"/>
                <w14:ligatures w14:val="none"/>
              </w:rPr>
            </w:pPr>
            <w:r w:rsidRPr="00F71706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SHA-512</w:t>
            </w:r>
          </w:p>
        </w:tc>
        <w:tc>
          <w:tcPr>
            <w:tcW w:w="0" w:type="auto"/>
            <w:hideMark/>
          </w:tcPr>
          <w:p w14:paraId="20D85CBE" w14:textId="77777777" w:rsidR="00F71706" w:rsidRPr="00F71706" w:rsidRDefault="00F71706" w:rsidP="00F71706">
            <w:pPr>
              <w:spacing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BY"/>
                <w14:ligatures w14:val="none"/>
              </w:rPr>
            </w:pPr>
            <w:r w:rsidRPr="00F71706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512</w:t>
            </w:r>
          </w:p>
        </w:tc>
        <w:tc>
          <w:tcPr>
            <w:tcW w:w="0" w:type="auto"/>
            <w:hideMark/>
          </w:tcPr>
          <w:p w14:paraId="276AB8DF" w14:textId="586B6DB0" w:rsidR="00F71706" w:rsidRPr="00F71706" w:rsidRDefault="00F71706" w:rsidP="00F71706">
            <w:pPr>
              <w:spacing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val="ru-RU" w:eastAsia="ru-BY"/>
                <w14:ligatures w14:val="none"/>
              </w:rPr>
            </w:pPr>
            <w:r w:rsidRPr="00F71706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val="ru-RU" w:eastAsia="ru-BY"/>
                <w14:ligatures w14:val="none"/>
              </w:rPr>
              <w:t>0.0002</w:t>
            </w:r>
          </w:p>
        </w:tc>
        <w:tc>
          <w:tcPr>
            <w:tcW w:w="0" w:type="auto"/>
            <w:hideMark/>
          </w:tcPr>
          <w:p w14:paraId="4443004E" w14:textId="2FA7B1F3" w:rsidR="00F71706" w:rsidRPr="00F71706" w:rsidRDefault="00F71706" w:rsidP="00F71706">
            <w:pPr>
              <w:spacing w:after="120"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lang w:eastAsia="ru-BY"/>
                <w14:ligatures w14:val="none"/>
              </w:rPr>
            </w:pPr>
            <w:r w:rsidRPr="00F71706">
              <w:rPr>
                <w:rFonts w:ascii="Times New Roman" w:eastAsia="Times New Roman" w:hAnsi="Times New Roman" w:cs="Times New Roman"/>
                <w:color w:val="1F1F1F"/>
                <w:kern w:val="0"/>
                <w:sz w:val="28"/>
                <w:szCs w:val="28"/>
                <w:bdr w:val="none" w:sz="0" w:space="0" w:color="auto" w:frame="1"/>
                <w:lang w:eastAsia="ru-BY"/>
                <w14:ligatures w14:val="none"/>
              </w:rPr>
              <w:t>193.53</w:t>
            </w:r>
          </w:p>
        </w:tc>
      </w:tr>
    </w:tbl>
    <w:p w14:paraId="1E671C26" w14:textId="0537AD79" w:rsidR="00E978A1" w:rsidRDefault="00E978A1" w:rsidP="00E978A1">
      <w:pPr>
        <w:spacing w:before="120"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Результат </w:t>
      </w:r>
      <w:r w:rsidR="005A0C9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сравнения затраченного времени представлен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на рисунке 2.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74AF9480" w14:textId="4E10D1C5" w:rsidR="00E978A1" w:rsidRPr="002D2E3F" w:rsidRDefault="00E978A1" w:rsidP="00E978A1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E978A1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drawing>
          <wp:inline distT="0" distB="0" distL="0" distR="0" wp14:anchorId="764C5F36" wp14:editId="718DBDF3">
            <wp:extent cx="5419090" cy="3234699"/>
            <wp:effectExtent l="19050" t="19050" r="10160" b="2286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0548" cy="323556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6C2877D" w14:textId="4A2E0E9A" w:rsidR="00E978A1" w:rsidRDefault="00E978A1" w:rsidP="00E978A1">
      <w:pPr>
        <w:spacing w:before="12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Сравнение скорости работы алгоритмов</w:t>
      </w:r>
    </w:p>
    <w:p w14:paraId="32916C7F" w14:textId="4E772D95" w:rsidR="00E978A1" w:rsidRDefault="00E978A1" w:rsidP="00E978A1">
      <w:pPr>
        <w:spacing w:before="120" w:after="0"/>
        <w:ind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Результат </w:t>
      </w:r>
      <w:r w:rsidR="005A0C9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сравнения скорости вычисления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представлен на рисунке 2.</w:t>
      </w:r>
      <w:r w:rsidR="005A0C9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3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0FFC0E65" w14:textId="3A37AA76" w:rsidR="00E978A1" w:rsidRPr="002D2E3F" w:rsidRDefault="00E978A1" w:rsidP="00E978A1">
      <w:pPr>
        <w:spacing w:before="240" w:after="0" w:line="259" w:lineRule="auto"/>
        <w:jc w:val="center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noProof/>
          <w14:ligatures w14:val="none"/>
        </w:rPr>
        <w:lastRenderedPageBreak/>
        <w:drawing>
          <wp:inline distT="0" distB="0" distL="0" distR="0" wp14:anchorId="0493531A" wp14:editId="04818600">
            <wp:extent cx="4669332" cy="2834640"/>
            <wp:effectExtent l="19050" t="19050" r="17145" b="2286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1280" cy="28358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F2FA31" w14:textId="06579DAB" w:rsidR="00E978A1" w:rsidRPr="00E978A1" w:rsidRDefault="00E978A1" w:rsidP="0046407F">
      <w:pPr>
        <w:spacing w:before="120" w:after="0" w:line="259" w:lineRule="auto"/>
        <w:jc w:val="center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Рисунок 2.</w:t>
      </w:r>
      <w:r w:rsidR="005A0C9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3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– Сравнение скорости </w:t>
      </w:r>
      <w:r w:rsidR="005A0C9F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вычисления</w:t>
      </w:r>
    </w:p>
    <w:p w14:paraId="79B51E48" w14:textId="50EB87B8" w:rsidR="00C74BDB" w:rsidRDefault="00D779FF" w:rsidP="00E978A1">
      <w:pPr>
        <w:spacing w:before="120" w:after="0" w:line="259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 w:rsidRPr="00D779F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Полученные эмпирические данные демонстрируют особенность программной среды исполнения на малых объемах данных. Теоретически вычислительная сложность возрастает в порядке 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от </w:t>
      </w:r>
      <w:r w:rsidRPr="00D779F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MD5 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к </w:t>
      </w:r>
      <w:r w:rsidRPr="00D779FF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SHA-512, и скорость должна падать соответственно. Однако в результатах таблицы 2.1 SHA-1 и SHA-256 показывают скорость выше, чем более простой MD5</w:t>
      </w:r>
      <w:r w:rsidR="00F71706" w:rsidRPr="00F71706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.</w:t>
      </w:r>
      <w:r w:rsidR="00C74BDB" w:rsidRPr="00C74BDB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Статистическая погрешность операционной системы на столь малых отрезках превосходит разницу в математической сложности алгоритмов.</w:t>
      </w:r>
    </w:p>
    <w:p w14:paraId="40DD1980" w14:textId="21DA7B2B" w:rsidR="00C74BDB" w:rsidRPr="00E445F3" w:rsidRDefault="00C74BDB" w:rsidP="00C74BDB">
      <w:pPr>
        <w:spacing w:after="0" w:line="259" w:lineRule="auto"/>
        <w:ind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 w:rsidRPr="00C74BDB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Тем не менее, отчетливо видно падение скорости при переходе к алгоритму SHA-512 (193.53 МБ/с). Это связано с тем, что данный алгоритм оперирует 64-битными словами и использует размер блока 1024 бита, что требует больших процессорных ресурсов при итеративной обработке.</w:t>
      </w:r>
    </w:p>
    <w:p w14:paraId="4667AE4D" w14:textId="15F5C14F" w:rsidR="007C0087" w:rsidRDefault="007C0087" w:rsidP="00A12A1F">
      <w:pPr>
        <w:pStyle w:val="112"/>
      </w:pPr>
      <w:bookmarkStart w:id="5" w:name="_Toc227880488"/>
      <w:r>
        <w:t xml:space="preserve">2.3 </w:t>
      </w:r>
      <w:r w:rsidR="00C74BDB" w:rsidRPr="00C74BDB">
        <w:t>Анализ криптостойкости и парадокс дней рождения</w:t>
      </w:r>
      <w:bookmarkEnd w:id="5"/>
    </w:p>
    <w:p w14:paraId="45098A2E" w14:textId="3D63BEB3" w:rsidR="00C74BDB" w:rsidRDefault="00C74BDB" w:rsidP="00C74BDB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 w:rsidRPr="00C74BDB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Абсолютная криптостойкость хеш-функции оценивается сложностью нахождения коллизий. В криптоанализе основным методом взлома является вероятностный подход, базирующийся на «парадоксе дней рождения».</w:t>
      </w:r>
    </w:p>
    <w:p w14:paraId="3697A575" w14:textId="7165C4CB" w:rsidR="00C74BDB" w:rsidRDefault="00C74BDB" w:rsidP="00C74BDB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 w:rsidRPr="00C74BDB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Для достижения вероятности взлома в 50% злоумышленнику требуется выполнить порядка </w:t>
      </w:r>
      <w:r w:rsidRPr="00C74BDB"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:szCs w:val="28"/>
          <w:lang w:val="ru-RU" w:eastAsia="ru-BY"/>
          <w14:ligatures w14:val="none"/>
        </w:rPr>
        <w:t>n</w:t>
      </w:r>
      <w:r w:rsidRPr="00C74BDB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= 2</w:t>
      </w:r>
      <w:r w:rsidRPr="00C74BDB">
        <w:rPr>
          <w:rFonts w:ascii="Times New Roman" w:eastAsia="Times New Roman" w:hAnsi="Times New Roman" w:cs="Times New Roman"/>
          <w:i/>
          <w:iCs/>
          <w:spacing w:val="-4"/>
          <w:kern w:val="0"/>
          <w:sz w:val="28"/>
          <w:szCs w:val="28"/>
          <w:vertAlign w:val="superscript"/>
          <w:lang w:val="en-US" w:eastAsia="ru-BY"/>
          <w14:ligatures w14:val="none"/>
        </w:rPr>
        <w:t>l</w:t>
      </w:r>
      <w:r w:rsidRPr="00C74BDB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vertAlign w:val="superscript"/>
          <w:lang w:val="ru-RU" w:eastAsia="ru-BY"/>
          <w14:ligatures w14:val="none"/>
        </w:rPr>
        <w:t>/2</w:t>
      </w:r>
      <w:r w:rsidRPr="00C74BDB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операций.</w:t>
      </w:r>
    </w:p>
    <w:p w14:paraId="02675D6D" w14:textId="77777777" w:rsidR="00C74BDB" w:rsidRDefault="00C74BDB" w:rsidP="00C74BDB">
      <w:pPr>
        <w:pStyle w:val="a4"/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 w:rsidRPr="00C74BDB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Следовательно:</w:t>
      </w:r>
    </w:p>
    <w:p w14:paraId="29824B83" w14:textId="79AB7B0E" w:rsidR="00C74BDB" w:rsidRDefault="00C74BDB" w:rsidP="00C74BDB">
      <w:pPr>
        <w:pStyle w:val="a4"/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 w:rsidRPr="00C74BDB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MD5 (128 бит): требует 2</w:t>
      </w:r>
      <w:r w:rsidRPr="00C74BDB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vertAlign w:val="superscript"/>
          <w:lang w:val="ru-RU" w:eastAsia="ru-BY"/>
          <w14:ligatures w14:val="none"/>
        </w:rPr>
        <w:t>64</w:t>
      </w:r>
      <w:r w:rsidRPr="00C74BDB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операций. На современных GPU кластерах коллизии для MD5 находятся за несколько минут, алгоритм признан уязвимым;</w:t>
      </w:r>
    </w:p>
    <w:p w14:paraId="316ACE65" w14:textId="417177AD" w:rsidR="00C74BDB" w:rsidRDefault="00C74BDB" w:rsidP="00C74BDB">
      <w:pPr>
        <w:pStyle w:val="a4"/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 w:rsidRPr="00C74BDB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SHA-1 (160 бит): требует 2</w:t>
      </w:r>
      <w:r w:rsidRPr="00C74BDB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vertAlign w:val="superscript"/>
          <w:lang w:val="ru-RU" w:eastAsia="ru-BY"/>
          <w14:ligatures w14:val="none"/>
        </w:rPr>
        <w:t>80</w:t>
      </w:r>
      <w:r w:rsidRPr="00C74BDB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операций. Теоретически взломан, практическая атака была успешно проведена в 2017 году силами Google;</w:t>
      </w:r>
      <w:r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ab/>
      </w:r>
    </w:p>
    <w:p w14:paraId="55AF6FFA" w14:textId="0C3BC14B" w:rsidR="007C0087" w:rsidRPr="006E5584" w:rsidRDefault="00C74BDB" w:rsidP="00C74BDB">
      <w:pPr>
        <w:pStyle w:val="a4"/>
        <w:numPr>
          <w:ilvl w:val="0"/>
          <w:numId w:val="12"/>
        </w:numPr>
        <w:tabs>
          <w:tab w:val="left" w:pos="993"/>
        </w:tabs>
        <w:spacing w:after="0"/>
        <w:ind w:left="0" w:firstLine="709"/>
        <w:jc w:val="both"/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</w:pPr>
      <w:r w:rsidRPr="00C74BDB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lastRenderedPageBreak/>
        <w:t>SHA-256 (256 бит): требует 2</w:t>
      </w:r>
      <w:r w:rsidRPr="00C74BDB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vertAlign w:val="superscript"/>
          <w:lang w:val="ru-RU" w:eastAsia="ru-BY"/>
          <w14:ligatures w14:val="none"/>
        </w:rPr>
        <w:t>128</w:t>
      </w:r>
      <w:r w:rsidRPr="00C74BDB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 xml:space="preserve"> операций. Это число превышает вычислительные возможности всего человечества на данный момент, поэтому алгоритм является стандартом безопасности</w:t>
      </w:r>
      <w:r w:rsidR="006E5584" w:rsidRPr="006E5584">
        <w:rPr>
          <w:rFonts w:ascii="Times New Roman" w:eastAsia="Times New Roman" w:hAnsi="Times New Roman" w:cs="Times New Roman"/>
          <w:spacing w:val="-4"/>
          <w:kern w:val="0"/>
          <w:sz w:val="28"/>
          <w:szCs w:val="28"/>
          <w:lang w:val="ru-RU" w:eastAsia="ru-BY"/>
          <w14:ligatures w14:val="none"/>
        </w:rPr>
        <w:t>.</w:t>
      </w:r>
    </w:p>
    <w:p w14:paraId="258AEC31" w14:textId="77777777" w:rsidR="00F16D9B" w:rsidRDefault="00F16D9B">
      <w:pPr>
        <w:spacing w:line="259" w:lineRule="auto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</w:p>
    <w:p w14:paraId="3A6BE6A7" w14:textId="77777777" w:rsidR="00C74BDB" w:rsidRDefault="00C74BDB">
      <w:pPr>
        <w:spacing w:line="259" w:lineRule="auto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br w:type="page"/>
      </w:r>
    </w:p>
    <w:p w14:paraId="4970FE09" w14:textId="6B731EA7" w:rsidR="00E301DC" w:rsidRDefault="005A75A9" w:rsidP="002038E0">
      <w:pPr>
        <w:spacing w:before="360" w:after="240" w:line="240" w:lineRule="auto"/>
        <w:jc w:val="center"/>
        <w:outlineLvl w:val="0"/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</w:pPr>
      <w:bookmarkStart w:id="6" w:name="_Toc227880489"/>
      <w:r>
        <w:rPr>
          <w:rFonts w:ascii="Times New Roman" w:eastAsia="Times New Roman" w:hAnsi="Times New Roman"/>
          <w:b/>
          <w:bCs/>
          <w:color w:val="000000"/>
          <w:kern w:val="0"/>
          <w:sz w:val="28"/>
          <w:szCs w:val="28"/>
          <w:lang w:val="ru-RU"/>
          <w14:ligatures w14:val="none"/>
        </w:rPr>
        <w:lastRenderedPageBreak/>
        <w:t>Выводы</w:t>
      </w:r>
      <w:bookmarkEnd w:id="6"/>
    </w:p>
    <w:p w14:paraId="117A9AAC" w14:textId="6CF30D33" w:rsidR="007057AA" w:rsidRDefault="00C74BDB" w:rsidP="00F16D9B">
      <w:pPr>
        <w:pStyle w:val="a4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C74BD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 ходе выполнения лабораторной работы исследованы семейства криптографических хеш-функций MD и SHA. Разработано программное обеспечение на языке JavaScript, реализующее вычисление дайджестов сообщений и оценку быстродействия криптографических модулей</w:t>
      </w:r>
      <w:r w:rsidR="00F16D9B" w:rsidRPr="00F16D9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.</w:t>
      </w:r>
    </w:p>
    <w:p w14:paraId="434E5C15" w14:textId="295EDF74" w:rsidR="00C74BDB" w:rsidRDefault="00C74BDB" w:rsidP="00F16D9B">
      <w:pPr>
        <w:pStyle w:val="a4"/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 w:rsidRPr="00C74BD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На основе проведенных исследований сделаны следующие выводы:</w:t>
      </w:r>
    </w:p>
    <w:p w14:paraId="04810404" w14:textId="3E9E2459" w:rsidR="00C74BDB" w:rsidRDefault="00C74BDB" w:rsidP="00C74BDB">
      <w:pPr>
        <w:pStyle w:val="a4"/>
        <w:numPr>
          <w:ilvl w:val="0"/>
          <w:numId w:val="1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в</w:t>
      </w:r>
      <w:r w:rsidRPr="00C74BD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ычислительная сложность хеш-функции (и, соответственно, скорость ее работы) напрямую зависит от разрядности регистров, размера обрабатываемого блока и количества внутренних раундов нелинейных преобразований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2DD7F8C6" w14:textId="4E7D7ADA" w:rsidR="00C74BDB" w:rsidRDefault="00C74BDB" w:rsidP="00C74BDB">
      <w:pPr>
        <w:pStyle w:val="a4"/>
        <w:numPr>
          <w:ilvl w:val="0"/>
          <w:numId w:val="1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т</w:t>
      </w:r>
      <w:r w:rsidRPr="00C74BD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естирование быстродействия на малых файлах (около 6 КБ) показывает, что накладные расходы операционной системы и виртуальной машины (вызовы API, выделение памяти) могут статистически перекрывать чистое время работы математического ядра. Для получения линейно-зависимой оценки скорости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надо</w:t>
      </w:r>
      <w:r w:rsidRPr="00C74BD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использовать массивы данных от 10 М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Б;</w:t>
      </w:r>
    </w:p>
    <w:p w14:paraId="3D641585" w14:textId="16D442F2" w:rsidR="00C74BDB" w:rsidRDefault="00C74BDB" w:rsidP="00C74BDB">
      <w:pPr>
        <w:pStyle w:val="a4"/>
        <w:numPr>
          <w:ilvl w:val="0"/>
          <w:numId w:val="1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а</w:t>
      </w:r>
      <w:r w:rsidRPr="00C74BD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нализ криптостойкости на базе парадокса дней рождения доказал, что длина хеша является критическим параметром надежности. Алгоритмы MD5 и SHA-1 в настоящее время не обеспечивают должного уровня защиты от поиска коллизий и не должны применяться для генерации криптографических ключей или ЭЦП. Их использование оправдано только для проверки целостности несекретных данных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;</w:t>
      </w:r>
    </w:p>
    <w:p w14:paraId="37AF268E" w14:textId="5983C060" w:rsidR="00C74BDB" w:rsidRPr="00F16D9B" w:rsidRDefault="00C74BDB" w:rsidP="00C74BDB">
      <w:pPr>
        <w:pStyle w:val="a4"/>
        <w:numPr>
          <w:ilvl w:val="0"/>
          <w:numId w:val="17"/>
        </w:numPr>
        <w:tabs>
          <w:tab w:val="left" w:pos="993"/>
        </w:tabs>
        <w:spacing w:after="0" w:line="240" w:lineRule="auto"/>
        <w:ind w:left="0" w:firstLine="709"/>
        <w:jc w:val="both"/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</w:pP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а</w:t>
      </w:r>
      <w:r w:rsidRPr="00C74BD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лгоритмы семейства SHA-2 (SHA-256, SHA-512) на сегодняшний день обеспечивают достаточный криптографический запас прочности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</w:t>
      </w:r>
      <w:r w:rsidRPr="00C74BDB">
        <w:rPr>
          <w:rFonts w:ascii="Times New Roman" w:eastAsia="Times New Roman" w:hAnsi="Times New Roman"/>
          <w:color w:val="000000"/>
          <w:kern w:val="0"/>
          <w:sz w:val="28"/>
          <w:szCs w:val="28"/>
          <w:vertAlign w:val="superscript"/>
          <w:lang w:val="ru-RU"/>
          <w14:ligatures w14:val="none"/>
        </w:rPr>
        <w:t>128</w:t>
      </w:r>
      <w:r w:rsidRPr="00C74BD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и </w:t>
      </w:r>
      <w:r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>2</w:t>
      </w:r>
      <w:r w:rsidRPr="00C74BDB">
        <w:rPr>
          <w:rFonts w:ascii="Times New Roman" w:eastAsia="Times New Roman" w:hAnsi="Times New Roman"/>
          <w:color w:val="000000"/>
          <w:kern w:val="0"/>
          <w:sz w:val="28"/>
          <w:szCs w:val="28"/>
          <w:vertAlign w:val="superscript"/>
          <w:lang w:val="ru-RU"/>
          <w14:ligatures w14:val="none"/>
        </w:rPr>
        <w:t>256</w:t>
      </w:r>
      <w:r w:rsidRPr="00C74BDB">
        <w:rPr>
          <w:rFonts w:ascii="Times New Roman" w:eastAsia="Times New Roman" w:hAnsi="Times New Roman"/>
          <w:color w:val="000000"/>
          <w:kern w:val="0"/>
          <w:sz w:val="28"/>
          <w:szCs w:val="28"/>
          <w:lang w:val="ru-RU"/>
          <w14:ligatures w14:val="none"/>
        </w:rPr>
        <w:t xml:space="preserve"> операций соответственно) и являются оптимальным выбором для защиты информации.</w:t>
      </w:r>
    </w:p>
    <w:p w14:paraId="0E873438" w14:textId="575067E9" w:rsidR="00DF7C22" w:rsidRPr="00505A93" w:rsidRDefault="00505A93" w:rsidP="00505A93">
      <w:pPr>
        <w:pStyle w:val="12"/>
      </w:pPr>
      <w:r>
        <w:lastRenderedPageBreak/>
        <w:t xml:space="preserve">                                          </w:t>
      </w:r>
      <w:bookmarkStart w:id="7" w:name="_Toc227880490"/>
      <w:r w:rsidR="00DF7C22" w:rsidRPr="00505A93">
        <w:t>Приложение А</w:t>
      </w:r>
      <w:bookmarkEnd w:id="7"/>
    </w:p>
    <w:p w14:paraId="15BB93D4" w14:textId="0E91F174" w:rsidR="00DF7C22" w:rsidRPr="00B105D7" w:rsidRDefault="00DF7C22" w:rsidP="00DF7C22">
      <w:pPr>
        <w:spacing w:before="240" w:after="240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DF7C22">
        <w:rPr>
          <w:rFonts w:ascii="Times New Roman" w:hAnsi="Times New Roman" w:cs="Times New Roman"/>
          <w:sz w:val="28"/>
          <w:szCs w:val="28"/>
          <w:lang w:val="ru-RU"/>
        </w:rPr>
        <w:t xml:space="preserve">Листинг 1 – Код к приложению </w:t>
      </w:r>
      <w:r w:rsidR="00B105D7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="00B105D7" w:rsidRPr="00B105D7">
        <w:rPr>
          <w:rFonts w:ascii="Times New Roman" w:hAnsi="Times New Roman" w:cs="Times New Roman"/>
          <w:sz w:val="28"/>
          <w:szCs w:val="28"/>
          <w:lang w:val="ru-RU"/>
        </w:rPr>
        <w:t>.</w:t>
      </w:r>
      <w:r w:rsidR="00B105D7">
        <w:rPr>
          <w:rFonts w:ascii="Times New Roman" w:hAnsi="Times New Roman" w:cs="Times New Roman"/>
          <w:sz w:val="28"/>
          <w:szCs w:val="28"/>
          <w:lang w:val="en-US"/>
        </w:rPr>
        <w:t>js</w:t>
      </w:r>
    </w:p>
    <w:p w14:paraId="2AEFD4A0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>const http = require('http');</w:t>
      </w:r>
    </w:p>
    <w:p w14:paraId="4DBCCCE0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>const crypto = require('crypto');</w:t>
      </w:r>
    </w:p>
    <w:p w14:paraId="5F0C838A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>const { performance } = require('perf_hooks');</w:t>
      </w:r>
    </w:p>
    <w:p w14:paraId="7E1F40FC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>const fs = require('fs');</w:t>
      </w:r>
    </w:p>
    <w:p w14:paraId="100D0D6B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5FC87DBD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>const PORT = 3000;</w:t>
      </w:r>
    </w:p>
    <w:p w14:paraId="298C9A85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1210B883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>const html = `</w:t>
      </w:r>
    </w:p>
    <w:p w14:paraId="2683250D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>&lt;!DOCTYPE html&gt;</w:t>
      </w:r>
    </w:p>
    <w:p w14:paraId="103124B0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>&lt;html lang="ru"&gt;</w:t>
      </w:r>
    </w:p>
    <w:p w14:paraId="485939EC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>&lt;head&gt;</w:t>
      </w:r>
    </w:p>
    <w:p w14:paraId="220FDF3D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&lt;meta charset="UTF-8"&gt;</w:t>
      </w:r>
    </w:p>
    <w:p w14:paraId="55F3EC18" w14:textId="468D9CFE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&lt;title&gt;</w:t>
      </w:r>
      <w:r w:rsidRPr="008945F7">
        <w:rPr>
          <w:rFonts w:ascii="Courier New" w:hAnsi="Courier New" w:cs="Courier New"/>
          <w:lang w:val="ru-RU"/>
        </w:rPr>
        <w:t>Хеш</w:t>
      </w:r>
      <w:r w:rsidRPr="008945F7">
        <w:rPr>
          <w:rFonts w:ascii="Courier New" w:hAnsi="Courier New" w:cs="Courier New"/>
          <w:lang w:val="en-US"/>
        </w:rPr>
        <w:t>-</w:t>
      </w:r>
      <w:r w:rsidRPr="008945F7">
        <w:rPr>
          <w:rFonts w:ascii="Courier New" w:hAnsi="Courier New" w:cs="Courier New"/>
          <w:lang w:val="ru-RU"/>
        </w:rPr>
        <w:t>функции</w:t>
      </w:r>
      <w:r w:rsidRPr="008945F7">
        <w:rPr>
          <w:rFonts w:ascii="Courier New" w:hAnsi="Courier New" w:cs="Courier New"/>
          <w:lang w:val="en-US"/>
        </w:rPr>
        <w:t>&lt;/title&gt;</w:t>
      </w:r>
    </w:p>
    <w:p w14:paraId="09B532C2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&lt;style&gt;</w:t>
      </w:r>
    </w:p>
    <w:p w14:paraId="0768EE62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body { font-family: Arial, sans-serif; background-color: #f4f4f9; padding: 20px; }</w:t>
      </w:r>
    </w:p>
    <w:p w14:paraId="5F8DD807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.container { max-width: 600px; margin: 0 auto; background: white; padding: 20px; border-radius: 8px; box-shadow: 0 4px 6px rgba(0,0,0,0.1); }</w:t>
      </w:r>
    </w:p>
    <w:p w14:paraId="5FA567BF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h2 { text-align: center; color: #333; }</w:t>
      </w:r>
    </w:p>
    <w:p w14:paraId="6789F71B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label { font-weight: bold; margin-top: 15px; display: block; }</w:t>
      </w:r>
    </w:p>
    <w:p w14:paraId="32D9B627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select, textarea, button, input { width: 100%; padding: 10px; margin-top: 5px; box-sizing: border-box; border-radius: 4px; border: 1px solid #ccc; }</w:t>
      </w:r>
    </w:p>
    <w:p w14:paraId="652DCCDC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button { background-color: #007bff; color: white; border: none; cursor: pointer; font-weight: bold; margin-top: 15px; }</w:t>
      </w:r>
    </w:p>
    <w:p w14:paraId="2918F3D5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button:hover { background-color: #0056b3; }</w:t>
      </w:r>
    </w:p>
    <w:p w14:paraId="3D4EF909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.speed-box { margin-top: 30px; padding: 15px; border: 2px dashed #007bff; border-radius: 8px; background: #e9f5ff; }</w:t>
      </w:r>
    </w:p>
    <w:p w14:paraId="19B4B320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.result { background: #eee; font-family: monospace; word-break: break-all; }</w:t>
      </w:r>
    </w:p>
    <w:p w14:paraId="444898D5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&lt;/style&gt;</w:t>
      </w:r>
    </w:p>
    <w:p w14:paraId="301C04C9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>&lt;/head&gt;</w:t>
      </w:r>
    </w:p>
    <w:p w14:paraId="3DF071F4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>&lt;body&gt;</w:t>
      </w:r>
    </w:p>
    <w:p w14:paraId="4C507CCD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&lt;div class="container"&gt;</w:t>
      </w:r>
    </w:p>
    <w:p w14:paraId="46D0922C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8945F7">
        <w:rPr>
          <w:rFonts w:ascii="Courier New" w:hAnsi="Courier New" w:cs="Courier New"/>
          <w:lang w:val="en-US"/>
        </w:rPr>
        <w:t xml:space="preserve">        </w:t>
      </w:r>
      <w:r w:rsidRPr="008945F7">
        <w:rPr>
          <w:rFonts w:ascii="Courier New" w:hAnsi="Courier New" w:cs="Courier New"/>
          <w:lang w:val="ru-RU"/>
        </w:rPr>
        <w:t>&lt;h2&gt;Хеширование (MD и SHA)&lt;/h2&gt;</w:t>
      </w:r>
    </w:p>
    <w:p w14:paraId="4A8489AF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8945F7">
        <w:rPr>
          <w:rFonts w:ascii="Courier New" w:hAnsi="Courier New" w:cs="Courier New"/>
          <w:lang w:val="ru-RU"/>
        </w:rPr>
        <w:t xml:space="preserve">        </w:t>
      </w:r>
    </w:p>
    <w:p w14:paraId="59A2E766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ru-RU"/>
        </w:rPr>
        <w:t xml:space="preserve">        </w:t>
      </w:r>
      <w:r w:rsidRPr="008945F7">
        <w:rPr>
          <w:rFonts w:ascii="Courier New" w:hAnsi="Courier New" w:cs="Courier New"/>
          <w:lang w:val="en-US"/>
        </w:rPr>
        <w:t>&lt;label&gt;</w:t>
      </w:r>
      <w:r w:rsidRPr="008945F7">
        <w:rPr>
          <w:rFonts w:ascii="Courier New" w:hAnsi="Courier New" w:cs="Courier New"/>
          <w:lang w:val="ru-RU"/>
        </w:rPr>
        <w:t>Выберите</w:t>
      </w:r>
      <w:r w:rsidRPr="008945F7">
        <w:rPr>
          <w:rFonts w:ascii="Courier New" w:hAnsi="Courier New" w:cs="Courier New"/>
          <w:lang w:val="en-US"/>
        </w:rPr>
        <w:t xml:space="preserve"> </w:t>
      </w:r>
      <w:r w:rsidRPr="008945F7">
        <w:rPr>
          <w:rFonts w:ascii="Courier New" w:hAnsi="Courier New" w:cs="Courier New"/>
          <w:lang w:val="ru-RU"/>
        </w:rPr>
        <w:t>алгоритм</w:t>
      </w:r>
      <w:r w:rsidRPr="008945F7">
        <w:rPr>
          <w:rFonts w:ascii="Courier New" w:hAnsi="Courier New" w:cs="Courier New"/>
          <w:lang w:val="en-US"/>
        </w:rPr>
        <w:t>:&lt;/label&gt;</w:t>
      </w:r>
    </w:p>
    <w:p w14:paraId="59941250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&lt;select id="algo"&gt;</w:t>
      </w:r>
    </w:p>
    <w:p w14:paraId="208F743C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&lt;option value="md5"&gt;MD5&lt;/option&gt;</w:t>
      </w:r>
    </w:p>
    <w:p w14:paraId="3A6AEE39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&lt;option value="sha1"&gt;SHA-1&lt;/option&gt;</w:t>
      </w:r>
    </w:p>
    <w:p w14:paraId="3341E50A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lastRenderedPageBreak/>
        <w:t xml:space="preserve">            &lt;option value="sha256"&gt;SHA-256&lt;/option&gt;</w:t>
      </w:r>
    </w:p>
    <w:p w14:paraId="01FC6C6E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&lt;option value="sha512"&gt;SHA-512&lt;/option&gt;</w:t>
      </w:r>
    </w:p>
    <w:p w14:paraId="4BD8697D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8945F7">
        <w:rPr>
          <w:rFonts w:ascii="Courier New" w:hAnsi="Courier New" w:cs="Courier New"/>
          <w:lang w:val="en-US"/>
        </w:rPr>
        <w:t xml:space="preserve">        </w:t>
      </w:r>
      <w:r w:rsidRPr="008945F7">
        <w:rPr>
          <w:rFonts w:ascii="Courier New" w:hAnsi="Courier New" w:cs="Courier New"/>
          <w:lang w:val="ru-RU"/>
        </w:rPr>
        <w:t>&lt;/select&gt;</w:t>
      </w:r>
    </w:p>
    <w:p w14:paraId="4853BCB9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</w:p>
    <w:p w14:paraId="4F7BEDA8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8945F7">
        <w:rPr>
          <w:rFonts w:ascii="Courier New" w:hAnsi="Courier New" w:cs="Courier New"/>
          <w:lang w:val="ru-RU"/>
        </w:rPr>
        <w:t xml:space="preserve">        &lt;label&gt;Введите сообщение (M):&lt;/label&gt;</w:t>
      </w:r>
    </w:p>
    <w:p w14:paraId="605927D0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ru-RU"/>
        </w:rPr>
        <w:t xml:space="preserve">        </w:t>
      </w:r>
      <w:r w:rsidRPr="008945F7">
        <w:rPr>
          <w:rFonts w:ascii="Courier New" w:hAnsi="Courier New" w:cs="Courier New"/>
          <w:lang w:val="en-US"/>
        </w:rPr>
        <w:t>&lt;textarea id="message" rows="4"&gt;&lt;/textarea&gt;</w:t>
      </w:r>
    </w:p>
    <w:p w14:paraId="575931F9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13DF0E61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&lt;button onclick="calculateHash()"&gt;</w:t>
      </w:r>
      <w:r w:rsidRPr="008945F7">
        <w:rPr>
          <w:rFonts w:ascii="Courier New" w:hAnsi="Courier New" w:cs="Courier New"/>
          <w:lang w:val="ru-RU"/>
        </w:rPr>
        <w:t>Вычислить</w:t>
      </w:r>
      <w:r w:rsidRPr="008945F7">
        <w:rPr>
          <w:rFonts w:ascii="Courier New" w:hAnsi="Courier New" w:cs="Courier New"/>
          <w:lang w:val="en-US"/>
        </w:rPr>
        <w:t xml:space="preserve"> </w:t>
      </w:r>
      <w:r w:rsidRPr="008945F7">
        <w:rPr>
          <w:rFonts w:ascii="Courier New" w:hAnsi="Courier New" w:cs="Courier New"/>
          <w:lang w:val="ru-RU"/>
        </w:rPr>
        <w:t>Хеш</w:t>
      </w:r>
      <w:r w:rsidRPr="008945F7">
        <w:rPr>
          <w:rFonts w:ascii="Courier New" w:hAnsi="Courier New" w:cs="Courier New"/>
          <w:lang w:val="en-US"/>
        </w:rPr>
        <w:t>&lt;/button&gt;</w:t>
      </w:r>
    </w:p>
    <w:p w14:paraId="6F374872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36E339DF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&lt;label&gt;</w:t>
      </w:r>
      <w:r w:rsidRPr="008945F7">
        <w:rPr>
          <w:rFonts w:ascii="Courier New" w:hAnsi="Courier New" w:cs="Courier New"/>
          <w:lang w:val="ru-RU"/>
        </w:rPr>
        <w:t>Результат</w:t>
      </w:r>
      <w:r w:rsidRPr="008945F7">
        <w:rPr>
          <w:rFonts w:ascii="Courier New" w:hAnsi="Courier New" w:cs="Courier New"/>
          <w:lang w:val="en-US"/>
        </w:rPr>
        <w:t xml:space="preserve"> (h):&lt;/label&gt;</w:t>
      </w:r>
    </w:p>
    <w:p w14:paraId="462FEE9D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&lt;textarea id="result" rows="3" class="result" readonly&gt;&lt;/textarea&gt;</w:t>
      </w:r>
    </w:p>
    <w:p w14:paraId="37E1C544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6B599F70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&lt;div class="speed-box"&gt;</w:t>
      </w:r>
    </w:p>
    <w:p w14:paraId="68466E71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&lt;h3 style="margin-top:0; color: #0056b3; text-align: center;"&gt;</w:t>
      </w:r>
      <w:r w:rsidRPr="008945F7">
        <w:rPr>
          <w:rFonts w:ascii="Courier New" w:hAnsi="Courier New" w:cs="Courier New"/>
          <w:lang w:val="ru-RU"/>
        </w:rPr>
        <w:t>Быстродействие</w:t>
      </w:r>
      <w:r w:rsidRPr="008945F7">
        <w:rPr>
          <w:rFonts w:ascii="Courier New" w:hAnsi="Courier New" w:cs="Courier New"/>
          <w:lang w:val="en-US"/>
        </w:rPr>
        <w:t xml:space="preserve"> </w:t>
      </w:r>
      <w:r w:rsidRPr="008945F7">
        <w:rPr>
          <w:rFonts w:ascii="Courier New" w:hAnsi="Courier New" w:cs="Courier New"/>
          <w:lang w:val="ru-RU"/>
        </w:rPr>
        <w:t>текста</w:t>
      </w:r>
      <w:r w:rsidRPr="008945F7">
        <w:rPr>
          <w:rFonts w:ascii="Courier New" w:hAnsi="Courier New" w:cs="Courier New"/>
          <w:lang w:val="en-US"/>
        </w:rPr>
        <w:t xml:space="preserve"> </w:t>
      </w:r>
      <w:r w:rsidRPr="008945F7">
        <w:rPr>
          <w:rFonts w:ascii="Courier New" w:hAnsi="Courier New" w:cs="Courier New"/>
          <w:lang w:val="ru-RU"/>
        </w:rPr>
        <w:t>из</w:t>
      </w:r>
      <w:r w:rsidRPr="008945F7">
        <w:rPr>
          <w:rFonts w:ascii="Courier New" w:hAnsi="Courier New" w:cs="Courier New"/>
          <w:lang w:val="en-US"/>
        </w:rPr>
        <w:t xml:space="preserve"> </w:t>
      </w:r>
      <w:r w:rsidRPr="008945F7">
        <w:rPr>
          <w:rFonts w:ascii="Courier New" w:hAnsi="Courier New" w:cs="Courier New"/>
          <w:lang w:val="ru-RU"/>
        </w:rPr>
        <w:t>текстового</w:t>
      </w:r>
      <w:r w:rsidRPr="008945F7">
        <w:rPr>
          <w:rFonts w:ascii="Courier New" w:hAnsi="Courier New" w:cs="Courier New"/>
          <w:lang w:val="en-US"/>
        </w:rPr>
        <w:t xml:space="preserve"> </w:t>
      </w:r>
      <w:r w:rsidRPr="008945F7">
        <w:rPr>
          <w:rFonts w:ascii="Courier New" w:hAnsi="Courier New" w:cs="Courier New"/>
          <w:lang w:val="ru-RU"/>
        </w:rPr>
        <w:t>файла</w:t>
      </w:r>
      <w:r w:rsidRPr="008945F7">
        <w:rPr>
          <w:rFonts w:ascii="Courier New" w:hAnsi="Courier New" w:cs="Courier New"/>
          <w:lang w:val="en-US"/>
        </w:rPr>
        <w:t xml:space="preserve"> 6000 </w:t>
      </w:r>
      <w:r w:rsidRPr="008945F7">
        <w:rPr>
          <w:rFonts w:ascii="Courier New" w:hAnsi="Courier New" w:cs="Courier New"/>
          <w:lang w:val="ru-RU"/>
        </w:rPr>
        <w:t>символов</w:t>
      </w:r>
      <w:r w:rsidRPr="008945F7">
        <w:rPr>
          <w:rFonts w:ascii="Courier New" w:hAnsi="Courier New" w:cs="Courier New"/>
          <w:lang w:val="en-US"/>
        </w:rPr>
        <w:t>&lt;/h3&gt;</w:t>
      </w:r>
    </w:p>
    <w:p w14:paraId="7107CE79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&lt;button onclick="runSpeedTest()" style="background-color: #28a745;"&gt;</w:t>
      </w:r>
      <w:r w:rsidRPr="008945F7">
        <w:rPr>
          <w:rFonts w:ascii="Courier New" w:hAnsi="Courier New" w:cs="Courier New"/>
          <w:lang w:val="ru-RU"/>
        </w:rPr>
        <w:t>Провер</w:t>
      </w:r>
      <w:r w:rsidRPr="008945F7">
        <w:rPr>
          <w:rFonts w:ascii="Courier New" w:hAnsi="Courier New" w:cs="Courier New"/>
          <w:lang w:val="en-US"/>
        </w:rPr>
        <w:t>&lt;/button&gt;</w:t>
      </w:r>
    </w:p>
    <w:p w14:paraId="5388E799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&lt;p id="speedResult" style="text-align: center; font-weight: bold; margin-bottom: 0;"&gt;</w:t>
      </w:r>
      <w:r w:rsidRPr="008945F7">
        <w:rPr>
          <w:rFonts w:ascii="Courier New" w:hAnsi="Courier New" w:cs="Courier New"/>
          <w:lang w:val="ru-RU"/>
        </w:rPr>
        <w:t>Нажмите</w:t>
      </w:r>
      <w:r w:rsidRPr="008945F7">
        <w:rPr>
          <w:rFonts w:ascii="Courier New" w:hAnsi="Courier New" w:cs="Courier New"/>
          <w:lang w:val="en-US"/>
        </w:rPr>
        <w:t xml:space="preserve"> </w:t>
      </w:r>
      <w:r w:rsidRPr="008945F7">
        <w:rPr>
          <w:rFonts w:ascii="Courier New" w:hAnsi="Courier New" w:cs="Courier New"/>
          <w:lang w:val="ru-RU"/>
        </w:rPr>
        <w:t>кнопку</w:t>
      </w:r>
      <w:r w:rsidRPr="008945F7">
        <w:rPr>
          <w:rFonts w:ascii="Courier New" w:hAnsi="Courier New" w:cs="Courier New"/>
          <w:lang w:val="en-US"/>
        </w:rPr>
        <w:t xml:space="preserve"> </w:t>
      </w:r>
      <w:r w:rsidRPr="008945F7">
        <w:rPr>
          <w:rFonts w:ascii="Courier New" w:hAnsi="Courier New" w:cs="Courier New"/>
          <w:lang w:val="ru-RU"/>
        </w:rPr>
        <w:t>для</w:t>
      </w:r>
      <w:r w:rsidRPr="008945F7">
        <w:rPr>
          <w:rFonts w:ascii="Courier New" w:hAnsi="Courier New" w:cs="Courier New"/>
          <w:lang w:val="en-US"/>
        </w:rPr>
        <w:t xml:space="preserve"> </w:t>
      </w:r>
      <w:r w:rsidRPr="008945F7">
        <w:rPr>
          <w:rFonts w:ascii="Courier New" w:hAnsi="Courier New" w:cs="Courier New"/>
          <w:lang w:val="ru-RU"/>
        </w:rPr>
        <w:t>теста</w:t>
      </w:r>
      <w:r w:rsidRPr="008945F7">
        <w:rPr>
          <w:rFonts w:ascii="Courier New" w:hAnsi="Courier New" w:cs="Courier New"/>
          <w:lang w:val="en-US"/>
        </w:rPr>
        <w:t>...&lt;/p&gt;</w:t>
      </w:r>
    </w:p>
    <w:p w14:paraId="4629CB4C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&lt;/div&gt;</w:t>
      </w:r>
    </w:p>
    <w:p w14:paraId="4C68FFF8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&lt;/div&gt;</w:t>
      </w:r>
    </w:p>
    <w:p w14:paraId="7330B35E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2E5E1B08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&lt;script&gt;</w:t>
      </w:r>
    </w:p>
    <w:p w14:paraId="6B3FBB60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async function calculateHash() {</w:t>
      </w:r>
    </w:p>
    <w:p w14:paraId="070437EE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const algo = document.getElementById('algo').value;</w:t>
      </w:r>
    </w:p>
    <w:p w14:paraId="47E26839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const text = document.getElementById('message').value;</w:t>
      </w:r>
    </w:p>
    <w:p w14:paraId="53C5267A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if(!text) return alert('</w:t>
      </w:r>
      <w:r w:rsidRPr="008945F7">
        <w:rPr>
          <w:rFonts w:ascii="Courier New" w:hAnsi="Courier New" w:cs="Courier New"/>
          <w:lang w:val="ru-RU"/>
        </w:rPr>
        <w:t>Введите</w:t>
      </w:r>
      <w:r w:rsidRPr="008945F7">
        <w:rPr>
          <w:rFonts w:ascii="Courier New" w:hAnsi="Courier New" w:cs="Courier New"/>
          <w:lang w:val="en-US"/>
        </w:rPr>
        <w:t xml:space="preserve"> </w:t>
      </w:r>
      <w:r w:rsidRPr="008945F7">
        <w:rPr>
          <w:rFonts w:ascii="Courier New" w:hAnsi="Courier New" w:cs="Courier New"/>
          <w:lang w:val="ru-RU"/>
        </w:rPr>
        <w:t>сообщение</w:t>
      </w:r>
      <w:r w:rsidRPr="008945F7">
        <w:rPr>
          <w:rFonts w:ascii="Courier New" w:hAnsi="Courier New" w:cs="Courier New"/>
          <w:lang w:val="en-US"/>
        </w:rPr>
        <w:t>!');</w:t>
      </w:r>
    </w:p>
    <w:p w14:paraId="4D61F302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41B461A7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const res = await fetch('/hash', {</w:t>
      </w:r>
    </w:p>
    <w:p w14:paraId="401319E9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    method: 'POST',</w:t>
      </w:r>
    </w:p>
    <w:p w14:paraId="37D5DC1B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    headers: { 'Content-Type': 'application/json' },</w:t>
      </w:r>
    </w:p>
    <w:p w14:paraId="2269D732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    body: JSON.stringify({ algo, text })</w:t>
      </w:r>
    </w:p>
    <w:p w14:paraId="51715568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});</w:t>
      </w:r>
    </w:p>
    <w:p w14:paraId="03E6521F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const data = await res.json();</w:t>
      </w:r>
    </w:p>
    <w:p w14:paraId="35E932D9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document.getElementById('result').value = data.hash || data.error;</w:t>
      </w:r>
    </w:p>
    <w:p w14:paraId="4E508287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}</w:t>
      </w:r>
    </w:p>
    <w:p w14:paraId="01AC4AC4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49BCECE3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async function runSpeedTest() {</w:t>
      </w:r>
    </w:p>
    <w:p w14:paraId="6FD89655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const algo = document.getElementById('algo').value;</w:t>
      </w:r>
    </w:p>
    <w:p w14:paraId="630C31DD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document.getElementById('speedResult').innerText = '</w:t>
      </w:r>
      <w:r w:rsidRPr="008945F7">
        <w:rPr>
          <w:rFonts w:ascii="Courier New" w:hAnsi="Courier New" w:cs="Courier New"/>
          <w:lang w:val="ru-RU"/>
        </w:rPr>
        <w:t>Идет</w:t>
      </w:r>
      <w:r w:rsidRPr="008945F7">
        <w:rPr>
          <w:rFonts w:ascii="Courier New" w:hAnsi="Courier New" w:cs="Courier New"/>
          <w:lang w:val="en-US"/>
        </w:rPr>
        <w:t xml:space="preserve"> </w:t>
      </w:r>
      <w:r w:rsidRPr="008945F7">
        <w:rPr>
          <w:rFonts w:ascii="Courier New" w:hAnsi="Courier New" w:cs="Courier New"/>
          <w:lang w:val="ru-RU"/>
        </w:rPr>
        <w:t>вычисление</w:t>
      </w:r>
      <w:r w:rsidRPr="008945F7">
        <w:rPr>
          <w:rFonts w:ascii="Courier New" w:hAnsi="Courier New" w:cs="Courier New"/>
          <w:lang w:val="en-US"/>
        </w:rPr>
        <w:t>...';</w:t>
      </w:r>
    </w:p>
    <w:p w14:paraId="65E1D635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</w:t>
      </w:r>
    </w:p>
    <w:p w14:paraId="23E390D0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const res = await fetch('/speed?algo=' + algo);</w:t>
      </w:r>
    </w:p>
    <w:p w14:paraId="6C374211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lastRenderedPageBreak/>
        <w:t xml:space="preserve">            const data = await res.json();</w:t>
      </w:r>
    </w:p>
    <w:p w14:paraId="1EEE8375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if(data.error) {</w:t>
      </w:r>
    </w:p>
    <w:p w14:paraId="3F35EDF4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    document.getElementById('speedResult').innerText = '</w:t>
      </w:r>
      <w:r w:rsidRPr="008945F7">
        <w:rPr>
          <w:rFonts w:ascii="Courier New" w:hAnsi="Courier New" w:cs="Courier New"/>
          <w:lang w:val="ru-RU"/>
        </w:rPr>
        <w:t>Ошибка</w:t>
      </w:r>
      <w:r w:rsidRPr="008945F7">
        <w:rPr>
          <w:rFonts w:ascii="Courier New" w:hAnsi="Courier New" w:cs="Courier New"/>
          <w:lang w:val="en-US"/>
        </w:rPr>
        <w:t>: ' + data.error;</w:t>
      </w:r>
    </w:p>
    <w:p w14:paraId="12F68A4D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} else {</w:t>
      </w:r>
    </w:p>
    <w:p w14:paraId="17246B97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    document.getElementById('speedResult').innerText = </w:t>
      </w:r>
    </w:p>
    <w:p w14:paraId="6B403B7F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        \`</w:t>
      </w:r>
      <w:r w:rsidRPr="008945F7">
        <w:rPr>
          <w:rFonts w:ascii="Courier New" w:hAnsi="Courier New" w:cs="Courier New"/>
          <w:lang w:val="ru-RU"/>
        </w:rPr>
        <w:t>Время</w:t>
      </w:r>
      <w:r w:rsidRPr="008945F7">
        <w:rPr>
          <w:rFonts w:ascii="Courier New" w:hAnsi="Courier New" w:cs="Courier New"/>
          <w:lang w:val="en-US"/>
        </w:rPr>
        <w:t xml:space="preserve">: \${data.time} </w:t>
      </w:r>
      <w:r w:rsidRPr="008945F7">
        <w:rPr>
          <w:rFonts w:ascii="Courier New" w:hAnsi="Courier New" w:cs="Courier New"/>
          <w:lang w:val="ru-RU"/>
        </w:rPr>
        <w:t>сек</w:t>
      </w:r>
      <w:r w:rsidRPr="008945F7">
        <w:rPr>
          <w:rFonts w:ascii="Courier New" w:hAnsi="Courier New" w:cs="Courier New"/>
          <w:lang w:val="en-US"/>
        </w:rPr>
        <w:t xml:space="preserve"> | </w:t>
      </w:r>
      <w:r w:rsidRPr="008945F7">
        <w:rPr>
          <w:rFonts w:ascii="Courier New" w:hAnsi="Courier New" w:cs="Courier New"/>
          <w:lang w:val="ru-RU"/>
        </w:rPr>
        <w:t>Скорость</w:t>
      </w:r>
      <w:r w:rsidRPr="008945F7">
        <w:rPr>
          <w:rFonts w:ascii="Courier New" w:hAnsi="Courier New" w:cs="Courier New"/>
          <w:lang w:val="en-US"/>
        </w:rPr>
        <w:t xml:space="preserve">: \${data.speed} </w:t>
      </w:r>
      <w:r w:rsidRPr="008945F7">
        <w:rPr>
          <w:rFonts w:ascii="Courier New" w:hAnsi="Courier New" w:cs="Courier New"/>
          <w:lang w:val="ru-RU"/>
        </w:rPr>
        <w:t>МБ</w:t>
      </w:r>
      <w:r w:rsidRPr="008945F7">
        <w:rPr>
          <w:rFonts w:ascii="Courier New" w:hAnsi="Courier New" w:cs="Courier New"/>
          <w:lang w:val="en-US"/>
        </w:rPr>
        <w:t>/</w:t>
      </w:r>
      <w:r w:rsidRPr="008945F7">
        <w:rPr>
          <w:rFonts w:ascii="Courier New" w:hAnsi="Courier New" w:cs="Courier New"/>
          <w:lang w:val="ru-RU"/>
        </w:rPr>
        <w:t>сек</w:t>
      </w:r>
      <w:r w:rsidRPr="008945F7">
        <w:rPr>
          <w:rFonts w:ascii="Courier New" w:hAnsi="Courier New" w:cs="Courier New"/>
          <w:lang w:val="en-US"/>
        </w:rPr>
        <w:t>\`;</w:t>
      </w:r>
    </w:p>
    <w:p w14:paraId="1A376775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}</w:t>
      </w:r>
    </w:p>
    <w:p w14:paraId="5A88B1C5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}</w:t>
      </w:r>
    </w:p>
    <w:p w14:paraId="4918AA3B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&lt;/script&gt;</w:t>
      </w:r>
    </w:p>
    <w:p w14:paraId="52478734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>&lt;/body&gt;</w:t>
      </w:r>
    </w:p>
    <w:p w14:paraId="1D1AB3B4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>&lt;/html&gt;</w:t>
      </w:r>
    </w:p>
    <w:p w14:paraId="246CC3C1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>`;</w:t>
      </w:r>
    </w:p>
    <w:p w14:paraId="7B9E81E6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0AEA5D01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>const server = http.createServer((req, res) =&gt; {</w:t>
      </w:r>
    </w:p>
    <w:p w14:paraId="5BFE99FF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if (req.method === 'GET' &amp;&amp; req.url === '/') {</w:t>
      </w:r>
    </w:p>
    <w:p w14:paraId="5166B309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res.writeHead(200, { 'Content-Type': 'text/html; charset=utf-8' });</w:t>
      </w:r>
    </w:p>
    <w:p w14:paraId="6BEF5395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res.end(html);</w:t>
      </w:r>
    </w:p>
    <w:p w14:paraId="576669DF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} </w:t>
      </w:r>
    </w:p>
    <w:p w14:paraId="0EF87BD6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else if (req.method === 'POST' &amp;&amp; req.url === '/hash') {</w:t>
      </w:r>
    </w:p>
    <w:p w14:paraId="6DB382D4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let body = '';</w:t>
      </w:r>
    </w:p>
    <w:p w14:paraId="1AAEE0CD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req.on('data', chunk =&gt; body += chunk.toString());</w:t>
      </w:r>
    </w:p>
    <w:p w14:paraId="41F2CD99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req.on('end', () =&gt; {</w:t>
      </w:r>
    </w:p>
    <w:p w14:paraId="1AC6381B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try {</w:t>
      </w:r>
    </w:p>
    <w:p w14:paraId="41632F43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    const { algo, text } = JSON.parse(body);</w:t>
      </w:r>
    </w:p>
    <w:p w14:paraId="1518F3CF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    const hash = crypto.createHash(algo).update(text, 'utf8').digest('hex');</w:t>
      </w:r>
    </w:p>
    <w:p w14:paraId="794E1733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    res.writeHead(200, { 'Content-Type': 'application/json' });</w:t>
      </w:r>
    </w:p>
    <w:p w14:paraId="43DCF8E9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    res.end(JSON.stringify({ hash }));</w:t>
      </w:r>
    </w:p>
    <w:p w14:paraId="0F45E661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} catch (e) {</w:t>
      </w:r>
    </w:p>
    <w:p w14:paraId="07A3C1A7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    res.writeHead(400);</w:t>
      </w:r>
    </w:p>
    <w:p w14:paraId="3048CFCD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    res.end(JSON.stringify({ error: e.message }));</w:t>
      </w:r>
    </w:p>
    <w:p w14:paraId="7458C4C9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}</w:t>
      </w:r>
    </w:p>
    <w:p w14:paraId="0C8240A5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});</w:t>
      </w:r>
    </w:p>
    <w:p w14:paraId="7BF6A386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} </w:t>
      </w:r>
    </w:p>
    <w:p w14:paraId="3FEC449D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else if (req.method === 'GET' &amp;&amp; req.url.startsWith('/speed')) {</w:t>
      </w:r>
    </w:p>
    <w:p w14:paraId="66111B77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const url = new URL(req.url, `http://${req.headers.host}`);</w:t>
      </w:r>
    </w:p>
    <w:p w14:paraId="39579BAB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const algo = url.searchParams.get('algo');</w:t>
      </w:r>
    </w:p>
    <w:p w14:paraId="70FBB720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try {</w:t>
      </w:r>
    </w:p>
    <w:p w14:paraId="03AD35D3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const fileBuffer = fs.readFileSync('text.txt');</w:t>
      </w:r>
    </w:p>
    <w:p w14:paraId="26F6820C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</w:t>
      </w:r>
    </w:p>
    <w:p w14:paraId="59E7C825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lastRenderedPageBreak/>
        <w:t xml:space="preserve">            const fileSizeMB = fileBuffer.length / (1024 * 1024);</w:t>
      </w:r>
    </w:p>
    <w:p w14:paraId="2BF61FB7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1C2B7504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const start = performance.now();</w:t>
      </w:r>
    </w:p>
    <w:p w14:paraId="4A34E382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crypto.createHash(algo).update(fileBuffer).digest('hex');</w:t>
      </w:r>
    </w:p>
    <w:p w14:paraId="6A08CFE2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const end = performance.now();</w:t>
      </w:r>
    </w:p>
    <w:p w14:paraId="6F1C1340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</w:t>
      </w:r>
    </w:p>
    <w:p w14:paraId="231B6BA6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const elapsedSec = (end - start) / 1000;</w:t>
      </w:r>
    </w:p>
    <w:p w14:paraId="6DFD7A45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</w:t>
      </w:r>
    </w:p>
    <w:p w14:paraId="3048A766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const speed = elapsedSec &gt; 0 ? (fileSizeMB / elapsedSec) : 0; </w:t>
      </w:r>
    </w:p>
    <w:p w14:paraId="6E4AB11E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4279CD86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res.writeHead(200, { 'Content-Type': 'application/json' });</w:t>
      </w:r>
    </w:p>
    <w:p w14:paraId="55CE70CF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res.end(JSON.stringify({ </w:t>
      </w:r>
    </w:p>
    <w:p w14:paraId="6BCA9AF3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    time: elapsedSec.toFixed(4), </w:t>
      </w:r>
    </w:p>
    <w:p w14:paraId="56A74FBE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    speed: speed.toFixed(2) </w:t>
      </w:r>
    </w:p>
    <w:p w14:paraId="6BAB026A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}));</w:t>
      </w:r>
    </w:p>
    <w:p w14:paraId="1A8886E9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} catch (e) {</w:t>
      </w:r>
    </w:p>
    <w:p w14:paraId="02AC496D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res.writeHead(400);</w:t>
      </w:r>
    </w:p>
    <w:p w14:paraId="26899797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    res.end(JSON.stringify({ error: "</w:t>
      </w:r>
      <w:r w:rsidRPr="008945F7">
        <w:rPr>
          <w:rFonts w:ascii="Courier New" w:hAnsi="Courier New" w:cs="Courier New"/>
          <w:lang w:val="ru-RU"/>
        </w:rPr>
        <w:t>Ошибка</w:t>
      </w:r>
      <w:r w:rsidRPr="008945F7">
        <w:rPr>
          <w:rFonts w:ascii="Courier New" w:hAnsi="Courier New" w:cs="Courier New"/>
          <w:lang w:val="en-US"/>
        </w:rPr>
        <w:t xml:space="preserve"> </w:t>
      </w:r>
      <w:r w:rsidRPr="008945F7">
        <w:rPr>
          <w:rFonts w:ascii="Courier New" w:hAnsi="Courier New" w:cs="Courier New"/>
          <w:lang w:val="ru-RU"/>
        </w:rPr>
        <w:t>при</w:t>
      </w:r>
      <w:r w:rsidRPr="008945F7">
        <w:rPr>
          <w:rFonts w:ascii="Courier New" w:hAnsi="Courier New" w:cs="Courier New"/>
          <w:lang w:val="en-US"/>
        </w:rPr>
        <w:t xml:space="preserve"> </w:t>
      </w:r>
      <w:r w:rsidRPr="008945F7">
        <w:rPr>
          <w:rFonts w:ascii="Courier New" w:hAnsi="Courier New" w:cs="Courier New"/>
          <w:lang w:val="ru-RU"/>
        </w:rPr>
        <w:t>чтении</w:t>
      </w:r>
      <w:r w:rsidRPr="008945F7">
        <w:rPr>
          <w:rFonts w:ascii="Courier New" w:hAnsi="Courier New" w:cs="Courier New"/>
          <w:lang w:val="en-US"/>
        </w:rPr>
        <w:t xml:space="preserve"> </w:t>
      </w:r>
      <w:r w:rsidRPr="008945F7">
        <w:rPr>
          <w:rFonts w:ascii="Courier New" w:hAnsi="Courier New" w:cs="Courier New"/>
          <w:lang w:val="ru-RU"/>
        </w:rPr>
        <w:t>файла</w:t>
      </w:r>
      <w:r w:rsidRPr="008945F7">
        <w:rPr>
          <w:rFonts w:ascii="Courier New" w:hAnsi="Courier New" w:cs="Courier New"/>
          <w:lang w:val="en-US"/>
        </w:rPr>
        <w:t xml:space="preserve"> (</w:t>
      </w:r>
      <w:r w:rsidRPr="008945F7">
        <w:rPr>
          <w:rFonts w:ascii="Courier New" w:hAnsi="Courier New" w:cs="Courier New"/>
          <w:lang w:val="ru-RU"/>
        </w:rPr>
        <w:t>возможно</w:t>
      </w:r>
      <w:r w:rsidRPr="008945F7">
        <w:rPr>
          <w:rFonts w:ascii="Courier New" w:hAnsi="Courier New" w:cs="Courier New"/>
          <w:lang w:val="en-US"/>
        </w:rPr>
        <w:t xml:space="preserve">, </w:t>
      </w:r>
      <w:r w:rsidRPr="008945F7">
        <w:rPr>
          <w:rFonts w:ascii="Courier New" w:hAnsi="Courier New" w:cs="Courier New"/>
          <w:lang w:val="ru-RU"/>
        </w:rPr>
        <w:t>он</w:t>
      </w:r>
      <w:r w:rsidRPr="008945F7">
        <w:rPr>
          <w:rFonts w:ascii="Courier New" w:hAnsi="Courier New" w:cs="Courier New"/>
          <w:lang w:val="en-US"/>
        </w:rPr>
        <w:t xml:space="preserve"> </w:t>
      </w:r>
      <w:r w:rsidRPr="008945F7">
        <w:rPr>
          <w:rFonts w:ascii="Courier New" w:hAnsi="Courier New" w:cs="Courier New"/>
          <w:lang w:val="ru-RU"/>
        </w:rPr>
        <w:t>не</w:t>
      </w:r>
      <w:r w:rsidRPr="008945F7">
        <w:rPr>
          <w:rFonts w:ascii="Courier New" w:hAnsi="Courier New" w:cs="Courier New"/>
          <w:lang w:val="en-US"/>
        </w:rPr>
        <w:t xml:space="preserve"> </w:t>
      </w:r>
      <w:r w:rsidRPr="008945F7">
        <w:rPr>
          <w:rFonts w:ascii="Courier New" w:hAnsi="Courier New" w:cs="Courier New"/>
          <w:lang w:val="ru-RU"/>
        </w:rPr>
        <w:t>создан</w:t>
      </w:r>
      <w:r w:rsidRPr="008945F7">
        <w:rPr>
          <w:rFonts w:ascii="Courier New" w:hAnsi="Courier New" w:cs="Courier New"/>
          <w:lang w:val="en-US"/>
        </w:rPr>
        <w:t>): " + e.message }));</w:t>
      </w:r>
    </w:p>
    <w:p w14:paraId="07895028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    }</w:t>
      </w:r>
    </w:p>
    <w:p w14:paraId="39D4BFE9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 xml:space="preserve">    }</w:t>
      </w:r>
    </w:p>
    <w:p w14:paraId="31D31C05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>});</w:t>
      </w:r>
    </w:p>
    <w:p w14:paraId="0AE6C582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</w:p>
    <w:p w14:paraId="5233CFF6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en-US"/>
        </w:rPr>
      </w:pPr>
      <w:r w:rsidRPr="008945F7">
        <w:rPr>
          <w:rFonts w:ascii="Courier New" w:hAnsi="Courier New" w:cs="Courier New"/>
          <w:lang w:val="en-US"/>
        </w:rPr>
        <w:t>server.listen(PORT, () =&gt; {</w:t>
      </w:r>
    </w:p>
    <w:p w14:paraId="28BDF200" w14:textId="77777777" w:rsidR="008945F7" w:rsidRPr="008945F7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8945F7">
        <w:rPr>
          <w:rFonts w:ascii="Courier New" w:hAnsi="Courier New" w:cs="Courier New"/>
          <w:lang w:val="en-US"/>
        </w:rPr>
        <w:t xml:space="preserve">    console.log(`</w:t>
      </w:r>
      <w:r w:rsidRPr="008945F7">
        <w:rPr>
          <w:rFonts w:ascii="Courier New" w:hAnsi="Courier New" w:cs="Courier New"/>
          <w:lang w:val="ru-RU"/>
        </w:rPr>
        <w:t>Сервер</w:t>
      </w:r>
      <w:r w:rsidRPr="008945F7">
        <w:rPr>
          <w:rFonts w:ascii="Courier New" w:hAnsi="Courier New" w:cs="Courier New"/>
          <w:lang w:val="en-US"/>
        </w:rPr>
        <w:t xml:space="preserve"> </w:t>
      </w:r>
      <w:r w:rsidRPr="008945F7">
        <w:rPr>
          <w:rFonts w:ascii="Courier New" w:hAnsi="Courier New" w:cs="Courier New"/>
          <w:lang w:val="ru-RU"/>
        </w:rPr>
        <w:t>запущен</w:t>
      </w:r>
      <w:r w:rsidRPr="008945F7">
        <w:rPr>
          <w:rFonts w:ascii="Courier New" w:hAnsi="Courier New" w:cs="Courier New"/>
          <w:lang w:val="en-US"/>
        </w:rPr>
        <w:t xml:space="preserve">! </w:t>
      </w:r>
      <w:r w:rsidRPr="008945F7">
        <w:rPr>
          <w:rFonts w:ascii="Courier New" w:hAnsi="Courier New" w:cs="Courier New"/>
          <w:lang w:val="ru-RU"/>
        </w:rPr>
        <w:t>Открой браузер по адресу: http://localhost:${PORT}`);</w:t>
      </w:r>
    </w:p>
    <w:p w14:paraId="2C9FDB6E" w14:textId="19F9B77A" w:rsidR="00DF7C22" w:rsidRPr="006F03EC" w:rsidRDefault="008945F7" w:rsidP="008945F7">
      <w:pPr>
        <w:pBdr>
          <w:top w:val="single" w:sz="4" w:space="1" w:color="auto"/>
          <w:left w:val="single" w:sz="4" w:space="0" w:color="auto"/>
          <w:bottom w:val="single" w:sz="4" w:space="1" w:color="auto"/>
          <w:right w:val="single" w:sz="4" w:space="1" w:color="auto"/>
        </w:pBdr>
        <w:spacing w:after="0"/>
        <w:rPr>
          <w:rFonts w:ascii="Courier New" w:hAnsi="Courier New" w:cs="Courier New"/>
          <w:lang w:val="ru-RU"/>
        </w:rPr>
      </w:pPr>
      <w:r w:rsidRPr="008945F7">
        <w:rPr>
          <w:rFonts w:ascii="Courier New" w:hAnsi="Courier New" w:cs="Courier New"/>
          <w:lang w:val="ru-RU"/>
        </w:rPr>
        <w:t>});</w:t>
      </w:r>
    </w:p>
    <w:sectPr w:rsidR="00DF7C22" w:rsidRPr="006F03EC" w:rsidSect="00505A93">
      <w:pgSz w:w="11906" w:h="16838"/>
      <w:pgMar w:top="1134" w:right="850" w:bottom="1134" w:left="1418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2BB2AD" w14:textId="77777777" w:rsidR="00AB0BD3" w:rsidRDefault="00AB0BD3" w:rsidP="00D01157">
      <w:pPr>
        <w:spacing w:after="0" w:line="240" w:lineRule="auto"/>
      </w:pPr>
      <w:r>
        <w:separator/>
      </w:r>
    </w:p>
  </w:endnote>
  <w:endnote w:type="continuationSeparator" w:id="0">
    <w:p w14:paraId="40AD695F" w14:textId="77777777" w:rsidR="00AB0BD3" w:rsidRDefault="00AB0BD3" w:rsidP="00D011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898C2C" w14:textId="77777777" w:rsidR="00AB0BD3" w:rsidRDefault="00AB0BD3" w:rsidP="00D01157">
      <w:pPr>
        <w:spacing w:after="0" w:line="240" w:lineRule="auto"/>
      </w:pPr>
      <w:r>
        <w:separator/>
      </w:r>
    </w:p>
  </w:footnote>
  <w:footnote w:type="continuationSeparator" w:id="0">
    <w:p w14:paraId="5DCD58C5" w14:textId="77777777" w:rsidR="00AB0BD3" w:rsidRDefault="00AB0BD3" w:rsidP="00D0115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05C51"/>
    <w:multiLevelType w:val="hybridMultilevel"/>
    <w:tmpl w:val="B830791C"/>
    <w:lvl w:ilvl="0" w:tplc="20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3893CEF"/>
    <w:multiLevelType w:val="hybridMultilevel"/>
    <w:tmpl w:val="02EA1B44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3894EBE"/>
    <w:multiLevelType w:val="hybridMultilevel"/>
    <w:tmpl w:val="11D6B1C4"/>
    <w:lvl w:ilvl="0" w:tplc="2000000F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59E34FD"/>
    <w:multiLevelType w:val="hybridMultilevel"/>
    <w:tmpl w:val="68F05A76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9A82E5A"/>
    <w:multiLevelType w:val="hybridMultilevel"/>
    <w:tmpl w:val="DF4855F4"/>
    <w:lvl w:ilvl="0" w:tplc="D974C06E">
      <w:start w:val="1"/>
      <w:numFmt w:val="decimal"/>
      <w:lvlText w:val="%1."/>
      <w:lvlJc w:val="left"/>
      <w:pPr>
        <w:ind w:left="1211" w:hanging="360"/>
      </w:pPr>
      <w:rPr>
        <w:b w:val="0"/>
        <w:bCs w:val="0"/>
      </w:rPr>
    </w:lvl>
    <w:lvl w:ilvl="1" w:tplc="20000019" w:tentative="1">
      <w:start w:val="1"/>
      <w:numFmt w:val="lowerLetter"/>
      <w:lvlText w:val="%2."/>
      <w:lvlJc w:val="left"/>
      <w:pPr>
        <w:ind w:left="1931" w:hanging="360"/>
      </w:pPr>
    </w:lvl>
    <w:lvl w:ilvl="2" w:tplc="2000001B" w:tentative="1">
      <w:start w:val="1"/>
      <w:numFmt w:val="lowerRoman"/>
      <w:lvlText w:val="%3."/>
      <w:lvlJc w:val="right"/>
      <w:pPr>
        <w:ind w:left="2651" w:hanging="180"/>
      </w:pPr>
    </w:lvl>
    <w:lvl w:ilvl="3" w:tplc="2000000F" w:tentative="1">
      <w:start w:val="1"/>
      <w:numFmt w:val="decimal"/>
      <w:lvlText w:val="%4."/>
      <w:lvlJc w:val="left"/>
      <w:pPr>
        <w:ind w:left="3371" w:hanging="360"/>
      </w:pPr>
    </w:lvl>
    <w:lvl w:ilvl="4" w:tplc="20000019" w:tentative="1">
      <w:start w:val="1"/>
      <w:numFmt w:val="lowerLetter"/>
      <w:lvlText w:val="%5."/>
      <w:lvlJc w:val="left"/>
      <w:pPr>
        <w:ind w:left="4091" w:hanging="360"/>
      </w:pPr>
    </w:lvl>
    <w:lvl w:ilvl="5" w:tplc="2000001B" w:tentative="1">
      <w:start w:val="1"/>
      <w:numFmt w:val="lowerRoman"/>
      <w:lvlText w:val="%6."/>
      <w:lvlJc w:val="right"/>
      <w:pPr>
        <w:ind w:left="4811" w:hanging="180"/>
      </w:pPr>
    </w:lvl>
    <w:lvl w:ilvl="6" w:tplc="2000000F" w:tentative="1">
      <w:start w:val="1"/>
      <w:numFmt w:val="decimal"/>
      <w:lvlText w:val="%7."/>
      <w:lvlJc w:val="left"/>
      <w:pPr>
        <w:ind w:left="5531" w:hanging="360"/>
      </w:pPr>
    </w:lvl>
    <w:lvl w:ilvl="7" w:tplc="20000019" w:tentative="1">
      <w:start w:val="1"/>
      <w:numFmt w:val="lowerLetter"/>
      <w:lvlText w:val="%8."/>
      <w:lvlJc w:val="left"/>
      <w:pPr>
        <w:ind w:left="6251" w:hanging="360"/>
      </w:pPr>
    </w:lvl>
    <w:lvl w:ilvl="8" w:tplc="2000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5" w15:restartNumberingAfterBreak="0">
    <w:nsid w:val="0BFA1D19"/>
    <w:multiLevelType w:val="hybridMultilevel"/>
    <w:tmpl w:val="DC66F7EC"/>
    <w:lvl w:ilvl="0" w:tplc="DAC8BB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A5A2837"/>
    <w:multiLevelType w:val="hybridMultilevel"/>
    <w:tmpl w:val="EC063A82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CF9327F"/>
    <w:multiLevelType w:val="hybridMultilevel"/>
    <w:tmpl w:val="CDCA5922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39C333BD"/>
    <w:multiLevelType w:val="hybridMultilevel"/>
    <w:tmpl w:val="E9981426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43490ED0"/>
    <w:multiLevelType w:val="hybridMultilevel"/>
    <w:tmpl w:val="0E46CF6A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466432E8"/>
    <w:multiLevelType w:val="hybridMultilevel"/>
    <w:tmpl w:val="735E79D0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48330EB3"/>
    <w:multiLevelType w:val="hybridMultilevel"/>
    <w:tmpl w:val="5956AD22"/>
    <w:lvl w:ilvl="0" w:tplc="D974C06E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  <w:bCs w:val="0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86D2FC9"/>
    <w:multiLevelType w:val="hybridMultilevel"/>
    <w:tmpl w:val="A0BE3CF8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4B61F51"/>
    <w:multiLevelType w:val="hybridMultilevel"/>
    <w:tmpl w:val="56AA2C42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666E583D"/>
    <w:multiLevelType w:val="hybridMultilevel"/>
    <w:tmpl w:val="C91CCCCA"/>
    <w:lvl w:ilvl="0" w:tplc="4A1A48D4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7E085BB4"/>
    <w:multiLevelType w:val="hybridMultilevel"/>
    <w:tmpl w:val="B928E164"/>
    <w:lvl w:ilvl="0" w:tplc="DAC8BB5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5"/>
  </w:num>
  <w:num w:numId="3">
    <w:abstractNumId w:val="5"/>
  </w:num>
  <w:num w:numId="4">
    <w:abstractNumId w:val="11"/>
  </w:num>
  <w:num w:numId="5">
    <w:abstractNumId w:val="6"/>
  </w:num>
  <w:num w:numId="6">
    <w:abstractNumId w:val="3"/>
  </w:num>
  <w:num w:numId="7">
    <w:abstractNumId w:val="10"/>
  </w:num>
  <w:num w:numId="8">
    <w:abstractNumId w:val="7"/>
  </w:num>
  <w:num w:numId="9">
    <w:abstractNumId w:val="0"/>
  </w:num>
  <w:num w:numId="10">
    <w:abstractNumId w:val="2"/>
  </w:num>
  <w:num w:numId="11">
    <w:abstractNumId w:val="14"/>
  </w:num>
  <w:num w:numId="12">
    <w:abstractNumId w:val="8"/>
  </w:num>
  <w:num w:numId="13">
    <w:abstractNumId w:val="12"/>
  </w:num>
  <w:num w:numId="14">
    <w:abstractNumId w:val="12"/>
  </w:num>
  <w:num w:numId="15">
    <w:abstractNumId w:val="13"/>
  </w:num>
  <w:num w:numId="16">
    <w:abstractNumId w:val="9"/>
  </w:num>
  <w:num w:numId="17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AAA"/>
    <w:rsid w:val="0001035D"/>
    <w:rsid w:val="0005213C"/>
    <w:rsid w:val="0007034D"/>
    <w:rsid w:val="0007587F"/>
    <w:rsid w:val="00084008"/>
    <w:rsid w:val="00091E4F"/>
    <w:rsid w:val="00095B7C"/>
    <w:rsid w:val="000A1D96"/>
    <w:rsid w:val="000B0BE1"/>
    <w:rsid w:val="000B6442"/>
    <w:rsid w:val="000E117C"/>
    <w:rsid w:val="00153B5D"/>
    <w:rsid w:val="001D1986"/>
    <w:rsid w:val="001D6151"/>
    <w:rsid w:val="001E77D9"/>
    <w:rsid w:val="002003AB"/>
    <w:rsid w:val="00202EBC"/>
    <w:rsid w:val="002038E0"/>
    <w:rsid w:val="002419D3"/>
    <w:rsid w:val="00244B23"/>
    <w:rsid w:val="002827DF"/>
    <w:rsid w:val="002961DA"/>
    <w:rsid w:val="002C1F89"/>
    <w:rsid w:val="002C400D"/>
    <w:rsid w:val="002D1DFA"/>
    <w:rsid w:val="002D2E3F"/>
    <w:rsid w:val="00336904"/>
    <w:rsid w:val="00363CCB"/>
    <w:rsid w:val="003C3501"/>
    <w:rsid w:val="003C7C9C"/>
    <w:rsid w:val="003D2004"/>
    <w:rsid w:val="003E004F"/>
    <w:rsid w:val="00416A77"/>
    <w:rsid w:val="00417918"/>
    <w:rsid w:val="0045554A"/>
    <w:rsid w:val="0046407F"/>
    <w:rsid w:val="0049443A"/>
    <w:rsid w:val="004B0034"/>
    <w:rsid w:val="004B45D2"/>
    <w:rsid w:val="004D4792"/>
    <w:rsid w:val="004D6489"/>
    <w:rsid w:val="004F33BE"/>
    <w:rsid w:val="00505A93"/>
    <w:rsid w:val="00506D96"/>
    <w:rsid w:val="0055505F"/>
    <w:rsid w:val="005628A7"/>
    <w:rsid w:val="005702A6"/>
    <w:rsid w:val="005A0C9F"/>
    <w:rsid w:val="005A75A9"/>
    <w:rsid w:val="005B387C"/>
    <w:rsid w:val="006265FA"/>
    <w:rsid w:val="006424ED"/>
    <w:rsid w:val="0067330A"/>
    <w:rsid w:val="0067745A"/>
    <w:rsid w:val="00685162"/>
    <w:rsid w:val="006B37A1"/>
    <w:rsid w:val="006B4443"/>
    <w:rsid w:val="006E5584"/>
    <w:rsid w:val="006F03EC"/>
    <w:rsid w:val="006F5EA5"/>
    <w:rsid w:val="007057AA"/>
    <w:rsid w:val="00720B69"/>
    <w:rsid w:val="00773256"/>
    <w:rsid w:val="00775595"/>
    <w:rsid w:val="007A2638"/>
    <w:rsid w:val="007C0087"/>
    <w:rsid w:val="00817D98"/>
    <w:rsid w:val="00853BCA"/>
    <w:rsid w:val="00853D07"/>
    <w:rsid w:val="00854C5F"/>
    <w:rsid w:val="008945F7"/>
    <w:rsid w:val="008A5E62"/>
    <w:rsid w:val="008A63B7"/>
    <w:rsid w:val="008F03F3"/>
    <w:rsid w:val="008F7758"/>
    <w:rsid w:val="00930522"/>
    <w:rsid w:val="00934EC2"/>
    <w:rsid w:val="00946B56"/>
    <w:rsid w:val="00950BFF"/>
    <w:rsid w:val="00977F00"/>
    <w:rsid w:val="00987345"/>
    <w:rsid w:val="00992439"/>
    <w:rsid w:val="009E36A6"/>
    <w:rsid w:val="009E5F80"/>
    <w:rsid w:val="00A07059"/>
    <w:rsid w:val="00A120E8"/>
    <w:rsid w:val="00A12A1F"/>
    <w:rsid w:val="00A272DC"/>
    <w:rsid w:val="00A34272"/>
    <w:rsid w:val="00A51586"/>
    <w:rsid w:val="00A92924"/>
    <w:rsid w:val="00AB0BD3"/>
    <w:rsid w:val="00AB5799"/>
    <w:rsid w:val="00AD3417"/>
    <w:rsid w:val="00AE154D"/>
    <w:rsid w:val="00AE2A63"/>
    <w:rsid w:val="00B105D7"/>
    <w:rsid w:val="00B111C4"/>
    <w:rsid w:val="00B20C44"/>
    <w:rsid w:val="00B271E2"/>
    <w:rsid w:val="00B36E50"/>
    <w:rsid w:val="00B45944"/>
    <w:rsid w:val="00B63CB0"/>
    <w:rsid w:val="00B72095"/>
    <w:rsid w:val="00BA10DB"/>
    <w:rsid w:val="00BC5E2B"/>
    <w:rsid w:val="00BD310B"/>
    <w:rsid w:val="00BF2924"/>
    <w:rsid w:val="00BF5182"/>
    <w:rsid w:val="00C53113"/>
    <w:rsid w:val="00C67124"/>
    <w:rsid w:val="00C74BDB"/>
    <w:rsid w:val="00C77972"/>
    <w:rsid w:val="00CB2358"/>
    <w:rsid w:val="00CC7835"/>
    <w:rsid w:val="00CE588A"/>
    <w:rsid w:val="00CE65DF"/>
    <w:rsid w:val="00D01157"/>
    <w:rsid w:val="00D20803"/>
    <w:rsid w:val="00D30EF4"/>
    <w:rsid w:val="00D47DE1"/>
    <w:rsid w:val="00D779FF"/>
    <w:rsid w:val="00D826DD"/>
    <w:rsid w:val="00D90704"/>
    <w:rsid w:val="00DA5E4A"/>
    <w:rsid w:val="00DA7678"/>
    <w:rsid w:val="00DE1ADE"/>
    <w:rsid w:val="00DF7C22"/>
    <w:rsid w:val="00E301DC"/>
    <w:rsid w:val="00E445F3"/>
    <w:rsid w:val="00E84BBA"/>
    <w:rsid w:val="00E95E56"/>
    <w:rsid w:val="00E978A1"/>
    <w:rsid w:val="00EA3AAA"/>
    <w:rsid w:val="00EB3AD3"/>
    <w:rsid w:val="00EC7496"/>
    <w:rsid w:val="00EF79DF"/>
    <w:rsid w:val="00F03051"/>
    <w:rsid w:val="00F163BC"/>
    <w:rsid w:val="00F16D9B"/>
    <w:rsid w:val="00F17504"/>
    <w:rsid w:val="00F219DF"/>
    <w:rsid w:val="00F23989"/>
    <w:rsid w:val="00F26E8E"/>
    <w:rsid w:val="00F3557F"/>
    <w:rsid w:val="00F71706"/>
    <w:rsid w:val="00FB0CFE"/>
    <w:rsid w:val="00FE08FB"/>
    <w:rsid w:val="00FE5346"/>
    <w:rsid w:val="00FF0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1B648A"/>
  <w15:chartTrackingRefBased/>
  <w15:docId w15:val="{02CC5D51-C33D-4E7A-A4C2-9DB08E2C8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78A1"/>
    <w:pPr>
      <w:spacing w:line="276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autoRedefine/>
    <w:uiPriority w:val="9"/>
    <w:rsid w:val="00DA7678"/>
    <w:pPr>
      <w:keepNext/>
      <w:keepLines/>
      <w:spacing w:before="360" w:after="240" w:line="240" w:lineRule="auto"/>
      <w:ind w:firstLine="709"/>
      <w:outlineLvl w:val="0"/>
    </w:pPr>
    <w:rPr>
      <w:rFonts w:ascii="Times New Roman" w:eastAsia="Times New Roman" w:hAnsi="Times New Roman" w:cstheme="majorBidi"/>
      <w:sz w:val="28"/>
      <w:szCs w:val="32"/>
      <w:lang w:val="ru-RU"/>
    </w:rPr>
  </w:style>
  <w:style w:type="paragraph" w:styleId="2">
    <w:name w:val="heading 2"/>
    <w:basedOn w:val="a"/>
    <w:next w:val="a"/>
    <w:link w:val="20"/>
    <w:uiPriority w:val="9"/>
    <w:unhideWhenUsed/>
    <w:rsid w:val="002C400D"/>
    <w:pPr>
      <w:keepNext/>
      <w:keepLines/>
      <w:pageBreakBefore/>
      <w:spacing w:after="0" w:line="240" w:lineRule="auto"/>
      <w:ind w:firstLine="709"/>
      <w:outlineLvl w:val="1"/>
    </w:pPr>
    <w:rPr>
      <w:rFonts w:ascii="Times New Roman" w:eastAsiaTheme="majorEastAsia" w:hAnsi="Times New Roman" w:cstheme="majorBidi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2C400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E301DC"/>
    <w:rPr>
      <w:color w:val="0563C1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7057AA"/>
    <w:pPr>
      <w:tabs>
        <w:tab w:val="right" w:leader="dot" w:pos="9345"/>
      </w:tabs>
      <w:spacing w:after="100" w:line="240" w:lineRule="auto"/>
      <w:ind w:right="424"/>
    </w:pPr>
    <w:rPr>
      <w:rFonts w:ascii="Times New Roman" w:eastAsiaTheme="majorEastAsia" w:hAnsi="Times New Roman" w:cs="Times New Roman"/>
      <w:noProof/>
      <w:sz w:val="28"/>
      <w:szCs w:val="28"/>
      <w:lang w:val="ru-RU"/>
    </w:rPr>
  </w:style>
  <w:style w:type="paragraph" w:styleId="a4">
    <w:name w:val="List Paragraph"/>
    <w:basedOn w:val="a"/>
    <w:uiPriority w:val="34"/>
    <w:qFormat/>
    <w:rsid w:val="00E301DC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DA7678"/>
    <w:rPr>
      <w:rFonts w:ascii="Times New Roman" w:eastAsia="Times New Roman" w:hAnsi="Times New Roman" w:cstheme="majorBidi"/>
      <w:kern w:val="2"/>
      <w:sz w:val="28"/>
      <w:szCs w:val="32"/>
      <w:lang w:val="ru-RU"/>
      <w14:ligatures w14:val="standardContextual"/>
    </w:rPr>
  </w:style>
  <w:style w:type="paragraph" w:styleId="a5">
    <w:name w:val="TOC Heading"/>
    <w:basedOn w:val="1"/>
    <w:next w:val="a"/>
    <w:link w:val="a6"/>
    <w:autoRedefine/>
    <w:uiPriority w:val="39"/>
    <w:unhideWhenUsed/>
    <w:qFormat/>
    <w:rsid w:val="002C400D"/>
    <w:pPr>
      <w:pageBreakBefore/>
      <w:spacing w:line="257" w:lineRule="auto"/>
      <w:outlineLvl w:val="9"/>
    </w:pPr>
    <w:rPr>
      <w:b/>
      <w:kern w:val="0"/>
      <w:lang w:eastAsia="ru-BY"/>
      <w14:ligatures w14:val="none"/>
    </w:rPr>
  </w:style>
  <w:style w:type="table" w:styleId="a7">
    <w:name w:val="Table Grid"/>
    <w:basedOn w:val="a1"/>
    <w:uiPriority w:val="39"/>
    <w:rsid w:val="00E301DC"/>
    <w:pPr>
      <w:spacing w:after="0" w:line="240" w:lineRule="auto"/>
    </w:pPr>
    <w:rPr>
      <w:kern w:val="2"/>
      <w:sz w:val="24"/>
      <w:szCs w:val="24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0">
    <w:name w:val="Заголовок 2 Знак"/>
    <w:basedOn w:val="a0"/>
    <w:link w:val="2"/>
    <w:uiPriority w:val="9"/>
    <w:rsid w:val="002C400D"/>
    <w:rPr>
      <w:rFonts w:ascii="Times New Roman" w:eastAsiaTheme="majorEastAsia" w:hAnsi="Times New Roman" w:cstheme="majorBidi"/>
      <w:b/>
      <w:kern w:val="2"/>
      <w:sz w:val="28"/>
      <w:szCs w:val="26"/>
      <w14:ligatures w14:val="standardContextual"/>
    </w:rPr>
  </w:style>
  <w:style w:type="character" w:customStyle="1" w:styleId="math-inline">
    <w:name w:val="math-inline"/>
    <w:basedOn w:val="a0"/>
    <w:rsid w:val="00DA7678"/>
  </w:style>
  <w:style w:type="paragraph" w:styleId="a8">
    <w:name w:val="Title"/>
    <w:basedOn w:val="a"/>
    <w:next w:val="a"/>
    <w:link w:val="a9"/>
    <w:uiPriority w:val="10"/>
    <w:qFormat/>
    <w:rsid w:val="002C400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9">
    <w:name w:val="Заголовок Знак"/>
    <w:basedOn w:val="a0"/>
    <w:link w:val="a8"/>
    <w:uiPriority w:val="10"/>
    <w:rsid w:val="002C400D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rsid w:val="002C400D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paragraph" w:customStyle="1" w:styleId="12">
    <w:name w:val="1. ЗАГОЛОВОК"/>
    <w:basedOn w:val="a5"/>
    <w:link w:val="13"/>
    <w:autoRedefine/>
    <w:qFormat/>
    <w:rsid w:val="00505A93"/>
    <w:pPr>
      <w:spacing w:line="240" w:lineRule="auto"/>
      <w:outlineLvl w:val="0"/>
    </w:pPr>
  </w:style>
  <w:style w:type="character" w:customStyle="1" w:styleId="a6">
    <w:name w:val="Заголовок оглавления Знак"/>
    <w:basedOn w:val="10"/>
    <w:link w:val="a5"/>
    <w:uiPriority w:val="39"/>
    <w:rsid w:val="00506D96"/>
    <w:rPr>
      <w:rFonts w:ascii="Times New Roman" w:eastAsia="Times New Roman" w:hAnsi="Times New Roman" w:cstheme="majorBidi"/>
      <w:b/>
      <w:kern w:val="2"/>
      <w:sz w:val="28"/>
      <w:szCs w:val="32"/>
      <w:lang w:val="ru-RU" w:eastAsia="ru-BY"/>
      <w14:ligatures w14:val="standardContextual"/>
    </w:rPr>
  </w:style>
  <w:style w:type="character" w:customStyle="1" w:styleId="13">
    <w:name w:val="1. ЗАГОЛОВОК Знак"/>
    <w:basedOn w:val="a6"/>
    <w:link w:val="12"/>
    <w:rsid w:val="00505A93"/>
    <w:rPr>
      <w:rFonts w:ascii="Times New Roman" w:eastAsia="Times New Roman" w:hAnsi="Times New Roman" w:cstheme="majorBidi"/>
      <w:b/>
      <w:kern w:val="2"/>
      <w:sz w:val="28"/>
      <w:szCs w:val="32"/>
      <w:lang w:val="ru-RU" w:eastAsia="ru-BY"/>
      <w14:ligatures w14:val="standardContextual"/>
    </w:rPr>
  </w:style>
  <w:style w:type="character" w:customStyle="1" w:styleId="ypks7kbdpwfgdykd3qb9">
    <w:name w:val="ypks7kbdpwfgdykd3qb9"/>
    <w:basedOn w:val="a0"/>
    <w:rsid w:val="00B36E50"/>
  </w:style>
  <w:style w:type="paragraph" w:customStyle="1" w:styleId="112">
    <w:name w:val="1.1 ЗАГОЛОВОК 2 уровня"/>
    <w:basedOn w:val="2"/>
    <w:link w:val="1120"/>
    <w:autoRedefine/>
    <w:qFormat/>
    <w:rsid w:val="00B20C44"/>
    <w:pPr>
      <w:pageBreakBefore w:val="0"/>
      <w:spacing w:before="240" w:after="280"/>
    </w:pPr>
    <w:rPr>
      <w:bCs/>
      <w:lang w:val="ru-RU" w:eastAsia="ru-BY"/>
    </w:rPr>
  </w:style>
  <w:style w:type="paragraph" w:styleId="21">
    <w:name w:val="toc 2"/>
    <w:basedOn w:val="a"/>
    <w:next w:val="a"/>
    <w:autoRedefine/>
    <w:uiPriority w:val="39"/>
    <w:unhideWhenUsed/>
    <w:rsid w:val="00244B23"/>
    <w:pPr>
      <w:tabs>
        <w:tab w:val="right" w:leader="dot" w:pos="9356"/>
      </w:tabs>
      <w:spacing w:after="0"/>
      <w:ind w:left="240"/>
    </w:pPr>
  </w:style>
  <w:style w:type="character" w:customStyle="1" w:styleId="1120">
    <w:name w:val="1.1 ЗАГОЛОВОК 2 уровня Знак"/>
    <w:basedOn w:val="20"/>
    <w:link w:val="112"/>
    <w:rsid w:val="00B20C44"/>
    <w:rPr>
      <w:rFonts w:ascii="Times New Roman" w:eastAsiaTheme="majorEastAsia" w:hAnsi="Times New Roman" w:cstheme="majorBidi"/>
      <w:b/>
      <w:bCs/>
      <w:kern w:val="2"/>
      <w:sz w:val="28"/>
      <w:szCs w:val="26"/>
      <w:lang w:val="ru-RU" w:eastAsia="ru-BY"/>
      <w14:ligatures w14:val="standardContextual"/>
    </w:rPr>
  </w:style>
  <w:style w:type="paragraph" w:styleId="aa">
    <w:name w:val="header"/>
    <w:basedOn w:val="a"/>
    <w:link w:val="ab"/>
    <w:uiPriority w:val="99"/>
    <w:unhideWhenUsed/>
    <w:rsid w:val="00D011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D01157"/>
    <w:rPr>
      <w:kern w:val="2"/>
      <w:sz w:val="24"/>
      <w:szCs w:val="24"/>
      <w14:ligatures w14:val="standardContextual"/>
    </w:rPr>
  </w:style>
  <w:style w:type="paragraph" w:styleId="ac">
    <w:name w:val="footer"/>
    <w:basedOn w:val="a"/>
    <w:link w:val="ad"/>
    <w:uiPriority w:val="99"/>
    <w:unhideWhenUsed/>
    <w:rsid w:val="00D0115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D01157"/>
    <w:rPr>
      <w:kern w:val="2"/>
      <w:sz w:val="24"/>
      <w:szCs w:val="24"/>
      <w14:ligatures w14:val="standardContextual"/>
    </w:rPr>
  </w:style>
  <w:style w:type="character" w:styleId="ae">
    <w:name w:val="Strong"/>
    <w:basedOn w:val="a0"/>
    <w:uiPriority w:val="22"/>
    <w:qFormat/>
    <w:rsid w:val="00F717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43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2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9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1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9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41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71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5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23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4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29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6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8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1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49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1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67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4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3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8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2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8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1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3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3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5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4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1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7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9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1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1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3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1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9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0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4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9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6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1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39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4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4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5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13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5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07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875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101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86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88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299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6553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0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6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1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9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59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3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1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7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9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4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6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1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7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7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0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10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05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8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7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1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2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7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0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2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8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4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5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91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0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9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5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2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5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00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4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8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3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36D853-BD8A-4291-BAB6-39A40DEED8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1343</TotalTime>
  <Pages>13</Pages>
  <Words>2017</Words>
  <Characters>11498</Characters>
  <Application>Microsoft Office Word</Application>
  <DocSecurity>0</DocSecurity>
  <Lines>95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Luzetskiy</dc:creator>
  <cp:keywords/>
  <dc:description/>
  <cp:lastModifiedBy>Vlad Luzetskiy</cp:lastModifiedBy>
  <cp:revision>98</cp:revision>
  <dcterms:created xsi:type="dcterms:W3CDTF">2026-02-19T19:59:00Z</dcterms:created>
  <dcterms:modified xsi:type="dcterms:W3CDTF">2026-04-24T09:13:00Z</dcterms:modified>
</cp:coreProperties>
</file>