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3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Словесно-формульное описание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Ввести код символа.   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символа находится в диапазоне от 48 до 57 в кодировке ASCII?, то перейти к пункту 4, иначе к пункту 5.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сообщение: «Символ - это цифра» , и перейти к пункту 10.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символа находится в диапазоне от 65 до 90 или от 97 до 122 в кодировке ASCII?, то перейти к пункту 6, иначе к пункту 7.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сообщение: «Символ – это буква латинского алфавита», и перейти к пункту 10.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символа находится в диапазоне от 192 до 255 в кодировке Windows-1251? Если да, то перейти к пункту 8  иначе к пункту 9.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сообщение: «Символ - это буква русского алфавита» , и  перейти к пункту 10.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сообщение: «Символ не является цифрой, буквой латинского или русского алфавита»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Перевести код в символ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символ и информацию о нём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Псевдокод алгоритма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НАЧАЛО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ВВОД кода символа. 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&lt;код символа&gt;= 48 и Код_символа &lt;= 57&gt; ТО Вывести "Символ - цифра" 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&lt;Код_символа &gt;= 65 и Код_символа &lt;= 90 или Код_символа &gt;= 97 и Код_символа &lt;= 122&gt; ТО Вывести "Символ - буква латинского алфавита" 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&lt;Код_символа &gt;= 192 и Код_символа &lt;= 255&gt; ТО Вывести "Символ - буква русского алфавита" 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ИНАЧЕ ВЫВОД "Символ - другой символ”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ПРЕОБРАЗОВАТЬ код в символ 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символа 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информации о символе, его категории в коде в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КОНЕЦ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5556885</wp:posOffset>
                </wp:positionV>
                <wp:extent cx="312420" cy="22860"/>
                <wp:effectExtent l="0" t="32385" r="7620" b="20955"/>
                <wp:wrapNone/>
                <wp:docPr id="1040640612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2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o:spt="32" type="#_x0000_t32" style="position:absolute;left:0pt;flip:x y;margin-left:96.15pt;margin-top:437.55pt;height:1.8pt;width:24.6pt;z-index:251661312;mso-width-relative:page;mso-height-relative:page;" filled="f" stroked="t" coordsize="21600,21600" o:gfxdata="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G0eqnZAAAACwEAAA8AAAAAAAAAAQAgAAAAIgAAAGRycy9kb3ducmV2LnhtbFBLAQIUABQA&#10;AAAIAIdO4kCbcqdRKAIAAA8EAAAOAAAAAAAAAAEAIAAAACgBAABkcnMvZTJvRG9jLnhtbFBLBQYA&#10;AAAABgAGAFkBAADC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4048125</wp:posOffset>
                </wp:positionV>
                <wp:extent cx="220980" cy="7620"/>
                <wp:effectExtent l="0" t="35560" r="7620" b="33020"/>
                <wp:wrapNone/>
                <wp:docPr id="2112706659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o:spt="32" type="#_x0000_t32" style="position:absolute;left:0pt;flip:y;margin-left:334.95pt;margin-top:318.75pt;height:0.6pt;width:17.4pt;z-index:251660288;mso-width-relative:page;mso-height-relative:page;" filled="f" stroked="t" coordsize="21600,21600" o:gfxdata="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CibIMNoAAAALAQAADwAAAAAAAAABACAAAAAiAAAAZHJzL2Rvd25yZXYueG1sUEsBAhQAFAAAAAgA&#10;h07iQGjbmjYjAgAABAQAAA4AAAAAAAAAAQAgAAAAKQEAAGRycy9lMm9Eb2MueG1sUEsFBgAAAAAG&#10;AAYAWQEAAL4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2988945</wp:posOffset>
                </wp:positionV>
                <wp:extent cx="144780" cy="7620"/>
                <wp:effectExtent l="0" t="34290" r="7620" b="34290"/>
                <wp:wrapNone/>
                <wp:docPr id="1571153864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o:spt="32" type="#_x0000_t32" style="position:absolute;left:0pt;flip:y;margin-left:340.95pt;margin-top:235.35pt;height:0.6pt;width:11.4pt;z-index:251659264;mso-width-relative:page;mso-height-relative:page;" filled="f" stroked="t" coordsize="21600,21600" o:gfxdata="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p&#10;krSO2QAAAAsBAAAPAAAAAAAAAAEAIAAAACIAAABkcnMvZG93bnJldi54bWxQSwECFAAUAAAACACH&#10;TuJAJ8zPcSMCAAADBAAADgAAAAAAAAABACAAAAAoAQAAZHJzL2Uyb0RvYy54bWxQSwUGAAAAAAYA&#10;BgBZAQAAvQUAAAAA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4667250" cy="7905750"/>
            <wp:effectExtent l="0" t="0" r="11430" b="3810"/>
            <wp:docPr id="207577869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78695" name="Рисунок 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Определите разницу значений кодов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>-1251 для первых пяти букв вашей фамилии в прописном и строчном написании.</w:t>
      </w:r>
    </w:p>
    <w:p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Словесно-формульное описание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i=1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Создаём цикл от 1 до 5, включая, с шагом 1. 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&lt;=5, то переходим к пункту 5, иначе переходим к пункту 15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символа. 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код символа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(192&gt;=код символа&lt;=122 || 65&gt;=код символа &lt;=90), то перейти к 8 пункту, иначе к 10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= код символ+32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-код символа перейти к пункту 14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Если(97&gt;=код символа&lt;=122 || 224&gt;=код  символа &lt;=255), то перейти к пункту 11, иначе к 13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= код символа -32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код символа и перейти к пункту 14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текст «Вы ввели не буквенный символ»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 и перейти к пункту 4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Псевдокод 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НАЧАЛО ЦИКЛА 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ДЛЯ 1 до 5 с шагом 1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ПОВТОРЯТЬ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ВВОД символа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ВЫЧИСЛИТЬ код символа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ЕСЛИ (192&lt;= код символ &lt;=223 || 65&lt;= код символа &lt;=90) ТО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= код символа32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- код символа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ИНАЧЕ ЕСЛИ (97&lt;= код символа &lt;=122 || 224&lt;= код символа &lt;=255) ТО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=код символа-32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код символа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ИНАЧЕ ВЫВОД Вы ввели не буквенный символ 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КОНЕЦ ЦИКЛА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КОНЕЦ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2540635</wp:posOffset>
                </wp:positionH>
                <wp:positionV relativeFrom="paragraph">
                  <wp:posOffset>6129655</wp:posOffset>
                </wp:positionV>
                <wp:extent cx="7620" cy="152400"/>
                <wp:effectExtent l="34290" t="0" r="34290" b="0"/>
                <wp:wrapNone/>
                <wp:docPr id="1700781129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" o:spid="_x0000_s1026" o:spt="32" type="#_x0000_t32" style="position:absolute;left:0pt;flip:x;margin-left:200.05pt;margin-top:482.65pt;height:12pt;width:0.6pt;z-index:251662336;mso-width-relative:page;mso-height-relative:page;" filled="f" stroked="t" coordsize="21600,21600" o:gfxdata="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pmP0NoAAAALAQAADwAAAAAAAAABACAAAAAiAAAAZHJzL2Rvd25yZXYueG1sUEsBAhQAFAAAAAgA&#10;h07iQHmkz1ojAgAAAwQAAA4AAAAAAAAAAQAgAAAAKQEAAGRycy9lMm9Eb2MueG1sUEsFBgAAAAAG&#10;AAYAWQEAAL4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6162040</wp:posOffset>
                </wp:positionV>
                <wp:extent cx="7620" cy="144780"/>
                <wp:effectExtent l="34290" t="0" r="34290" b="7620"/>
                <wp:wrapNone/>
                <wp:docPr id="2129965576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4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o:spt="32" type="#_x0000_t32" style="position:absolute;left:0pt;margin-left:336.75pt;margin-top:485.2pt;height:11.4pt;width:0.6pt;z-index:251663360;mso-width-relative:page;mso-height-relative:page;" filled="f" stroked="t" coordsize="21600,21600" o:gfxdata="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k/o5Q2QAA&#10;AAsBAAAPAAAAAAAAAAEAIAAAACIAAABkcnMvZG93bnJldi54bWxQSwECFAAUAAAACACHTuJADU0R&#10;3R0CAAD5AwAADgAAAAAAAAABACAAAAAoAQAAZHJzL2Uyb0RvYy54bWxQSwUGAAAAAAYABgBZAQAA&#10;twUAAAAA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6615" cy="6965315"/>
            <wp:effectExtent l="0" t="0" r="6985" b="14605"/>
            <wp:docPr id="1" name="Изображение 1" descr="diagram (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diagram (4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96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Опишите словесно алгоритм перевода прописной буквы в строчную для символов в кодировке Windows-1251.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Словесно-формульное описание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 алгоритма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Ввести символ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код символа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символа совпадает с кодом прописной буквы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>-1251 (192-223). Если да, то перейти к пункту 5, иначе к пункту 8.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Вычислить код прописной буквы. Добавить 32.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Преобразовать полученный код.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символ и перейти к пункту 9.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ошибку.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Псевдокод алгоритма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символ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код символа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(код совпадает с кодом прописной буквы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>-1251) ТО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ВЫЧИСЛИТЬ код новой буквы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ПРЕОБРАЗОВАТЬ код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ВЫВОД символ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ИНАЧЕ ВЫВОД ошибка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4331335</wp:posOffset>
                </wp:positionV>
                <wp:extent cx="215900" cy="12700"/>
                <wp:effectExtent l="0" t="33655" r="12700" b="29845"/>
                <wp:wrapNone/>
                <wp:docPr id="70152373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o:spt="32" type="#_x0000_t32" style="position:absolute;left:0pt;flip:x y;margin-left:66.95pt;margin-top:341.05pt;height:1pt;width:17pt;z-index:251664384;mso-width-relative:page;mso-height-relative:page;" filled="f" stroked="t" coordsize="21600,21600" o:gfxdata="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dpWRDXAAAACwEAAA8AAAAAAAAAAQAgAAAAIgAAAGRycy9kb3ducmV2LnhtbFBLAQIUABQAAAAI&#10;AIdO4kB2eqEcJwIAAA0EAAAOAAAAAAAAAAEAIAAAACYBAABkcnMvZTJvRG9jLnhtbFBLBQYAAAAA&#10;BgAGAFkBAAC/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3143250" cy="4953000"/>
            <wp:effectExtent l="0" t="0" r="11430" b="0"/>
            <wp:docPr id="145869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99264" name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в текстовом виде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Открыть холодильник.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Дома есть 2 яйца, соль и масло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Если 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то переход к пункту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4,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иначе к пункту 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Сходить в магазин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 Взять сковороду.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 Добавить масло в сковороду.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Включить конфорку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>. Разбить 2 яйца в сковороду.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. Добавить соли.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9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Яичница достаточно прожарилась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Если 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переход к пункту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иначе к пункту 10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10.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Перемешивать яичницу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Взять тарелку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ереместить содержимое сковороды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тарелку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2) </w:t>
      </w:r>
      <w:r>
        <w:rPr>
          <w:rFonts w:ascii="Times New Roman" w:hAnsi="Times New Roman" w:cs="Times New Roman"/>
          <w:sz w:val="28"/>
          <w:szCs w:val="28"/>
          <w:lang w:val="ru-RU"/>
        </w:rPr>
        <w:t>Псевдокод для алгоритма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Открыть холодильник.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ЕСЛИ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Дома есть 2 яйца, соль и масло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&gt;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взять 2 яйца соль и масло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ИНАЧЕ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Сходить в магазин и купить всё необходимое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&gt;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 Взять сковороду.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 Добавить масло в сковороду.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Включить конфорку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 Разбить 2 яйца в сковороду.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>. Добавить соли.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ПОКА &lt;яичница недостаточно прожарилась&gt; </w:t>
      </w: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ЦИКЛА </w:t>
      </w:r>
    </w:p>
    <w:p>
      <w:pPr>
        <w:ind w:firstLine="720" w:firstLineChars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&lt;помешивать яичницу&gt; </w:t>
      </w: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КОНЕЦ ЦИКЛА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Взять тарелку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ереместить содержимое сковороды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тарелку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3)Блок-схема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638800" cy="7391400"/>
            <wp:effectExtent l="0" t="0" r="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14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>
      <w:pPr>
        <w:numPr>
          <w:ilvl w:val="0"/>
          <w:numId w:val="5"/>
        </w:numPr>
        <w:tabs>
          <w:tab w:val="left" w:pos="315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в текстовом виде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Открыть Visual Studio.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Выбрать "Создание нового проекта".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В окне "Создание проекта" выбрать "Visual C++" в левой панели.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Выбрать "Пустой проект" в правой панели.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Ввести имя проекта и выбрать путь для сохранения проекта.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Нажать кнопку "Создать".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 Конец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 Псевдокод для алгоритма: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Открыть Visual Studio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Создать новый проект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Выбрать тип проекта (например, консольное приложение)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Ввести имя проекта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Указать место сохранения проекта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Нажать "Создать"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 В открывшемся окне выбрать язык программирования (C++)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8. Выбрать шаблон проекта (например, пустой проект)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9. Нажать "Готово"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3)Блок-схема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2373630" cy="8783955"/>
            <wp:effectExtent l="0" t="0" r="7620" b="0"/>
            <wp:docPr id="71569830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98306" name="Рисунок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19" cy="886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635C5"/>
    <w:multiLevelType w:val="multilevel"/>
    <w:tmpl w:val="034635C5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20" w:hanging="360"/>
      </w:pPr>
    </w:lvl>
    <w:lvl w:ilvl="2" w:tentative="0">
      <w:start w:val="1"/>
      <w:numFmt w:val="lowerRoman"/>
      <w:lvlText w:val="%3."/>
      <w:lvlJc w:val="right"/>
      <w:pPr>
        <w:ind w:left="2240" w:hanging="180"/>
      </w:pPr>
    </w:lvl>
    <w:lvl w:ilvl="3" w:tentative="0">
      <w:start w:val="1"/>
      <w:numFmt w:val="decimal"/>
      <w:lvlText w:val="%4."/>
      <w:lvlJc w:val="left"/>
      <w:pPr>
        <w:ind w:left="2960" w:hanging="360"/>
      </w:pPr>
    </w:lvl>
    <w:lvl w:ilvl="4" w:tentative="0">
      <w:start w:val="1"/>
      <w:numFmt w:val="lowerLetter"/>
      <w:lvlText w:val="%5."/>
      <w:lvlJc w:val="left"/>
      <w:pPr>
        <w:ind w:left="3680" w:hanging="360"/>
      </w:pPr>
    </w:lvl>
    <w:lvl w:ilvl="5" w:tentative="0">
      <w:start w:val="1"/>
      <w:numFmt w:val="lowerRoman"/>
      <w:lvlText w:val="%6."/>
      <w:lvlJc w:val="right"/>
      <w:pPr>
        <w:ind w:left="4400" w:hanging="180"/>
      </w:pPr>
    </w:lvl>
    <w:lvl w:ilvl="6" w:tentative="0">
      <w:start w:val="1"/>
      <w:numFmt w:val="decimal"/>
      <w:lvlText w:val="%7."/>
      <w:lvlJc w:val="left"/>
      <w:pPr>
        <w:ind w:left="5120" w:hanging="360"/>
      </w:pPr>
    </w:lvl>
    <w:lvl w:ilvl="7" w:tentative="0">
      <w:start w:val="1"/>
      <w:numFmt w:val="lowerLetter"/>
      <w:lvlText w:val="%8."/>
      <w:lvlJc w:val="left"/>
      <w:pPr>
        <w:ind w:left="5840" w:hanging="360"/>
      </w:pPr>
    </w:lvl>
    <w:lvl w:ilvl="8" w:tentative="0">
      <w:start w:val="1"/>
      <w:numFmt w:val="lowerRoman"/>
      <w:lvlText w:val="%9."/>
      <w:lvlJc w:val="right"/>
      <w:pPr>
        <w:ind w:left="6560" w:hanging="180"/>
      </w:pPr>
    </w:lvl>
  </w:abstractNum>
  <w:abstractNum w:abstractNumId="1">
    <w:nsid w:val="0AB86AD5"/>
    <w:multiLevelType w:val="multilevel"/>
    <w:tmpl w:val="0AB86AD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AD68AD"/>
    <w:multiLevelType w:val="multilevel"/>
    <w:tmpl w:val="47AD68AD"/>
    <w:lvl w:ilvl="0" w:tentative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9B0050"/>
    <w:multiLevelType w:val="multilevel"/>
    <w:tmpl w:val="499B0050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70894"/>
    <w:multiLevelType w:val="multilevel"/>
    <w:tmpl w:val="57470894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8D"/>
    <w:rsid w:val="00004010"/>
    <w:rsid w:val="0003144E"/>
    <w:rsid w:val="00055251"/>
    <w:rsid w:val="000E3E84"/>
    <w:rsid w:val="00171230"/>
    <w:rsid w:val="00173A09"/>
    <w:rsid w:val="002565A9"/>
    <w:rsid w:val="002B7FC2"/>
    <w:rsid w:val="002C7B48"/>
    <w:rsid w:val="002D5F3F"/>
    <w:rsid w:val="002D6EDE"/>
    <w:rsid w:val="00303F55"/>
    <w:rsid w:val="00382ACA"/>
    <w:rsid w:val="0038562D"/>
    <w:rsid w:val="003E275F"/>
    <w:rsid w:val="00401E56"/>
    <w:rsid w:val="004302D7"/>
    <w:rsid w:val="004615D0"/>
    <w:rsid w:val="004916A3"/>
    <w:rsid w:val="004B5A24"/>
    <w:rsid w:val="00505E6B"/>
    <w:rsid w:val="00512695"/>
    <w:rsid w:val="00583B81"/>
    <w:rsid w:val="0060539F"/>
    <w:rsid w:val="006233B3"/>
    <w:rsid w:val="006244A2"/>
    <w:rsid w:val="00662C8E"/>
    <w:rsid w:val="006D4A1C"/>
    <w:rsid w:val="00747B07"/>
    <w:rsid w:val="007E2E0B"/>
    <w:rsid w:val="007F0CE0"/>
    <w:rsid w:val="00884FFB"/>
    <w:rsid w:val="008A7CFC"/>
    <w:rsid w:val="008B6B8E"/>
    <w:rsid w:val="009116AA"/>
    <w:rsid w:val="00986B8D"/>
    <w:rsid w:val="00A00302"/>
    <w:rsid w:val="00AD3CB9"/>
    <w:rsid w:val="00AE0C6B"/>
    <w:rsid w:val="00B01C5B"/>
    <w:rsid w:val="00B904C0"/>
    <w:rsid w:val="00BC68F0"/>
    <w:rsid w:val="00BD5576"/>
    <w:rsid w:val="00C0463A"/>
    <w:rsid w:val="00C14CF8"/>
    <w:rsid w:val="00C55B6A"/>
    <w:rsid w:val="00CE7F88"/>
    <w:rsid w:val="00D37952"/>
    <w:rsid w:val="00D71AB8"/>
    <w:rsid w:val="00D95E97"/>
    <w:rsid w:val="00DE4687"/>
    <w:rsid w:val="00E2680A"/>
    <w:rsid w:val="00E9378B"/>
    <w:rsid w:val="00E97FB6"/>
    <w:rsid w:val="00EA4EE0"/>
    <w:rsid w:val="00EC75DD"/>
    <w:rsid w:val="00F318AC"/>
    <w:rsid w:val="00F64449"/>
    <w:rsid w:val="00FC24AF"/>
    <w:rsid w:val="00FD365F"/>
    <w:rsid w:val="00FD6615"/>
    <w:rsid w:val="06B33874"/>
    <w:rsid w:val="07223251"/>
    <w:rsid w:val="0BDD0D82"/>
    <w:rsid w:val="191D361F"/>
    <w:rsid w:val="44CE7D18"/>
    <w:rsid w:val="5A521942"/>
    <w:rsid w:val="71EB38D3"/>
    <w:rsid w:val="7338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footer"/>
    <w:basedOn w:val="1"/>
    <w:link w:val="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6">
    <w:name w:val="Верхний колонтитул Знак"/>
    <w:basedOn w:val="2"/>
    <w:link w:val="4"/>
    <w:qFormat/>
    <w:uiPriority w:val="99"/>
  </w:style>
  <w:style w:type="character" w:customStyle="1" w:styleId="7">
    <w:name w:val="Нижний колонтитул Знак"/>
    <w:basedOn w:val="2"/>
    <w:link w:val="5"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74B342-7DF1-4337-B759-FFA47DC5E2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672</Words>
  <Characters>3835</Characters>
  <Lines>31</Lines>
  <Paragraphs>8</Paragraphs>
  <TotalTime>12</TotalTime>
  <ScaleCrop>false</ScaleCrop>
  <LinksUpToDate>false</LinksUpToDate>
  <CharactersWithSpaces>4499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2023-11-05T12:27:00Z</dcterms:created>
  <dc:creator>Вадим Федорович</dc:creator>
  <cp:lastModifiedBy>Даниил</cp:lastModifiedBy>
  <dcterms:modified xsi:type="dcterms:W3CDTF">2023-11-22T14:41:49Z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0B1E138E6D0243E1A0F6F3302B906340_12</vt:lpwstr>
  </property>
</Properties>
</file>