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D3226" w14:textId="19820E15" w:rsidR="009A5FD8" w:rsidRPr="00B8119C" w:rsidRDefault="00B86540" w:rsidP="00B8119C">
      <w:pPr>
        <w:rPr>
          <w:rFonts w:ascii="Arial" w:hAnsi="Arial" w:cs="Arial"/>
          <w:color w:val="000000"/>
          <w:sz w:val="19"/>
          <w:szCs w:val="19"/>
          <w:lang w:val="en-US"/>
        </w:rPr>
      </w:pPr>
      <w:r w:rsidRPr="00B8119C">
        <w:rPr>
          <w:rFonts w:ascii="Arial" w:hAnsi="Arial" w:cs="Arial"/>
          <w:b/>
          <w:bCs/>
          <w:lang w:val="ru-RU"/>
        </w:rPr>
        <w:t xml:space="preserve">Псевдокод </w:t>
      </w:r>
      <w:r w:rsidR="00677557" w:rsidRPr="00B8119C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case1</w:t>
      </w:r>
      <w:r w:rsidRPr="00B8119C">
        <w:rPr>
          <w:rFonts w:ascii="Arial" w:hAnsi="Arial" w:cs="Arial"/>
          <w:color w:val="000000"/>
          <w:sz w:val="19"/>
          <w:szCs w:val="19"/>
          <w:lang w:val="en-US"/>
        </w:rPr>
        <w:t xml:space="preserve">: </w:t>
      </w:r>
    </w:p>
    <w:p w14:paraId="09373BF1" w14:textId="72034063" w:rsidR="00B86540" w:rsidRPr="0009464E" w:rsidRDefault="00B86540" w:rsidP="00B86540">
      <w:pPr>
        <w:ind w:left="360"/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352B1768" w14:textId="309B7128" w:rsidR="00B86540" w:rsidRPr="0009464E" w:rsidRDefault="00B86540" w:rsidP="00B86540">
      <w:pPr>
        <w:ind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ЕСЛИ &lt;</w:t>
      </w:r>
      <w:proofErr w:type="gramStart"/>
      <w:r w:rsidRPr="0009464E">
        <w:rPr>
          <w:rFonts w:ascii="Arial" w:hAnsi="Arial" w:cs="Arial"/>
          <w:lang w:val="ru-RU"/>
        </w:rPr>
        <w:t>Символ это</w:t>
      </w:r>
      <w:proofErr w:type="gramEnd"/>
      <w:r w:rsidRPr="0009464E">
        <w:rPr>
          <w:rFonts w:ascii="Arial" w:hAnsi="Arial" w:cs="Arial"/>
          <w:lang w:val="ru-RU"/>
        </w:rPr>
        <w:t xml:space="preserve"> буква и символ принадлежит кодировке </w:t>
      </w:r>
      <w:r w:rsidRPr="0009464E">
        <w:rPr>
          <w:rFonts w:ascii="Arial" w:hAnsi="Arial" w:cs="Arial"/>
          <w:lang w:val="en-US"/>
        </w:rPr>
        <w:t>ASCII</w:t>
      </w:r>
      <w:r w:rsidRPr="0009464E">
        <w:rPr>
          <w:rFonts w:ascii="Arial" w:hAnsi="Arial" w:cs="Arial"/>
          <w:lang w:val="ru-RU"/>
        </w:rPr>
        <w:t>&gt;</w:t>
      </w:r>
    </w:p>
    <w:p w14:paraId="5650D33D" w14:textId="6706007C" w:rsidR="00B86540" w:rsidRPr="0009464E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ПРИСВОИТЬ верх. регистру код символа верхн. регистра</w:t>
      </w:r>
    </w:p>
    <w:p w14:paraId="0103764B" w14:textId="020077F1" w:rsidR="00B86540" w:rsidRPr="0009464E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ПРИСВОИТЬ нижн. регистру код символа нижн. Регистра</w:t>
      </w:r>
    </w:p>
    <w:p w14:paraId="077EF8DD" w14:textId="6C4D8E22" w:rsidR="00B86540" w:rsidRPr="0009464E" w:rsidRDefault="00B86540" w:rsidP="00B86540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ВЫЧИСЛИТЬ разницу между кодами символов в верхнем и нижнем регистре</w:t>
      </w:r>
    </w:p>
    <w:p w14:paraId="76528D35" w14:textId="4644515E" w:rsidR="00B86540" w:rsidRPr="0009464E" w:rsidRDefault="00B86540" w:rsidP="00B86540">
      <w:pPr>
        <w:pStyle w:val="a3"/>
        <w:ind w:left="1080" w:firstLine="360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09464E">
        <w:rPr>
          <w:rFonts w:ascii="Arial" w:hAnsi="Arial" w:cs="Arial"/>
          <w:lang w:val="ru-RU"/>
        </w:rPr>
        <w:t>ВЫВОД</w:t>
      </w:r>
      <w:proofErr w:type="gramEnd"/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Разница между кодами символов в прописном и строчном написании</w:t>
      </w:r>
    </w:p>
    <w:p w14:paraId="45F26F32" w14:textId="39282A3B" w:rsidR="00B86540" w:rsidRPr="0009464E" w:rsidRDefault="00855F67" w:rsidP="00855F67">
      <w:pPr>
        <w:ind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ИНАЧЕ</w:t>
      </w:r>
    </w:p>
    <w:p w14:paraId="54E8DE38" w14:textId="568E978E" w:rsidR="00855F67" w:rsidRPr="0009464E" w:rsidRDefault="00855F67" w:rsidP="00855F67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lang w:val="ru-RU"/>
        </w:rPr>
        <w:tab/>
      </w:r>
      <w:proofErr w:type="gramStart"/>
      <w:r w:rsidRPr="0009464E">
        <w:rPr>
          <w:rFonts w:ascii="Arial" w:hAnsi="Arial" w:cs="Arial"/>
          <w:lang w:val="ru-RU"/>
        </w:rPr>
        <w:t>ВЫВОД</w:t>
      </w:r>
      <w:proofErr w:type="gramEnd"/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Ошибка: Введен символ, не являющийся латинской буквой ASCII.</w:t>
      </w:r>
    </w:p>
    <w:p w14:paraId="2488F0F4" w14:textId="77777777" w:rsidR="00855F67" w:rsidRPr="0009464E" w:rsidRDefault="00855F67" w:rsidP="00855F67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3292E15A" w14:textId="2F10092F" w:rsidR="00855F67" w:rsidRPr="0009464E" w:rsidRDefault="00855F67" w:rsidP="00855F67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</w:t>
      </w:r>
      <w:r w:rsidRPr="00B8119C">
        <w:rPr>
          <w:rFonts w:ascii="Arial" w:hAnsi="Arial" w:cs="Arial"/>
          <w:b/>
          <w:bCs/>
          <w:lang w:val="ru-RU"/>
        </w:rPr>
        <w:t xml:space="preserve">Псевдокод </w:t>
      </w:r>
      <w:r w:rsidRPr="00B8119C">
        <w:rPr>
          <w:rFonts w:ascii="Arial" w:hAnsi="Arial" w:cs="Arial"/>
          <w:b/>
          <w:bCs/>
          <w:color w:val="000000"/>
          <w:sz w:val="19"/>
          <w:szCs w:val="19"/>
        </w:rPr>
        <w:t>ca</w:t>
      </w:r>
      <w:r w:rsidR="00677557" w:rsidRPr="00B8119C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se2</w:t>
      </w:r>
      <w:r w:rsidRPr="00B8119C"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>:</w:t>
      </w:r>
    </w:p>
    <w:p w14:paraId="47DBFC75" w14:textId="77777777" w:rsidR="00855F67" w:rsidRPr="0009464E" w:rsidRDefault="00855F67" w:rsidP="00855F67">
      <w:pPr>
        <w:ind w:left="360"/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5D70E846" w14:textId="7E83AA5A" w:rsidR="00855F67" w:rsidRPr="0009464E" w:rsidRDefault="00855F67" w:rsidP="00855F67">
      <w:pPr>
        <w:ind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ЕСЛИ &lt;</w:t>
      </w:r>
      <w:proofErr w:type="gramStart"/>
      <w:r w:rsidRPr="0009464E">
        <w:rPr>
          <w:rFonts w:ascii="Arial" w:hAnsi="Arial" w:cs="Arial"/>
          <w:lang w:val="ru-RU"/>
        </w:rPr>
        <w:t>Символ это</w:t>
      </w:r>
      <w:proofErr w:type="gramEnd"/>
      <w:r w:rsidRPr="0009464E">
        <w:rPr>
          <w:rFonts w:ascii="Arial" w:hAnsi="Arial" w:cs="Arial"/>
          <w:lang w:val="ru-RU"/>
        </w:rPr>
        <w:t xml:space="preserve"> буква и символ принадлежит кодировке </w:t>
      </w:r>
      <w:r w:rsidRPr="0009464E">
        <w:rPr>
          <w:rFonts w:ascii="Arial" w:hAnsi="Arial" w:cs="Arial"/>
          <w:lang w:val="en-US"/>
        </w:rPr>
        <w:t>Windows</w:t>
      </w:r>
      <w:r w:rsidRPr="0009464E">
        <w:rPr>
          <w:rFonts w:ascii="Arial" w:hAnsi="Arial" w:cs="Arial"/>
          <w:lang w:val="ru-RU"/>
        </w:rPr>
        <w:t>1251&gt;</w:t>
      </w:r>
    </w:p>
    <w:p w14:paraId="4F8BA21E" w14:textId="77777777" w:rsidR="00855F67" w:rsidRPr="0009464E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ПРИСВОИТЬ верх. регистру код символа верхн. регистра</w:t>
      </w:r>
    </w:p>
    <w:p w14:paraId="3AD726D3" w14:textId="77777777" w:rsidR="00855F67" w:rsidRPr="0009464E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ПРИСВОИТЬ нижн. регистру код символа нижн. Регистра</w:t>
      </w:r>
    </w:p>
    <w:p w14:paraId="6AF942E4" w14:textId="77777777" w:rsidR="00855F67" w:rsidRPr="0009464E" w:rsidRDefault="00855F67" w:rsidP="00855F67">
      <w:pPr>
        <w:pStyle w:val="a3"/>
        <w:ind w:left="108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ВЫЧИСЛИТЬ разницу между кодами символов в верхнем и нижнем регистре</w:t>
      </w:r>
    </w:p>
    <w:p w14:paraId="778827A6" w14:textId="77777777" w:rsidR="00855F67" w:rsidRPr="0009464E" w:rsidRDefault="00855F67" w:rsidP="00855F67">
      <w:pPr>
        <w:pStyle w:val="a3"/>
        <w:ind w:left="1080" w:firstLine="360"/>
        <w:rPr>
          <w:rFonts w:ascii="Arial" w:hAnsi="Arial" w:cs="Arial"/>
          <w:color w:val="000000" w:themeColor="text1"/>
          <w:sz w:val="19"/>
          <w:szCs w:val="19"/>
        </w:rPr>
      </w:pPr>
      <w:proofErr w:type="gramStart"/>
      <w:r w:rsidRPr="0009464E">
        <w:rPr>
          <w:rFonts w:ascii="Arial" w:hAnsi="Arial" w:cs="Arial"/>
          <w:lang w:val="ru-RU"/>
        </w:rPr>
        <w:t>ВЫВОД</w:t>
      </w:r>
      <w:proofErr w:type="gramEnd"/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Разница между кодами символов в прописном и строчном написании</w:t>
      </w:r>
    </w:p>
    <w:p w14:paraId="3D661134" w14:textId="77777777" w:rsidR="00855F67" w:rsidRPr="0009464E" w:rsidRDefault="00855F67" w:rsidP="00855F67">
      <w:pPr>
        <w:ind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ИНАЧЕ</w:t>
      </w:r>
    </w:p>
    <w:p w14:paraId="0FAEC226" w14:textId="7C71D1D9" w:rsidR="00855F67" w:rsidRPr="0009464E" w:rsidRDefault="00855F67" w:rsidP="00855F67">
      <w:pPr>
        <w:ind w:firstLine="720"/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lang w:val="ru-RU"/>
        </w:rPr>
        <w:tab/>
      </w:r>
      <w:proofErr w:type="gramStart"/>
      <w:r w:rsidRPr="0009464E">
        <w:rPr>
          <w:rFonts w:ascii="Arial" w:hAnsi="Arial" w:cs="Arial"/>
          <w:lang w:val="ru-RU"/>
        </w:rPr>
        <w:t>ВЫВОД</w:t>
      </w:r>
      <w:proofErr w:type="gramEnd"/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Ошибка: Введен символ, не являющийся русской буквой Windows-1251.</w:t>
      </w:r>
    </w:p>
    <w:p w14:paraId="62E82D32" w14:textId="77777777" w:rsidR="00B8119C" w:rsidRDefault="00855F67" w:rsidP="00B8119C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2DF7B397" w14:textId="242CB9FF" w:rsidR="00855F67" w:rsidRPr="0009464E" w:rsidRDefault="00855F67" w:rsidP="00B8119C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B8119C">
        <w:rPr>
          <w:rFonts w:ascii="Arial" w:hAnsi="Arial" w:cs="Arial"/>
          <w:b/>
          <w:bCs/>
          <w:lang w:val="ru-RU"/>
        </w:rPr>
        <w:t xml:space="preserve">Псевдокод </w:t>
      </w:r>
      <w:r w:rsidR="00677557" w:rsidRPr="00B8119C">
        <w:rPr>
          <w:rFonts w:ascii="Arial" w:hAnsi="Arial" w:cs="Arial"/>
          <w:b/>
          <w:bCs/>
          <w:color w:val="000000"/>
          <w:sz w:val="19"/>
          <w:szCs w:val="19"/>
          <w:lang w:val="en-US"/>
        </w:rPr>
        <w:t>case</w:t>
      </w:r>
      <w:r w:rsidR="00677557" w:rsidRPr="00B8119C">
        <w:rPr>
          <w:rFonts w:ascii="Arial" w:hAnsi="Arial" w:cs="Arial"/>
          <w:b/>
          <w:bCs/>
          <w:color w:val="000000"/>
          <w:sz w:val="19"/>
          <w:szCs w:val="19"/>
          <w:lang w:val="ru-RU"/>
        </w:rPr>
        <w:t>3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: </w:t>
      </w:r>
    </w:p>
    <w:p w14:paraId="12B17B2E" w14:textId="77777777" w:rsidR="00855F67" w:rsidRPr="0009464E" w:rsidRDefault="00855F67" w:rsidP="00855F67">
      <w:pPr>
        <w:ind w:left="1080"/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НАЧАЛО</w:t>
      </w:r>
    </w:p>
    <w:p w14:paraId="3DCF543A" w14:textId="26734A77" w:rsidR="00855F67" w:rsidRPr="0009464E" w:rsidRDefault="00855F67" w:rsidP="00855F67">
      <w:pPr>
        <w:ind w:left="720"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ЕСЛИ &lt;</w:t>
      </w:r>
      <w:proofErr w:type="gramStart"/>
      <w:r w:rsidRPr="0009464E">
        <w:rPr>
          <w:rFonts w:ascii="Arial" w:hAnsi="Arial" w:cs="Arial"/>
          <w:lang w:val="ru-RU"/>
        </w:rPr>
        <w:t>Символ это</w:t>
      </w:r>
      <w:proofErr w:type="gramEnd"/>
      <w:r w:rsidRPr="0009464E">
        <w:rPr>
          <w:rFonts w:ascii="Arial" w:hAnsi="Arial" w:cs="Arial"/>
          <w:lang w:val="ru-RU"/>
        </w:rPr>
        <w:t xml:space="preserve"> цифра&gt;</w:t>
      </w:r>
    </w:p>
    <w:p w14:paraId="2545A2D2" w14:textId="6494E5DA" w:rsidR="00855F67" w:rsidRPr="0009464E" w:rsidRDefault="00855F67" w:rsidP="00855F67">
      <w:pPr>
        <w:pStyle w:val="a3"/>
        <w:ind w:left="1800" w:firstLine="36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ВЫЧИСЛИТЬ код символа</w:t>
      </w:r>
    </w:p>
    <w:p w14:paraId="7B841F16" w14:textId="1BFE1BB5" w:rsidR="00855F67" w:rsidRPr="0009464E" w:rsidRDefault="00855F67" w:rsidP="00855F67">
      <w:pPr>
        <w:pStyle w:val="a3"/>
        <w:ind w:left="1800" w:firstLine="36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lang w:val="ru-RU"/>
        </w:rPr>
        <w:t xml:space="preserve">ВЫВОД 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код символа</w:t>
      </w:r>
    </w:p>
    <w:p w14:paraId="16A9962A" w14:textId="77777777" w:rsidR="00855F67" w:rsidRPr="0009464E" w:rsidRDefault="00855F67" w:rsidP="00855F67">
      <w:pPr>
        <w:ind w:left="720" w:firstLine="720"/>
        <w:rPr>
          <w:rFonts w:ascii="Arial" w:hAnsi="Arial" w:cs="Arial"/>
          <w:lang w:val="ru-RU"/>
        </w:rPr>
      </w:pPr>
      <w:r w:rsidRPr="0009464E">
        <w:rPr>
          <w:rFonts w:ascii="Arial" w:hAnsi="Arial" w:cs="Arial"/>
          <w:lang w:val="ru-RU"/>
        </w:rPr>
        <w:t>ИНАЧЕ</w:t>
      </w:r>
    </w:p>
    <w:p w14:paraId="02F296D0" w14:textId="39700C1B" w:rsidR="00855F67" w:rsidRPr="0009464E" w:rsidRDefault="00855F67" w:rsidP="00855F67">
      <w:pPr>
        <w:ind w:left="720" w:firstLine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lang w:val="ru-RU"/>
        </w:rPr>
        <w:tab/>
      </w:r>
      <w:proofErr w:type="gramStart"/>
      <w:r w:rsidRPr="0009464E">
        <w:rPr>
          <w:rFonts w:ascii="Arial" w:hAnsi="Arial" w:cs="Arial"/>
          <w:lang w:val="ru-RU"/>
        </w:rPr>
        <w:t>ВЫВОД</w:t>
      </w:r>
      <w:proofErr w:type="gramEnd"/>
      <w:r w:rsidRPr="0009464E">
        <w:rPr>
          <w:rFonts w:ascii="Arial" w:hAnsi="Arial" w:cs="Arial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 xml:space="preserve">Ошибка: Введен символ, не являющийся 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цифрой.</w:t>
      </w:r>
    </w:p>
    <w:p w14:paraId="3FA007C3" w14:textId="77777777" w:rsidR="00B8119C" w:rsidRDefault="00855F67" w:rsidP="00B8119C">
      <w:pPr>
        <w:ind w:left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КОНЕЦ</w:t>
      </w:r>
    </w:p>
    <w:p w14:paraId="782B21D2" w14:textId="0627CAE9" w:rsidR="00855F67" w:rsidRPr="0009464E" w:rsidRDefault="00855F67" w:rsidP="00B8119C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B8119C">
        <w:rPr>
          <w:rFonts w:ascii="Arial" w:hAnsi="Arial" w:cs="Arial"/>
          <w:b/>
          <w:bCs/>
          <w:color w:val="000000" w:themeColor="text1"/>
          <w:sz w:val="19"/>
          <w:szCs w:val="19"/>
          <w:lang w:val="ru-RU"/>
        </w:rPr>
        <w:t xml:space="preserve">Псевдокод </w:t>
      </w:r>
      <w:r w:rsidRPr="00B8119C">
        <w:rPr>
          <w:rFonts w:ascii="Arial" w:hAnsi="Arial" w:cs="Arial"/>
          <w:b/>
          <w:bCs/>
          <w:color w:val="000000" w:themeColor="text1"/>
          <w:sz w:val="19"/>
          <w:szCs w:val="19"/>
          <w:lang w:val="en-US"/>
        </w:rPr>
        <w:t>osn</w:t>
      </w:r>
      <w:r w:rsidR="00FE6320" w:rsidRPr="00B8119C">
        <w:rPr>
          <w:rFonts w:ascii="Arial" w:hAnsi="Arial" w:cs="Arial"/>
          <w:b/>
          <w:bCs/>
          <w:color w:val="000000" w:themeColor="text1"/>
          <w:sz w:val="19"/>
          <w:szCs w:val="19"/>
          <w:lang w:val="ru-RU"/>
        </w:rPr>
        <w:t>:</w:t>
      </w:r>
    </w:p>
    <w:p w14:paraId="4A3FC754" w14:textId="0D934563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 НАЧАЛО</w:t>
      </w:r>
    </w:p>
    <w:p w14:paraId="65D995A5" w14:textId="187DEE11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ПОКА УСЛОВИЕ ИСТИННО</w:t>
      </w:r>
    </w:p>
    <w:p w14:paraId="7AA80CF0" w14:textId="5BF0AB34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     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Выберите вариант использования:</w:t>
      </w:r>
    </w:p>
    <w:p w14:paraId="5203B2F8" w14:textId="1F3B4320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1 - Определение разницы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ASCII</w:t>
      </w:r>
    </w:p>
    <w:p w14:paraId="5BF195AA" w14:textId="3F8AD5A7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2 - Определение разницы в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Windows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-1251</w:t>
      </w:r>
    </w:p>
    <w:p w14:paraId="0E2CBD04" w14:textId="4C3335E5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3 - Вывод кода символа, соответствующего цифре</w:t>
      </w:r>
    </w:p>
    <w:p w14:paraId="465E66D8" w14:textId="26CBD8E5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ВЫВОД 4 - Выход из программы</w:t>
      </w:r>
    </w:p>
    <w:p w14:paraId="754C83B5" w14:textId="29B73A49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lastRenderedPageBreak/>
        <w:tab/>
        <w:t>ВЫВОД Введите номер варианта (1-4):</w:t>
      </w:r>
    </w:p>
    <w:p w14:paraId="7543D144" w14:textId="77777777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</w:p>
    <w:p w14:paraId="6C5BEE8F" w14:textId="45C01A3C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ВВОД ВАРИАНТА</w:t>
      </w:r>
    </w:p>
    <w:p w14:paraId="75BB4570" w14:textId="6EA2CED9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ЕСЛИ Вариант 1 </w:t>
      </w:r>
    </w:p>
    <w:p w14:paraId="76E64527" w14:textId="1E72BE1E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32F443FD" w14:textId="356AD53F" w:rsidR="00FE6320" w:rsidRPr="0009464E" w:rsidRDefault="00FE6320" w:rsidP="00FE6320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5E83A9ED" w14:textId="35CD2283" w:rsidR="00FE6320" w:rsidRPr="0009464E" w:rsidRDefault="00FE6320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19B1BF1A" w14:textId="5739B012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Введите символ латинского алфавита:</w:t>
      </w:r>
    </w:p>
    <w:p w14:paraId="5B2485F8" w14:textId="34067B48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ВВОД символа</w:t>
      </w:r>
    </w:p>
    <w:p w14:paraId="77B44DE6" w14:textId="444FAB7C" w:rsidR="00F90D14" w:rsidRPr="003B49B4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ВЫПОЛНЯЕМ функцию </w:t>
      </w:r>
      <w:r w:rsidRPr="0009464E">
        <w:rPr>
          <w:rFonts w:ascii="Arial" w:hAnsi="Arial" w:cs="Arial"/>
          <w:color w:val="000000"/>
          <w:sz w:val="19"/>
          <w:szCs w:val="19"/>
        </w:rPr>
        <w:t>c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ase</w:t>
      </w:r>
      <w:r w:rsidR="00677557" w:rsidRPr="003B49B4">
        <w:rPr>
          <w:rFonts w:ascii="Arial" w:hAnsi="Arial" w:cs="Arial"/>
          <w:color w:val="000000"/>
          <w:sz w:val="19"/>
          <w:szCs w:val="19"/>
          <w:lang w:val="ru-RU"/>
        </w:rPr>
        <w:t>1</w:t>
      </w:r>
    </w:p>
    <w:p w14:paraId="31E2EE39" w14:textId="751C9046" w:rsidR="00F90D14" w:rsidRPr="0009464E" w:rsidRDefault="00F90D14" w:rsidP="00F90D14">
      <w:pPr>
        <w:rPr>
          <w:rFonts w:ascii="Arial" w:hAnsi="Arial" w:cs="Arial"/>
          <w:color w:val="000000"/>
          <w:sz w:val="19"/>
          <w:szCs w:val="19"/>
        </w:rPr>
      </w:pP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ПЕРЕХОД к началу цикла</w:t>
      </w:r>
    </w:p>
    <w:p w14:paraId="1B6444AE" w14:textId="1C4365FE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2</w:t>
      </w:r>
    </w:p>
    <w:p w14:paraId="70AB9116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00E9FCF2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2B997E72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3A94AD8A" w14:textId="6A5B5B53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 xml:space="preserve">Введите символ 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русского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 xml:space="preserve"> алфавита:</w:t>
      </w:r>
    </w:p>
    <w:p w14:paraId="74D2491B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  <w:t>ВВОД символа</w:t>
      </w:r>
    </w:p>
    <w:p w14:paraId="424B7B5B" w14:textId="2B33A9FE" w:rsidR="00F90D14" w:rsidRPr="003B49B4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  <w:t xml:space="preserve">ВЫПОЛНЯЕМ функцию </w:t>
      </w:r>
      <w:r w:rsidRPr="0009464E">
        <w:rPr>
          <w:rFonts w:ascii="Arial" w:hAnsi="Arial" w:cs="Arial"/>
          <w:color w:val="000000"/>
          <w:sz w:val="19"/>
          <w:szCs w:val="19"/>
        </w:rPr>
        <w:t>ca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se</w:t>
      </w:r>
      <w:r w:rsidR="00677557" w:rsidRPr="003B49B4">
        <w:rPr>
          <w:rFonts w:ascii="Arial" w:hAnsi="Arial" w:cs="Arial"/>
          <w:color w:val="000000"/>
          <w:sz w:val="19"/>
          <w:szCs w:val="19"/>
          <w:lang w:val="ru-RU"/>
        </w:rPr>
        <w:t>2</w:t>
      </w:r>
    </w:p>
    <w:p w14:paraId="2218D384" w14:textId="31699D6D" w:rsidR="00F90D14" w:rsidRPr="0009464E" w:rsidRDefault="00F90D14" w:rsidP="00F90D14">
      <w:pPr>
        <w:rPr>
          <w:rFonts w:ascii="Arial" w:hAnsi="Arial" w:cs="Arial"/>
          <w:color w:val="000000"/>
          <w:sz w:val="19"/>
          <w:szCs w:val="19"/>
        </w:rPr>
      </w:pP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/>
          <w:sz w:val="19"/>
          <w:szCs w:val="19"/>
        </w:rPr>
        <w:tab/>
        <w:t>ПЕРЕХОД к началу цикла</w:t>
      </w:r>
    </w:p>
    <w:p w14:paraId="6FEF51E2" w14:textId="5DD6F5CC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3</w:t>
      </w:r>
    </w:p>
    <w:p w14:paraId="4B25496E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Сколько символов вы хотите ввести? </w:t>
      </w:r>
    </w:p>
    <w:p w14:paraId="707EE463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ВВОД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</w:p>
    <w:p w14:paraId="4F0CAB97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ПОКА кол-во символов не превысит </w:t>
      </w:r>
      <w:r w:rsidRPr="0009464E">
        <w:rPr>
          <w:rFonts w:ascii="Arial" w:hAnsi="Arial" w:cs="Arial"/>
          <w:color w:val="000000" w:themeColor="text1"/>
          <w:sz w:val="19"/>
          <w:szCs w:val="19"/>
          <w:lang w:val="en-US"/>
        </w:rPr>
        <w:t>n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ВЫПОЛНЯТЬ</w:t>
      </w:r>
    </w:p>
    <w:p w14:paraId="341FA2FD" w14:textId="456B1B8A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ВЫВОД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 xml:space="preserve">Введите </w:t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цифру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:</w:t>
      </w:r>
    </w:p>
    <w:p w14:paraId="3CBC834D" w14:textId="77777777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ВВОД символа</w:t>
      </w:r>
    </w:p>
    <w:p w14:paraId="3E21B876" w14:textId="42B4C221" w:rsidR="00F90D14" w:rsidRPr="003B49B4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 xml:space="preserve">ВЫПОЛНЯЕМ функцию 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case</w:t>
      </w:r>
      <w:r w:rsidR="00677557" w:rsidRPr="003B49B4">
        <w:rPr>
          <w:rFonts w:ascii="Arial" w:hAnsi="Arial" w:cs="Arial"/>
          <w:color w:val="000000"/>
          <w:sz w:val="19"/>
          <w:szCs w:val="19"/>
          <w:lang w:val="ru-RU"/>
        </w:rPr>
        <w:t>3</w:t>
      </w:r>
    </w:p>
    <w:p w14:paraId="28B59A00" w14:textId="4EBA5E46" w:rsidR="00F90D14" w:rsidRPr="0009464E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ab/>
        <w:t>ПЕРЕХОД к началу цикла</w:t>
      </w:r>
    </w:p>
    <w:p w14:paraId="329278F6" w14:textId="69C2B545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ЕСЛИ Вариант 4</w:t>
      </w:r>
    </w:p>
    <w:p w14:paraId="07213208" w14:textId="77777777" w:rsidR="003B45C0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proofErr w:type="gramStart"/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ВЫВОД</w:t>
      </w:r>
      <w:proofErr w:type="gramEnd"/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Программа завершена</w:t>
      </w:r>
    </w:p>
    <w:p w14:paraId="18A44E98" w14:textId="3CC6238E" w:rsidR="00F90D14" w:rsidRPr="0009464E" w:rsidRDefault="003B45C0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ЗАВЕРШАЕМ программу</w:t>
      </w:r>
      <w:r w:rsidR="00F90D14"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</w:p>
    <w:p w14:paraId="1C512F64" w14:textId="5EBF733A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ИНАЧЕ</w:t>
      </w:r>
    </w:p>
    <w:p w14:paraId="3A1F678F" w14:textId="77777777" w:rsidR="003B45C0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proofErr w:type="gramStart"/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ВЫВОД</w:t>
      </w:r>
      <w:proofErr w:type="gramEnd"/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  <w:r w:rsidRPr="0009464E">
        <w:rPr>
          <w:rFonts w:ascii="Arial" w:hAnsi="Arial" w:cs="Arial"/>
          <w:color w:val="000000" w:themeColor="text1"/>
          <w:sz w:val="19"/>
          <w:szCs w:val="19"/>
        </w:rPr>
        <w:t>Ошибка: Введен неверный номер варианта. Попробуйте еще раз.</w:t>
      </w:r>
      <w:r w:rsidR="003B45C0"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 xml:space="preserve"> </w:t>
      </w:r>
    </w:p>
    <w:p w14:paraId="71B46311" w14:textId="7D6C2DA1" w:rsidR="00F90D14" w:rsidRPr="0009464E" w:rsidRDefault="003B45C0" w:rsidP="003B45C0">
      <w:pPr>
        <w:ind w:firstLine="720"/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>КОНЕЦ цикла</w:t>
      </w:r>
    </w:p>
    <w:p w14:paraId="43F53328" w14:textId="6B6F9BDD" w:rsidR="003B45C0" w:rsidRPr="0009464E" w:rsidRDefault="00F90D14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  <w:t>КОНЕЦ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</w:p>
    <w:p w14:paraId="33BB69BE" w14:textId="77777777" w:rsidR="003B45C0" w:rsidRPr="0009464E" w:rsidRDefault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br w:type="page"/>
      </w:r>
    </w:p>
    <w:p w14:paraId="30DDF0C1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lastRenderedPageBreak/>
        <w:t xml:space="preserve">Модуль 1: void </w:t>
      </w:r>
      <w:proofErr w:type="gramStart"/>
      <w:r w:rsidRPr="0009464E">
        <w:rPr>
          <w:rFonts w:ascii="Arial" w:hAnsi="Arial" w:cs="Arial"/>
          <w:color w:val="000000"/>
          <w:sz w:val="19"/>
          <w:szCs w:val="19"/>
          <w:lang w:val="ru-RU"/>
        </w:rPr>
        <w:t>osn(</w:t>
      </w:r>
      <w:proofErr w:type="gramEnd"/>
      <w:r w:rsidRPr="0009464E">
        <w:rPr>
          <w:rFonts w:ascii="Arial" w:hAnsi="Arial" w:cs="Arial"/>
          <w:color w:val="000000"/>
          <w:sz w:val="19"/>
          <w:szCs w:val="19"/>
          <w:lang w:val="ru-RU"/>
        </w:rPr>
        <w:t>)</w:t>
      </w:r>
    </w:p>
    <w:p w14:paraId="4D69DCDA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-------------------------------</w:t>
      </w:r>
    </w:p>
    <w:p w14:paraId="714A6EA2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Процедура основной программы.</w:t>
      </w:r>
    </w:p>
    <w:p w14:paraId="4F833C1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78A4B596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1. Инициализация локали и кодовой страницы Windows.</w:t>
      </w:r>
    </w:p>
    <w:p w14:paraId="61D73207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2. Объявление переменных choice (для выбора пользователя) и character (для ввода символов).</w:t>
      </w:r>
    </w:p>
    <w:p w14:paraId="17A71E2C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3. Ввод целого числа n.</w:t>
      </w:r>
    </w:p>
    <w:p w14:paraId="013D397B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4. Вечный цикл:</w:t>
      </w:r>
    </w:p>
    <w:p w14:paraId="24D2DFB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1. Вывод на экран меню с вариантами использования.</w:t>
      </w:r>
    </w:p>
    <w:p w14:paraId="48DCC2D3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2. Ввод номера варианта (1-4) в переменную choice.</w:t>
      </w:r>
    </w:p>
    <w:p w14:paraId="582AF41A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3. Оператор switch для выполнения действий в зависимости от выбора пользователя:</w:t>
      </w:r>
    </w:p>
    <w:p w14:paraId="02E36AB5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   1. Вариант 1: Вычисление разницы между ASCII кодами латинских символов.</w:t>
      </w:r>
    </w:p>
    <w:p w14:paraId="69814C63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   2. Вариант 2: Вычисление разницы между Windows-1251 кодами русских символов.</w:t>
      </w:r>
    </w:p>
    <w:p w14:paraId="205C595F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   3. Вариант 3: Вывод кода символа, соответствующего введенной цифре.</w:t>
      </w:r>
    </w:p>
    <w:p w14:paraId="11DD4F1B" w14:textId="77777777" w:rsidR="003B45C0" w:rsidRPr="00677557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   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 xml:space="preserve">4. 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Вариант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 xml:space="preserve"> 4: 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Завершение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программы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>.</w:t>
      </w:r>
    </w:p>
    <w:p w14:paraId="62B052EF" w14:textId="77777777" w:rsidR="00FA0B25" w:rsidRPr="00677557" w:rsidRDefault="00FA0B25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032A87EB" w14:textId="1A552635" w:rsidR="003B45C0" w:rsidRPr="00677557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Модуль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 xml:space="preserve"> 2: 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case</w:t>
      </w:r>
      <w:r w:rsidR="00677557" w:rsidRPr="00677557">
        <w:rPr>
          <w:rFonts w:ascii="Arial" w:hAnsi="Arial" w:cs="Arial"/>
          <w:color w:val="000000"/>
          <w:sz w:val="19"/>
          <w:szCs w:val="19"/>
          <w:lang w:val="ru-RU"/>
        </w:rPr>
        <w:t>1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>(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>char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>character</w:t>
      </w:r>
      <w:r w:rsidRPr="00677557">
        <w:rPr>
          <w:rFonts w:ascii="Arial" w:hAnsi="Arial" w:cs="Arial"/>
          <w:color w:val="000000"/>
          <w:sz w:val="19"/>
          <w:szCs w:val="19"/>
          <w:lang w:val="ru-RU"/>
        </w:rPr>
        <w:t>)</w:t>
      </w:r>
    </w:p>
    <w:p w14:paraId="11ACFF11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----------------------------------------------------------</w:t>
      </w:r>
    </w:p>
    <w:p w14:paraId="34C1E79A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Процедура вычисления разницы между ASCII кодами символа.</w:t>
      </w:r>
    </w:p>
    <w:p w14:paraId="0DDEC0D0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35979214" w14:textId="676B2C34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1. Проверка, является ли символ буквой ASCII и находится в пределах ASCII (</w:t>
      </w:r>
      <w:r w:rsidR="003A248E" w:rsidRPr="003A248E">
        <w:rPr>
          <w:rFonts w:ascii="Arial" w:hAnsi="Arial" w:cs="Arial"/>
          <w:color w:val="000000"/>
          <w:sz w:val="19"/>
          <w:szCs w:val="19"/>
          <w:lang w:val="ru-BY"/>
        </w:rPr>
        <w:t>(</w:t>
      </w:r>
      <w:proofErr w:type="gramStart"/>
      <w:r w:rsidR="003A248E" w:rsidRPr="003A248E">
        <w:rPr>
          <w:rFonts w:ascii="Arial" w:hAnsi="Arial" w:cs="Arial"/>
          <w:color w:val="000000"/>
          <w:sz w:val="19"/>
          <w:szCs w:val="19"/>
          <w:lang w:val="ru-BY"/>
        </w:rPr>
        <w:t>character &gt;</w:t>
      </w:r>
      <w:proofErr w:type="gramEnd"/>
      <w:r w:rsidR="003A248E" w:rsidRPr="003A248E">
        <w:rPr>
          <w:rFonts w:ascii="Arial" w:hAnsi="Arial" w:cs="Arial"/>
          <w:color w:val="000000"/>
          <w:sz w:val="19"/>
          <w:szCs w:val="19"/>
          <w:lang w:val="ru-BY"/>
        </w:rPr>
        <w:t>= 'A' &amp;&amp; character &lt;= 'Z') || (character &lt;= 'z' &amp;&amp; character &gt;= 'a')</w:t>
      </w:r>
      <w:r w:rsidRPr="0009464E">
        <w:rPr>
          <w:rFonts w:ascii="Arial" w:hAnsi="Arial" w:cs="Arial"/>
          <w:color w:val="000000"/>
          <w:sz w:val="19"/>
          <w:szCs w:val="19"/>
          <w:lang w:val="ru-RU"/>
        </w:rPr>
        <w:t>).</w:t>
      </w:r>
    </w:p>
    <w:p w14:paraId="12CBCAAE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2. Если символ является латинской буквой ASCII:</w:t>
      </w:r>
    </w:p>
    <w:p w14:paraId="2F2B3EA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1. Преобразование символа в верхний и нижний регистры (toupper и tolower).</w:t>
      </w:r>
    </w:p>
    <w:p w14:paraId="290EF3B8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2. Вычисление разницы между кодами символов.</w:t>
      </w:r>
    </w:p>
    <w:p w14:paraId="3DA8A107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3. Вывод разницы на экран.</w:t>
      </w:r>
    </w:p>
    <w:p w14:paraId="0936527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3. Если символ не является латинской буквой ASCII, вывод сообщения об ошибке.</w:t>
      </w:r>
    </w:p>
    <w:p w14:paraId="0405D581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6EDC7387" w14:textId="7D83A7C3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en-US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Модуль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 xml:space="preserve"> 3: void 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case2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>(char character)</w:t>
      </w:r>
    </w:p>
    <w:p w14:paraId="1A48EEB1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------------------------------------------------------------</w:t>
      </w:r>
    </w:p>
    <w:p w14:paraId="7AF9BE76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Процедура вычисления разницы между Windows-1251 кодами символа.</w:t>
      </w:r>
    </w:p>
    <w:p w14:paraId="5A0C9D9E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31078DD7" w14:textId="62035970" w:rsidR="003B45C0" w:rsidRPr="003A248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1. Проверка, является ли символ русской буквой Windows-</w:t>
      </w:r>
      <w:proofErr w:type="gramStart"/>
      <w:r w:rsidRPr="0009464E">
        <w:rPr>
          <w:rFonts w:ascii="Arial" w:hAnsi="Arial" w:cs="Arial"/>
          <w:color w:val="000000"/>
          <w:sz w:val="19"/>
          <w:szCs w:val="19"/>
          <w:lang w:val="ru-RU"/>
        </w:rPr>
        <w:t>1251.</w:t>
      </w:r>
      <w:r w:rsidR="003A248E">
        <w:rPr>
          <w:rFonts w:ascii="Arial" w:hAnsi="Arial" w:cs="Arial"/>
          <w:color w:val="000000"/>
          <w:sz w:val="19"/>
          <w:szCs w:val="19"/>
          <w:lang w:val="ru-RU"/>
        </w:rPr>
        <w:t>(</w:t>
      </w:r>
      <w:proofErr w:type="gramEnd"/>
      <w:r w:rsidR="003A248E" w:rsidRPr="003A248E">
        <w:rPr>
          <w:rFonts w:ascii="Arial" w:hAnsi="Arial" w:cs="Arial"/>
          <w:color w:val="000000"/>
          <w:sz w:val="19"/>
          <w:szCs w:val="19"/>
          <w:lang w:val="ru-BY"/>
        </w:rPr>
        <w:t>(character &gt;= 'А' &amp;&amp; character &lt;= 'Я') || (character &lt;= 'я' &amp;&amp; character &gt;= 'а')</w:t>
      </w:r>
      <w:r w:rsidR="003A248E" w:rsidRPr="003A248E">
        <w:rPr>
          <w:rFonts w:ascii="Arial" w:hAnsi="Arial" w:cs="Arial"/>
          <w:color w:val="000000"/>
          <w:sz w:val="19"/>
          <w:szCs w:val="19"/>
          <w:lang w:val="ru-RU"/>
        </w:rPr>
        <w:t>)</w:t>
      </w:r>
    </w:p>
    <w:p w14:paraId="09D949F9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2. Если символ является русской буквой Windows-1251:</w:t>
      </w:r>
    </w:p>
    <w:p w14:paraId="6FF7994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1. Преобразование символа в верхний и нижний регистры (toupper и tolower).</w:t>
      </w:r>
    </w:p>
    <w:p w14:paraId="08BFAE4F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2. Вычисление разницы между кодами символов.</w:t>
      </w:r>
    </w:p>
    <w:p w14:paraId="3C8EAFB1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3. Вывод разницы на экран.</w:t>
      </w:r>
    </w:p>
    <w:p w14:paraId="48F6EC79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lastRenderedPageBreak/>
        <w:t>3. Если символ не является русской буквой Windows-1251, вывод сообщения об ошибке.</w:t>
      </w:r>
    </w:p>
    <w:p w14:paraId="43DAA943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369C37DF" w14:textId="71A84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en-US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Модуль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 xml:space="preserve"> 4: void </w:t>
      </w:r>
      <w:r w:rsidR="00677557">
        <w:rPr>
          <w:rFonts w:ascii="Arial" w:hAnsi="Arial" w:cs="Arial"/>
          <w:color w:val="000000"/>
          <w:sz w:val="19"/>
          <w:szCs w:val="19"/>
          <w:lang w:val="en-US"/>
        </w:rPr>
        <w:t>case3</w:t>
      </w:r>
      <w:r w:rsidRPr="0009464E">
        <w:rPr>
          <w:rFonts w:ascii="Arial" w:hAnsi="Arial" w:cs="Arial"/>
          <w:color w:val="000000"/>
          <w:sz w:val="19"/>
          <w:szCs w:val="19"/>
          <w:lang w:val="en-US"/>
        </w:rPr>
        <w:t>(char character)</w:t>
      </w:r>
    </w:p>
    <w:p w14:paraId="22183942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-------------------------------------------------</w:t>
      </w:r>
    </w:p>
    <w:p w14:paraId="16596B40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Процедура вывода кода символа, соответствующего цифре.</w:t>
      </w:r>
    </w:p>
    <w:p w14:paraId="7F743AA8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14:paraId="28FB390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1. Проверка, является ли символ цифрой (isdigit).</w:t>
      </w:r>
    </w:p>
    <w:p w14:paraId="48C71D34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2. Если символ является цифрой:</w:t>
      </w:r>
    </w:p>
    <w:p w14:paraId="19B82A10" w14:textId="77777777" w:rsidR="003B45C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1. Преобразование символа в целое число.</w:t>
      </w:r>
    </w:p>
    <w:p w14:paraId="493256F1" w14:textId="77777777" w:rsidR="003B45C0" w:rsidRPr="00677557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 xml:space="preserve">   2. Вывод кода символа и самого символа на экран.</w:t>
      </w:r>
    </w:p>
    <w:p w14:paraId="0A174CCB" w14:textId="1D948AF4" w:rsidR="00517870" w:rsidRPr="0009464E" w:rsidRDefault="003B45C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t>3. Если символ не является цифрой, вывод сообщения об ошибке.</w:t>
      </w:r>
    </w:p>
    <w:p w14:paraId="2E69B9DE" w14:textId="1FEB9593" w:rsidR="00F90D14" w:rsidRPr="001539A4" w:rsidRDefault="00517870" w:rsidP="003B45C0">
      <w:pPr>
        <w:rPr>
          <w:rFonts w:ascii="Arial" w:hAnsi="Arial" w:cs="Arial"/>
          <w:color w:val="000000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  <w:lang w:val="ru-RU"/>
        </w:rPr>
        <w:br w:type="page"/>
      </w:r>
      <w:r w:rsidR="00516754" w:rsidRPr="0009464E">
        <w:rPr>
          <w:rFonts w:ascii="Arial" w:hAnsi="Arial" w:cs="Arial"/>
          <w:noProof/>
          <w:color w:val="000000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8729A4" wp14:editId="2DA346A5">
                <wp:simplePos x="0" y="0"/>
                <wp:positionH relativeFrom="column">
                  <wp:posOffset>1356018</wp:posOffset>
                </wp:positionH>
                <wp:positionV relativeFrom="paragraph">
                  <wp:posOffset>8803005</wp:posOffset>
                </wp:positionV>
                <wp:extent cx="2141659" cy="45719"/>
                <wp:effectExtent l="0" t="0" r="0" b="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659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25A14" id="Прямоугольник 15" o:spid="_x0000_s1026" style="position:absolute;margin-left:106.75pt;margin-top:693.15pt;width:168.65pt;height:3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" fillcolor="white [3201]" stroked="f" strokeweight="1pt"/>
            </w:pict>
          </mc:Fallback>
        </mc:AlternateContent>
      </w:r>
    </w:p>
    <w:p w14:paraId="7971CCFD" w14:textId="3B29B04A" w:rsidR="00F90D14" w:rsidRPr="00ED511A" w:rsidRDefault="005340F3" w:rsidP="00F90D14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Fonts w:ascii="Arial" w:hAnsi="Arial" w:cs="Arial"/>
          <w:noProof/>
          <w:color w:val="000000"/>
          <w:sz w:val="19"/>
          <w:szCs w:val="19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F1CD6D" wp14:editId="5ADE335B">
                <wp:simplePos x="0" y="0"/>
                <wp:positionH relativeFrom="column">
                  <wp:posOffset>562928</wp:posOffset>
                </wp:positionH>
                <wp:positionV relativeFrom="paragraph">
                  <wp:posOffset>870585</wp:posOffset>
                </wp:positionV>
                <wp:extent cx="109537" cy="4763"/>
                <wp:effectExtent l="0" t="76200" r="24130" b="90805"/>
                <wp:wrapNone/>
                <wp:docPr id="1779335406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" cy="47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71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44.35pt;margin-top:68.55pt;width:8.6pt;height:.4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19"/>
          <w:szCs w:val="19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C93BAD" wp14:editId="382358B9">
                <wp:simplePos x="0" y="0"/>
                <wp:positionH relativeFrom="column">
                  <wp:posOffset>1787391</wp:posOffset>
                </wp:positionH>
                <wp:positionV relativeFrom="paragraph">
                  <wp:posOffset>8319636</wp:posOffset>
                </wp:positionV>
                <wp:extent cx="8021" cy="144379"/>
                <wp:effectExtent l="76200" t="38100" r="68580" b="27305"/>
                <wp:wrapNone/>
                <wp:docPr id="1096557226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21" cy="1443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EBF8E" id="Прямая со стрелкой 3" o:spid="_x0000_s1026" type="#_x0000_t32" style="position:absolute;margin-left:140.75pt;margin-top:655.1pt;width:.65pt;height:11.3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F90D14" w:rsidRPr="0009464E">
        <w:rPr>
          <w:rFonts w:ascii="Arial" w:hAnsi="Arial" w:cs="Arial"/>
          <w:color w:val="000000"/>
          <w:sz w:val="19"/>
          <w:szCs w:val="19"/>
          <w:lang w:val="ru-RU"/>
        </w:rPr>
        <w:tab/>
      </w:r>
      <w:r w:rsidR="00B4711C">
        <w:rPr>
          <w:rFonts w:ascii="Arial" w:hAnsi="Arial" w:cs="Arial"/>
          <w:noProof/>
          <w:color w:val="000000"/>
          <w:sz w:val="19"/>
          <w:szCs w:val="19"/>
          <w:lang w:val="ru-RU"/>
        </w:rPr>
        <w:drawing>
          <wp:inline distT="0" distB="0" distL="0" distR="0" wp14:anchorId="495CD6D5" wp14:editId="44432807">
            <wp:extent cx="5940425" cy="8992235"/>
            <wp:effectExtent l="0" t="0" r="3175" b="0"/>
            <wp:docPr id="1345618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8704" name="Рисунок 13456187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F763" w14:textId="487A445E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/>
          <w:sz w:val="19"/>
          <w:szCs w:val="19"/>
        </w:rPr>
        <w:lastRenderedPageBreak/>
        <w:tab/>
      </w:r>
    </w:p>
    <w:p w14:paraId="2B4D8C38" w14:textId="38987F94" w:rsidR="00F90D14" w:rsidRPr="0009464E" w:rsidRDefault="00F90D14" w:rsidP="00F90D14">
      <w:pPr>
        <w:rPr>
          <w:rFonts w:ascii="Arial" w:hAnsi="Arial" w:cs="Arial"/>
          <w:color w:val="000000" w:themeColor="text1"/>
          <w:sz w:val="19"/>
          <w:szCs w:val="19"/>
          <w:lang w:val="ru-RU"/>
        </w:rPr>
      </w:pP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  <w:r w:rsidRPr="0009464E">
        <w:rPr>
          <w:rFonts w:ascii="Arial" w:hAnsi="Arial" w:cs="Arial"/>
          <w:color w:val="000000" w:themeColor="text1"/>
          <w:sz w:val="19"/>
          <w:szCs w:val="19"/>
          <w:lang w:val="ru-RU"/>
        </w:rPr>
        <w:tab/>
      </w:r>
    </w:p>
    <w:p w14:paraId="7D1F02B1" w14:textId="77777777" w:rsidR="00FE6320" w:rsidRPr="003B45C0" w:rsidRDefault="00FE6320" w:rsidP="00FE6320">
      <w:pPr>
        <w:rPr>
          <w:rFonts w:ascii="Arial" w:hAnsi="Arial" w:cs="Arial"/>
          <w:color w:val="000000" w:themeColor="text1"/>
          <w:lang w:val="ru-RU"/>
        </w:rPr>
      </w:pPr>
    </w:p>
    <w:p w14:paraId="0017D94B" w14:textId="3AC6D520" w:rsidR="00855F67" w:rsidRPr="003B45C0" w:rsidRDefault="003B49B4" w:rsidP="00855F67">
      <w:pPr>
        <w:rPr>
          <w:rFonts w:ascii="Arial" w:hAnsi="Arial" w:cs="Arial"/>
          <w:color w:val="000000" w:themeColor="text1"/>
          <w:lang w:val="ru-RU"/>
        </w:rPr>
      </w:pPr>
      <w:r w:rsidRPr="0009464E">
        <w:rPr>
          <w:rFonts w:ascii="Arial" w:hAnsi="Arial" w:cs="Arial"/>
          <w:noProof/>
          <w:color w:val="000000"/>
          <w:sz w:val="19"/>
          <w:szCs w:val="19"/>
          <w:lang w:val="en-US"/>
        </w:rPr>
        <w:drawing>
          <wp:inline distT="0" distB="0" distL="0" distR="0" wp14:anchorId="78EB020A" wp14:editId="6ABA3C88">
            <wp:extent cx="998220" cy="13547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51" cy="135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B19C" w14:textId="3F3D3E71" w:rsidR="00855F67" w:rsidRPr="003B45C0" w:rsidRDefault="00855F67" w:rsidP="00855F67">
      <w:pPr>
        <w:rPr>
          <w:rFonts w:ascii="Arial" w:hAnsi="Arial" w:cs="Arial"/>
          <w:color w:val="000000" w:themeColor="text1"/>
          <w:lang w:val="ru-RU"/>
        </w:rPr>
      </w:pPr>
    </w:p>
    <w:sectPr w:rsidR="00855F67" w:rsidRPr="003B4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907E9F"/>
    <w:multiLevelType w:val="hybridMultilevel"/>
    <w:tmpl w:val="080E4238"/>
    <w:lvl w:ilvl="0" w:tplc="96163DEC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334E6"/>
    <w:multiLevelType w:val="hybridMultilevel"/>
    <w:tmpl w:val="080E4238"/>
    <w:lvl w:ilvl="0" w:tplc="96163DEC">
      <w:start w:val="1"/>
      <w:numFmt w:val="decimal"/>
      <w:lvlText w:val="%1"/>
      <w:lvlJc w:val="left"/>
      <w:pPr>
        <w:ind w:left="1080" w:hanging="720"/>
      </w:pPr>
      <w:rPr>
        <w:rFonts w:asciiTheme="minorHAnsi" w:hAnsiTheme="minorHAnsi" w:cstheme="minorBidi" w:hint="default"/>
        <w:i w:val="0"/>
        <w:color w:val="auto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3818907">
    <w:abstractNumId w:val="1"/>
  </w:num>
  <w:num w:numId="2" w16cid:durableId="85723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B4"/>
    <w:rsid w:val="0004025E"/>
    <w:rsid w:val="0009464E"/>
    <w:rsid w:val="001539A4"/>
    <w:rsid w:val="00357BBB"/>
    <w:rsid w:val="00397230"/>
    <w:rsid w:val="003A248E"/>
    <w:rsid w:val="003A4EE7"/>
    <w:rsid w:val="003B45C0"/>
    <w:rsid w:val="003B49B4"/>
    <w:rsid w:val="004818D1"/>
    <w:rsid w:val="00516754"/>
    <w:rsid w:val="00517870"/>
    <w:rsid w:val="005340F3"/>
    <w:rsid w:val="00673D62"/>
    <w:rsid w:val="00677557"/>
    <w:rsid w:val="006C695F"/>
    <w:rsid w:val="00855F67"/>
    <w:rsid w:val="009A5FD8"/>
    <w:rsid w:val="009B58E1"/>
    <w:rsid w:val="009C16B4"/>
    <w:rsid w:val="00AF7400"/>
    <w:rsid w:val="00B4711C"/>
    <w:rsid w:val="00B75A77"/>
    <w:rsid w:val="00B8119C"/>
    <w:rsid w:val="00B86540"/>
    <w:rsid w:val="00BE3CC7"/>
    <w:rsid w:val="00C151DF"/>
    <w:rsid w:val="00D26FA7"/>
    <w:rsid w:val="00DF4C90"/>
    <w:rsid w:val="00E10D42"/>
    <w:rsid w:val="00E1343A"/>
    <w:rsid w:val="00EA2306"/>
    <w:rsid w:val="00ED511A"/>
    <w:rsid w:val="00F5546E"/>
    <w:rsid w:val="00F90D14"/>
    <w:rsid w:val="00FA0B25"/>
    <w:rsid w:val="00FB04C9"/>
    <w:rsid w:val="00FE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50359"/>
  <w15:chartTrackingRefBased/>
  <w15:docId w15:val="{32214416-8E2B-4F60-85ED-FBC75B0A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540"/>
    <w:pPr>
      <w:ind w:left="720"/>
      <w:contextualSpacing/>
    </w:pPr>
  </w:style>
  <w:style w:type="character" w:customStyle="1" w:styleId="hljs-section">
    <w:name w:val="hljs-section"/>
    <w:basedOn w:val="a0"/>
    <w:rsid w:val="003B45C0"/>
  </w:style>
  <w:style w:type="character" w:customStyle="1" w:styleId="hljs-bullet">
    <w:name w:val="hljs-bullet"/>
    <w:basedOn w:val="a0"/>
    <w:rsid w:val="003B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07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Luzetskiy</dc:creator>
  <cp:keywords/>
  <dc:description/>
  <cp:lastModifiedBy>Даниил</cp:lastModifiedBy>
  <cp:revision>25</cp:revision>
  <dcterms:created xsi:type="dcterms:W3CDTF">2023-11-08T11:08:00Z</dcterms:created>
  <dcterms:modified xsi:type="dcterms:W3CDTF">2023-12-12T21:01:00Z</dcterms:modified>
</cp:coreProperties>
</file>