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0" w:after="280"/>
        <w:rPr>
          <w:rStyle w:val="Hyperlink"/>
          <w:sz w:val="24"/>
        </w:rPr>
      </w:pPr>
      <w:r>
        <w:rPr>
          <w:rStyle w:val="Hyperlink"/>
          <w:sz w:val="24"/>
        </w:rPr>
        <w:t>http://sql.ru/docs/sql/u_sql/index.shtml</w:t>
      </w:r>
    </w:p>
    <w:p>
      <w:pPr>
        <w:pStyle w:val="Heading2"/>
        <w:spacing w:before="280" w:after="280"/>
        <w:rPr>
          <w:rStyle w:val="Hyperlink"/>
          <w:sz w:val="24"/>
        </w:rPr>
      </w:pPr>
      <w:hyperlink r:id="rId2">
        <w:r>
          <w:rPr>
            <w:rStyle w:val="Hyperlink"/>
            <w:sz w:val="24"/>
          </w:rPr>
          <w:t>http://www.compress.ru/Article.asp?id=325</w:t>
        </w:r>
      </w:hyperlink>
    </w:p>
    <w:p>
      <w:pPr>
        <w:pStyle w:val="Heading2"/>
        <w:spacing w:before="280" w:after="280"/>
        <w:rPr/>
      </w:pPr>
      <w:r>
        <w:rPr/>
        <w:t>Работа с операторами SQL</w:t>
      </w:r>
    </w:p>
    <w:p>
      <w:pPr>
        <w:pStyle w:val="Style12"/>
        <w:numPr>
          <w:ilvl w:val="0"/>
          <w:numId w:val="2"/>
        </w:numPr>
        <w:spacing w:before="280" w:after="0"/>
        <w:rPr>
          <w:b/>
          <w:bCs/>
        </w:rPr>
      </w:pPr>
      <w:r>
        <w:rPr>
          <w:b/>
          <w:bCs/>
          <w:lang w:val="en-US"/>
        </w:rPr>
        <w:t>DDL</w:t>
      </w:r>
    </w:p>
    <w:p>
      <w:pPr>
        <w:pStyle w:val="Style12"/>
        <w:numPr>
          <w:ilvl w:val="0"/>
          <w:numId w:val="2"/>
        </w:numPr>
        <w:spacing w:before="0" w:after="0"/>
        <w:rPr>
          <w:b/>
          <w:bCs/>
        </w:rPr>
      </w:pPr>
      <w:r>
        <w:rPr>
          <w:b/>
          <w:bCs/>
          <w:lang w:val="en-US"/>
        </w:rPr>
        <w:t>DML</w:t>
      </w:r>
    </w:p>
    <w:p>
      <w:pPr>
        <w:pStyle w:val="Style12"/>
        <w:numPr>
          <w:ilvl w:val="0"/>
          <w:numId w:val="2"/>
        </w:numPr>
        <w:spacing w:before="0" w:after="280"/>
        <w:rPr>
          <w:b/>
          <w:bCs/>
        </w:rPr>
      </w:pPr>
      <w:r>
        <w:rPr>
          <w:b/>
          <w:bCs/>
          <w:lang w:val="en-US"/>
        </w:rPr>
        <w:t>DCL</w:t>
      </w:r>
    </w:p>
    <w:p>
      <w:pPr>
        <w:pStyle w:val="Style12"/>
        <w:spacing w:before="280" w:after="280"/>
        <w:rPr/>
      </w:pPr>
      <w:r>
        <w:rPr/>
        <w:t>В этом разделе мы изучим различные операторы SQL, включая операторы для выбора данных, их добавления, удаления или изменения, изменения метаданных и пр.</w:t>
      </w:r>
    </w:p>
    <w:p>
      <w:pPr>
        <w:pStyle w:val="contents"/>
        <w:spacing w:before="480" w:after="0"/>
        <w:ind w:firstLine="480" w:left="480" w:right="480"/>
        <w:jc w:val="both"/>
        <w:rPr>
          <w:rFonts w:ascii="Geneva" w:hAnsi="Geneva"/>
          <w:sz w:val="20"/>
          <w:szCs w:val="20"/>
        </w:rPr>
      </w:pPr>
      <w:r>
        <w:fldChar w:fldCharType="begin"/>
      </w:r>
      <w:r>
        <w:rPr>
          <w:rStyle w:val="Hyperlink"/>
          <w:sz w:val="20"/>
          <w:szCs w:val="20"/>
          <w:rFonts w:ascii="Geneva" w:hAnsi="Geneva"/>
        </w:rPr>
        <w:instrText xml:space="preserve"> HYPERLINK "http://www.compress.ru/Temp/325/index1.htm" \l "11"</w:instrText>
      </w:r>
      <w:r>
        <w:rPr>
          <w:rStyle w:val="Hyperlink"/>
          <w:sz w:val="20"/>
          <w:szCs w:val="20"/>
          <w:rFonts w:ascii="Geneva" w:hAnsi="Geneva"/>
        </w:rPr>
        <w:fldChar w:fldCharType="separate"/>
      </w:r>
      <w:r>
        <w:rPr>
          <w:rStyle w:val="Hyperlink"/>
          <w:rFonts w:ascii="Geneva" w:hAnsi="Geneva"/>
          <w:sz w:val="20"/>
          <w:szCs w:val="20"/>
        </w:rPr>
        <w:t>Работа с операторами SQL</w:t>
      </w:r>
      <w:r>
        <w:rPr>
          <w:rStyle w:val="Hyperlink"/>
          <w:sz w:val="20"/>
          <w:szCs w:val="20"/>
          <w:rFonts w:ascii="Geneva" w:hAnsi="Geneva"/>
        </w:rPr>
        <w:fldChar w:fldCharType="end"/>
      </w:r>
    </w:p>
    <w:p>
      <w:pPr>
        <w:pStyle w:val="contents"/>
        <w:ind w:firstLine="480" w:left="480" w:right="480"/>
        <w:jc w:val="both"/>
        <w:rPr>
          <w:rFonts w:ascii="Geneva" w:hAnsi="Geneva"/>
          <w:sz w:val="20"/>
          <w:szCs w:val="20"/>
        </w:rPr>
      </w:pPr>
      <w:r>
        <w:rPr>
          <w:rFonts w:ascii="Geneva" w:hAnsi="Geneva"/>
          <w:sz w:val="20"/>
          <w:szCs w:val="20"/>
        </w:rPr>
        <w:t>    </w:t>
      </w:r>
      <w:r>
        <w:fldChar w:fldCharType="begin"/>
      </w:r>
      <w:r>
        <w:rPr>
          <w:rStyle w:val="Hyperlink"/>
          <w:sz w:val="20"/>
          <w:szCs w:val="20"/>
          <w:rFonts w:ascii="Geneva" w:hAnsi="Geneva"/>
        </w:rPr>
        <w:instrText xml:space="preserve"> HYPERLINK "http://www.compress.ru/Temp/325/index1.htm" \l "12"</w:instrText>
      </w:r>
      <w:r>
        <w:rPr>
          <w:rStyle w:val="Hyperlink"/>
          <w:sz w:val="20"/>
          <w:szCs w:val="20"/>
          <w:rFonts w:ascii="Geneva" w:hAnsi="Geneva"/>
        </w:rPr>
        <w:fldChar w:fldCharType="separate"/>
      </w:r>
      <w:r>
        <w:rPr>
          <w:rStyle w:val="Hyperlink"/>
          <w:rFonts w:ascii="Geneva" w:hAnsi="Geneva"/>
          <w:sz w:val="20"/>
          <w:szCs w:val="20"/>
        </w:rPr>
        <w:t>Выбор данных</w:t>
      </w:r>
      <w:r>
        <w:rPr>
          <w:rStyle w:val="Hyperlink"/>
          <w:sz w:val="20"/>
          <w:szCs w:val="20"/>
          <w:rFonts w:ascii="Geneva" w:hAnsi="Geneva"/>
        </w:rPr>
        <w:fldChar w:fldCharType="end"/>
      </w:r>
    </w:p>
    <w:p>
      <w:pPr>
        <w:pStyle w:val="contents"/>
        <w:ind w:firstLine="480" w:left="480" w:right="480"/>
        <w:jc w:val="both"/>
        <w:rPr>
          <w:rFonts w:ascii="Geneva" w:hAnsi="Geneva"/>
          <w:sz w:val="20"/>
          <w:szCs w:val="20"/>
        </w:rPr>
      </w:pPr>
      <w:r>
        <w:rPr>
          <w:rFonts w:ascii="Geneva" w:hAnsi="Geneva"/>
          <w:sz w:val="20"/>
          <w:szCs w:val="20"/>
        </w:rPr>
        <w:t>        </w:t>
      </w:r>
      <w:r>
        <w:fldChar w:fldCharType="begin"/>
      </w:r>
      <w:r>
        <w:rPr>
          <w:rStyle w:val="Hyperlink"/>
          <w:sz w:val="20"/>
          <w:szCs w:val="20"/>
          <w:rFonts w:ascii="Geneva" w:hAnsi="Geneva"/>
        </w:rPr>
        <w:instrText xml:space="preserve"> HYPERLINK "http://www.compress.ru/Temp/325/index1.htm" \l "13"</w:instrText>
      </w:r>
      <w:r>
        <w:rPr>
          <w:rStyle w:val="Hyperlink"/>
          <w:sz w:val="20"/>
          <w:szCs w:val="20"/>
          <w:rFonts w:ascii="Geneva" w:hAnsi="Geneva"/>
        </w:rPr>
        <w:fldChar w:fldCharType="separate"/>
      </w:r>
      <w:r>
        <w:rPr>
          <w:rStyle w:val="Hyperlink"/>
          <w:rFonts w:ascii="Geneva" w:hAnsi="Geneva"/>
          <w:sz w:val="20"/>
          <w:szCs w:val="20"/>
        </w:rPr>
        <w:t>Предложение FROM</w:t>
      </w:r>
      <w:r>
        <w:rPr>
          <w:rStyle w:val="Hyperlink"/>
          <w:sz w:val="20"/>
          <w:szCs w:val="20"/>
          <w:rFonts w:ascii="Geneva" w:hAnsi="Geneva"/>
        </w:rPr>
        <w:fldChar w:fldCharType="end"/>
      </w:r>
    </w:p>
    <w:p>
      <w:pPr>
        <w:pStyle w:val="contents"/>
        <w:ind w:firstLine="480" w:left="480" w:right="480"/>
        <w:jc w:val="both"/>
        <w:rPr>
          <w:rFonts w:ascii="Geneva" w:hAnsi="Geneva"/>
          <w:sz w:val="20"/>
          <w:szCs w:val="20"/>
        </w:rPr>
      </w:pPr>
      <w:r>
        <w:rPr>
          <w:rFonts w:ascii="Geneva" w:hAnsi="Geneva"/>
          <w:sz w:val="20"/>
          <w:szCs w:val="20"/>
        </w:rPr>
        <w:t>        </w:t>
      </w:r>
      <w:r>
        <w:fldChar w:fldCharType="begin"/>
      </w:r>
      <w:r>
        <w:rPr>
          <w:rStyle w:val="Hyperlink"/>
          <w:sz w:val="20"/>
          <w:szCs w:val="20"/>
          <w:rFonts w:ascii="Geneva" w:hAnsi="Geneva"/>
        </w:rPr>
        <w:instrText xml:space="preserve"> HYPERLINK "http://www.compress.ru/Temp/325/index1.htm" \l "14"</w:instrText>
      </w:r>
      <w:r>
        <w:rPr>
          <w:rStyle w:val="Hyperlink"/>
          <w:sz w:val="20"/>
          <w:szCs w:val="20"/>
          <w:rFonts w:ascii="Geneva" w:hAnsi="Geneva"/>
        </w:rPr>
        <w:fldChar w:fldCharType="separate"/>
      </w:r>
      <w:r>
        <w:rPr>
          <w:rStyle w:val="Hyperlink"/>
          <w:rFonts w:ascii="Geneva" w:hAnsi="Geneva"/>
          <w:sz w:val="20"/>
          <w:szCs w:val="20"/>
        </w:rPr>
        <w:t>Предложение WHERE</w:t>
      </w:r>
      <w:r>
        <w:rPr>
          <w:rStyle w:val="Hyperlink"/>
          <w:sz w:val="20"/>
          <w:szCs w:val="20"/>
          <w:rFonts w:ascii="Geneva" w:hAnsi="Geneva"/>
        </w:rPr>
        <w:fldChar w:fldCharType="end"/>
      </w:r>
    </w:p>
    <w:p>
      <w:pPr>
        <w:pStyle w:val="contents"/>
        <w:ind w:firstLine="480" w:left="480" w:right="480"/>
        <w:jc w:val="both"/>
        <w:rPr>
          <w:rFonts w:ascii="Geneva" w:hAnsi="Geneva"/>
          <w:sz w:val="20"/>
          <w:szCs w:val="20"/>
        </w:rPr>
      </w:pPr>
      <w:r>
        <w:rPr>
          <w:rFonts w:ascii="Geneva" w:hAnsi="Geneva"/>
          <w:sz w:val="20"/>
          <w:szCs w:val="20"/>
        </w:rPr>
        <w:t>        </w:t>
      </w:r>
      <w:r>
        <w:fldChar w:fldCharType="begin"/>
      </w:r>
      <w:r>
        <w:rPr>
          <w:rStyle w:val="Hyperlink"/>
          <w:sz w:val="20"/>
          <w:szCs w:val="20"/>
          <w:rFonts w:ascii="Geneva" w:hAnsi="Geneva"/>
        </w:rPr>
        <w:instrText xml:space="preserve"> HYPERLINK "http://www.compress.ru/Temp/325/index1.htm" \l "15"</w:instrText>
      </w:r>
      <w:r>
        <w:rPr>
          <w:rStyle w:val="Hyperlink"/>
          <w:sz w:val="20"/>
          <w:szCs w:val="20"/>
          <w:rFonts w:ascii="Geneva" w:hAnsi="Geneva"/>
        </w:rPr>
        <w:fldChar w:fldCharType="separate"/>
      </w:r>
      <w:r>
        <w:rPr>
          <w:rStyle w:val="Hyperlink"/>
          <w:rFonts w:ascii="Geneva" w:hAnsi="Geneva"/>
          <w:sz w:val="20"/>
          <w:szCs w:val="20"/>
        </w:rPr>
        <w:t>Операторы AND, OR и NOT</w:t>
      </w:r>
      <w:r>
        <w:rPr>
          <w:rStyle w:val="Hyperlink"/>
          <w:sz w:val="20"/>
          <w:szCs w:val="20"/>
          <w:rFonts w:ascii="Geneva" w:hAnsi="Geneva"/>
        </w:rPr>
        <w:fldChar w:fldCharType="end"/>
      </w:r>
    </w:p>
    <w:p>
      <w:pPr>
        <w:pStyle w:val="contents"/>
        <w:ind w:firstLine="480" w:left="480" w:right="480"/>
        <w:jc w:val="both"/>
        <w:rPr>
          <w:rFonts w:ascii="Geneva" w:hAnsi="Geneva"/>
          <w:sz w:val="20"/>
          <w:szCs w:val="20"/>
        </w:rPr>
      </w:pPr>
      <w:r>
        <w:rPr>
          <w:rFonts w:ascii="Geneva" w:hAnsi="Geneva"/>
          <w:sz w:val="20"/>
          <w:szCs w:val="20"/>
        </w:rPr>
        <w:t>        </w:t>
      </w:r>
      <w:r>
        <w:fldChar w:fldCharType="begin"/>
      </w:r>
      <w:r>
        <w:rPr>
          <w:rStyle w:val="Hyperlink"/>
          <w:sz w:val="20"/>
          <w:szCs w:val="20"/>
          <w:rFonts w:ascii="Geneva" w:hAnsi="Geneva"/>
        </w:rPr>
        <w:instrText xml:space="preserve"> HYPERLINK "http://www.compress.ru/Temp/325/index1.htm" \l "16"</w:instrText>
      </w:r>
      <w:r>
        <w:rPr>
          <w:rStyle w:val="Hyperlink"/>
          <w:sz w:val="20"/>
          <w:szCs w:val="20"/>
          <w:rFonts w:ascii="Geneva" w:hAnsi="Geneva"/>
        </w:rPr>
        <w:fldChar w:fldCharType="separate"/>
      </w:r>
      <w:r>
        <w:rPr>
          <w:rStyle w:val="Hyperlink"/>
          <w:rFonts w:ascii="Geneva" w:hAnsi="Geneva"/>
          <w:sz w:val="20"/>
          <w:szCs w:val="20"/>
        </w:rPr>
        <w:t>Предложение ORDER BY</w:t>
      </w:r>
      <w:r>
        <w:rPr>
          <w:rStyle w:val="Hyperlink"/>
          <w:sz w:val="20"/>
          <w:szCs w:val="20"/>
          <w:rFonts w:ascii="Geneva" w:hAnsi="Geneva"/>
        </w:rPr>
        <w:fldChar w:fldCharType="end"/>
      </w:r>
    </w:p>
    <w:p>
      <w:pPr>
        <w:pStyle w:val="contents"/>
        <w:ind w:firstLine="480" w:left="480" w:right="480"/>
        <w:jc w:val="both"/>
        <w:rPr>
          <w:rFonts w:ascii="Geneva" w:hAnsi="Geneva"/>
          <w:sz w:val="20"/>
          <w:szCs w:val="20"/>
        </w:rPr>
      </w:pPr>
      <w:r>
        <w:rPr>
          <w:rFonts w:ascii="Geneva" w:hAnsi="Geneva"/>
          <w:sz w:val="20"/>
          <w:szCs w:val="20"/>
        </w:rPr>
        <w:t>        </w:t>
      </w:r>
      <w:r>
        <w:fldChar w:fldCharType="begin"/>
      </w:r>
      <w:r>
        <w:rPr>
          <w:rStyle w:val="Hyperlink"/>
          <w:sz w:val="20"/>
          <w:szCs w:val="20"/>
          <w:rFonts w:ascii="Geneva" w:hAnsi="Geneva"/>
        </w:rPr>
        <w:instrText xml:space="preserve"> HYPERLINK "http://www.compress.ru/Temp/325/index1.htm" \l "17"</w:instrText>
      </w:r>
      <w:r>
        <w:rPr>
          <w:rStyle w:val="Hyperlink"/>
          <w:sz w:val="20"/>
          <w:szCs w:val="20"/>
          <w:rFonts w:ascii="Geneva" w:hAnsi="Geneva"/>
        </w:rPr>
        <w:fldChar w:fldCharType="separate"/>
      </w:r>
      <w:r>
        <w:rPr>
          <w:rStyle w:val="Hyperlink"/>
          <w:rFonts w:ascii="Geneva" w:hAnsi="Geneva"/>
          <w:sz w:val="20"/>
          <w:szCs w:val="20"/>
        </w:rPr>
        <w:t>Связывание таблиц</w:t>
      </w:r>
      <w:r>
        <w:rPr>
          <w:rStyle w:val="Hyperlink"/>
          <w:sz w:val="20"/>
          <w:szCs w:val="20"/>
          <w:rFonts w:ascii="Geneva" w:hAnsi="Geneva"/>
        </w:rPr>
        <w:fldChar w:fldCharType="end"/>
      </w:r>
    </w:p>
    <w:p>
      <w:pPr>
        <w:pStyle w:val="contents"/>
        <w:ind w:firstLine="480" w:left="480" w:right="480"/>
        <w:jc w:val="both"/>
        <w:rPr>
          <w:rFonts w:ascii="Geneva" w:hAnsi="Geneva"/>
          <w:sz w:val="20"/>
          <w:szCs w:val="20"/>
        </w:rPr>
      </w:pPr>
      <w:r>
        <w:rPr>
          <w:rFonts w:ascii="Geneva" w:hAnsi="Geneva"/>
          <w:sz w:val="20"/>
          <w:szCs w:val="20"/>
        </w:rPr>
        <w:t>        </w:t>
      </w:r>
      <w:r>
        <w:fldChar w:fldCharType="begin"/>
      </w:r>
      <w:r>
        <w:rPr>
          <w:rStyle w:val="Hyperlink"/>
          <w:sz w:val="20"/>
          <w:szCs w:val="20"/>
          <w:rFonts w:ascii="Geneva" w:hAnsi="Geneva"/>
        </w:rPr>
        <w:instrText xml:space="preserve"> HYPERLINK "http://www.compress.ru/Temp/325/index1.htm" \l "18"</w:instrText>
      </w:r>
      <w:r>
        <w:rPr>
          <w:rStyle w:val="Hyperlink"/>
          <w:sz w:val="20"/>
          <w:szCs w:val="20"/>
          <w:rFonts w:ascii="Geneva" w:hAnsi="Geneva"/>
        </w:rPr>
        <w:fldChar w:fldCharType="separate"/>
      </w:r>
      <w:r>
        <w:rPr>
          <w:rStyle w:val="Hyperlink"/>
          <w:rFonts w:ascii="Geneva" w:hAnsi="Geneva"/>
          <w:sz w:val="20"/>
          <w:szCs w:val="20"/>
        </w:rPr>
        <w:t>Предложение GROUP BY</w:t>
      </w:r>
      <w:r>
        <w:rPr>
          <w:rStyle w:val="Hyperlink"/>
          <w:sz w:val="20"/>
          <w:szCs w:val="20"/>
          <w:rFonts w:ascii="Geneva" w:hAnsi="Geneva"/>
        </w:rPr>
        <w:fldChar w:fldCharType="end"/>
      </w:r>
    </w:p>
    <w:p>
      <w:pPr>
        <w:pStyle w:val="contents"/>
        <w:ind w:firstLine="480" w:left="480" w:right="480"/>
        <w:jc w:val="both"/>
        <w:rPr>
          <w:rFonts w:ascii="Geneva" w:hAnsi="Geneva"/>
          <w:sz w:val="20"/>
          <w:szCs w:val="20"/>
        </w:rPr>
      </w:pPr>
      <w:r>
        <w:rPr>
          <w:rFonts w:ascii="Geneva" w:hAnsi="Geneva"/>
          <w:sz w:val="20"/>
          <w:szCs w:val="20"/>
        </w:rPr>
        <w:t>        </w:t>
      </w:r>
      <w:r>
        <w:fldChar w:fldCharType="begin"/>
      </w:r>
      <w:r>
        <w:rPr>
          <w:rStyle w:val="Hyperlink"/>
          <w:sz w:val="20"/>
          <w:szCs w:val="20"/>
          <w:rFonts w:ascii="Geneva" w:hAnsi="Geneva"/>
        </w:rPr>
        <w:instrText xml:space="preserve"> HYPERLINK "http://www.compress.ru/Temp/325/index1.htm" \l "19"</w:instrText>
      </w:r>
      <w:r>
        <w:rPr>
          <w:rStyle w:val="Hyperlink"/>
          <w:sz w:val="20"/>
          <w:szCs w:val="20"/>
          <w:rFonts w:ascii="Geneva" w:hAnsi="Geneva"/>
        </w:rPr>
        <w:fldChar w:fldCharType="separate"/>
      </w:r>
      <w:r>
        <w:rPr>
          <w:rStyle w:val="Hyperlink"/>
          <w:rFonts w:ascii="Geneva" w:hAnsi="Geneva"/>
          <w:sz w:val="20"/>
          <w:szCs w:val="20"/>
        </w:rPr>
        <w:t>Предложение HAVING</w:t>
      </w:r>
      <w:r>
        <w:rPr>
          <w:rStyle w:val="Hyperlink"/>
          <w:sz w:val="20"/>
          <w:szCs w:val="20"/>
          <w:rFonts w:ascii="Geneva" w:hAnsi="Geneva"/>
        </w:rPr>
        <w:fldChar w:fldCharType="end"/>
      </w:r>
    </w:p>
    <w:p>
      <w:pPr>
        <w:pStyle w:val="contents"/>
        <w:ind w:firstLine="480" w:left="480" w:right="480"/>
        <w:jc w:val="both"/>
        <w:rPr>
          <w:rFonts w:ascii="Geneva" w:hAnsi="Geneva"/>
          <w:sz w:val="20"/>
          <w:szCs w:val="20"/>
        </w:rPr>
      </w:pPr>
      <w:r>
        <w:rPr>
          <w:rFonts w:ascii="Geneva" w:hAnsi="Geneva"/>
          <w:sz w:val="20"/>
          <w:szCs w:val="20"/>
        </w:rPr>
        <w:t>        </w:t>
      </w:r>
      <w:r>
        <w:fldChar w:fldCharType="begin"/>
      </w:r>
      <w:r>
        <w:rPr>
          <w:rStyle w:val="Hyperlink"/>
          <w:sz w:val="20"/>
          <w:szCs w:val="20"/>
          <w:rFonts w:ascii="Geneva" w:hAnsi="Geneva"/>
        </w:rPr>
        <w:instrText xml:space="preserve"> HYPERLINK "http://www.compress.ru/Temp/325/index1.htm" \l "20"</w:instrText>
      </w:r>
      <w:r>
        <w:rPr>
          <w:rStyle w:val="Hyperlink"/>
          <w:sz w:val="20"/>
          <w:szCs w:val="20"/>
          <w:rFonts w:ascii="Geneva" w:hAnsi="Geneva"/>
        </w:rPr>
        <w:fldChar w:fldCharType="separate"/>
      </w:r>
      <w:r>
        <w:rPr>
          <w:rStyle w:val="Hyperlink"/>
          <w:rFonts w:ascii="Geneva" w:hAnsi="Geneva"/>
          <w:sz w:val="20"/>
          <w:szCs w:val="20"/>
        </w:rPr>
        <w:t>Ключевые слова ALL и DISTINCT</w:t>
      </w:r>
      <w:r>
        <w:rPr>
          <w:rStyle w:val="Hyperlink"/>
          <w:sz w:val="20"/>
          <w:szCs w:val="20"/>
          <w:rFonts w:ascii="Geneva" w:hAnsi="Geneva"/>
        </w:rPr>
        <w:fldChar w:fldCharType="end"/>
      </w:r>
    </w:p>
    <w:p>
      <w:pPr>
        <w:pStyle w:val="contents"/>
        <w:ind w:firstLine="480" w:left="480" w:right="480"/>
        <w:jc w:val="both"/>
        <w:rPr>
          <w:rFonts w:ascii="Geneva" w:hAnsi="Geneva"/>
          <w:sz w:val="20"/>
          <w:szCs w:val="20"/>
        </w:rPr>
      </w:pPr>
      <w:r>
        <w:rPr>
          <w:rFonts w:ascii="Geneva" w:hAnsi="Geneva"/>
          <w:sz w:val="20"/>
          <w:szCs w:val="20"/>
        </w:rPr>
        <w:t>        </w:t>
      </w:r>
      <w:r>
        <w:fldChar w:fldCharType="begin"/>
      </w:r>
      <w:r>
        <w:rPr>
          <w:rStyle w:val="Hyperlink"/>
          <w:sz w:val="20"/>
          <w:szCs w:val="20"/>
          <w:rFonts w:ascii="Geneva" w:hAnsi="Geneva"/>
        </w:rPr>
        <w:instrText xml:space="preserve"> HYPERLINK "http://www.compress.ru/Temp/325/index1.htm" \l "21"</w:instrText>
      </w:r>
      <w:r>
        <w:rPr>
          <w:rStyle w:val="Hyperlink"/>
          <w:sz w:val="20"/>
          <w:szCs w:val="20"/>
          <w:rFonts w:ascii="Geneva" w:hAnsi="Geneva"/>
        </w:rPr>
        <w:fldChar w:fldCharType="separate"/>
      </w:r>
      <w:r>
        <w:rPr>
          <w:rStyle w:val="Hyperlink"/>
          <w:rFonts w:ascii="Geneva" w:hAnsi="Geneva"/>
          <w:sz w:val="20"/>
          <w:szCs w:val="20"/>
        </w:rPr>
        <w:t>Ключевое слово TOP</w:t>
      </w:r>
      <w:r>
        <w:rPr>
          <w:rStyle w:val="Hyperlink"/>
          <w:sz w:val="20"/>
          <w:szCs w:val="20"/>
          <w:rFonts w:ascii="Geneva" w:hAnsi="Geneva"/>
        </w:rPr>
        <w:fldChar w:fldCharType="end"/>
      </w:r>
    </w:p>
    <w:p>
      <w:pPr>
        <w:pStyle w:val="contents"/>
        <w:ind w:firstLine="480" w:left="480" w:right="480"/>
        <w:jc w:val="both"/>
        <w:rPr>
          <w:rFonts w:ascii="Geneva" w:hAnsi="Geneva"/>
          <w:sz w:val="20"/>
          <w:szCs w:val="20"/>
        </w:rPr>
      </w:pPr>
      <w:r>
        <w:rPr>
          <w:rFonts w:ascii="Geneva" w:hAnsi="Geneva"/>
          <w:sz w:val="20"/>
          <w:szCs w:val="20"/>
        </w:rPr>
        <w:t>    </w:t>
      </w:r>
      <w:r>
        <w:fldChar w:fldCharType="begin"/>
      </w:r>
      <w:r>
        <w:rPr>
          <w:rStyle w:val="Hyperlink"/>
          <w:sz w:val="20"/>
          <w:szCs w:val="20"/>
          <w:rFonts w:ascii="Geneva" w:hAnsi="Geneva"/>
        </w:rPr>
        <w:instrText xml:space="preserve"> HYPERLINK "http://www.compress.ru/Temp/325/index1.htm" \l "22"</w:instrText>
      </w:r>
      <w:r>
        <w:rPr>
          <w:rStyle w:val="Hyperlink"/>
          <w:sz w:val="20"/>
          <w:szCs w:val="20"/>
          <w:rFonts w:ascii="Geneva" w:hAnsi="Geneva"/>
        </w:rPr>
        <w:fldChar w:fldCharType="separate"/>
      </w:r>
      <w:r>
        <w:rPr>
          <w:rStyle w:val="Hyperlink"/>
          <w:rFonts w:ascii="Geneva" w:hAnsi="Geneva"/>
          <w:sz w:val="20"/>
          <w:szCs w:val="20"/>
        </w:rPr>
        <w:t>Модификация данных</w:t>
      </w:r>
      <w:r>
        <w:rPr>
          <w:rStyle w:val="Hyperlink"/>
          <w:sz w:val="20"/>
          <w:szCs w:val="20"/>
          <w:rFonts w:ascii="Geneva" w:hAnsi="Geneva"/>
        </w:rPr>
        <w:fldChar w:fldCharType="end"/>
      </w:r>
    </w:p>
    <w:p>
      <w:pPr>
        <w:pStyle w:val="contents"/>
        <w:ind w:firstLine="480" w:left="480" w:right="480"/>
        <w:jc w:val="both"/>
        <w:rPr>
          <w:rFonts w:ascii="Geneva" w:hAnsi="Geneva"/>
          <w:sz w:val="20"/>
          <w:szCs w:val="20"/>
        </w:rPr>
      </w:pPr>
      <w:r>
        <w:rPr>
          <w:rFonts w:ascii="Geneva" w:hAnsi="Geneva"/>
          <w:sz w:val="20"/>
          <w:szCs w:val="20"/>
        </w:rPr>
        <w:t>        </w:t>
      </w:r>
      <w:r>
        <w:fldChar w:fldCharType="begin"/>
      </w:r>
      <w:r>
        <w:rPr>
          <w:rStyle w:val="Hyperlink"/>
          <w:sz w:val="20"/>
          <w:szCs w:val="20"/>
          <w:rFonts w:ascii="Geneva" w:hAnsi="Geneva"/>
        </w:rPr>
        <w:instrText xml:space="preserve"> HYPERLINK "http://www.compress.ru/Temp/325/index1.htm" \l "23"</w:instrText>
      </w:r>
      <w:r>
        <w:rPr>
          <w:rStyle w:val="Hyperlink"/>
          <w:sz w:val="20"/>
          <w:szCs w:val="20"/>
          <w:rFonts w:ascii="Geneva" w:hAnsi="Geneva"/>
        </w:rPr>
        <w:fldChar w:fldCharType="separate"/>
      </w:r>
      <w:r>
        <w:rPr>
          <w:rStyle w:val="Hyperlink"/>
          <w:rFonts w:ascii="Geneva" w:hAnsi="Geneva"/>
          <w:sz w:val="20"/>
          <w:szCs w:val="20"/>
        </w:rPr>
        <w:t>Оператор UPDATE</w:t>
      </w:r>
      <w:r>
        <w:rPr>
          <w:rStyle w:val="Hyperlink"/>
          <w:sz w:val="20"/>
          <w:szCs w:val="20"/>
          <w:rFonts w:ascii="Geneva" w:hAnsi="Geneva"/>
        </w:rPr>
        <w:fldChar w:fldCharType="end"/>
      </w:r>
    </w:p>
    <w:p>
      <w:pPr>
        <w:pStyle w:val="contents"/>
        <w:ind w:firstLine="480" w:left="480" w:right="480"/>
        <w:jc w:val="both"/>
        <w:rPr>
          <w:rFonts w:ascii="Geneva" w:hAnsi="Geneva"/>
          <w:sz w:val="20"/>
          <w:szCs w:val="20"/>
        </w:rPr>
      </w:pPr>
      <w:r>
        <w:rPr>
          <w:rFonts w:ascii="Geneva" w:hAnsi="Geneva"/>
          <w:sz w:val="20"/>
          <w:szCs w:val="20"/>
        </w:rPr>
        <w:t>        </w:t>
      </w:r>
      <w:r>
        <w:fldChar w:fldCharType="begin"/>
      </w:r>
      <w:r>
        <w:rPr>
          <w:rStyle w:val="Hyperlink"/>
          <w:sz w:val="20"/>
          <w:szCs w:val="20"/>
          <w:rFonts w:ascii="Geneva" w:hAnsi="Geneva"/>
        </w:rPr>
        <w:instrText xml:space="preserve"> HYPERLINK "http://www.compress.ru/Temp/325/index1.htm" \l "24"</w:instrText>
      </w:r>
      <w:r>
        <w:rPr>
          <w:rStyle w:val="Hyperlink"/>
          <w:sz w:val="20"/>
          <w:szCs w:val="20"/>
          <w:rFonts w:ascii="Geneva" w:hAnsi="Geneva"/>
        </w:rPr>
        <w:fldChar w:fldCharType="separate"/>
      </w:r>
      <w:r>
        <w:rPr>
          <w:rStyle w:val="Hyperlink"/>
          <w:rFonts w:ascii="Geneva" w:hAnsi="Geneva"/>
          <w:sz w:val="20"/>
          <w:szCs w:val="20"/>
        </w:rPr>
        <w:t>Оператор DELETE</w:t>
      </w:r>
      <w:r>
        <w:rPr>
          <w:rStyle w:val="Hyperlink"/>
          <w:sz w:val="20"/>
          <w:szCs w:val="20"/>
          <w:rFonts w:ascii="Geneva" w:hAnsi="Geneva"/>
        </w:rPr>
        <w:fldChar w:fldCharType="end"/>
      </w:r>
    </w:p>
    <w:p>
      <w:pPr>
        <w:pStyle w:val="contents"/>
        <w:ind w:firstLine="480" w:left="480" w:right="480"/>
        <w:jc w:val="both"/>
        <w:rPr>
          <w:rFonts w:ascii="Geneva" w:hAnsi="Geneva"/>
          <w:sz w:val="20"/>
          <w:szCs w:val="20"/>
        </w:rPr>
      </w:pPr>
      <w:r>
        <w:rPr>
          <w:rFonts w:ascii="Geneva" w:hAnsi="Geneva"/>
          <w:sz w:val="20"/>
          <w:szCs w:val="20"/>
        </w:rPr>
        <w:t>        </w:t>
      </w:r>
      <w:r>
        <w:fldChar w:fldCharType="begin"/>
      </w:r>
      <w:r>
        <w:rPr>
          <w:rStyle w:val="Hyperlink"/>
          <w:sz w:val="20"/>
          <w:szCs w:val="20"/>
          <w:rFonts w:ascii="Geneva" w:hAnsi="Geneva"/>
        </w:rPr>
        <w:instrText xml:space="preserve"> HYPERLINK "http://www.compress.ru/Temp/325/index1.htm" \l "25"</w:instrText>
      </w:r>
      <w:r>
        <w:rPr>
          <w:rStyle w:val="Hyperlink"/>
          <w:sz w:val="20"/>
          <w:szCs w:val="20"/>
          <w:rFonts w:ascii="Geneva" w:hAnsi="Geneva"/>
        </w:rPr>
        <w:fldChar w:fldCharType="separate"/>
      </w:r>
      <w:r>
        <w:rPr>
          <w:rStyle w:val="Hyperlink"/>
          <w:rFonts w:ascii="Geneva" w:hAnsi="Geneva"/>
          <w:sz w:val="20"/>
          <w:szCs w:val="20"/>
        </w:rPr>
        <w:t>Оператор INSERT</w:t>
      </w:r>
      <w:r>
        <w:rPr>
          <w:rStyle w:val="Hyperlink"/>
          <w:sz w:val="20"/>
          <w:szCs w:val="20"/>
          <w:rFonts w:ascii="Geneva" w:hAnsi="Geneva"/>
        </w:rPr>
        <w:fldChar w:fldCharType="end"/>
      </w:r>
    </w:p>
    <w:p>
      <w:pPr>
        <w:pStyle w:val="contents"/>
        <w:ind w:firstLine="480" w:left="480" w:right="480"/>
        <w:jc w:val="both"/>
        <w:rPr>
          <w:rFonts w:ascii="Geneva" w:hAnsi="Geneva"/>
          <w:sz w:val="20"/>
          <w:szCs w:val="20"/>
        </w:rPr>
      </w:pPr>
      <w:r>
        <w:rPr>
          <w:rFonts w:ascii="Geneva" w:hAnsi="Geneva"/>
          <w:sz w:val="20"/>
          <w:szCs w:val="20"/>
        </w:rPr>
        <w:t>    </w:t>
      </w:r>
      <w:r>
        <w:fldChar w:fldCharType="begin"/>
      </w:r>
      <w:r>
        <w:rPr>
          <w:rStyle w:val="Hyperlink"/>
          <w:sz w:val="20"/>
          <w:szCs w:val="20"/>
          <w:rFonts w:ascii="Geneva" w:hAnsi="Geneva"/>
        </w:rPr>
        <w:instrText xml:space="preserve"> HYPERLINK "http://www.compress.ru/Temp/325/index1.htm" \l "26"</w:instrText>
      </w:r>
      <w:r>
        <w:rPr>
          <w:rStyle w:val="Hyperlink"/>
          <w:sz w:val="20"/>
          <w:szCs w:val="20"/>
          <w:rFonts w:ascii="Geneva" w:hAnsi="Geneva"/>
        </w:rPr>
        <w:fldChar w:fldCharType="separate"/>
      </w:r>
      <w:r>
        <w:rPr>
          <w:rStyle w:val="Hyperlink"/>
          <w:rFonts w:ascii="Geneva" w:hAnsi="Geneva"/>
          <w:sz w:val="20"/>
          <w:szCs w:val="20"/>
        </w:rPr>
        <w:t>Модификация метаданных</w:t>
      </w:r>
      <w:r>
        <w:rPr>
          <w:rStyle w:val="Hyperlink"/>
          <w:sz w:val="20"/>
          <w:szCs w:val="20"/>
          <w:rFonts w:ascii="Geneva" w:hAnsi="Geneva"/>
        </w:rPr>
        <w:fldChar w:fldCharType="end"/>
      </w:r>
    </w:p>
    <w:p>
      <w:pPr>
        <w:pStyle w:val="contents"/>
        <w:ind w:firstLine="480" w:left="480" w:right="480"/>
        <w:jc w:val="both"/>
        <w:rPr>
          <w:rFonts w:ascii="Geneva" w:hAnsi="Geneva"/>
          <w:sz w:val="20"/>
          <w:szCs w:val="20"/>
          <w:lang w:val="en-US"/>
        </w:rPr>
      </w:pPr>
      <w:r>
        <w:rPr>
          <w:rFonts w:ascii="Geneva" w:hAnsi="Geneva"/>
          <w:sz w:val="20"/>
          <w:szCs w:val="20"/>
        </w:rPr>
        <w:t>        </w:t>
      </w:r>
      <w:r>
        <w:fldChar w:fldCharType="begin"/>
      </w:r>
      <w:r>
        <w:rPr>
          <w:rStyle w:val="Hyperlink"/>
          <w:sz w:val="20"/>
          <w:szCs w:val="20"/>
          <w:rFonts w:ascii="Geneva" w:hAnsi="Geneva"/>
        </w:rPr>
        <w:instrText xml:space="preserve"> HYPERLINK "http://www.compress.ru/Temp/325/index1.htm" \l "27"</w:instrText>
      </w:r>
      <w:r>
        <w:rPr>
          <w:rStyle w:val="Hyperlink"/>
          <w:sz w:val="20"/>
          <w:szCs w:val="20"/>
          <w:rFonts w:ascii="Geneva" w:hAnsi="Geneva"/>
        </w:rPr>
        <w:fldChar w:fldCharType="separate"/>
      </w:r>
      <w:r>
        <w:rPr>
          <w:rStyle w:val="Hyperlink"/>
          <w:rFonts w:ascii="Geneva" w:hAnsi="Geneva"/>
          <w:sz w:val="20"/>
          <w:szCs w:val="20"/>
        </w:rPr>
        <w:t>Оператор</w:t>
      </w:r>
      <w:r>
        <w:rPr>
          <w:rStyle w:val="Hyperlink"/>
          <w:sz w:val="20"/>
          <w:szCs w:val="20"/>
          <w:rFonts w:ascii="Geneva" w:hAnsi="Geneva"/>
        </w:rPr>
        <w:fldChar w:fldCharType="end"/>
      </w:r>
      <w:r>
        <w:rPr>
          <w:rStyle w:val="Hyperlink"/>
          <w:rFonts w:ascii="Geneva" w:hAnsi="Geneva"/>
          <w:sz w:val="20"/>
          <w:szCs w:val="20"/>
          <w:lang w:val="en-US"/>
        </w:rPr>
        <w:t xml:space="preserve"> CREATE TABLE</w:t>
      </w:r>
    </w:p>
    <w:p>
      <w:pPr>
        <w:pStyle w:val="contents"/>
        <w:ind w:firstLine="480" w:left="480" w:right="480"/>
        <w:jc w:val="both"/>
        <w:rPr>
          <w:rFonts w:ascii="Geneva" w:hAnsi="Geneva"/>
          <w:sz w:val="20"/>
          <w:szCs w:val="20"/>
        </w:rPr>
      </w:pPr>
      <w:r>
        <w:rPr>
          <w:rFonts w:ascii="Geneva" w:hAnsi="Geneva"/>
          <w:sz w:val="20"/>
          <w:szCs w:val="20"/>
          <w:lang w:val="en-US"/>
        </w:rPr>
        <w:t>        </w:t>
      </w:r>
      <w:r>
        <w:fldChar w:fldCharType="begin"/>
      </w:r>
      <w:r>
        <w:rPr>
          <w:rStyle w:val="Hyperlink"/>
          <w:sz w:val="20"/>
          <w:szCs w:val="20"/>
          <w:rFonts w:ascii="Geneva" w:hAnsi="Geneva"/>
        </w:rPr>
        <w:instrText xml:space="preserve"> HYPERLINK "http://www.compress.ru/Temp/325/index1.htm" \l "28"</w:instrText>
      </w:r>
      <w:r>
        <w:rPr>
          <w:rStyle w:val="Hyperlink"/>
          <w:sz w:val="20"/>
          <w:szCs w:val="20"/>
          <w:rFonts w:ascii="Geneva" w:hAnsi="Geneva"/>
        </w:rPr>
        <w:fldChar w:fldCharType="separate"/>
      </w:r>
      <w:r>
        <w:rPr>
          <w:rStyle w:val="Hyperlink"/>
          <w:rFonts w:ascii="Geneva" w:hAnsi="Geneva"/>
          <w:sz w:val="20"/>
          <w:szCs w:val="20"/>
        </w:rPr>
        <w:t xml:space="preserve">Оператор </w:t>
      </w:r>
      <w:r>
        <w:rPr>
          <w:rStyle w:val="Hyperlink"/>
          <w:sz w:val="20"/>
          <w:szCs w:val="20"/>
          <w:rFonts w:ascii="Geneva" w:hAnsi="Geneva"/>
        </w:rPr>
        <w:fldChar w:fldCharType="end"/>
      </w:r>
      <w:r>
        <w:rPr>
          <w:rStyle w:val="Hyperlink"/>
          <w:rFonts w:ascii="Geneva" w:hAnsi="Geneva"/>
          <w:sz w:val="20"/>
          <w:szCs w:val="20"/>
          <w:lang w:val="en-US"/>
        </w:rPr>
        <w:t>ALTER</w:t>
      </w:r>
      <w:r>
        <w:rPr>
          <w:rStyle w:val="Hyperlink"/>
          <w:rFonts w:ascii="Geneva" w:hAnsi="Geneva"/>
          <w:sz w:val="20"/>
          <w:szCs w:val="20"/>
        </w:rPr>
        <w:t xml:space="preserve"> </w:t>
      </w:r>
      <w:r>
        <w:rPr>
          <w:rStyle w:val="Hyperlink"/>
          <w:rFonts w:ascii="Geneva" w:hAnsi="Geneva"/>
          <w:sz w:val="20"/>
          <w:szCs w:val="20"/>
          <w:lang w:val="en-US"/>
        </w:rPr>
        <w:t>TABLE</w:t>
      </w:r>
    </w:p>
    <w:p>
      <w:pPr>
        <w:pStyle w:val="contents"/>
        <w:ind w:firstLine="480" w:left="480" w:right="480"/>
        <w:jc w:val="both"/>
        <w:rPr>
          <w:rFonts w:ascii="Geneva" w:hAnsi="Geneva"/>
          <w:sz w:val="20"/>
          <w:szCs w:val="20"/>
        </w:rPr>
      </w:pPr>
      <w:r>
        <w:rPr>
          <w:rFonts w:ascii="Geneva" w:hAnsi="Geneva"/>
          <w:sz w:val="20"/>
          <w:szCs w:val="20"/>
          <w:lang w:val="en-US"/>
        </w:rPr>
        <w:t>        </w:t>
      </w:r>
      <w:r>
        <w:fldChar w:fldCharType="begin"/>
      </w:r>
      <w:r>
        <w:rPr>
          <w:rStyle w:val="Hyperlink"/>
          <w:sz w:val="20"/>
          <w:szCs w:val="20"/>
          <w:rFonts w:ascii="Geneva" w:hAnsi="Geneva"/>
        </w:rPr>
        <w:instrText xml:space="preserve"> HYPERLINK "http://www.compress.ru/Temp/325/index1.htm" \l "29"</w:instrText>
      </w:r>
      <w:r>
        <w:rPr>
          <w:rStyle w:val="Hyperlink"/>
          <w:sz w:val="20"/>
          <w:szCs w:val="20"/>
          <w:rFonts w:ascii="Geneva" w:hAnsi="Geneva"/>
        </w:rPr>
        <w:fldChar w:fldCharType="separate"/>
      </w:r>
      <w:r>
        <w:rPr>
          <w:rStyle w:val="Hyperlink"/>
          <w:rFonts w:ascii="Geneva" w:hAnsi="Geneva"/>
          <w:sz w:val="20"/>
          <w:szCs w:val="20"/>
        </w:rPr>
        <w:t>Оператор DROP</w:t>
      </w:r>
      <w:r>
        <w:rPr>
          <w:rStyle w:val="Hyperlink"/>
          <w:sz w:val="20"/>
          <w:szCs w:val="20"/>
          <w:rFonts w:ascii="Geneva" w:hAnsi="Geneva"/>
        </w:rPr>
        <w:fldChar w:fldCharType="end"/>
      </w:r>
    </w:p>
    <w:p>
      <w:pPr>
        <w:pStyle w:val="contents"/>
        <w:ind w:firstLine="480" w:left="480" w:right="480"/>
        <w:jc w:val="both"/>
        <w:rPr>
          <w:rFonts w:ascii="Geneva" w:hAnsi="Geneva"/>
          <w:sz w:val="20"/>
          <w:szCs w:val="20"/>
        </w:rPr>
      </w:pPr>
      <w:r>
        <w:rPr>
          <w:rFonts w:ascii="Geneva" w:hAnsi="Geneva"/>
          <w:sz w:val="20"/>
          <w:szCs w:val="20"/>
        </w:rPr>
        <w:t>        </w:t>
      </w:r>
      <w:r>
        <w:fldChar w:fldCharType="begin"/>
      </w:r>
      <w:r>
        <w:rPr>
          <w:rStyle w:val="Hyperlink"/>
          <w:sz w:val="20"/>
          <w:szCs w:val="20"/>
          <w:rFonts w:ascii="Geneva" w:hAnsi="Geneva"/>
        </w:rPr>
        <w:instrText xml:space="preserve"> HYPERLINK "http://www.compress.ru/Temp/325/index1.htm" \l "30"</w:instrText>
      </w:r>
      <w:r>
        <w:rPr>
          <w:rStyle w:val="Hyperlink"/>
          <w:sz w:val="20"/>
          <w:szCs w:val="20"/>
          <w:rFonts w:ascii="Geneva" w:hAnsi="Geneva"/>
        </w:rPr>
        <w:fldChar w:fldCharType="separate"/>
      </w:r>
      <w:r>
        <w:rPr>
          <w:rStyle w:val="Hyperlink"/>
          <w:rFonts w:ascii="Geneva" w:hAnsi="Geneva"/>
          <w:sz w:val="20"/>
          <w:szCs w:val="20"/>
        </w:rPr>
        <w:t>Другие операторы SQL</w:t>
      </w:r>
      <w:r>
        <w:rPr>
          <w:rStyle w:val="Hyperlink"/>
          <w:sz w:val="20"/>
          <w:szCs w:val="20"/>
          <w:rFonts w:ascii="Geneva" w:hAnsi="Geneva"/>
        </w:rPr>
        <w:fldChar w:fldCharType="end"/>
      </w:r>
    </w:p>
    <w:tbl>
      <w:tblPr>
        <w:tblW w:w="5000" w:type="pct"/>
        <w:jc w:val="left"/>
        <w:tblInd w:w="0" w:type="dxa"/>
        <w:tblLayout w:type="fixed"/>
        <w:tblCellMar>
          <w:top w:w="15" w:type="dxa"/>
          <w:left w:w="15" w:type="dxa"/>
          <w:bottom w:w="15" w:type="dxa"/>
          <w:right w:w="15" w:type="dxa"/>
        </w:tblCellMar>
        <w:tblLook w:val="0000" w:noHBand="0" w:noVBand="0" w:firstColumn="0" w:lastRow="0" w:lastColumn="0" w:firstRow="0"/>
      </w:tblPr>
      <w:tblGrid>
        <w:gridCol w:w="4675"/>
        <w:gridCol w:w="4679"/>
      </w:tblGrid>
      <w:tr>
        <w:trPr/>
        <w:tc>
          <w:tcPr>
            <w:tcW w:w="4675" w:type="dxa"/>
            <w:tcBorders/>
            <w:vAlign w:val="center"/>
          </w:tcPr>
          <w:p>
            <w:pPr>
              <w:pStyle w:val="Normal"/>
              <w:rPr/>
            </w:pPr>
            <w:r>
              <w:rPr/>
              <w:drawing>
                <wp:anchor behindDoc="0" distT="0" distB="0" distL="0" distR="0" simplePos="0" locked="0" layoutInCell="1" allowOverlap="0" relativeHeight="3">
                  <wp:simplePos x="0" y="0"/>
                  <wp:positionH relativeFrom="column">
                    <wp:posOffset>-1080135</wp:posOffset>
                  </wp:positionH>
                  <wp:positionV relativeFrom="line">
                    <wp:posOffset>-1727200</wp:posOffset>
                  </wp:positionV>
                  <wp:extent cx="114300" cy="114300"/>
                  <wp:effectExtent l="0" t="0" r="0" b="0"/>
                  <wp:wrapSquare wrapText="bothSides"/>
                  <wp:docPr id="1" name="Рисунок 6" descr="в начало">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6" descr="в начало">
                            <a:hlinkClick r:id="rId4"/>
                          </pic:cNvPr>
                          <pic:cNvPicPr>
                            <a:picLocks noChangeAspect="1" noChangeArrowheads="1"/>
                          </pic:cNvPicPr>
                        </pic:nvPicPr>
                        <pic:blipFill>
                          <a:blip r:embed="rId3"/>
                          <a:stretch>
                            <a:fillRect/>
                          </a:stretch>
                        </pic:blipFill>
                        <pic:spPr bwMode="auto">
                          <a:xfrm>
                            <a:off x="0" y="0"/>
                            <a:ext cx="114300" cy="114300"/>
                          </a:xfrm>
                          <a:prstGeom prst="rect">
                            <a:avLst/>
                          </a:prstGeom>
                        </pic:spPr>
                      </pic:pic>
                    </a:graphicData>
                  </a:graphic>
                </wp:anchor>
              </w:drawing>
            </w:r>
          </w:p>
        </w:tc>
        <w:tc>
          <w:tcPr>
            <w:tcW w:w="4679" w:type="dxa"/>
            <w:tcBorders/>
            <w:vAlign w:val="center"/>
          </w:tcPr>
          <w:p>
            <w:pPr>
              <w:pStyle w:val="Style12"/>
              <w:spacing w:before="0" w:after="0"/>
              <w:jc w:val="right"/>
              <w:rPr/>
            </w:pPr>
            <w:r>
              <w:rPr/>
              <w:drawing>
                <wp:anchor behindDoc="0" distT="0" distB="0" distL="0" distR="0" simplePos="0" locked="0" layoutInCell="1" allowOverlap="0" relativeHeight="4">
                  <wp:simplePos x="0" y="0"/>
                  <wp:positionH relativeFrom="column">
                    <wp:posOffset>-4078605</wp:posOffset>
                  </wp:positionH>
                  <wp:positionV relativeFrom="line">
                    <wp:posOffset>-1727200</wp:posOffset>
                  </wp:positionV>
                  <wp:extent cx="114300" cy="114300"/>
                  <wp:effectExtent l="0" t="0" r="0" b="0"/>
                  <wp:wrapSquare wrapText="bothSides"/>
                  <wp:docPr id="2" name="Рисунок 5" descr="в начало">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в начало">
                            <a:hlinkClick r:id="rId6"/>
                          </pic:cNvPr>
                          <pic:cNvPicPr>
                            <a:picLocks noChangeAspect="1" noChangeArrowheads="1"/>
                          </pic:cNvPicPr>
                        </pic:nvPicPr>
                        <pic:blipFill>
                          <a:blip r:embed="rId5"/>
                          <a:stretch>
                            <a:fillRect/>
                          </a:stretch>
                        </pic:blipFill>
                        <pic:spPr bwMode="auto">
                          <a:xfrm>
                            <a:off x="0" y="0"/>
                            <a:ext cx="114300" cy="114300"/>
                          </a:xfrm>
                          <a:prstGeom prst="rect">
                            <a:avLst/>
                          </a:prstGeom>
                        </pic:spPr>
                      </pic:pic>
                    </a:graphicData>
                  </a:graphic>
                </wp:anchor>
              </w:drawing>
            </w:r>
          </w:p>
        </w:tc>
      </w:tr>
    </w:tbl>
    <w:p>
      <w:pPr>
        <w:pStyle w:val="Heading4"/>
        <w:spacing w:before="280" w:after="280"/>
        <w:rPr/>
      </w:pPr>
      <w:r>
        <w:rPr/>
        <w:t>Оператор CREATE TABLE</w:t>
      </w:r>
    </w:p>
    <w:p>
      <w:pPr>
        <w:pStyle w:val="Style12"/>
        <w:spacing w:before="280" w:after="280"/>
        <w:rPr/>
      </w:pPr>
      <w:r>
        <w:rPr/>
        <w:t>Для создания новой таблицы необходимо использовать оператор CREATE TABLE, синтаксис которого имеет вид:</w:t>
      </w:r>
    </w:p>
    <w:p>
      <w:pPr>
        <w:pStyle w:val="HTMLPreformatted"/>
        <w:rPr>
          <w:lang w:val="en-US"/>
        </w:rPr>
      </w:pPr>
      <w:r>
        <w:rPr>
          <w:lang w:val="en-US"/>
        </w:rPr>
        <w:t>CREATE TABLE table</w:t>
      </w:r>
    </w:p>
    <w:p>
      <w:pPr>
        <w:pStyle w:val="HTMLPreformatted"/>
        <w:rPr>
          <w:lang w:val="en-US"/>
        </w:rPr>
      </w:pPr>
      <w:r>
        <w:rPr>
          <w:lang w:val="en-US"/>
        </w:rPr>
        <w:t>( column1 type1 [(size1)][CONSTRAINT _</w:t>
      </w:r>
    </w:p>
    <w:p>
      <w:pPr>
        <w:pStyle w:val="HTMLPreformatted"/>
        <w:rPr>
          <w:lang w:val="en-US"/>
        </w:rPr>
      </w:pPr>
      <w:r>
        <w:rPr>
          <w:lang w:val="en-US"/>
        </w:rPr>
        <w:t>column-constraint1]</w:t>
      </w:r>
    </w:p>
    <w:p>
      <w:pPr>
        <w:pStyle w:val="HTMLPreformatted"/>
        <w:rPr>
          <w:lang w:val="en-US"/>
        </w:rPr>
      </w:pPr>
      <w:r>
        <w:rPr>
          <w:lang w:val="en-US"/>
        </w:rPr>
        <w:t>[, column2 type2 [(size2)][CONSTRAINT _</w:t>
      </w:r>
    </w:p>
    <w:p>
      <w:pPr>
        <w:pStyle w:val="HTMLPreformatted"/>
        <w:rPr>
          <w:lang w:val="en-US"/>
        </w:rPr>
      </w:pPr>
      <w:r>
        <w:rPr>
          <w:lang w:val="en-US"/>
        </w:rPr>
        <w:t>column-constraint2]</w:t>
      </w:r>
    </w:p>
    <w:p>
      <w:pPr>
        <w:pStyle w:val="HTMLPreformatted"/>
        <w:rPr>
          <w:lang w:val="en-US"/>
        </w:rPr>
      </w:pPr>
      <w:r>
        <w:rPr>
          <w:lang w:val="en-US"/>
        </w:rPr>
        <w:t>[, ...]]</w:t>
      </w:r>
    </w:p>
    <w:p>
      <w:pPr>
        <w:pStyle w:val="HTMLPreformatted"/>
        <w:rPr>
          <w:lang w:val="en-US"/>
        </w:rPr>
      </w:pPr>
      <w:r>
        <w:rPr>
          <w:lang w:val="en-US"/>
        </w:rPr>
        <w:t>[CONSTRAINT table-constraint1 _</w:t>
      </w:r>
    </w:p>
    <w:p>
      <w:pPr>
        <w:pStyle w:val="HTMLPreformatted"/>
        <w:rPr/>
      </w:pPr>
      <w:r>
        <w:rPr/>
        <w:t>[,table-constraint2 [, ...]]]);</w:t>
      </w:r>
    </w:p>
    <w:p>
      <w:pPr>
        <w:pStyle w:val="Style12"/>
        <w:spacing w:before="280" w:after="280"/>
        <w:rPr/>
      </w:pPr>
      <w:r>
        <w:rPr/>
        <w:t>В этом операторе следует указать имя поля, тип данных для него (тип данных должен поддерживаться данной СУБД), длину (для некоторых типов полей) и, если нужно, серверные ограничения (с применением ключевого слова CONSTRAINT). Например, следующий запрос создает таблицу с именем Simple с четырьмя колонками — LastName, FirstName, EMail и HomePage:</w:t>
      </w:r>
    </w:p>
    <w:p>
      <w:pPr>
        <w:pStyle w:val="HTMLPreformatted"/>
        <w:rPr>
          <w:lang w:val="en-US"/>
        </w:rPr>
      </w:pPr>
      <w:r>
        <w:rPr>
          <w:lang w:val="en-US"/>
        </w:rPr>
        <w:t>CREATE TABLE Simple</w:t>
      </w:r>
    </w:p>
    <w:p>
      <w:pPr>
        <w:pStyle w:val="HTMLPreformatted"/>
        <w:rPr>
          <w:lang w:val="en-US"/>
        </w:rPr>
      </w:pPr>
      <w:r>
        <w:rPr>
          <w:lang w:val="en-US"/>
        </w:rPr>
        <w:t>(FirstName varchar(50) NOT NULL,</w:t>
      </w:r>
    </w:p>
    <w:p>
      <w:pPr>
        <w:pStyle w:val="HTMLPreformatted"/>
        <w:rPr>
          <w:lang w:val="en-US"/>
        </w:rPr>
      </w:pPr>
      <w:r>
        <w:rPr>
          <w:lang w:val="en-US"/>
        </w:rPr>
        <w:t xml:space="preserve"> </w:t>
      </w:r>
      <w:r>
        <w:rPr>
          <w:lang w:val="en-US"/>
        </w:rPr>
        <w:t>LastName varchar(50) NOT NULL,</w:t>
      </w:r>
    </w:p>
    <w:p>
      <w:pPr>
        <w:pStyle w:val="HTMLPreformatted"/>
        <w:rPr>
          <w:lang w:val="en-US"/>
        </w:rPr>
      </w:pPr>
      <w:r>
        <w:rPr>
          <w:lang w:val="en-US"/>
        </w:rPr>
        <w:t xml:space="preserve"> </w:t>
      </w:r>
      <w:r>
        <w:rPr>
          <w:lang w:val="en-US"/>
        </w:rPr>
        <w:t>EMail varchar(50),</w:t>
      </w:r>
    </w:p>
    <w:p>
      <w:pPr>
        <w:pStyle w:val="HTMLPreformatted"/>
        <w:rPr/>
      </w:pPr>
      <w:r>
        <w:rPr>
          <w:lang w:val="en-US"/>
        </w:rPr>
        <w:t xml:space="preserve"> </w:t>
      </w:r>
      <w:r>
        <w:rPr>
          <w:lang w:val="en-US"/>
        </w:rPr>
        <w:t>HomePage</w:t>
      </w:r>
      <w:r>
        <w:rPr/>
        <w:t xml:space="preserve"> </w:t>
      </w:r>
      <w:r>
        <w:rPr>
          <w:lang w:val="en-US"/>
        </w:rPr>
        <w:t>varchar</w:t>
      </w:r>
      <w:r>
        <w:rPr/>
        <w:t>(255)</w:t>
      </w:r>
    </w:p>
    <w:p>
      <w:pPr>
        <w:pStyle w:val="HTMLPreformatted"/>
        <w:rPr/>
      </w:pPr>
      <w:r>
        <w:rPr/>
        <w:t xml:space="preserve"> </w:t>
      </w:r>
      <w:r>
        <w:rPr/>
        <w:t>)</w:t>
      </w:r>
    </w:p>
    <w:p>
      <w:pPr>
        <w:pStyle w:val="Style12"/>
        <w:spacing w:before="280" w:after="280"/>
        <w:rPr/>
      </w:pPr>
      <w:r>
        <w:rPr/>
        <w:t>Мы можем расширить эту таблицу добавлением поля PersonID, которое будет использовано как первичный ключ:</w:t>
      </w:r>
    </w:p>
    <w:p>
      <w:pPr>
        <w:pStyle w:val="HTMLPreformatted"/>
        <w:rPr>
          <w:lang w:val="en-US"/>
        </w:rPr>
      </w:pPr>
      <w:r>
        <w:rPr>
          <w:lang w:val="en-US"/>
        </w:rPr>
        <w:t>CREATE TABLE Simple</w:t>
      </w:r>
    </w:p>
    <w:p>
      <w:pPr>
        <w:pStyle w:val="HTMLPreformatted"/>
        <w:rPr>
          <w:lang w:val="en-US"/>
        </w:rPr>
      </w:pPr>
      <w:r>
        <w:rPr>
          <w:lang w:val="en-US"/>
        </w:rPr>
        <w:t>( PersonID Integer NOT NULL PRIMARY KEY,</w:t>
      </w:r>
    </w:p>
    <w:p>
      <w:pPr>
        <w:pStyle w:val="HTMLPreformatted"/>
        <w:rPr>
          <w:lang w:val="en-US"/>
        </w:rPr>
      </w:pPr>
      <w:r>
        <w:rPr>
          <w:lang w:val="en-US"/>
        </w:rPr>
        <w:t xml:space="preserve">  </w:t>
      </w:r>
      <w:r>
        <w:rPr>
          <w:lang w:val="en-US"/>
        </w:rPr>
        <w:t>FirstName varchar(50) NOT NULL,</w:t>
      </w:r>
    </w:p>
    <w:p>
      <w:pPr>
        <w:pStyle w:val="HTMLPreformatted"/>
        <w:rPr>
          <w:lang w:val="en-US"/>
        </w:rPr>
      </w:pPr>
      <w:r>
        <w:rPr>
          <w:lang w:val="en-US"/>
        </w:rPr>
        <w:t xml:space="preserve">  </w:t>
      </w:r>
      <w:r>
        <w:rPr>
          <w:lang w:val="en-US"/>
        </w:rPr>
        <w:t>LastName varchar(50) NOT NULL,</w:t>
      </w:r>
    </w:p>
    <w:p>
      <w:pPr>
        <w:pStyle w:val="HTMLPreformatted"/>
        <w:rPr>
          <w:lang w:val="en-US"/>
        </w:rPr>
      </w:pPr>
      <w:r>
        <w:rPr>
          <w:lang w:val="en-US"/>
        </w:rPr>
        <w:t xml:space="preserve">  </w:t>
      </w:r>
      <w:r>
        <w:rPr>
          <w:lang w:val="en-US"/>
        </w:rPr>
        <w:t>EMail varchar(50),</w:t>
      </w:r>
    </w:p>
    <w:p>
      <w:pPr>
        <w:pStyle w:val="HTMLPreformatted"/>
        <w:rPr>
          <w:lang w:val="en-US"/>
        </w:rPr>
      </w:pPr>
      <w:r>
        <w:rPr>
          <w:lang w:val="en-US"/>
        </w:rPr>
        <w:t xml:space="preserve">  </w:t>
      </w:r>
      <w:r>
        <w:rPr>
          <w:lang w:val="en-US"/>
        </w:rPr>
        <w:t>HomePage varchar(255)</w:t>
      </w:r>
    </w:p>
    <w:p>
      <w:pPr>
        <w:pStyle w:val="HTMLPreformatted"/>
        <w:rPr>
          <w:lang w:val="en-US"/>
        </w:rPr>
      </w:pPr>
      <w:r>
        <w:rPr>
          <w:lang w:val="en-US"/>
        </w:rPr>
        <w:t xml:space="preserve"> </w:t>
      </w:r>
      <w:r>
        <w:rPr>
          <w:lang w:val="en-US"/>
        </w:rPr>
        <w:t>)</w:t>
      </w:r>
    </w:p>
    <w:p>
      <w:pPr>
        <w:pStyle w:val="Style12"/>
        <w:spacing w:before="280" w:after="280"/>
        <w:rPr>
          <w:lang w:val="en-US"/>
        </w:rPr>
      </w:pPr>
      <w:r>
        <w:rPr/>
        <w:t>и</w:t>
      </w:r>
      <w:r>
        <w:rPr>
          <w:lang w:val="en-US"/>
        </w:rPr>
        <w:t xml:space="preserve"> </w:t>
      </w:r>
      <w:r>
        <w:rPr/>
        <w:t>указать</w:t>
      </w:r>
      <w:r>
        <w:rPr>
          <w:lang w:val="en-US"/>
        </w:rPr>
        <w:t xml:space="preserve">, </w:t>
      </w:r>
      <w:r>
        <w:rPr/>
        <w:t>что</w:t>
      </w:r>
      <w:r>
        <w:rPr>
          <w:lang w:val="en-US"/>
        </w:rPr>
        <w:t xml:space="preserve"> </w:t>
      </w:r>
      <w:r>
        <w:rPr/>
        <w:t>комбинация</w:t>
      </w:r>
      <w:r>
        <w:rPr>
          <w:lang w:val="en-US"/>
        </w:rPr>
        <w:t xml:space="preserve"> </w:t>
      </w:r>
      <w:r>
        <w:rPr/>
        <w:t>полей</w:t>
      </w:r>
      <w:r>
        <w:rPr>
          <w:lang w:val="en-US"/>
        </w:rPr>
        <w:t xml:space="preserve"> LastName </w:t>
      </w:r>
      <w:r>
        <w:rPr/>
        <w:t>и</w:t>
      </w:r>
      <w:r>
        <w:rPr>
          <w:lang w:val="en-US"/>
        </w:rPr>
        <w:t xml:space="preserve"> FirstName </w:t>
      </w:r>
      <w:r>
        <w:rPr/>
        <w:t>должна</w:t>
      </w:r>
      <w:r>
        <w:rPr>
          <w:lang w:val="en-US"/>
        </w:rPr>
        <w:t xml:space="preserve"> </w:t>
      </w:r>
      <w:r>
        <w:rPr/>
        <w:t>быть</w:t>
      </w:r>
      <w:r>
        <w:rPr>
          <w:lang w:val="en-US"/>
        </w:rPr>
        <w:t xml:space="preserve"> </w:t>
      </w:r>
      <w:r>
        <w:rPr/>
        <w:t>уникальна</w:t>
      </w:r>
      <w:r>
        <w:rPr>
          <w:lang w:val="en-US"/>
        </w:rPr>
        <w:t>:</w:t>
      </w:r>
    </w:p>
    <w:p>
      <w:pPr>
        <w:pStyle w:val="HTMLPreformatted"/>
        <w:rPr>
          <w:lang w:val="en-US"/>
        </w:rPr>
      </w:pPr>
      <w:r>
        <w:rPr>
          <w:lang w:val="en-US"/>
        </w:rPr>
        <w:t>CREATE TABLE Simple</w:t>
      </w:r>
    </w:p>
    <w:p>
      <w:pPr>
        <w:pStyle w:val="HTMLPreformatted"/>
        <w:rPr>
          <w:lang w:val="en-US"/>
        </w:rPr>
      </w:pPr>
      <w:r>
        <w:rPr>
          <w:lang w:val="en-US"/>
        </w:rPr>
        <w:t>( PersonID Serial NOT NULL PRIMARY KEY,</w:t>
      </w:r>
    </w:p>
    <w:p>
      <w:pPr>
        <w:pStyle w:val="HTMLPreformatted"/>
        <w:rPr>
          <w:lang w:val="en-US"/>
        </w:rPr>
      </w:pPr>
      <w:r>
        <w:rPr>
          <w:lang w:val="en-US"/>
        </w:rPr>
        <w:t>FirstName varchar(50) NOT NULL,</w:t>
      </w:r>
    </w:p>
    <w:p>
      <w:pPr>
        <w:pStyle w:val="HTMLPreformatted"/>
        <w:rPr>
          <w:lang w:val="en-US"/>
        </w:rPr>
      </w:pPr>
      <w:r>
        <w:rPr>
          <w:lang w:val="en-US"/>
        </w:rPr>
        <w:t>LastName varchar(50) NOT NULL,</w:t>
      </w:r>
    </w:p>
    <w:p>
      <w:pPr>
        <w:pStyle w:val="HTMLPreformatted"/>
        <w:rPr>
          <w:lang w:val="en-US"/>
        </w:rPr>
      </w:pPr>
      <w:r>
        <w:rPr>
          <w:lang w:val="en-US"/>
        </w:rPr>
        <w:t>EMail varchar(50),</w:t>
      </w:r>
    </w:p>
    <w:p>
      <w:pPr>
        <w:pStyle w:val="HTMLPreformatted"/>
        <w:rPr>
          <w:lang w:val="en-US"/>
        </w:rPr>
      </w:pPr>
      <w:r>
        <w:rPr>
          <w:lang w:val="en-US"/>
        </w:rPr>
        <w:t>HomePage varchar(255),</w:t>
      </w:r>
    </w:p>
    <w:p>
      <w:pPr>
        <w:pStyle w:val="HTMLPreformatted"/>
        <w:rPr>
          <w:lang w:val="en-US"/>
        </w:rPr>
      </w:pPr>
      <w:r>
        <w:rPr>
          <w:lang w:val="en-US"/>
        </w:rPr>
        <w:t>CONSTRAINT SimpleConstraint UNIQUE</w:t>
      </w:r>
    </w:p>
    <w:p>
      <w:pPr>
        <w:pStyle w:val="HTMLPreformatted"/>
        <w:rPr>
          <w:lang w:val="en-US"/>
        </w:rPr>
      </w:pPr>
      <w:r>
        <w:rPr>
          <w:lang w:val="en-US"/>
        </w:rPr>
        <w:t>(FirstName, LastName)</w:t>
      </w:r>
    </w:p>
    <w:p>
      <w:pPr>
        <w:pStyle w:val="HTMLPreformatted"/>
        <w:rPr>
          <w:lang w:val="en-US"/>
        </w:rPr>
      </w:pPr>
      <w:r>
        <w:rPr>
          <w:lang w:val="en-US"/>
        </w:rPr>
        <w:t xml:space="preserve"> </w:t>
      </w:r>
      <w:r>
        <w:rPr>
          <w:lang w:val="en-US"/>
        </w:rPr>
        <w:t>)</w:t>
      </w:r>
    </w:p>
    <w:p>
      <w:pPr>
        <w:pStyle w:val="HTMLPreformatted"/>
        <w:rPr>
          <w:lang w:val="en-US"/>
        </w:rPr>
      </w:pPr>
      <w:r>
        <w:rPr>
          <w:lang w:val="en-US"/>
        </w:rPr>
      </w:r>
    </w:p>
    <w:p>
      <w:pPr>
        <w:pStyle w:val="HTMLPreformatted"/>
        <w:rPr>
          <w:lang w:val="en-US"/>
        </w:rPr>
      </w:pPr>
      <w:r>
        <w:rPr>
          <w:lang w:val="en-US"/>
        </w:rPr>
        <w:t>CONSTRAINT CHECK (COLUMN &lt; 100)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lang w:val="en-US"/>
        </w:rPr>
      </w:pPr>
      <w:r>
        <w:rPr>
          <w:u w:val="single"/>
        </w:rPr>
        <w:t>Примеры</w:t>
      </w:r>
      <w:r>
        <w:rPr>
          <w:u w:val="single"/>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u w:val="single"/>
          <w:lang w:val="en-US"/>
        </w:rPr>
      </w:pPr>
      <w:r>
        <w:rPr>
          <w:u w:val="single"/>
          <w:lang w:val="en-US"/>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 xml:space="preserve">CREATE TABLE projx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projno int4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 pname  bit varying (14) CHECK (SUBSTR(pname,1,1) BETWEEN 'A' AND 'Z')</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 bdate  DATE          DEFAULT TRUNC ( SYSDATE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 budget numeric(10,2) CHECK (budget &gt;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 str text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 xml:space="preserve">, CONSTRAINT C1 CHECK (str like 'A*') - </w:t>
      </w:r>
      <w:r>
        <w:rPr>
          <w:rFonts w:cs="Courier New" w:ascii="Courier New" w:hAnsi="Courier New"/>
          <w:color w:val="C9211E"/>
          <w:sz w:val="20"/>
          <w:szCs w:val="20"/>
          <w:lang w:val="en-US"/>
        </w:rPr>
        <w:t>такое лучше делать на уровне кода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 xml:space="preserve">CREATE TABLE lessons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ab/>
        <w:t>subjectname VARCHAR(30),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teachertnp    NUMBER(2) references teachers(tnp),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foreign key (subjectname) references subjects(subjectname),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Style12"/>
        <w:spacing w:before="280" w:after="280"/>
        <w:rPr/>
      </w:pPr>
      <w:r>
        <w:rPr/>
        <w:t>Используя предложение SELECT и ключевое слово INTO, мы можем создавать новые таблицы, основанные на условии, указанном в предложении WHERE. Например:</w:t>
      </w:r>
    </w:p>
    <w:p>
      <w:pPr>
        <w:pStyle w:val="HTMLPreformatted"/>
        <w:rPr/>
      </w:pPr>
      <w:r>
        <w:rPr>
          <w:lang w:val="en-US"/>
        </w:rPr>
        <w:t>SELECT</w:t>
      </w:r>
      <w:r>
        <w:rPr/>
        <w:t xml:space="preserve"> *</w:t>
      </w:r>
    </w:p>
    <w:p>
      <w:pPr>
        <w:pStyle w:val="HTMLPreformatted"/>
        <w:rPr/>
      </w:pPr>
      <w:r>
        <w:rPr>
          <w:lang w:val="en-US"/>
        </w:rPr>
        <w:t>INTO</w:t>
      </w:r>
      <w:r>
        <w:rPr/>
        <w:t xml:space="preserve"> </w:t>
      </w:r>
      <w:r>
        <w:rPr>
          <w:lang w:val="en-US"/>
        </w:rPr>
        <w:t>NewOrders</w:t>
      </w:r>
    </w:p>
    <w:p>
      <w:pPr>
        <w:pStyle w:val="HTMLPreformatted"/>
        <w:rPr/>
      </w:pPr>
      <w:r>
        <w:rPr>
          <w:lang w:val="en-US"/>
        </w:rPr>
        <w:t>FROM</w:t>
      </w:r>
      <w:r>
        <w:rPr/>
        <w:t xml:space="preserve"> </w:t>
      </w:r>
      <w:r>
        <w:rPr>
          <w:lang w:val="en-US"/>
        </w:rPr>
        <w:t>Orders</w:t>
      </w:r>
    </w:p>
    <w:p>
      <w:pPr>
        <w:pStyle w:val="HTMLPreformatted"/>
        <w:rPr/>
      </w:pPr>
      <w:r>
        <w:rPr>
          <w:lang w:val="en-US"/>
        </w:rPr>
        <w:t>WHERE</w:t>
      </w:r>
      <w:r>
        <w:rPr/>
        <w:t xml:space="preserve"> </w:t>
      </w:r>
      <w:r>
        <w:rPr>
          <w:lang w:val="en-US"/>
        </w:rPr>
        <w:t>OrderDate</w:t>
      </w:r>
      <w:r>
        <w:rPr/>
        <w:t xml:space="preserve"> &gt; 1/1/97</w:t>
      </w:r>
    </w:p>
    <w:p>
      <w:pPr>
        <w:pStyle w:val="Style12"/>
        <w:spacing w:before="280" w:after="280"/>
        <w:rPr/>
      </w:pPr>
      <w:r>
        <w:rPr/>
        <w:t>Этот запрос создаст новую таблицу NewOrders и заполнит ее данными о заказах начиная с 1 января 1997 года.</w:t>
      </w:r>
    </w:p>
    <w:p>
      <w:pPr>
        <w:pStyle w:val="Heading3"/>
        <w:spacing w:before="280" w:after="280"/>
        <w:rPr/>
      </w:pPr>
      <w:r>
        <w:rPr/>
        <w:t>Типы данных</w:t>
      </w:r>
      <w:bookmarkStart w:id="0" w:name="sect3"/>
    </w:p>
    <w:p>
      <w:pPr>
        <w:pStyle w:val="Style12"/>
        <w:spacing w:before="280" w:after="280"/>
        <w:rPr>
          <w:rStyle w:val="keyword"/>
          <w:b/>
          <w:bCs/>
        </w:rPr>
      </w:pPr>
      <w:hyperlink r:id="rId7">
        <w:bookmarkEnd w:id="0"/>
        <w:r>
          <w:rPr>
            <w:rStyle w:val="Hyperlink"/>
            <w:b/>
            <w:bCs/>
          </w:rPr>
          <w:t>Детальное описание типов</w:t>
        </w:r>
      </w:hyperlink>
    </w:p>
    <w:p>
      <w:pPr>
        <w:pStyle w:val="Style12"/>
        <w:spacing w:before="280" w:after="280"/>
        <w:rPr/>
      </w:pPr>
      <w:r>
        <w:rPr>
          <w:rStyle w:val="keyword"/>
          <w:b/>
          <w:bCs/>
        </w:rPr>
        <w:t xml:space="preserve">Базовые </w:t>
      </w:r>
      <w:r>
        <w:rPr>
          <w:b/>
          <w:bCs/>
        </w:rPr>
        <w:t>типы данных (</w:t>
      </w:r>
      <w:r>
        <w:rPr>
          <w:b/>
          <w:bCs/>
          <w:lang w:val="en-US"/>
        </w:rPr>
        <w:t>Postgres</w:t>
      </w:r>
      <w:r>
        <w:rPr>
          <w:b/>
          <w:bCs/>
        </w:rPr>
        <w:t>):</w:t>
      </w:r>
    </w:p>
    <w:tbl>
      <w:tblPr>
        <w:tblW w:w="9099" w:type="dxa"/>
        <w:jc w:val="left"/>
        <w:tblInd w:w="247" w:type="dxa"/>
        <w:tblLayout w:type="fixed"/>
        <w:tblCellMar>
          <w:top w:w="60" w:type="dxa"/>
          <w:left w:w="60" w:type="dxa"/>
          <w:bottom w:w="60" w:type="dxa"/>
          <w:right w:w="60" w:type="dxa"/>
        </w:tblCellMar>
        <w:tblLook w:val="04a0" w:noHBand="0" w:noVBand="1" w:firstColumn="1" w:lastRow="0" w:lastColumn="0" w:firstRow="1"/>
      </w:tblPr>
      <w:tblGrid>
        <w:gridCol w:w="2907"/>
        <w:gridCol w:w="1637"/>
        <w:gridCol w:w="4555"/>
      </w:tblGrid>
      <w:tr>
        <w:trPr>
          <w:tblHeader w:val="true"/>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b/>
                <w:bCs/>
              </w:rPr>
            </w:pPr>
            <w:r>
              <w:rPr>
                <w:b/>
                <w:bCs/>
              </w:rPr>
              <w:t>Имя</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b/>
                <w:bCs/>
              </w:rPr>
            </w:pPr>
            <w:r>
              <w:rPr>
                <w:b/>
                <w:bCs/>
              </w:rPr>
              <w:t>Псевдонимы</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b/>
                <w:bCs/>
              </w:rPr>
            </w:pPr>
            <w:r>
              <w:rPr>
                <w:b/>
                <w:bCs/>
              </w:rPr>
              <w:t>Описание</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bigint</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int8</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знаковое целое из 8 байт</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bigserial</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serial8</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восьмибайтное целое с автоувеличением</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bit [ (</w:t>
            </w:r>
            <w:r>
              <w:rPr>
                <w:i/>
                <w:iCs/>
              </w:rPr>
              <w:t>n</w:t>
            </w:r>
            <w:r>
              <w:rPr/>
              <w:t>) ]</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битовая строка фиксированной длины</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bit varying [ (</w:t>
            </w:r>
            <w:r>
              <w:rPr>
                <w:i/>
                <w:iCs/>
              </w:rPr>
              <w:t>n</w:t>
            </w:r>
            <w:r>
              <w:rPr/>
              <w:t>) ]</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varbit</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битовая строка переменной длины</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boolean</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bool</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логическое значение (true/false)</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box</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прямоугольник в плоскости</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bytea</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двоичные данные ("массив байт")</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character [ (</w:t>
            </w:r>
            <w:r>
              <w:rPr>
                <w:i/>
                <w:iCs/>
              </w:rPr>
              <w:t>n</w:t>
            </w:r>
            <w:r>
              <w:rPr/>
              <w:t>) ]</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char [ (</w:t>
            </w:r>
            <w:r>
              <w:rPr>
                <w:i/>
                <w:iCs/>
              </w:rPr>
              <w:t>n</w:t>
            </w: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символьная строка фиксированной длины</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character varying [ (</w:t>
            </w:r>
            <w:r>
              <w:rPr>
                <w:i/>
                <w:iCs/>
              </w:rPr>
              <w:t>n</w:t>
            </w:r>
            <w:r>
              <w:rPr/>
              <w:t>) ]</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varchar [ (</w:t>
            </w:r>
            <w:r>
              <w:rPr>
                <w:i/>
                <w:iCs/>
              </w:rPr>
              <w:t>n</w:t>
            </w: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символьная строка переменной длины</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cidr</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сетевой адрес IPv4 или IPv6</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circle</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круг в плоскости</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date</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календарная дата (год, месяц, день)</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double precision</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float8</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число двойной точности с плавающей точкой (8 байт)</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inet</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адрес узла IPv4 или IPv6</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integer</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int, int4</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знаковое четырёхбайтное целое</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interval [ </w:t>
            </w:r>
            <w:r>
              <w:rPr>
                <w:i/>
                <w:iCs/>
              </w:rPr>
              <w:t>поля</w:t>
            </w:r>
            <w:r>
              <w:rPr/>
              <w:t> ] [ (</w:t>
            </w:r>
            <w:r>
              <w:rPr>
                <w:i/>
                <w:iCs/>
              </w:rPr>
              <w:t>p</w:t>
            </w:r>
            <w:r>
              <w:rPr/>
              <w:t>) ]</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интервал времени</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json</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текстовые данные JSON</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jsonb</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двоичные данные JSON, разобранные</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line</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прямая в плоскости</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lseg</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отрезок в плоскости</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macaddr</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MAC-адрес</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money</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денежная сумма</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numeric [ (</w:t>
            </w:r>
            <w:r>
              <w:rPr>
                <w:i/>
                <w:iCs/>
              </w:rPr>
              <w:t>p</w:t>
            </w:r>
            <w:r>
              <w:rPr/>
              <w:t>, </w:t>
            </w:r>
            <w:r>
              <w:rPr>
                <w:i/>
                <w:iCs/>
              </w:rPr>
              <w:t>s</w:t>
            </w:r>
            <w:r>
              <w:rPr/>
              <w:t>) ]</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decimal [ (</w:t>
            </w:r>
            <w:r>
              <w:rPr>
                <w:i/>
                <w:iCs/>
              </w:rPr>
              <w:t>p</w:t>
            </w:r>
            <w:r>
              <w:rPr/>
              <w:t>, </w:t>
            </w:r>
            <w:r>
              <w:rPr>
                <w:i/>
                <w:iCs/>
              </w:rPr>
              <w:t>s</w:t>
            </w: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вещественное число заданной точности</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path</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геометрический путь в плоскости</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pg_lsn</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Последовательный номер в журнале PostgreSQL</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point</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геометрическая точка в плоскости</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polygon</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замкнутый геометрический путь в плоскости</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real</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float4</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число одинарной точности с плавающей точкой (4 байта)</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smallint</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int2</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знаковое двухбайтное целое</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smallserial</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serial2</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двухбайтное целое с автоувеличением</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serial</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serial4</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четырёхбайтное целое с автоувеличением</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text</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символьная строка переменной длины</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lang w:val="en-US"/>
              </w:rPr>
            </w:pPr>
            <w:r>
              <w:rPr>
                <w:lang w:val="en-US"/>
              </w:rPr>
              <w:t>time [ (</w:t>
            </w:r>
            <w:r>
              <w:rPr>
                <w:i/>
                <w:iCs/>
                <w:lang w:val="en-US"/>
              </w:rPr>
              <w:t>p</w:t>
            </w:r>
            <w:r>
              <w:rPr>
                <w:lang w:val="en-US"/>
              </w:rPr>
              <w:t>) ] [ without time zone ]</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lang w:val="en-US"/>
              </w:rPr>
            </w:pPr>
            <w:r>
              <w:rPr>
                <w:lang w:val="en-US"/>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время суток (без часового пояса)</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lang w:val="en-US"/>
              </w:rPr>
            </w:pPr>
            <w:r>
              <w:rPr>
                <w:lang w:val="en-US"/>
              </w:rPr>
              <w:t>time [ (</w:t>
            </w:r>
            <w:r>
              <w:rPr>
                <w:i/>
                <w:iCs/>
                <w:lang w:val="en-US"/>
              </w:rPr>
              <w:t>p</w:t>
            </w:r>
            <w:r>
              <w:rPr>
                <w:lang w:val="en-US"/>
              </w:rPr>
              <w:t>) ] with time zone</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timetz</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время суток с учётом часового пояса</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lang w:val="en-US"/>
              </w:rPr>
            </w:pPr>
            <w:r>
              <w:rPr>
                <w:lang w:val="en-US"/>
              </w:rPr>
              <w:t>timestamp [ (</w:t>
            </w:r>
            <w:r>
              <w:rPr>
                <w:i/>
                <w:iCs/>
                <w:lang w:val="en-US"/>
              </w:rPr>
              <w:t>p</w:t>
            </w:r>
            <w:r>
              <w:rPr>
                <w:lang w:val="en-US"/>
              </w:rPr>
              <w:t>) ] [ without time zone ]</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lang w:val="en-US"/>
              </w:rPr>
            </w:pPr>
            <w:r>
              <w:rPr>
                <w:lang w:val="en-US"/>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дата и время (без часового пояса)</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lang w:val="en-US"/>
              </w:rPr>
            </w:pPr>
            <w:r>
              <w:rPr>
                <w:lang w:val="en-US"/>
              </w:rPr>
              <w:t>timestamp [ (</w:t>
            </w:r>
            <w:r>
              <w:rPr>
                <w:i/>
                <w:iCs/>
                <w:lang w:val="en-US"/>
              </w:rPr>
              <w:t>p</w:t>
            </w:r>
            <w:r>
              <w:rPr>
                <w:lang w:val="en-US"/>
              </w:rPr>
              <w:t>) ] with time zone</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timestamptz</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дата и время с учётом часового пояса</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tsquery</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запрос текстового поиска</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tsvector</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документ для текстового поиска</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txid_snapshot</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снимок идентификатора транзакций</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uuid</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универсальный уникальный идентификатор</w:t>
            </w:r>
          </w:p>
        </w:tc>
      </w:tr>
      <w:tr>
        <w:trPr/>
        <w:tc>
          <w:tcPr>
            <w:tcW w:w="290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xml</w:t>
            </w:r>
          </w:p>
        </w:tc>
        <w:tc>
          <w:tcPr>
            <w:tcW w:w="1637"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w:t>
            </w:r>
          </w:p>
        </w:tc>
        <w:tc>
          <w:tcPr>
            <w:tcW w:w="4555"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XML-данные</w:t>
            </w:r>
          </w:p>
        </w:tc>
      </w:tr>
    </w:tbl>
    <w:p>
      <w:pPr>
        <w:pStyle w:val="Style12"/>
        <w:spacing w:before="280" w:after="280"/>
        <w:rPr>
          <w:rStyle w:val="keyword"/>
        </w:rPr>
      </w:pPr>
      <w:hyperlink r:id="rId8">
        <w:r>
          <w:rPr>
            <w:rStyle w:val="Hyperlink"/>
          </w:rPr>
          <w:t>Создание собственных типов</w:t>
        </w:r>
      </w:hyperlink>
    </w:p>
    <w:p>
      <w:pPr>
        <w:pStyle w:val="Style12"/>
        <w:spacing w:before="280" w:after="280"/>
        <w:rPr>
          <w:b/>
          <w:bCs/>
        </w:rPr>
      </w:pPr>
      <w:r>
        <w:rPr>
          <w:rStyle w:val="keyword"/>
          <w:b/>
          <w:bCs/>
        </w:rPr>
        <w:t>Базовые типы данных (</w:t>
      </w:r>
      <w:r>
        <w:rPr>
          <w:rStyle w:val="keyword"/>
          <w:b/>
          <w:bCs/>
          <w:lang w:val="en-US"/>
        </w:rPr>
        <w:t>Oracle</w:t>
      </w:r>
      <w:r>
        <w:rPr>
          <w:rStyle w:val="keyword"/>
          <w:b/>
          <w:bCs/>
        </w:rPr>
        <w:t>):</w:t>
      </w:r>
    </w:p>
    <w:p>
      <w:pPr>
        <w:pStyle w:val="Normal"/>
        <w:rPr/>
      </w:pPr>
      <w:bookmarkStart w:id="1" w:name="image.11.1"/>
      <w:bookmarkEnd w:id="1"/>
      <w:r>
        <w:rPr/>
        <w:drawing>
          <wp:inline distT="0" distB="0" distL="0" distR="0">
            <wp:extent cx="4286250" cy="3000375"/>
            <wp:effectExtent l="0" t="0" r="0" b="0"/>
            <wp:docPr id="3" name="Рисунок 1" descr="Список встроенных типов PL/SQ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Список встроенных типов PL/SQL "/>
                    <pic:cNvPicPr>
                      <a:picLocks noChangeAspect="1" noChangeArrowheads="1"/>
                    </pic:cNvPicPr>
                  </pic:nvPicPr>
                  <pic:blipFill>
                    <a:blip r:embed="rId9"/>
                    <a:stretch>
                      <a:fillRect/>
                    </a:stretch>
                  </pic:blipFill>
                  <pic:spPr bwMode="auto">
                    <a:xfrm>
                      <a:off x="0" y="0"/>
                      <a:ext cx="4286250" cy="3000375"/>
                    </a:xfrm>
                    <a:prstGeom prst="rect">
                      <a:avLst/>
                    </a:prstGeom>
                  </pic:spPr>
                </pic:pic>
              </a:graphicData>
            </a:graphic>
          </wp:inline>
        </w:drawing>
      </w:r>
    </w:p>
    <w:p>
      <w:pPr>
        <w:pStyle w:val="Normal"/>
        <w:rPr/>
      </w:pPr>
      <w:r>
        <w:rPr/>
        <w:br/>
      </w:r>
      <w:r>
        <w:rPr>
          <w:b/>
          <w:bCs/>
        </w:rPr>
        <w:t>Рис. 1.</w:t>
      </w:r>
      <w:r>
        <w:rPr/>
        <w:t xml:space="preserve">  Список встроенных типов SQL </w:t>
      </w:r>
    </w:p>
    <w:p>
      <w:pPr>
        <w:pStyle w:val="Style12"/>
        <w:spacing w:before="280" w:after="280"/>
        <w:rPr/>
      </w:pPr>
      <w:bookmarkStart w:id="2" w:name="keyword-context.2"/>
      <w:bookmarkEnd w:id="2"/>
      <w:r>
        <w:rPr>
          <w:rStyle w:val="keyworddef"/>
        </w:rPr>
        <w:t>Скалярные типы</w:t>
      </w:r>
      <w:r>
        <w:rPr/>
        <w:t xml:space="preserve"> описывают простые значения, не имеющие внутренних составляющих. </w:t>
      </w:r>
    </w:p>
    <w:p>
      <w:pPr>
        <w:pStyle w:val="Style12"/>
        <w:spacing w:before="280" w:after="280"/>
        <w:rPr/>
      </w:pPr>
      <w:r>
        <w:rPr/>
        <w:t>Составные типы описывают структуры, в которых имеются внутренние компоненты.</w:t>
      </w:r>
    </w:p>
    <w:p>
      <w:pPr>
        <w:pStyle w:val="Style12"/>
        <w:spacing w:before="280" w:after="280"/>
        <w:rPr/>
      </w:pPr>
      <w:bookmarkStart w:id="3" w:name="keyword-context.3"/>
      <w:bookmarkEnd w:id="3"/>
      <w:r>
        <w:rPr>
          <w:rStyle w:val="keyworddef"/>
        </w:rPr>
        <w:t>Ссылочные типы</w:t>
      </w:r>
      <w:r>
        <w:rPr/>
        <w:t xml:space="preserve"> содержат значения. LOB типы содержат значения, называемые локаторами, которые определяют расположение больших объектов хранимых данных (например, графические файлы). </w:t>
      </w:r>
    </w:p>
    <w:p>
      <w:pPr>
        <w:pStyle w:val="Style12"/>
        <w:spacing w:before="280" w:after="280"/>
        <w:rPr/>
      </w:pPr>
      <w:r>
        <w:rPr/>
        <w:t xml:space="preserve">В следующей таблице приведено описание некоторых типов данных языка </w:t>
      </w:r>
      <w:r>
        <w:rPr>
          <w:rStyle w:val="keyword"/>
        </w:rPr>
        <w:t>SQL</w:t>
      </w:r>
      <w:r>
        <w:rPr/>
        <w:t>.</w:t>
      </w:r>
    </w:p>
    <w:tbl>
      <w:tblPr>
        <w:tblW w:w="9355" w:type="dxa"/>
        <w:jc w:val="left"/>
        <w:tblInd w:w="0" w:type="dxa"/>
        <w:tblLayout w:type="fixed"/>
        <w:tblCellMar>
          <w:top w:w="30" w:type="dxa"/>
          <w:left w:w="30" w:type="dxa"/>
          <w:bottom w:w="30" w:type="dxa"/>
          <w:right w:w="30" w:type="dxa"/>
        </w:tblCellMar>
        <w:tblLook w:val="04a0" w:noHBand="0" w:noVBand="1" w:firstColumn="1" w:lastRow="0" w:lastColumn="0" w:firstRow="1"/>
      </w:tblPr>
      <w:tblGrid>
        <w:gridCol w:w="4686"/>
        <w:gridCol w:w="4668"/>
      </w:tblGrid>
      <w:tr>
        <w:trPr/>
        <w:tc>
          <w:tcPr>
            <w:tcW w:w="4686" w:type="dxa"/>
            <w:tcBorders/>
            <w:shd w:color="auto" w:fill="D8D8D8" w:val="clear"/>
            <w:vAlign w:val="center"/>
          </w:tcPr>
          <w:p>
            <w:pPr>
              <w:pStyle w:val="Normal"/>
              <w:jc w:val="center"/>
              <w:rPr>
                <w:b/>
                <w:bCs/>
              </w:rPr>
            </w:pPr>
            <w:r>
              <w:rPr>
                <w:b/>
                <w:bCs/>
              </w:rPr>
              <w:t>Синтаксис</w:t>
            </w:r>
          </w:p>
        </w:tc>
        <w:tc>
          <w:tcPr>
            <w:tcW w:w="4668" w:type="dxa"/>
            <w:tcBorders/>
            <w:shd w:color="auto" w:fill="D8D8D8" w:val="clear"/>
            <w:vAlign w:val="center"/>
          </w:tcPr>
          <w:p>
            <w:pPr>
              <w:pStyle w:val="Normal"/>
              <w:jc w:val="center"/>
              <w:rPr>
                <w:b/>
                <w:bCs/>
              </w:rPr>
            </w:pPr>
            <w:r>
              <w:rPr>
                <w:b/>
                <w:bCs/>
              </w:rPr>
              <w:t xml:space="preserve">Диапазон значений </w:t>
            </w:r>
          </w:p>
        </w:tc>
      </w:tr>
      <w:tr>
        <w:trPr/>
        <w:tc>
          <w:tcPr>
            <w:tcW w:w="4686" w:type="dxa"/>
            <w:tcBorders/>
            <w:shd w:color="auto" w:fill="D8D8D8" w:val="clear"/>
            <w:vAlign w:val="center"/>
          </w:tcPr>
          <w:p>
            <w:pPr>
              <w:pStyle w:val="Normal"/>
              <w:jc w:val="center"/>
              <w:rPr>
                <w:b/>
                <w:bCs/>
              </w:rPr>
            </w:pPr>
            <w:r>
              <w:rPr>
                <w:b/>
                <w:bCs/>
              </w:rPr>
              <w:t>Числовые типы</w:t>
            </w:r>
          </w:p>
        </w:tc>
        <w:tc>
          <w:tcPr>
            <w:tcW w:w="4668" w:type="dxa"/>
            <w:tcBorders/>
            <w:shd w:color="auto" w:fill="EAEAEA" w:val="clear"/>
          </w:tcPr>
          <w:p>
            <w:pPr>
              <w:pStyle w:val="Normal"/>
              <w:rPr>
                <w:b/>
                <w:bCs/>
              </w:rPr>
            </w:pPr>
            <w:r>
              <w:rPr>
                <w:b/>
                <w:bCs/>
              </w:rPr>
            </w:r>
          </w:p>
        </w:tc>
      </w:tr>
      <w:tr>
        <w:trPr/>
        <w:tc>
          <w:tcPr>
            <w:tcW w:w="4686" w:type="dxa"/>
            <w:tcBorders/>
            <w:shd w:color="auto" w:fill="EAEAEA" w:val="clear"/>
          </w:tcPr>
          <w:p>
            <w:pPr>
              <w:pStyle w:val="Normal"/>
              <w:rPr>
                <w:lang w:val="en-US"/>
              </w:rPr>
            </w:pPr>
            <w:r>
              <w:rPr>
                <w:rStyle w:val="texample"/>
                <w:lang w:val="en-US"/>
              </w:rPr>
              <w:t>BINARY_INTEGER PLS_INTEGER</w:t>
            </w:r>
            <w:r>
              <w:rPr>
                <w:lang w:val="en-US"/>
              </w:rPr>
              <w:t xml:space="preserve"> (</w:t>
            </w:r>
            <w:r>
              <w:rPr/>
              <w:t>целое</w:t>
            </w:r>
            <w:r>
              <w:rPr>
                <w:lang w:val="en-US"/>
              </w:rPr>
              <w:t xml:space="preserve"> </w:t>
            </w:r>
            <w:r>
              <w:rPr/>
              <w:t>со</w:t>
            </w:r>
            <w:r>
              <w:rPr>
                <w:lang w:val="en-US"/>
              </w:rPr>
              <w:t xml:space="preserve"> </w:t>
            </w:r>
            <w:r>
              <w:rPr/>
              <w:t>знаком</w:t>
            </w:r>
            <w:r>
              <w:rPr>
                <w:lang w:val="en-US"/>
              </w:rPr>
              <w:t>)</w:t>
            </w:r>
          </w:p>
        </w:tc>
        <w:tc>
          <w:tcPr>
            <w:tcW w:w="4668" w:type="dxa"/>
            <w:tcBorders/>
            <w:shd w:color="auto" w:fill="EAEAEA" w:val="clear"/>
          </w:tcPr>
          <w:p>
            <w:pPr>
              <w:pStyle w:val="Normal"/>
              <w:rPr/>
            </w:pPr>
            <w:r>
              <w:rPr>
                <w:rStyle w:val="texample"/>
              </w:rPr>
              <w:t>-2147483647 .. 2147483647</w:t>
            </w:r>
            <w:r>
              <w:rPr/>
              <w:t xml:space="preserve">. Тип </w:t>
            </w:r>
            <w:r>
              <w:rPr>
                <w:rStyle w:val="texample"/>
              </w:rPr>
              <w:t>PLS_INTEGER</w:t>
            </w:r>
            <w:r>
              <w:rPr/>
              <w:t xml:space="preserve"> требует меньше памяти и обрабатывается быстрее, чем другие </w:t>
            </w:r>
            <w:r>
              <w:rPr>
                <w:rStyle w:val="keyword"/>
              </w:rPr>
              <w:t>числовые типы</w:t>
            </w:r>
          </w:p>
        </w:tc>
      </w:tr>
      <w:tr>
        <w:trPr/>
        <w:tc>
          <w:tcPr>
            <w:tcW w:w="4686" w:type="dxa"/>
            <w:tcBorders/>
            <w:shd w:color="auto" w:fill="EAEAEA" w:val="clear"/>
          </w:tcPr>
          <w:p>
            <w:pPr>
              <w:pStyle w:val="Normal"/>
              <w:rPr>
                <w:lang w:val="en-US"/>
              </w:rPr>
            </w:pPr>
            <w:r>
              <w:rPr>
                <w:rStyle w:val="texample"/>
                <w:lang w:val="en-US"/>
              </w:rPr>
              <w:t>NUMBER[(precision,scale)]</w:t>
            </w:r>
            <w:r>
              <w:rPr>
                <w:lang w:val="en-US"/>
              </w:rPr>
              <w:t xml:space="preserve"> (</w:t>
            </w:r>
            <w:r>
              <w:rPr/>
              <w:t>с</w:t>
            </w:r>
            <w:r>
              <w:rPr>
                <w:lang w:val="en-US"/>
              </w:rPr>
              <w:t xml:space="preserve"> </w:t>
            </w:r>
            <w:r>
              <w:rPr/>
              <w:t>плавающей</w:t>
            </w:r>
            <w:r>
              <w:rPr>
                <w:lang w:val="en-US"/>
              </w:rPr>
              <w:t xml:space="preserve"> </w:t>
            </w:r>
            <w:r>
              <w:rPr/>
              <w:t>точкой</w:t>
            </w:r>
            <w:r>
              <w:rPr>
                <w:lang w:val="en-US"/>
              </w:rPr>
              <w:t>)</w:t>
            </w:r>
          </w:p>
        </w:tc>
        <w:tc>
          <w:tcPr>
            <w:tcW w:w="4668" w:type="dxa"/>
            <w:tcBorders/>
            <w:shd w:color="auto" w:fill="EAEAEA" w:val="clear"/>
          </w:tcPr>
          <w:p>
            <w:pPr>
              <w:pStyle w:val="Normal"/>
              <w:rPr/>
            </w:pPr>
            <w:r>
              <w:rPr>
                <w:rStyle w:val="texample"/>
              </w:rPr>
              <w:t>1.0E-130 .. 9.99E125</w:t>
            </w:r>
          </w:p>
        </w:tc>
      </w:tr>
      <w:tr>
        <w:trPr/>
        <w:tc>
          <w:tcPr>
            <w:tcW w:w="4686" w:type="dxa"/>
            <w:tcBorders/>
            <w:shd w:color="auto" w:fill="EAEAEA" w:val="clear"/>
          </w:tcPr>
          <w:p>
            <w:pPr>
              <w:pStyle w:val="Normal"/>
              <w:rPr/>
            </w:pPr>
            <w:r>
              <w:rPr>
                <w:rStyle w:val="texample"/>
              </w:rPr>
              <w:t>NUMERIC</w:t>
            </w:r>
            <w:r>
              <w:rPr/>
              <w:t xml:space="preserve"> (с фиксированной точкой)</w:t>
            </w:r>
          </w:p>
        </w:tc>
        <w:tc>
          <w:tcPr>
            <w:tcW w:w="4668" w:type="dxa"/>
            <w:tcBorders/>
            <w:shd w:color="auto" w:fill="EAEAEA" w:val="clear"/>
          </w:tcPr>
          <w:p>
            <w:pPr>
              <w:pStyle w:val="Normal"/>
              <w:rPr/>
            </w:pPr>
            <w:r>
              <w:rPr/>
              <w:t>точность до 38 десятичных знаков</w:t>
            </w:r>
          </w:p>
        </w:tc>
      </w:tr>
      <w:tr>
        <w:trPr/>
        <w:tc>
          <w:tcPr>
            <w:tcW w:w="4686" w:type="dxa"/>
            <w:tcBorders/>
            <w:shd w:color="auto" w:fill="EAEAEA" w:val="clear"/>
          </w:tcPr>
          <w:p>
            <w:pPr>
              <w:pStyle w:val="Normal"/>
              <w:rPr/>
            </w:pPr>
            <w:r>
              <w:rPr>
                <w:rStyle w:val="texample"/>
              </w:rPr>
              <w:t>FLOAT</w:t>
            </w:r>
            <w:r>
              <w:rPr/>
              <w:t xml:space="preserve"> (с плавающей точкой)</w:t>
            </w:r>
          </w:p>
        </w:tc>
        <w:tc>
          <w:tcPr>
            <w:tcW w:w="4668" w:type="dxa"/>
            <w:tcBorders/>
            <w:shd w:color="auto" w:fill="EAEAEA" w:val="clear"/>
          </w:tcPr>
          <w:p>
            <w:pPr>
              <w:pStyle w:val="Normal"/>
              <w:rPr/>
            </w:pPr>
            <w:r>
              <w:rPr/>
              <w:t>точность до 38 десятичных знаков</w:t>
            </w:r>
          </w:p>
        </w:tc>
      </w:tr>
      <w:tr>
        <w:trPr/>
        <w:tc>
          <w:tcPr>
            <w:tcW w:w="4686" w:type="dxa"/>
            <w:tcBorders/>
            <w:shd w:color="auto" w:fill="EAEAEA" w:val="clear"/>
          </w:tcPr>
          <w:p>
            <w:pPr>
              <w:pStyle w:val="Normal"/>
              <w:rPr/>
            </w:pPr>
            <w:r>
              <w:rPr>
                <w:rStyle w:val="texample"/>
              </w:rPr>
              <w:t>REAL</w:t>
            </w:r>
            <w:r>
              <w:rPr/>
              <w:t xml:space="preserve"> (с плавающей точкой)</w:t>
            </w:r>
          </w:p>
        </w:tc>
        <w:tc>
          <w:tcPr>
            <w:tcW w:w="4668" w:type="dxa"/>
            <w:tcBorders/>
            <w:shd w:color="auto" w:fill="EAEAEA" w:val="clear"/>
          </w:tcPr>
          <w:p>
            <w:pPr>
              <w:pStyle w:val="Normal"/>
              <w:rPr/>
            </w:pPr>
            <w:r>
              <w:rPr/>
              <w:t>точность до 18 десятичных знаков</w:t>
            </w:r>
          </w:p>
        </w:tc>
      </w:tr>
      <w:tr>
        <w:trPr/>
        <w:tc>
          <w:tcPr>
            <w:tcW w:w="4686" w:type="dxa"/>
            <w:tcBorders/>
            <w:shd w:color="auto" w:fill="D8D8D8" w:val="clear"/>
            <w:vAlign w:val="center"/>
          </w:tcPr>
          <w:p>
            <w:pPr>
              <w:pStyle w:val="Normal"/>
              <w:jc w:val="center"/>
              <w:rPr>
                <w:b/>
                <w:bCs/>
              </w:rPr>
            </w:pPr>
            <w:r>
              <w:rPr>
                <w:b/>
                <w:bCs/>
              </w:rPr>
              <w:t>Символьные типы</w:t>
            </w:r>
          </w:p>
        </w:tc>
        <w:tc>
          <w:tcPr>
            <w:tcW w:w="4668" w:type="dxa"/>
            <w:tcBorders/>
            <w:shd w:color="auto" w:fill="EAEAEA" w:val="clear"/>
          </w:tcPr>
          <w:p>
            <w:pPr>
              <w:pStyle w:val="Normal"/>
              <w:rPr>
                <w:b/>
                <w:bCs/>
              </w:rPr>
            </w:pPr>
            <w:r>
              <w:rPr>
                <w:b/>
                <w:bCs/>
              </w:rPr>
            </w:r>
          </w:p>
        </w:tc>
      </w:tr>
      <w:tr>
        <w:trPr/>
        <w:tc>
          <w:tcPr>
            <w:tcW w:w="4686" w:type="dxa"/>
            <w:tcBorders/>
            <w:shd w:color="auto" w:fill="EAEAEA" w:val="clear"/>
          </w:tcPr>
          <w:p>
            <w:pPr>
              <w:pStyle w:val="Normal"/>
              <w:rPr/>
            </w:pPr>
            <w:r>
              <w:rPr>
                <w:rStyle w:val="texample"/>
              </w:rPr>
              <w:t>CHAR[(maximum_length)]</w:t>
            </w:r>
            <w:r>
              <w:rPr/>
              <w:t xml:space="preserve"> (для строк постоянной длины) </w:t>
            </w:r>
            <w:r>
              <w:rPr>
                <w:rStyle w:val="texample"/>
              </w:rPr>
              <w:t>LONG</w:t>
            </w:r>
            <w:r>
              <w:rPr/>
              <w:t xml:space="preserve"> (для строк переменной длины)</w:t>
            </w:r>
          </w:p>
        </w:tc>
        <w:tc>
          <w:tcPr>
            <w:tcW w:w="4668" w:type="dxa"/>
            <w:tcBorders/>
            <w:shd w:color="auto" w:fill="EAEAEA" w:val="clear"/>
          </w:tcPr>
          <w:p>
            <w:pPr>
              <w:pStyle w:val="Normal"/>
              <w:rPr/>
            </w:pPr>
            <w:r>
              <w:rPr/>
              <w:t xml:space="preserve">до 32767 байт Для столбца базы данных максимальный размер типа </w:t>
            </w:r>
            <w:r>
              <w:rPr>
                <w:rStyle w:val="texample"/>
              </w:rPr>
              <w:t>CHAR</w:t>
            </w:r>
            <w:r>
              <w:rPr/>
              <w:t xml:space="preserve"> составляет 2000 байтов, а типа </w:t>
            </w:r>
            <w:r>
              <w:rPr>
                <w:rStyle w:val="texample"/>
              </w:rPr>
              <w:t>LONG</w:t>
            </w:r>
            <w:r>
              <w:rPr/>
              <w:t xml:space="preserve"> - до 2 Гб</w:t>
            </w:r>
          </w:p>
        </w:tc>
      </w:tr>
      <w:tr>
        <w:trPr/>
        <w:tc>
          <w:tcPr>
            <w:tcW w:w="4686" w:type="dxa"/>
            <w:tcBorders/>
            <w:shd w:color="auto" w:fill="EAEAEA" w:val="clear"/>
          </w:tcPr>
          <w:p>
            <w:pPr>
              <w:pStyle w:val="Normal"/>
              <w:rPr/>
            </w:pPr>
            <w:r>
              <w:rPr>
                <w:rStyle w:val="texample"/>
              </w:rPr>
              <w:t>RAW(maximum_length) LONG RAW</w:t>
            </w:r>
            <w:r>
              <w:rPr/>
              <w:t xml:space="preserve"> (для двоичных данных или строк байтов)</w:t>
            </w:r>
          </w:p>
        </w:tc>
        <w:tc>
          <w:tcPr>
            <w:tcW w:w="4668" w:type="dxa"/>
            <w:tcBorders/>
            <w:shd w:color="auto" w:fill="EAEAEA" w:val="clear"/>
          </w:tcPr>
          <w:p>
            <w:pPr>
              <w:pStyle w:val="Normal"/>
              <w:rPr/>
            </w:pPr>
            <w:r>
              <w:rPr/>
              <w:t xml:space="preserve">до 32767 байт Для столбца базы данных типа </w:t>
            </w:r>
            <w:r>
              <w:rPr>
                <w:rStyle w:val="texample"/>
              </w:rPr>
              <w:t>RAW</w:t>
            </w:r>
            <w:r>
              <w:rPr/>
              <w:t xml:space="preserve"> максимальный размер - 2000 байт.</w:t>
            </w:r>
          </w:p>
        </w:tc>
      </w:tr>
      <w:tr>
        <w:trPr/>
        <w:tc>
          <w:tcPr>
            <w:tcW w:w="4686" w:type="dxa"/>
            <w:tcBorders/>
            <w:shd w:color="auto" w:fill="EAEAEA" w:val="clear"/>
          </w:tcPr>
          <w:p>
            <w:pPr>
              <w:pStyle w:val="Normal"/>
              <w:rPr/>
            </w:pPr>
            <w:r>
              <w:rPr>
                <w:rStyle w:val="texample"/>
              </w:rPr>
              <w:t>VARCHAR2 (maximum_length)</w:t>
            </w:r>
            <w:r>
              <w:rPr/>
              <w:t xml:space="preserve"> (для строк символов переменной длины)</w:t>
            </w:r>
          </w:p>
        </w:tc>
        <w:tc>
          <w:tcPr>
            <w:tcW w:w="4668" w:type="dxa"/>
            <w:tcBorders/>
            <w:shd w:color="auto" w:fill="EAEAEA" w:val="clear"/>
          </w:tcPr>
          <w:p>
            <w:pPr>
              <w:pStyle w:val="Normal"/>
              <w:rPr/>
            </w:pPr>
            <w:r>
              <w:rPr/>
              <w:t>до 32767 байт</w:t>
            </w:r>
          </w:p>
        </w:tc>
      </w:tr>
    </w:tbl>
    <w:p>
      <w:pPr>
        <w:pStyle w:val="Style12"/>
        <w:spacing w:before="280" w:after="280"/>
        <w:rPr/>
      </w:pPr>
      <w:r>
        <w:rPr/>
        <w:t xml:space="preserve">Все </w:t>
      </w:r>
      <w:r>
        <w:rPr>
          <w:rStyle w:val="keyword"/>
        </w:rPr>
        <w:t>встроенные типы данных</w:t>
      </w:r>
      <w:r>
        <w:rPr/>
        <w:t xml:space="preserve"> являются базовыми типами.</w:t>
      </w:r>
    </w:p>
    <w:p>
      <w:pPr>
        <w:pStyle w:val="Heading4"/>
        <w:spacing w:before="280" w:after="280"/>
        <w:rPr/>
      </w:pPr>
      <w:r>
        <w:rPr/>
        <w:t>Оператор ALTER TABLE</w:t>
      </w:r>
    </w:p>
    <w:p>
      <w:pPr>
        <w:pStyle w:val="Style12"/>
        <w:spacing w:before="280" w:after="280"/>
        <w:rPr/>
      </w:pPr>
      <w:r>
        <w:rPr/>
        <w:t>Для изменения структуры существующей таблицы можно использовать оператор ALTER TABLE. Применяя его, можно добавить или удалить поле или серверное ограничение. Существует четыре разновидности оператора ALTER TABLE.</w:t>
      </w:r>
    </w:p>
    <w:p>
      <w:pPr>
        <w:pStyle w:val="Style12"/>
        <w:spacing w:before="280" w:after="280"/>
        <w:rPr/>
      </w:pPr>
      <w:r>
        <w:rPr/>
        <w:t>Первая разновидность этого оператора используется для добавления колонки к таблице, и ее синтаксис имеет вид:</w:t>
      </w:r>
    </w:p>
    <w:p>
      <w:pPr>
        <w:pStyle w:val="HTMLPreformatted"/>
        <w:rPr>
          <w:lang w:val="en-US"/>
        </w:rPr>
      </w:pPr>
      <w:r>
        <w:rPr>
          <w:lang w:val="en-US"/>
        </w:rPr>
        <w:t xml:space="preserve">ALTER TABLE table ADD [COLUMN] column datatype </w:t>
      </w:r>
    </w:p>
    <w:p>
      <w:pPr>
        <w:pStyle w:val="HTMLPreformatted"/>
        <w:rPr>
          <w:lang w:val="en-US"/>
        </w:rPr>
      </w:pPr>
      <w:r>
        <w:rPr>
          <w:lang w:val="en-US"/>
        </w:rPr>
        <w:t>[(size)]</w:t>
      </w:r>
    </w:p>
    <w:p>
      <w:pPr>
        <w:pStyle w:val="HTMLPreformatted"/>
        <w:rPr>
          <w:lang w:val="en-US"/>
        </w:rPr>
      </w:pPr>
      <w:r>
        <w:rPr>
          <w:lang w:val="en-US"/>
        </w:rPr>
        <w:t>[CONSTRAINT sinlge-column-constraint]</w:t>
      </w:r>
    </w:p>
    <w:p>
      <w:pPr>
        <w:pStyle w:val="Style12"/>
        <w:spacing w:before="280" w:after="280"/>
        <w:rPr/>
      </w:pPr>
      <w:r>
        <w:rPr/>
        <w:t>В запросах такого вида определяется имя таблицы, имя нового поля, его тип данных и, если нужно, размер. Помимо этого можно указать серверное ограничение, связанное с данным полем. Например, для добавления поля Phone к таблице Simple, созданной ранее, можно выполнить следующий запрос:</w:t>
      </w:r>
    </w:p>
    <w:p>
      <w:pPr>
        <w:pStyle w:val="HTMLPreformatted"/>
        <w:rPr>
          <w:lang w:val="en-US"/>
        </w:rPr>
      </w:pPr>
      <w:r>
        <w:rPr>
          <w:lang w:val="en-US"/>
        </w:rPr>
        <w:t>ALTER TABLE Simple ADD Phone varchar(30)</w:t>
      </w:r>
    </w:p>
    <w:p>
      <w:pPr>
        <w:pStyle w:val="Style12"/>
        <w:spacing w:before="280" w:after="280"/>
        <w:rPr/>
      </w:pPr>
      <w:r>
        <w:rPr/>
        <w:t>Вторая разновидность оператора ALTER TABLE применяется для добавления серверных ограничений к таблице, а ее синтаксис имеет вид:</w:t>
      </w:r>
    </w:p>
    <w:p>
      <w:pPr>
        <w:pStyle w:val="HTMLPreformatted"/>
        <w:rPr>
          <w:lang w:val="en-US"/>
        </w:rPr>
      </w:pPr>
      <w:r>
        <w:rPr>
          <w:lang w:val="en-US"/>
        </w:rPr>
        <w:t>ALTER TABLE table ADD CONSTRAINT constraint</w:t>
      </w:r>
    </w:p>
    <w:p>
      <w:pPr>
        <w:pStyle w:val="Style12"/>
        <w:spacing w:before="280" w:after="280"/>
        <w:rPr/>
      </w:pPr>
      <w:r>
        <w:rPr/>
        <w:t>Такие запросы позволяют только добавлять индексы, позволяющие использовать соответствующие поля в качестве первичных или внешних ключей.</w:t>
      </w:r>
    </w:p>
    <w:p>
      <w:pPr>
        <w:pStyle w:val="Style12"/>
        <w:spacing w:before="280" w:after="280"/>
        <w:rPr/>
      </w:pPr>
      <w:r>
        <w:rPr/>
        <w:t>Третья разновидность предложения ALTER TABLE применяется для удаления поля из таблицы:</w:t>
      </w:r>
    </w:p>
    <w:p>
      <w:pPr>
        <w:pStyle w:val="HTMLPreformatted"/>
        <w:rPr>
          <w:lang w:val="en-US"/>
        </w:rPr>
      </w:pPr>
      <w:r>
        <w:rPr>
          <w:lang w:val="en-US"/>
        </w:rPr>
        <w:t>ALTER TABLE table DROP [COLUMN] column</w:t>
      </w:r>
    </w:p>
    <w:p>
      <w:pPr>
        <w:pStyle w:val="Style12"/>
        <w:spacing w:before="280" w:after="280"/>
        <w:rPr>
          <w:lang w:val="en-US"/>
        </w:rPr>
      </w:pPr>
      <w:r>
        <w:rPr/>
        <w:t>Ключевое слово COLUMN использовать не обязательно. Например</w:t>
      </w:r>
      <w:r>
        <w:rPr>
          <w:lang w:val="en-US"/>
        </w:rPr>
        <w:t>:</w:t>
      </w:r>
    </w:p>
    <w:p>
      <w:pPr>
        <w:pStyle w:val="HTMLPreformatted"/>
        <w:rPr>
          <w:lang w:val="en-US"/>
        </w:rPr>
      </w:pPr>
      <w:r>
        <w:rPr>
          <w:lang w:val="en-US"/>
        </w:rPr>
        <w:t>ALTER TABLE Simple DROP Phone</w:t>
      </w:r>
    </w:p>
    <w:p>
      <w:pPr>
        <w:pStyle w:val="Style12"/>
        <w:spacing w:before="280" w:after="280"/>
        <w:rPr/>
      </w:pPr>
      <w:r>
        <w:rPr/>
        <w:t>Обратите внимание на то, что для удаления проиндексированных полей следует сначала удалить индекс. Это можно сделать с помощью четвертой разновидности предложения ALTER TABLE:</w:t>
      </w:r>
    </w:p>
    <w:p>
      <w:pPr>
        <w:pStyle w:val="HTMLPreformatted"/>
        <w:rPr>
          <w:lang w:val="en-US"/>
        </w:rPr>
      </w:pPr>
      <w:r>
        <w:rPr>
          <w:lang w:val="en-US"/>
        </w:rPr>
        <w:t>ALTER TABLE table DROP CONSTRAINT index</w:t>
      </w:r>
    </w:p>
    <w:p>
      <w:pPr>
        <w:pStyle w:val="Style12"/>
        <w:spacing w:before="280" w:after="280"/>
        <w:rPr/>
      </w:pPr>
      <w:r>
        <w:rPr/>
        <w:t>Ниже приведен пример такого запроса:</w:t>
      </w:r>
    </w:p>
    <w:p>
      <w:pPr>
        <w:pStyle w:val="HTMLPreformatted"/>
        <w:rPr>
          <w:lang w:val="en-US"/>
        </w:rPr>
      </w:pPr>
      <w:r>
        <w:rPr>
          <w:lang w:val="en-US"/>
        </w:rPr>
        <w:t>ALTER TABLE Simple DROP CONSTRAINT PrimaryKey</w:t>
      </w:r>
    </w:p>
    <w:p>
      <w:pPr>
        <w:pStyle w:val="Heading4"/>
        <w:spacing w:before="280" w:after="280"/>
        <w:rPr/>
      </w:pPr>
      <w:r>
        <w:rPr/>
        <w:t>Оператор DROP</w:t>
      </w:r>
    </w:p>
    <w:p>
      <w:pPr>
        <w:pStyle w:val="Style12"/>
        <w:spacing w:before="280" w:after="280"/>
        <w:rPr/>
      </w:pPr>
      <w:r>
        <w:rPr/>
        <w:t>Для удаления таблиц или индексов можно использовать оператор DROP, имеющий две разновидности. Первая из них применяется для удаления таблицы из базы данных:</w:t>
      </w:r>
    </w:p>
    <w:p>
      <w:pPr>
        <w:pStyle w:val="HTMLPreformatted"/>
        <w:rPr/>
      </w:pPr>
      <w:r>
        <w:rPr/>
        <w:t>DROP TABLE table</w:t>
      </w:r>
    </w:p>
    <w:p>
      <w:pPr>
        <w:pStyle w:val="Style12"/>
        <w:spacing w:before="280" w:after="280"/>
        <w:rPr/>
      </w:pPr>
      <w:r>
        <w:rPr/>
        <w:t>Вторая разновидность используется для удаления индекса:</w:t>
      </w:r>
    </w:p>
    <w:p>
      <w:pPr>
        <w:pStyle w:val="HTMLPreformatted"/>
        <w:rPr>
          <w:lang w:val="en-US"/>
        </w:rPr>
      </w:pPr>
      <w:r>
        <w:rPr>
          <w:lang w:val="en-US"/>
        </w:rPr>
        <w:t>DROP INDEX index ON table</w:t>
      </w:r>
    </w:p>
    <w:p>
      <w:pPr>
        <w:pStyle w:val="Heading4"/>
        <w:spacing w:before="280" w:after="280"/>
        <w:rPr>
          <w:lang w:val="en-US"/>
        </w:rPr>
      </w:pPr>
      <w:r>
        <w:rPr/>
        <w:t>Оператор</w:t>
      </w:r>
      <w:r>
        <w:rPr>
          <w:lang w:val="en-US"/>
        </w:rPr>
        <w:t xml:space="preserve"> INSERT</w:t>
      </w:r>
    </w:p>
    <w:p>
      <w:pPr>
        <w:pStyle w:val="Style12"/>
        <w:spacing w:before="280" w:after="280"/>
        <w:rPr/>
      </w:pPr>
      <w:r>
        <w:rPr/>
        <w:t>Для добавления записей в таблицы следует использовать оператор INSERT, синтаксис которого имеет вид:</w:t>
      </w:r>
    </w:p>
    <w:p>
      <w:pPr>
        <w:pStyle w:val="HTMLPreformatted"/>
        <w:rPr>
          <w:lang w:val="en-US"/>
        </w:rPr>
      </w:pPr>
      <w:r>
        <w:rPr>
          <w:lang w:val="en-US"/>
        </w:rPr>
        <w:t>INSERT [INTO] table</w:t>
      </w:r>
    </w:p>
    <w:p>
      <w:pPr>
        <w:pStyle w:val="HTMLPreformatted"/>
        <w:rPr>
          <w:lang w:val="en-US"/>
        </w:rPr>
      </w:pPr>
      <w:r>
        <w:rPr>
          <w:lang w:val="en-US"/>
        </w:rPr>
        <w:t>( [column_list]</w:t>
      </w:r>
    </w:p>
    <w:p>
      <w:pPr>
        <w:pStyle w:val="HTMLPreformatted"/>
        <w:rPr/>
      </w:pPr>
      <w:r>
        <w:rPr/>
        <w:t xml:space="preserve">{ </w:t>
      </w:r>
      <w:r>
        <w:rPr>
          <w:lang w:val="en-US"/>
        </w:rPr>
        <w:t>VALUES</w:t>
      </w:r>
      <w:r>
        <w:rPr/>
        <w:t xml:space="preserve"> ( { </w:t>
      </w:r>
      <w:r>
        <w:rPr>
          <w:lang w:val="en-US"/>
        </w:rPr>
        <w:t>DEFAULT</w:t>
      </w:r>
      <w:r>
        <w:rPr/>
        <w:t xml:space="preserve"> | </w:t>
      </w:r>
      <w:r>
        <w:rPr>
          <w:lang w:val="en-US"/>
        </w:rPr>
        <w:t>NULL</w:t>
      </w:r>
      <w:r>
        <w:rPr/>
        <w:t xml:space="preserve"> | </w:t>
      </w:r>
      <w:r>
        <w:rPr>
          <w:lang w:val="en-US"/>
        </w:rPr>
        <w:t>expression</w:t>
      </w:r>
      <w:r>
        <w:rPr/>
        <w:t xml:space="preserve"> }</w:t>
      </w:r>
    </w:p>
    <w:p>
      <w:pPr>
        <w:pStyle w:val="HTMLPreformatted"/>
        <w:rPr/>
      </w:pPr>
      <w:r>
        <w:rPr/>
        <w:t xml:space="preserve"> </w:t>
      </w:r>
      <w:r>
        <w:rPr/>
        <w:t>} [, …]</w:t>
      </w:r>
    </w:p>
    <w:p>
      <w:pPr>
        <w:pStyle w:val="HTMLPreformatted"/>
        <w:rPr/>
      </w:pPr>
      <w:r>
        <w:rPr/>
        <w:t xml:space="preserve"> </w:t>
      </w:r>
      <w:r>
        <w:rPr/>
        <w:t>)</w:t>
      </w:r>
    </w:p>
    <w:p>
      <w:pPr>
        <w:pStyle w:val="Style12"/>
        <w:spacing w:before="280" w:after="280"/>
        <w:rPr/>
      </w:pPr>
      <w:r>
        <w:rPr/>
        <w:t>Например, для добавления нового клиента в таблицу Customers можно использовать следующий запрос:</w:t>
      </w:r>
    </w:p>
    <w:p>
      <w:pPr>
        <w:pStyle w:val="HTMLPreformatted"/>
        <w:rPr>
          <w:lang w:val="en-US"/>
        </w:rPr>
      </w:pPr>
      <w:r>
        <w:rPr>
          <w:lang w:val="en-US"/>
        </w:rPr>
        <w:t>INSERT INTO Customers</w:t>
      </w:r>
    </w:p>
    <w:p>
      <w:pPr>
        <w:pStyle w:val="HTMLPreformatted"/>
        <w:rPr>
          <w:lang w:val="en-US"/>
        </w:rPr>
      </w:pPr>
      <w:r>
        <w:rPr>
          <w:lang w:val="en-US"/>
        </w:rPr>
        <w:t>(CustomerID, CompanyName)</w:t>
      </w:r>
    </w:p>
    <w:p>
      <w:pPr>
        <w:pStyle w:val="HTMLPreformatted"/>
        <w:rPr/>
      </w:pPr>
      <w:r>
        <w:rPr>
          <w:lang w:val="en-US"/>
        </w:rPr>
        <w:t>VALUES</w:t>
      </w:r>
    </w:p>
    <w:p>
      <w:pPr>
        <w:pStyle w:val="HTMLPreformatted"/>
        <w:rPr/>
      </w:pPr>
      <w:r>
        <w:rPr/>
        <w:t>(‘</w:t>
      </w:r>
      <w:r>
        <w:rPr>
          <w:lang w:val="en-US"/>
        </w:rPr>
        <w:t>XYZFO</w:t>
      </w:r>
      <w:r>
        <w:rPr/>
        <w:t>’, ‘</w:t>
      </w:r>
      <w:r>
        <w:rPr>
          <w:lang w:val="en-US"/>
        </w:rPr>
        <w:t>XYZ</w:t>
      </w:r>
      <w:r>
        <w:rPr/>
        <w:t xml:space="preserve"> </w:t>
      </w:r>
      <w:r>
        <w:rPr>
          <w:lang w:val="en-US"/>
        </w:rPr>
        <w:t>Deli</w:t>
      </w:r>
      <w:r>
        <w:rPr/>
        <w:t>’)</w:t>
      </w:r>
    </w:p>
    <w:p>
      <w:pPr>
        <w:pStyle w:val="HTMLPreformatted"/>
        <w:rPr/>
      </w:pPr>
      <w:r>
        <w:rPr/>
      </w:r>
    </w:p>
    <w:p>
      <w:pPr>
        <w:pStyle w:val="Style12"/>
        <w:spacing w:before="280" w:after="280"/>
        <w:rPr>
          <w:u w:val="single"/>
        </w:rPr>
      </w:pPr>
      <w:bookmarkStart w:id="4" w:name="15.3"/>
      <w:r>
        <w:rPr>
          <w:u w:val="single"/>
        </w:rPr>
        <w:t>Вставка пустых указателей:</w:t>
      </w:r>
    </w:p>
    <w:p>
      <w:pPr>
        <w:pStyle w:val="Style12"/>
        <w:spacing w:before="280" w:after="280"/>
        <w:rPr/>
      </w:pPr>
      <w:r>
        <w:rPr/>
        <w:t xml:space="preserve">Если вам нужно ввести пустое значение(NULL), вы вводите его точно так- же как и обычное значение. Предположим, что еще не имелось пол city для мистера Peel. Вы можете вставить его строку со значением=NULL в это поле, следующим образом: </w:t>
      </w:r>
    </w:p>
    <w:p>
      <w:pPr>
        <w:pStyle w:val="HTMLPreformatted"/>
        <w:rPr/>
      </w:pPr>
      <w:r>
        <w:rPr/>
      </w:r>
    </w:p>
    <w:p>
      <w:pPr>
        <w:pStyle w:val="HTMLPreformatted"/>
        <w:rPr>
          <w:lang w:val="en-US"/>
        </w:rPr>
      </w:pPr>
      <w:r>
        <w:rPr>
          <w:lang w:val="en-US"/>
        </w:rPr>
        <w:t xml:space="preserve">INSERT INTO Salespeople </w:t>
      </w:r>
    </w:p>
    <w:p>
      <w:pPr>
        <w:pStyle w:val="HTMLPreformatted"/>
        <w:rPr>
          <w:lang w:val="en-US"/>
        </w:rPr>
      </w:pPr>
      <w:r>
        <w:rPr>
          <w:lang w:val="en-US"/>
        </w:rPr>
        <w:t xml:space="preserve">  </w:t>
      </w:r>
      <w:r>
        <w:rPr>
          <w:lang w:val="en-US"/>
        </w:rPr>
        <w:t xml:space="preserve">VALUES (1001, 'Peel', NULL, .12); </w:t>
      </w:r>
    </w:p>
    <w:p>
      <w:pPr>
        <w:pStyle w:val="Style12"/>
        <w:spacing w:before="280" w:after="280"/>
        <w:rPr/>
      </w:pPr>
      <w:bookmarkStart w:id="5" w:name="15.3"/>
      <w:r>
        <w:rPr/>
        <w:t xml:space="preserve">Так как значение NULL - это специальный маркер, а не просто символьное значение, он не включается в одиночные кавычки. </w:t>
      </w:r>
      <w:bookmarkStart w:id="6" w:name="15.4"/>
      <w:bookmarkEnd w:id="5"/>
    </w:p>
    <w:p>
      <w:pPr>
        <w:pStyle w:val="Style12"/>
        <w:spacing w:before="280" w:after="280"/>
        <w:rPr>
          <w:u w:val="single"/>
        </w:rPr>
      </w:pPr>
      <w:r>
        <w:rPr>
          <w:u w:val="single"/>
        </w:rPr>
        <w:t>Именование столбца:</w:t>
      </w:r>
    </w:p>
    <w:p>
      <w:pPr>
        <w:pStyle w:val="Style12"/>
        <w:spacing w:before="280" w:after="280"/>
        <w:rPr/>
      </w:pPr>
      <w:r>
        <w:rPr/>
        <w:t xml:space="preserve">Вы можете также указывать столбцы, куда вы хотите вставить значение имени. Это позволяет вам вставлять имена в любом порядке. Предположим что вы берете значения для таблицы Заказчиков из отчета выводимого на принтер, который помещает их в таком порядке: city, cname, и cnum, и для упрощения, вы хотите ввести значения в том же порядке: </w:t>
      </w:r>
    </w:p>
    <w:p>
      <w:pPr>
        <w:pStyle w:val="HTMLPreformatted"/>
        <w:rPr/>
      </w:pPr>
      <w:r>
        <w:rPr/>
      </w:r>
    </w:p>
    <w:p>
      <w:pPr>
        <w:pStyle w:val="HTMLPreformatted"/>
        <w:rPr>
          <w:lang w:val="en-US"/>
        </w:rPr>
      </w:pPr>
      <w:r>
        <w:rPr/>
        <w:t xml:space="preserve">  </w:t>
      </w:r>
      <w:r>
        <w:rPr>
          <w:lang w:val="en-US"/>
        </w:rPr>
        <w:t>INSERT INTO Customers (city, cnam</w:t>
      </w:r>
      <w:r>
        <w:rPr/>
        <w:t>е</w:t>
      </w:r>
      <w:r>
        <w:rPr>
          <w:lang w:val="en-US"/>
        </w:rPr>
        <w:t xml:space="preserve">, cnum) </w:t>
      </w:r>
    </w:p>
    <w:p>
      <w:pPr>
        <w:pStyle w:val="HTMLPreformatted"/>
        <w:rPr/>
      </w:pPr>
      <w:r>
        <w:rPr>
          <w:lang w:val="en-US"/>
        </w:rPr>
        <w:t xml:space="preserve">     </w:t>
      </w:r>
      <w:r>
        <w:rPr/>
        <w:t xml:space="preserve">VALUES ('London', 'Honman', 2001); </w:t>
      </w:r>
    </w:p>
    <w:p>
      <w:pPr>
        <w:pStyle w:val="Style12"/>
        <w:spacing w:before="280" w:after="280"/>
        <w:rPr/>
      </w:pPr>
      <w:r>
        <w:rPr/>
        <w:t xml:space="preserve">Обратите внимание что столбцы rating и snum - отсутствуют. Это значит, что эти строки автоматически установлены в значение - по умолчанию. По умолчанию может быть введено или значение NULL или другое значе- ние определяемое как - по умолчанию. Если ограничение запрещает использование значения NULL в данном столбце, и этот столбец не установлен как по умолчанию, этот столбец должен быть обеспечен значением для любой команды INSERT которая относится к таблице( смотри </w:t>
      </w:r>
      <w:hyperlink r:id="rId10">
        <w:bookmarkEnd w:id="6"/>
        <w:r>
          <w:rPr>
            <w:rStyle w:val="ListLabel1"/>
          </w:rPr>
          <w:t>Главу 18</w:t>
        </w:r>
      </w:hyperlink>
      <w:r>
        <w:rPr/>
        <w:t xml:space="preserve"> для информации об ограничениях на NULL и на "по умолчанию" ). </w:t>
      </w:r>
      <w:bookmarkStart w:id="7" w:name="15.5"/>
    </w:p>
    <w:p>
      <w:pPr>
        <w:pStyle w:val="Style12"/>
        <w:spacing w:before="280" w:after="280"/>
        <w:rPr>
          <w:u w:val="single"/>
        </w:rPr>
      </w:pPr>
      <w:r>
        <w:rPr>
          <w:u w:val="single"/>
        </w:rPr>
        <w:t>Вставка результатов запроса:</w:t>
      </w:r>
    </w:p>
    <w:p>
      <w:pPr>
        <w:pStyle w:val="Style12"/>
        <w:spacing w:before="280" w:after="280"/>
        <w:rPr/>
      </w:pPr>
      <w:r>
        <w:rPr/>
        <w:t xml:space="preserve">Вы можете также использовать команду INSERT чтобы получать или вы- бирать значения из одной таблицы и помещать их в другую, чтобы использовать их вместе с запросом. Чтобы сделать это, вы просто заменяете предложение VALUES (из предыдущего примера) на соответствующий запрос: </w:t>
      </w:r>
    </w:p>
    <w:p>
      <w:pPr>
        <w:pStyle w:val="HTMLPreformatted"/>
        <w:rPr/>
      </w:pPr>
      <w:r>
        <w:rPr/>
      </w:r>
    </w:p>
    <w:p>
      <w:pPr>
        <w:pStyle w:val="HTMLPreformatted"/>
        <w:rPr>
          <w:lang w:val="en-US"/>
        </w:rPr>
      </w:pPr>
      <w:r>
        <w:rPr/>
        <w:t xml:space="preserve">    </w:t>
      </w:r>
      <w:r>
        <w:rPr>
          <w:lang w:val="en-US"/>
        </w:rPr>
        <w:t xml:space="preserve">INSERT INTO Londonstaff </w:t>
      </w:r>
    </w:p>
    <w:p>
      <w:pPr>
        <w:pStyle w:val="HTMLPreformatted"/>
        <w:rPr>
          <w:lang w:val="en-US"/>
        </w:rPr>
      </w:pPr>
      <w:r>
        <w:rPr>
          <w:lang w:val="en-US"/>
        </w:rPr>
        <w:t xml:space="preserve">       </w:t>
      </w:r>
      <w:r>
        <w:rPr>
          <w:lang w:val="en-US"/>
        </w:rPr>
        <w:t xml:space="preserve">SELECT * </w:t>
      </w:r>
    </w:p>
    <w:p>
      <w:pPr>
        <w:pStyle w:val="HTMLPreformatted"/>
        <w:rPr>
          <w:lang w:val="en-US"/>
        </w:rPr>
      </w:pPr>
      <w:r>
        <w:rPr>
          <w:lang w:val="en-US"/>
        </w:rPr>
        <w:tab/>
        <w:t xml:space="preserve">  FROM Salespeople </w:t>
      </w:r>
    </w:p>
    <w:p>
      <w:pPr>
        <w:pStyle w:val="HTMLPreformatted"/>
        <w:rPr>
          <w:lang w:val="en-US"/>
        </w:rPr>
      </w:pPr>
      <w:r>
        <w:rPr>
          <w:lang w:val="en-US"/>
        </w:rPr>
        <w:tab/>
        <w:t xml:space="preserve">  WHERE city = 'London'; </w:t>
      </w:r>
      <w:bookmarkEnd w:id="7"/>
    </w:p>
    <w:p>
      <w:pPr>
        <w:pStyle w:val="HTMLPreformatted"/>
        <w:rPr>
          <w:lang w:val="en-US"/>
        </w:rPr>
      </w:pPr>
      <w:r>
        <w:rPr>
          <w:lang w:val="en-US"/>
        </w:rPr>
      </w:r>
    </w:p>
    <w:p>
      <w:pPr>
        <w:pStyle w:val="Heading4"/>
        <w:spacing w:before="280" w:after="280"/>
        <w:rPr>
          <w:lang w:val="en-US"/>
        </w:rPr>
      </w:pPr>
      <w:r>
        <w:rPr/>
        <w:t>Оператор</w:t>
      </w:r>
      <w:r>
        <w:rPr>
          <w:lang w:val="en-US"/>
        </w:rPr>
        <w:t xml:space="preserve"> UPDATE</w:t>
      </w:r>
    </w:p>
    <w:p>
      <w:pPr>
        <w:pStyle w:val="Style12"/>
        <w:spacing w:before="280" w:after="280"/>
        <w:rPr>
          <w:lang w:val="en-US"/>
        </w:rPr>
      </w:pPr>
      <w:r>
        <w:rPr/>
        <w:t>Для изменения значений в одной или нескольких колонках таблицы применяется оператор UPDATE. Синтак</w:t>
      </w:r>
      <w:r>
        <w:rPr>
          <w:lang w:val="en-US"/>
        </w:rPr>
        <w:t>c</w:t>
      </w:r>
      <w:r>
        <w:rPr/>
        <w:t>ис</w:t>
      </w:r>
      <w:r>
        <w:rPr>
          <w:lang w:val="en-US"/>
        </w:rPr>
        <w:t xml:space="preserve"> </w:t>
      </w:r>
      <w:r>
        <w:rPr/>
        <w:t>этого</w:t>
      </w:r>
      <w:r>
        <w:rPr>
          <w:lang w:val="en-US"/>
        </w:rPr>
        <w:t xml:space="preserve"> </w:t>
      </w:r>
      <w:r>
        <w:rPr/>
        <w:t>оператора</w:t>
      </w:r>
      <w:r>
        <w:rPr>
          <w:lang w:val="en-US"/>
        </w:rPr>
        <w:t xml:space="preserve"> </w:t>
      </w:r>
      <w:r>
        <w:rPr/>
        <w:t>имеет</w:t>
      </w:r>
      <w:r>
        <w:rPr>
          <w:lang w:val="en-US"/>
        </w:rPr>
        <w:t xml:space="preserve"> </w:t>
      </w:r>
      <w:r>
        <w:rPr/>
        <w:t>вид</w:t>
      </w:r>
      <w:r>
        <w:rPr>
          <w:lang w:val="en-US"/>
        </w:rPr>
        <w:t>:</w:t>
      </w:r>
    </w:p>
    <w:p>
      <w:pPr>
        <w:pStyle w:val="HTMLPreformatted"/>
        <w:rPr>
          <w:lang w:val="en-US"/>
        </w:rPr>
      </w:pPr>
      <w:r>
        <w:rPr>
          <w:lang w:val="en-US"/>
        </w:rPr>
        <w:t>UPDATE tableSET column1 = expression1 [, column2 = expression2] [,…]</w:t>
      </w:r>
    </w:p>
    <w:p>
      <w:pPr>
        <w:pStyle w:val="HTMLPreformatted"/>
        <w:rPr/>
      </w:pPr>
      <w:r>
        <w:rPr/>
        <w:t>[WHERE criteria]</w:t>
      </w:r>
    </w:p>
    <w:p>
      <w:pPr>
        <w:pStyle w:val="Style12"/>
        <w:spacing w:before="280" w:after="280"/>
        <w:rPr/>
      </w:pPr>
      <w:r>
        <w:rPr/>
        <w:t>Выражение в предложении SET может быть константой или результатом вычислений. Например, для повышения цен всех продуктов, стоящих меньше 10 долл., можно выполнить следующий запрос:</w:t>
      </w:r>
    </w:p>
    <w:p>
      <w:pPr>
        <w:pStyle w:val="Style12"/>
        <w:spacing w:before="280" w:after="280"/>
        <w:rPr>
          <w:u w:val="single"/>
          <w:lang w:val="en-US"/>
        </w:rPr>
      </w:pPr>
      <w:r>
        <w:rPr>
          <w:u w:val="single"/>
        </w:rPr>
        <w:t>Примеры</w:t>
      </w:r>
      <w:r>
        <w:rPr>
          <w:u w:val="single"/>
          <w:lang w:val="en-US"/>
        </w:rPr>
        <w:t>:</w:t>
      </w:r>
    </w:p>
    <w:p>
      <w:pPr>
        <w:pStyle w:val="HTMLPreformatted"/>
        <w:rPr>
          <w:lang w:val="en-US"/>
        </w:rPr>
      </w:pPr>
      <w:r>
        <w:rPr>
          <w:lang w:val="en-US"/>
        </w:rPr>
        <w:t>UPDATE Products</w:t>
      </w:r>
    </w:p>
    <w:p>
      <w:pPr>
        <w:pStyle w:val="HTMLPreformatted"/>
        <w:rPr>
          <w:lang w:val="en-US"/>
        </w:rPr>
      </w:pPr>
      <w:r>
        <w:rPr>
          <w:lang w:val="en-US"/>
        </w:rPr>
        <w:t>SET UnitPrice = UnitPrice * 1.1</w:t>
      </w:r>
    </w:p>
    <w:p>
      <w:pPr>
        <w:pStyle w:val="HTMLPreformatted"/>
        <w:rPr>
          <w:lang w:val="en-US"/>
        </w:rPr>
      </w:pPr>
      <w:r>
        <w:rPr>
          <w:lang w:val="en-US"/>
        </w:rPr>
        <w:t>WHERE UnitPrice &lt; 10</w:t>
      </w:r>
    </w:p>
    <w:p>
      <w:pPr>
        <w:pStyle w:val="HTMLPreformatted"/>
        <w:rPr>
          <w:lang w:val="en-US"/>
        </w:rPr>
      </w:pPr>
      <w:r>
        <w:rPr>
          <w:lang w:val="en-US"/>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bookmarkStart w:id="8" w:name="15.9"/>
      <w:bookmarkEnd w:id="8"/>
      <w:r>
        <w:rPr>
          <w:rFonts w:cs="Courier New" w:ascii="Courier New" w:hAnsi="Courier New"/>
          <w:sz w:val="20"/>
          <w:szCs w:val="20"/>
          <w:lang w:val="en-US"/>
        </w:rPr>
        <w:t xml:space="preserve">UPDATE Salespeople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 xml:space="preserve">SET sname = 'Gibson',city = 'Boston',comm = .10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 xml:space="preserve">WHERE snum = 1004;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r>
      <w:bookmarkStart w:id="9" w:name="15.9"/>
      <w:bookmarkStart w:id="10" w:name="15.10"/>
      <w:bookmarkStart w:id="11" w:name="15.9"/>
      <w:bookmarkStart w:id="12" w:name="15.10"/>
      <w:bookmarkEnd w:id="11"/>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 xml:space="preserve">UPDATE Salespeople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 xml:space="preserve">SET comm = comm * 2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bookmarkStart w:id="13" w:name="15.10"/>
      <w:r>
        <w:rPr>
          <w:rFonts w:cs="Courier New" w:ascii="Courier New" w:hAnsi="Courier New"/>
          <w:sz w:val="20"/>
          <w:szCs w:val="20"/>
          <w:lang w:val="en-US"/>
        </w:rPr>
        <w:t xml:space="preserve">WHERE city = 'London'; </w:t>
      </w:r>
      <w:bookmarkEnd w:id="13"/>
    </w:p>
    <w:p>
      <w:pPr>
        <w:pStyle w:val="HTMLPreformatted"/>
        <w:rPr>
          <w:lang w:val="en-US"/>
        </w:rPr>
      </w:pPr>
      <w:r>
        <w:rPr>
          <w:lang w:val="en-US"/>
        </w:rPr>
      </w:r>
    </w:p>
    <w:p>
      <w:pPr>
        <w:pStyle w:val="Heading4"/>
        <w:spacing w:before="280" w:after="280"/>
        <w:rPr>
          <w:lang w:val="en-US"/>
        </w:rPr>
      </w:pPr>
      <w:r>
        <w:rPr/>
        <w:t>Оператор</w:t>
      </w:r>
      <w:r>
        <w:rPr>
          <w:lang w:val="en-US"/>
        </w:rPr>
        <w:t xml:space="preserve"> DELETE</w:t>
      </w:r>
    </w:p>
    <w:p>
      <w:pPr>
        <w:pStyle w:val="Style12"/>
        <w:spacing w:before="280" w:after="280"/>
        <w:rPr/>
      </w:pPr>
      <w:r>
        <w:rPr/>
        <w:t>Для удаления строк из таблиц следует использовать оператор DELETE, синтаксис которого имеет вид:</w:t>
      </w:r>
    </w:p>
    <w:p>
      <w:pPr>
        <w:pStyle w:val="HTMLPreformatted"/>
        <w:rPr>
          <w:lang w:val="en-US"/>
        </w:rPr>
      </w:pPr>
      <w:r>
        <w:rPr>
          <w:lang w:val="en-US"/>
        </w:rPr>
        <w:t>DELETE</w:t>
      </w:r>
    </w:p>
    <w:p>
      <w:pPr>
        <w:pStyle w:val="HTMLPreformatted"/>
        <w:rPr>
          <w:lang w:val="en-US"/>
        </w:rPr>
      </w:pPr>
      <w:r>
        <w:rPr>
          <w:lang w:val="en-US"/>
        </w:rPr>
        <w:t>FROM table</w:t>
      </w:r>
    </w:p>
    <w:p>
      <w:pPr>
        <w:pStyle w:val="HTMLPreformatted"/>
        <w:rPr>
          <w:lang w:val="en-US"/>
        </w:rPr>
      </w:pPr>
      <w:r>
        <w:rPr>
          <w:lang w:val="en-US"/>
        </w:rPr>
        <w:t>[WHERE criteria]</w:t>
      </w:r>
    </w:p>
    <w:p>
      <w:pPr>
        <w:pStyle w:val="Style12"/>
        <w:spacing w:before="280" w:after="280"/>
        <w:rPr/>
      </w:pPr>
      <w:r>
        <w:rPr/>
        <w:t>Внимание! Предложение WHERE не является обязательным, но если вы забудете его включить, из таблицы будут удалены все записи.</w:t>
      </w:r>
    </w:p>
    <w:p>
      <w:pPr>
        <w:pStyle w:val="Style12"/>
        <w:spacing w:before="280" w:after="280"/>
        <w:rPr/>
      </w:pPr>
      <w:r>
        <w:rPr/>
        <w:t>Например, для удаления из списка всех продуктов, которые больше не поставляются, можно выполнить следующий запрос:</w:t>
      </w:r>
    </w:p>
    <w:p>
      <w:pPr>
        <w:pStyle w:val="HTMLPreformatted"/>
        <w:rPr>
          <w:lang w:val="en-US"/>
        </w:rPr>
      </w:pPr>
      <w:r>
        <w:rPr>
          <w:lang w:val="en-US"/>
        </w:rPr>
        <w:t>DELETE</w:t>
      </w:r>
    </w:p>
    <w:p>
      <w:pPr>
        <w:pStyle w:val="HTMLPreformatted"/>
        <w:rPr>
          <w:lang w:val="en-US"/>
        </w:rPr>
      </w:pPr>
      <w:r>
        <w:rPr>
          <w:lang w:val="en-US"/>
        </w:rPr>
        <w:t>FROM Products</w:t>
      </w:r>
    </w:p>
    <w:p>
      <w:pPr>
        <w:pStyle w:val="HTMLPreformatted"/>
        <w:rPr>
          <w:lang w:val="en-US"/>
        </w:rPr>
      </w:pPr>
      <w:r>
        <w:rPr>
          <w:lang w:val="en-US"/>
        </w:rPr>
        <w:t>WHERE Discontinued = 1</w:t>
      </w:r>
    </w:p>
    <w:p>
      <w:pPr>
        <w:pStyle w:val="Style12"/>
        <w:spacing w:before="280" w:after="280"/>
        <w:rPr/>
      </w:pPr>
      <w:r>
        <w:rPr/>
        <w:t>Отметим, что полезно использовать оператор SELECT с тем же синтаксисом, что и оператор DELETE, чтобы проверить, какие именно записи будут удалены, прежде чем действительно их удалять. Ниже показан оператор SELECT для приведенного выше запроса на удаление данных:</w:t>
      </w:r>
    </w:p>
    <w:p>
      <w:pPr>
        <w:pStyle w:val="HTMLPreformatted"/>
        <w:rPr>
          <w:lang w:val="en-US"/>
        </w:rPr>
      </w:pPr>
      <w:r>
        <w:rPr>
          <w:lang w:val="en-US"/>
        </w:rPr>
        <w:t>SELECT ProductName</w:t>
      </w:r>
    </w:p>
    <w:p>
      <w:pPr>
        <w:pStyle w:val="HTMLPreformatted"/>
        <w:rPr>
          <w:lang w:val="en-US"/>
        </w:rPr>
      </w:pPr>
      <w:r>
        <w:rPr>
          <w:lang w:val="en-US"/>
        </w:rPr>
        <w:t>FROM Products</w:t>
      </w:r>
    </w:p>
    <w:p>
      <w:pPr>
        <w:pStyle w:val="HTMLPreformatted"/>
        <w:rPr>
          <w:lang w:val="en-US"/>
        </w:rPr>
      </w:pPr>
      <w:r>
        <w:rPr>
          <w:lang w:val="en-US"/>
        </w:rPr>
        <w:t>WHERE Discontinued = 1</w:t>
      </w:r>
    </w:p>
    <w:p>
      <w:pPr>
        <w:pStyle w:val="Style12"/>
        <w:spacing w:before="280" w:after="280"/>
        <w:rPr/>
      </w:pPr>
      <w:r>
        <w:rPr/>
        <w:t>Можно использовать в предложении WHERE более сложный критерий для определения того, какие записи должны быть удалены. Предположим, нам нужно удалить из списка клиентов тех из них, кто не имел заказов до определенной даты. Сначала для этого следует выполнить следующий SELECT, чтобы определить, что именно мы удаляем:</w:t>
      </w:r>
    </w:p>
    <w:p>
      <w:pPr>
        <w:pStyle w:val="HTMLPreformatted"/>
        <w:rPr>
          <w:lang w:val="en-US"/>
        </w:rPr>
      </w:pPr>
      <w:r>
        <w:rPr>
          <w:lang w:val="en-US"/>
        </w:rPr>
        <w:t>SELECT CompanyName</w:t>
      </w:r>
    </w:p>
    <w:p>
      <w:pPr>
        <w:pStyle w:val="HTMLPreformatted"/>
        <w:rPr>
          <w:lang w:val="en-US"/>
        </w:rPr>
      </w:pPr>
      <w:r>
        <w:rPr>
          <w:lang w:val="en-US"/>
        </w:rPr>
        <w:t>FROM Customers</w:t>
      </w:r>
    </w:p>
    <w:p>
      <w:pPr>
        <w:pStyle w:val="HTMLPreformatted"/>
        <w:rPr>
          <w:lang w:val="en-US"/>
        </w:rPr>
      </w:pPr>
      <w:r>
        <w:rPr>
          <w:lang w:val="en-US"/>
        </w:rPr>
        <w:t>WHERE Customers.CustomerID NOT IN</w:t>
      </w:r>
    </w:p>
    <w:p>
      <w:pPr>
        <w:pStyle w:val="HTMLPreformatted"/>
        <w:rPr>
          <w:lang w:val="en-US"/>
        </w:rPr>
      </w:pPr>
      <w:r>
        <w:rPr>
          <w:lang w:val="en-US"/>
        </w:rPr>
        <w:t>(SELECT CustomerID FROM Orders WHERE OrderDate &gt; 01/01/96)</w:t>
      </w:r>
    </w:p>
    <w:p>
      <w:pPr>
        <w:pStyle w:val="Style12"/>
        <w:spacing w:before="280" w:after="280"/>
        <w:rPr/>
      </w:pPr>
      <w:r>
        <w:rPr/>
        <w:t>а затем заменить оператор SELECT на оператор DELETE:</w:t>
      </w:r>
    </w:p>
    <w:p>
      <w:pPr>
        <w:pStyle w:val="HTMLPreformatted"/>
        <w:rPr>
          <w:lang w:val="en-US"/>
        </w:rPr>
      </w:pPr>
      <w:r>
        <w:rPr>
          <w:lang w:val="en-US"/>
        </w:rPr>
        <w:t>DELETE FROM Customers</w:t>
      </w:r>
    </w:p>
    <w:p>
      <w:pPr>
        <w:pStyle w:val="HTMLPreformatted"/>
        <w:rPr>
          <w:lang w:val="en-US"/>
        </w:rPr>
      </w:pPr>
      <w:r>
        <w:rPr>
          <w:lang w:val="en-US"/>
        </w:rPr>
        <w:t>WHERE Customers.CustomerID NOT IN</w:t>
      </w:r>
    </w:p>
    <w:p>
      <w:pPr>
        <w:pStyle w:val="HTMLPreformatted"/>
        <w:rPr>
          <w:lang w:val="en-US"/>
        </w:rPr>
      </w:pPr>
      <w:r>
        <w:rPr>
          <w:lang w:val="en-US"/>
        </w:rPr>
        <w:t>(SELECT CustomerID FROM Orders WHERE OrderDate &gt; 01/01/96)</w:t>
      </w:r>
    </w:p>
    <w:p>
      <w:pPr>
        <w:pStyle w:val="Style12"/>
        <w:spacing w:before="280" w:after="280"/>
        <w:rPr/>
      </w:pPr>
      <w:r>
        <w:rPr/>
        <w:t>Замечание. При использовании в операторах SQL даты или времени, а также полей, содержащих такие данные, следует уточнить синтаксис таких предложений в документации из комплекта поставки используемой СУБД.</w:t>
      </w:r>
    </w:p>
    <w:p>
      <w:pPr>
        <w:pStyle w:val="Heading3"/>
        <w:spacing w:before="280" w:after="280"/>
        <w:rPr/>
      </w:pPr>
      <w:r>
        <w:rPr/>
        <w:t>Выбор данных</w:t>
      </w:r>
    </w:p>
    <w:p>
      <w:pPr>
        <w:pStyle w:val="Style12"/>
        <w:spacing w:before="280" w:after="280"/>
        <w:rPr/>
      </w:pPr>
      <w:r>
        <w:rPr/>
        <w:t>Выбор данных представляет собой наиболее часто встречающуюся операцию, выполняемую с помощью SQL. Оператор SELECT — один из самых важных операторов этого языка, применяемый для выбора данных. Синтаксис этого оператора имеет следующий вид:</w:t>
      </w:r>
    </w:p>
    <w:p>
      <w:pPr>
        <w:pStyle w:val="HTMLPreformatted"/>
        <w:rPr/>
      </w:pPr>
      <w:r>
        <w:rPr>
          <w:lang w:val="en-US"/>
        </w:rPr>
        <w:t>SELECT</w:t>
      </w:r>
      <w:r>
        <w:rPr/>
        <w:t xml:space="preserve"> </w:t>
      </w:r>
      <w:r>
        <w:rPr>
          <w:lang w:val="en-US"/>
        </w:rPr>
        <w:t>column</w:t>
      </w:r>
      <w:r>
        <w:rPr/>
        <w:t>-</w:t>
      </w:r>
      <w:r>
        <w:rPr>
          <w:lang w:val="en-US"/>
        </w:rPr>
        <w:t>list</w:t>
      </w:r>
    </w:p>
    <w:p>
      <w:pPr>
        <w:pStyle w:val="HTMLPreformatted"/>
        <w:rPr/>
      </w:pPr>
      <w:r>
        <w:rPr>
          <w:lang w:val="en-US"/>
        </w:rPr>
        <w:t>FROM</w:t>
      </w:r>
      <w:r>
        <w:rPr/>
        <w:t xml:space="preserve"> </w:t>
      </w:r>
      <w:r>
        <w:rPr>
          <w:lang w:val="en-US"/>
        </w:rPr>
        <w:t>table</w:t>
      </w:r>
      <w:r>
        <w:rPr/>
        <w:t>-</w:t>
      </w:r>
      <w:r>
        <w:rPr>
          <w:lang w:val="en-US"/>
        </w:rPr>
        <w:t>list</w:t>
      </w:r>
    </w:p>
    <w:p>
      <w:pPr>
        <w:pStyle w:val="HTMLPreformatted"/>
        <w:rPr>
          <w:lang w:val="en-US"/>
        </w:rPr>
      </w:pPr>
      <w:r>
        <w:rPr>
          <w:lang w:val="en-US"/>
        </w:rPr>
        <w:t>[WHERE where-clause]</w:t>
      </w:r>
    </w:p>
    <w:p>
      <w:pPr>
        <w:pStyle w:val="HTMLPreformatted"/>
        <w:rPr>
          <w:lang w:val="en-US"/>
        </w:rPr>
      </w:pPr>
      <w:r>
        <w:rPr>
          <w:lang w:val="en-US"/>
        </w:rPr>
        <w:t>[ORDER BY order-by-clause]</w:t>
      </w:r>
    </w:p>
    <w:p>
      <w:pPr>
        <w:pStyle w:val="Style12"/>
        <w:spacing w:before="280" w:after="280"/>
        <w:rPr/>
      </w:pPr>
      <w:r>
        <w:rPr/>
        <w:t>Операторы SELECT должны содержать слова SELECT и FROM; другие ключевые слова, такие как WHERE или ORDER BY, являются необязательными.</w:t>
      </w:r>
    </w:p>
    <w:p>
      <w:pPr>
        <w:pStyle w:val="Style12"/>
        <w:spacing w:before="280" w:after="280"/>
        <w:rPr/>
      </w:pPr>
      <w:r>
        <w:rPr/>
        <w:t>За ключевым словом SELECT следуют сведения о том, какие именно поля необходимо включить в результирующий набор данных. Звездочка (*) обозначает все поля таблицы, например:</w:t>
      </w:r>
    </w:p>
    <w:p>
      <w:pPr>
        <w:pStyle w:val="HTMLPreformatted"/>
        <w:rPr/>
      </w:pPr>
      <w:r>
        <w:rPr/>
        <w:t>SELECT *</w:t>
      </w:r>
    </w:p>
    <w:p>
      <w:pPr>
        <w:pStyle w:val="Style12"/>
        <w:spacing w:before="280" w:after="280"/>
        <w:rPr/>
      </w:pPr>
      <w:r>
        <w:rPr/>
        <w:t>Для выбора одной колонки применяется следующий синтаксис:</w:t>
      </w:r>
    </w:p>
    <w:p>
      <w:pPr>
        <w:pStyle w:val="HTMLPreformatted"/>
        <w:rPr/>
      </w:pPr>
      <w:r>
        <w:rPr/>
        <w:t>SELECT CompanyName</w:t>
      </w:r>
    </w:p>
    <w:p>
      <w:pPr>
        <w:pStyle w:val="Style12"/>
        <w:spacing w:before="280" w:after="280"/>
        <w:rPr/>
      </w:pPr>
      <w:r>
        <w:rPr/>
        <w:t>Пример выбора нескольких колонок имеет вид:</w:t>
      </w:r>
    </w:p>
    <w:p>
      <w:pPr>
        <w:pStyle w:val="HTMLPreformatted"/>
        <w:rPr/>
      </w:pPr>
      <w:r>
        <w:rPr>
          <w:lang w:val="en-US"/>
        </w:rPr>
        <w:t>SELECT</w:t>
      </w:r>
      <w:r>
        <w:rPr/>
        <w:t xml:space="preserve"> </w:t>
      </w:r>
      <w:r>
        <w:rPr>
          <w:lang w:val="en-US"/>
        </w:rPr>
        <w:t>CompanyName</w:t>
      </w:r>
      <w:r>
        <w:rPr/>
        <w:t xml:space="preserve">, </w:t>
      </w:r>
      <w:r>
        <w:rPr>
          <w:lang w:val="en-US"/>
        </w:rPr>
        <w:t>ContactName</w:t>
      </w:r>
      <w:r>
        <w:rPr/>
        <w:t xml:space="preserve">, </w:t>
      </w:r>
      <w:r>
        <w:rPr>
          <w:lang w:val="en-US"/>
        </w:rPr>
        <w:t>ContactTitle</w:t>
      </w:r>
    </w:p>
    <w:p>
      <w:pPr>
        <w:pStyle w:val="Style12"/>
        <w:spacing w:before="280" w:after="280"/>
        <w:rPr/>
      </w:pPr>
      <w:r>
        <w:rPr/>
        <w:t>Если выбор данных осуществляется из нескольких таблиц и при этом выбираются одноименные поля из разных таблиц, следует ссылаться на имена таблиц для полной идентификации полей, включаемых в результирующий набор данных, например:</w:t>
      </w:r>
    </w:p>
    <w:p>
      <w:pPr>
        <w:pStyle w:val="HTMLPreformatted"/>
        <w:rPr>
          <w:lang w:val="en-US"/>
        </w:rPr>
      </w:pPr>
      <w:r>
        <w:rPr>
          <w:lang w:val="en-US"/>
        </w:rPr>
        <w:t>SELECT Customers.CompanyName, Shippers.CompanyName</w:t>
      </w:r>
    </w:p>
    <w:p>
      <w:pPr>
        <w:pStyle w:val="Heading4"/>
        <w:spacing w:before="280" w:after="280"/>
        <w:rPr>
          <w:lang w:val="en-US"/>
        </w:rPr>
      </w:pPr>
      <w:r>
        <w:rPr/>
        <w:t>Предложение</w:t>
      </w:r>
      <w:r>
        <w:rPr>
          <w:lang w:val="en-US"/>
        </w:rPr>
        <w:t xml:space="preserve"> FROM</w:t>
      </w:r>
    </w:p>
    <w:p>
      <w:pPr>
        <w:pStyle w:val="Style12"/>
        <w:spacing w:before="280" w:after="280"/>
        <w:rPr/>
      </w:pPr>
      <w:r>
        <w:rPr/>
        <w:t>Для указания имен таблиц, из которых выбираются записи, применяется ключевое слово FROM, например:</w:t>
      </w:r>
    </w:p>
    <w:p>
      <w:pPr>
        <w:pStyle w:val="HTMLPreformatted"/>
        <w:rPr/>
      </w:pPr>
      <w:hyperlink r:id="rId11">
        <w:r>
          <w:rPr>
            <w:rStyle w:val="Hyperlink"/>
          </w:rPr>
          <w:t>SELECT * FROM Customers</w:t>
        </w:r>
      </w:hyperlink>
    </w:p>
    <w:p>
      <w:pPr>
        <w:pStyle w:val="Style12"/>
        <w:spacing w:before="280" w:after="280"/>
        <w:rPr/>
      </w:pPr>
      <w:r>
        <w:rPr/>
        <w:t>Этот запрос возвратит все поля из таблицы Customers.</w:t>
      </w:r>
    </w:p>
    <w:p>
      <w:pPr>
        <w:pStyle w:val="Style12"/>
        <w:spacing w:before="280" w:after="280"/>
        <w:rPr/>
      </w:pPr>
      <w:r>
        <w:rPr/>
        <w:t>Если в результирующем наборе данных нужны только поля CompanyName и ContactName, мы можем ввести следующее предложение SELECT:</w:t>
      </w:r>
    </w:p>
    <w:p>
      <w:pPr>
        <w:pStyle w:val="HTMLPreformatted"/>
        <w:rPr/>
      </w:pPr>
      <w:hyperlink r:id="rId12">
        <w:r>
          <w:rPr>
            <w:rStyle w:val="Hyperlink"/>
            <w:lang w:val="en-US"/>
          </w:rPr>
          <w:t>SELECT</w:t>
        </w:r>
        <w:r>
          <w:rPr>
            <w:rStyle w:val="Hyperlink"/>
          </w:rPr>
          <w:t xml:space="preserve"> </w:t>
        </w:r>
        <w:r>
          <w:rPr>
            <w:rStyle w:val="Hyperlink"/>
            <w:lang w:val="en-US"/>
          </w:rPr>
          <w:t>CompanyName</w:t>
        </w:r>
        <w:r>
          <w:rPr>
            <w:rStyle w:val="Hyperlink"/>
          </w:rPr>
          <w:t xml:space="preserve">, </w:t>
        </w:r>
        <w:r>
          <w:rPr>
            <w:rStyle w:val="Hyperlink"/>
            <w:lang w:val="en-US"/>
          </w:rPr>
          <w:t>ContactName</w:t>
        </w:r>
        <w:r>
          <w:rPr>
            <w:rStyle w:val="Hyperlink"/>
          </w:rPr>
          <w:t xml:space="preserve"> </w:t>
        </w:r>
        <w:r>
          <w:rPr>
            <w:rStyle w:val="Hyperlink"/>
            <w:lang w:val="en-US"/>
          </w:rPr>
          <w:t>FROM</w:t>
        </w:r>
        <w:r>
          <w:rPr>
            <w:rStyle w:val="Hyperlink"/>
          </w:rPr>
          <w:t xml:space="preserve"> </w:t>
        </w:r>
        <w:r>
          <w:rPr>
            <w:rStyle w:val="Hyperlink"/>
            <w:lang w:val="en-US"/>
          </w:rPr>
          <w:t>Customers</w:t>
        </w:r>
      </w:hyperlink>
    </w:p>
    <w:p>
      <w:pPr>
        <w:pStyle w:val="Style12"/>
        <w:spacing w:before="280" w:after="280"/>
        <w:rPr/>
      </w:pPr>
      <w:r>
        <w:rPr/>
        <w:t>Пример запроса к более чем одной таблице приведен ниже:</w:t>
      </w:r>
    </w:p>
    <w:p>
      <w:pPr>
        <w:pStyle w:val="HTMLPreformatted"/>
        <w:rPr>
          <w:lang w:val="en-US"/>
        </w:rPr>
      </w:pPr>
      <w:hyperlink r:id="rId13">
        <w:r>
          <w:rPr>
            <w:rStyle w:val="Hyperlink"/>
            <w:lang w:val="en-US"/>
          </w:rPr>
          <w:t>SELECT Customers.CompanyName, Shippers.CompanyName</w:t>
        </w:r>
      </w:hyperlink>
    </w:p>
    <w:p>
      <w:pPr>
        <w:pStyle w:val="HTMLPreformatted"/>
        <w:rPr>
          <w:lang w:val="en-US"/>
        </w:rPr>
      </w:pPr>
      <w:hyperlink r:id="rId14">
        <w:r>
          <w:rPr>
            <w:rStyle w:val="Hyperlink"/>
            <w:lang w:val="en-US"/>
          </w:rPr>
          <w:t>FROM Customers, Shippers</w:t>
        </w:r>
      </w:hyperlink>
    </w:p>
    <w:p>
      <w:pPr>
        <w:pStyle w:val="Heading4"/>
        <w:spacing w:before="280" w:after="280"/>
        <w:rPr/>
      </w:pPr>
      <w:r>
        <w:rPr/>
        <w:t xml:space="preserve">Предложение </w:t>
      </w:r>
      <w:r>
        <w:rPr>
          <w:lang w:val="en-US"/>
        </w:rPr>
        <w:t>WHERE</w:t>
      </w:r>
    </w:p>
    <w:p>
      <w:pPr>
        <w:pStyle w:val="Style12"/>
        <w:spacing w:before="280" w:after="280"/>
        <w:rPr/>
      </w:pPr>
      <w:r>
        <w:rPr/>
        <w:t>Для фильтрации результатов, возвращаемых оператором SELECT, можно использовать предложение WHERE, синтаксис которого имеет вид:</w:t>
      </w:r>
    </w:p>
    <w:p>
      <w:pPr>
        <w:pStyle w:val="HTMLPreformatted"/>
        <w:rPr>
          <w:lang w:val="en-US"/>
        </w:rPr>
      </w:pPr>
      <w:r>
        <w:rPr>
          <w:lang w:val="en-US"/>
        </w:rPr>
        <w:t>WHERE expression1 [{AND | OR} expression2 […]]</w:t>
      </w:r>
    </w:p>
    <w:p>
      <w:pPr>
        <w:pStyle w:val="Style12"/>
        <w:spacing w:before="280" w:after="280"/>
        <w:rPr/>
      </w:pPr>
      <w:r>
        <w:rPr/>
        <w:t>Например, вместо получения полного списка продуктов можно ограничиться только теми из них, у которых значение поля CategoryID равно 4:</w:t>
      </w:r>
    </w:p>
    <w:p>
      <w:pPr>
        <w:pStyle w:val="HTMLPreformatted"/>
        <w:rPr>
          <w:lang w:val="en-US"/>
        </w:rPr>
      </w:pPr>
      <w:hyperlink r:id="rId15">
        <w:r>
          <w:rPr>
            <w:rStyle w:val="Hyperlink"/>
            <w:lang w:val="en-US"/>
          </w:rPr>
          <w:t>SELECT * FROM Products</w:t>
        </w:r>
      </w:hyperlink>
    </w:p>
    <w:p>
      <w:pPr>
        <w:pStyle w:val="HTMLPreformatted"/>
        <w:rPr>
          <w:lang w:val="en-US"/>
        </w:rPr>
      </w:pPr>
      <w:hyperlink r:id="rId16">
        <w:r>
          <w:rPr>
            <w:rStyle w:val="Hyperlink"/>
            <w:lang w:val="en-US"/>
          </w:rPr>
          <w:t>WHERE CategoryID = 4</w:t>
        </w:r>
      </w:hyperlink>
    </w:p>
    <w:p>
      <w:pPr>
        <w:pStyle w:val="Style12"/>
        <w:spacing w:before="280" w:after="280"/>
        <w:rPr/>
      </w:pPr>
      <w:r>
        <w:rPr/>
        <w:t>В предложении WHERE можно использовать различные выражения, например:</w:t>
      </w:r>
    </w:p>
    <w:p>
      <w:pPr>
        <w:pStyle w:val="HTMLPreformatted"/>
        <w:rPr>
          <w:lang w:val="en-US"/>
        </w:rPr>
      </w:pPr>
      <w:r>
        <w:rPr>
          <w:lang w:val="en-US"/>
        </w:rPr>
        <w:t>SELECT * FROM Products</w:t>
      </w:r>
    </w:p>
    <w:p>
      <w:pPr>
        <w:pStyle w:val="HTMLPreformatted"/>
        <w:rPr>
          <w:lang w:val="en-US"/>
        </w:rPr>
      </w:pPr>
      <w:r>
        <w:rPr>
          <w:lang w:val="en-US"/>
        </w:rPr>
        <w:t>WHERE CategoryID = 2 AND SupplierID &gt; 10</w:t>
      </w:r>
    </w:p>
    <w:p>
      <w:pPr>
        <w:pStyle w:val="Style12"/>
        <w:spacing w:before="280" w:after="280"/>
        <w:rPr>
          <w:lang w:val="en-US"/>
        </w:rPr>
      </w:pPr>
      <w:r>
        <w:rPr/>
        <w:t>или</w:t>
      </w:r>
      <w:r>
        <w:rPr>
          <w:lang w:val="en-US"/>
        </w:rPr>
        <w:t>:</w:t>
      </w:r>
    </w:p>
    <w:p>
      <w:pPr>
        <w:pStyle w:val="HTMLPreformatted"/>
        <w:rPr>
          <w:lang w:val="en-US"/>
        </w:rPr>
      </w:pPr>
      <w:r>
        <w:rPr>
          <w:lang w:val="en-US"/>
        </w:rPr>
        <w:t>SELECT ProductName, UnitPrice FROM Products</w:t>
      </w:r>
    </w:p>
    <w:p>
      <w:pPr>
        <w:pStyle w:val="HTMLPreformatted"/>
        <w:rPr>
          <w:lang w:val="en-US"/>
        </w:rPr>
      </w:pPr>
      <w:r>
        <w:rPr>
          <w:lang w:val="en-US"/>
        </w:rPr>
        <w:t>WHERE CategoryID = 3 OR UnitPrice &lt; 50</w:t>
      </w:r>
    </w:p>
    <w:p>
      <w:pPr>
        <w:pStyle w:val="Style12"/>
        <w:spacing w:before="280" w:after="280"/>
        <w:rPr>
          <w:lang w:val="en-US"/>
        </w:rPr>
      </w:pPr>
      <w:r>
        <w:rPr/>
        <w:t>или</w:t>
      </w:r>
      <w:r>
        <w:rPr>
          <w:lang w:val="en-US"/>
        </w:rPr>
        <w:t>:</w:t>
      </w:r>
    </w:p>
    <w:p>
      <w:pPr>
        <w:pStyle w:val="HTMLPreformatted"/>
        <w:rPr>
          <w:lang w:val="en-US"/>
        </w:rPr>
      </w:pPr>
      <w:r>
        <w:rPr>
          <w:lang w:val="en-US"/>
        </w:rPr>
        <w:t>SELECT ProductName, UnitPrice FROM Products</w:t>
      </w:r>
    </w:p>
    <w:p>
      <w:pPr>
        <w:pStyle w:val="HTMLPreformatted"/>
        <w:rPr>
          <w:lang w:val="en-US"/>
        </w:rPr>
      </w:pPr>
      <w:r>
        <w:rPr>
          <w:lang w:val="en-US"/>
        </w:rPr>
        <w:t>WHERE Discontinued IS NOT NULL</w:t>
      </w:r>
    </w:p>
    <w:p>
      <w:pPr>
        <w:pStyle w:val="Style12"/>
        <w:spacing w:before="280" w:after="280"/>
        <w:rPr/>
      </w:pPr>
      <w:r>
        <w:rPr/>
        <w:t>Выражение ‘IS NOT NULL’ означает, что соответствующая колонка результирующего набора данных не может содержать пустых значений.</w:t>
      </w:r>
    </w:p>
    <w:p>
      <w:pPr>
        <w:pStyle w:val="Style12"/>
        <w:spacing w:before="280" w:after="280"/>
        <w:rPr/>
      </w:pPr>
      <w:r>
        <w:rPr/>
        <w:t>В предложении WHERE можно использовать один из шести операторов отношений, определенных в SQL. Эти операторы приведены в табл. 8.</w:t>
      </w:r>
    </w:p>
    <w:p>
      <w:pPr>
        <w:pStyle w:val="tablesign"/>
        <w:spacing w:before="280" w:after="280"/>
        <w:rPr/>
      </w:pPr>
      <w:r>
        <w:rPr/>
        <w:t>Таблица 8</w:t>
      </w:r>
    </w:p>
    <w:tbl>
      <w:tblPr>
        <w:tblW w:w="5000" w:type="pct"/>
        <w:jc w:val="left"/>
        <w:tblInd w:w="7" w:type="dxa"/>
        <w:tblLayout w:type="fixed"/>
        <w:tblCellMar>
          <w:top w:w="15" w:type="dxa"/>
          <w:left w:w="22" w:type="dxa"/>
          <w:bottom w:w="15" w:type="dxa"/>
          <w:right w:w="22" w:type="dxa"/>
        </w:tblCellMar>
        <w:tblLook w:val="0000" w:noHBand="0" w:noVBand="0" w:firstColumn="0" w:lastRow="0" w:lastColumn="0" w:firstRow="0"/>
      </w:tblPr>
      <w:tblGrid>
        <w:gridCol w:w="3364"/>
        <w:gridCol w:w="5990"/>
      </w:tblGrid>
      <w:tr>
        <w:trPr/>
        <w:tc>
          <w:tcPr>
            <w:tcW w:w="3364"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jc w:val="center"/>
              <w:rPr>
                <w:b/>
                <w:bCs/>
              </w:rPr>
            </w:pPr>
            <w:r>
              <w:rPr>
                <w:b/>
                <w:bCs/>
              </w:rPr>
              <w:t xml:space="preserve">Оператор </w:t>
            </w:r>
          </w:p>
        </w:tc>
        <w:tc>
          <w:tcPr>
            <w:tcW w:w="5990"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jc w:val="center"/>
              <w:rPr>
                <w:b/>
                <w:bCs/>
              </w:rPr>
            </w:pPr>
            <w:r>
              <w:rPr>
                <w:b/>
                <w:bCs/>
              </w:rPr>
              <w:t xml:space="preserve">Описание </w:t>
            </w:r>
          </w:p>
        </w:tc>
      </w:tr>
      <w:tr>
        <w:trPr/>
        <w:tc>
          <w:tcPr>
            <w:tcW w:w="3364"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&lt; </w:t>
            </w:r>
          </w:p>
        </w:tc>
        <w:tc>
          <w:tcPr>
            <w:tcW w:w="5990"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Меньше </w:t>
            </w:r>
          </w:p>
        </w:tc>
      </w:tr>
      <w:tr>
        <w:trPr/>
        <w:tc>
          <w:tcPr>
            <w:tcW w:w="3364"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&lt;= </w:t>
            </w:r>
          </w:p>
        </w:tc>
        <w:tc>
          <w:tcPr>
            <w:tcW w:w="5990"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Меньше или равно </w:t>
            </w:r>
          </w:p>
        </w:tc>
      </w:tr>
      <w:tr>
        <w:trPr/>
        <w:tc>
          <w:tcPr>
            <w:tcW w:w="3364"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&lt;&gt; </w:t>
            </w:r>
          </w:p>
        </w:tc>
        <w:tc>
          <w:tcPr>
            <w:tcW w:w="5990"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Не равно </w:t>
            </w:r>
          </w:p>
        </w:tc>
      </w:tr>
      <w:tr>
        <w:trPr/>
        <w:tc>
          <w:tcPr>
            <w:tcW w:w="3364"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 </w:t>
            </w:r>
          </w:p>
        </w:tc>
        <w:tc>
          <w:tcPr>
            <w:tcW w:w="5990"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Равно </w:t>
            </w:r>
          </w:p>
        </w:tc>
      </w:tr>
      <w:tr>
        <w:trPr/>
        <w:tc>
          <w:tcPr>
            <w:tcW w:w="3364"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&gt; </w:t>
            </w:r>
          </w:p>
        </w:tc>
        <w:tc>
          <w:tcPr>
            <w:tcW w:w="5990"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Больше </w:t>
            </w:r>
          </w:p>
        </w:tc>
      </w:tr>
      <w:tr>
        <w:trPr/>
        <w:tc>
          <w:tcPr>
            <w:tcW w:w="3364"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&gt;= </w:t>
            </w:r>
          </w:p>
        </w:tc>
        <w:tc>
          <w:tcPr>
            <w:tcW w:w="5990"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Больше или равно </w:t>
            </w:r>
          </w:p>
        </w:tc>
      </w:tr>
    </w:tbl>
    <w:p>
      <w:pPr>
        <w:pStyle w:val="Style12"/>
        <w:spacing w:before="280" w:after="280"/>
        <w:rPr/>
      </w:pPr>
      <w:r>
        <w:rPr/>
        <w:t>Помимо перечисленных выше простых операторов сравнения, можно использовать и специальные операторы сравнения, приведенные в табл. 9.</w:t>
      </w:r>
    </w:p>
    <w:p>
      <w:pPr>
        <w:pStyle w:val="tablesign"/>
        <w:spacing w:before="280" w:after="280"/>
        <w:rPr/>
      </w:pPr>
      <w:r>
        <w:rPr/>
        <w:t>Таблица 9</w:t>
      </w:r>
    </w:p>
    <w:tbl>
      <w:tblPr>
        <w:tblW w:w="5000" w:type="pct"/>
        <w:jc w:val="left"/>
        <w:tblInd w:w="7" w:type="dxa"/>
        <w:tblLayout w:type="fixed"/>
        <w:tblCellMar>
          <w:top w:w="15" w:type="dxa"/>
          <w:left w:w="22" w:type="dxa"/>
          <w:bottom w:w="15" w:type="dxa"/>
          <w:right w:w="22" w:type="dxa"/>
        </w:tblCellMar>
        <w:tblLook w:val="0000" w:noHBand="0" w:noVBand="0" w:firstColumn="0" w:lastRow="0" w:lastColumn="0" w:firstRow="0"/>
      </w:tblPr>
      <w:tblGrid>
        <w:gridCol w:w="1230"/>
        <w:gridCol w:w="8124"/>
      </w:tblGrid>
      <w:tr>
        <w:trPr/>
        <w:tc>
          <w:tcPr>
            <w:tcW w:w="1230"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jc w:val="center"/>
              <w:rPr>
                <w:b/>
                <w:bCs/>
              </w:rPr>
            </w:pPr>
            <w:r>
              <w:rPr>
                <w:b/>
                <w:bCs/>
              </w:rPr>
              <w:t xml:space="preserve">Оператор </w:t>
            </w:r>
          </w:p>
        </w:tc>
        <w:tc>
          <w:tcPr>
            <w:tcW w:w="8124"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jc w:val="center"/>
              <w:rPr>
                <w:b/>
                <w:bCs/>
              </w:rPr>
            </w:pPr>
            <w:r>
              <w:rPr>
                <w:b/>
                <w:bCs/>
              </w:rPr>
              <w:t xml:space="preserve">Описание </w:t>
            </w:r>
          </w:p>
        </w:tc>
      </w:tr>
      <w:tr>
        <w:trPr>
          <w:trHeight w:val="330" w:hRule="atLeast"/>
        </w:trPr>
        <w:tc>
          <w:tcPr>
            <w:tcW w:w="1230"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ALL </w:t>
            </w:r>
          </w:p>
        </w:tc>
        <w:tc>
          <w:tcPr>
            <w:tcW w:w="8124"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Применяется совместно с операторами сравнения при сравнении со списком значений </w:t>
            </w:r>
          </w:p>
        </w:tc>
      </w:tr>
      <w:tr>
        <w:trPr/>
        <w:tc>
          <w:tcPr>
            <w:tcW w:w="1230"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ANY </w:t>
            </w:r>
          </w:p>
        </w:tc>
        <w:tc>
          <w:tcPr>
            <w:tcW w:w="8124"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Применяется совместно с операторами сравнения при сравнении со списком значений </w:t>
            </w:r>
          </w:p>
        </w:tc>
      </w:tr>
      <w:tr>
        <w:trPr/>
        <w:tc>
          <w:tcPr>
            <w:tcW w:w="1230"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BETWEEN </w:t>
            </w:r>
          </w:p>
        </w:tc>
        <w:tc>
          <w:tcPr>
            <w:tcW w:w="8124"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Применяется при проверке нахождения значения внутри заданного интервала (включая его границы) </w:t>
            </w:r>
          </w:p>
        </w:tc>
      </w:tr>
      <w:tr>
        <w:trPr/>
        <w:tc>
          <w:tcPr>
            <w:tcW w:w="1230"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IN </w:t>
            </w:r>
          </w:p>
        </w:tc>
        <w:tc>
          <w:tcPr>
            <w:tcW w:w="8124"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Применяется для проверки наличия значения в списке </w:t>
            </w:r>
          </w:p>
        </w:tc>
      </w:tr>
      <w:tr>
        <w:trPr/>
        <w:tc>
          <w:tcPr>
            <w:tcW w:w="1230"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LIKE </w:t>
            </w:r>
          </w:p>
        </w:tc>
        <w:tc>
          <w:tcPr>
            <w:tcW w:w="8124" w:type="dxa"/>
            <w:tcBorders>
              <w:top w:val="outset" w:sz="6" w:space="0" w:color="000000"/>
              <w:left w:val="outset" w:sz="6" w:space="0" w:color="000000"/>
              <w:bottom w:val="outset" w:sz="6" w:space="0" w:color="000000"/>
              <w:right w:val="outset" w:sz="6" w:space="0" w:color="000000"/>
            </w:tcBorders>
            <w:vAlign w:val="center"/>
          </w:tcPr>
          <w:p>
            <w:pPr>
              <w:pStyle w:val="Style12"/>
              <w:spacing w:before="0" w:after="0"/>
              <w:rPr/>
            </w:pPr>
            <w:r>
              <w:rPr/>
              <w:t xml:space="preserve">Применяется при проверке соответствия значения заданной маске </w:t>
            </w:r>
          </w:p>
        </w:tc>
      </w:tr>
    </w:tbl>
    <w:p>
      <w:pPr>
        <w:pStyle w:val="Style12"/>
        <w:spacing w:before="280" w:after="280"/>
        <w:rPr/>
      </w:pPr>
      <w:r>
        <w:rPr/>
        <w:t>Приведем несколько примеров применения этих операторов. Для сопоставления данных с маской применяется ключевое слово LIKE:</w:t>
      </w:r>
    </w:p>
    <w:p>
      <w:pPr>
        <w:pStyle w:val="HTMLPreformatted"/>
        <w:rPr>
          <w:lang w:val="en-US"/>
        </w:rPr>
      </w:pPr>
      <w:hyperlink r:id="rId17">
        <w:r>
          <w:rPr>
            <w:rStyle w:val="Hyperlink"/>
            <w:lang w:val="en-US"/>
          </w:rPr>
          <w:t>SELECT CompanyName, ContactName</w:t>
        </w:r>
      </w:hyperlink>
    </w:p>
    <w:p>
      <w:pPr>
        <w:pStyle w:val="HTMLPreformatted"/>
        <w:rPr>
          <w:lang w:val="en-US"/>
        </w:rPr>
      </w:pPr>
      <w:r>
        <w:rPr>
          <w:lang w:val="en-US"/>
        </w:rPr>
        <w:t xml:space="preserve"> </w:t>
      </w:r>
      <w:hyperlink r:id="rId18">
        <w:r>
          <w:rPr>
            <w:rStyle w:val="Hyperlink"/>
            <w:lang w:val="en-US"/>
          </w:rPr>
          <w:t>FROM Customers</w:t>
        </w:r>
      </w:hyperlink>
    </w:p>
    <w:p>
      <w:pPr>
        <w:pStyle w:val="HTMLPreformatted"/>
        <w:rPr>
          <w:lang w:val="en-US"/>
        </w:rPr>
      </w:pPr>
      <w:hyperlink r:id="rId19">
        <w:r>
          <w:rPr>
            <w:rStyle w:val="Hyperlink"/>
            <w:lang w:val="en-US"/>
          </w:rPr>
          <w:t>WHERE CompanyName LIKE ‘M%’</w:t>
        </w:r>
      </w:hyperlink>
    </w:p>
    <w:p>
      <w:pPr>
        <w:pStyle w:val="Style12"/>
        <w:spacing w:before="280" w:after="280"/>
        <w:rPr/>
      </w:pPr>
      <w:r>
        <w:rPr/>
        <w:t>В данной маске символ ‘%’ (процент) заменяет любую последовательность символов, а символ ‘_’ (подчеркивание) — один любой символ. Тот же самый результат может быть получен следующим способом:</w:t>
      </w:r>
    </w:p>
    <w:p>
      <w:pPr>
        <w:pStyle w:val="HTMLPreformatted"/>
        <w:rPr/>
      </w:pPr>
      <w:r>
        <w:rPr>
          <w:lang w:val="en-US"/>
        </w:rPr>
        <w:t>SELECT</w:t>
      </w:r>
      <w:r>
        <w:rPr/>
        <w:t xml:space="preserve"> </w:t>
      </w:r>
      <w:r>
        <w:rPr>
          <w:lang w:val="en-US"/>
        </w:rPr>
        <w:t>CompanyName</w:t>
      </w:r>
      <w:r>
        <w:rPr/>
        <w:t xml:space="preserve">, </w:t>
      </w:r>
      <w:r>
        <w:rPr>
          <w:lang w:val="en-US"/>
        </w:rPr>
        <w:t>ContactName</w:t>
      </w:r>
    </w:p>
    <w:p>
      <w:pPr>
        <w:pStyle w:val="HTMLPreformatted"/>
        <w:rPr>
          <w:lang w:val="en-US"/>
        </w:rPr>
      </w:pPr>
      <w:r>
        <w:rPr/>
        <w:t xml:space="preserve"> </w:t>
      </w:r>
      <w:r>
        <w:rPr>
          <w:lang w:val="en-US"/>
        </w:rPr>
        <w:t>FROM Customers</w:t>
      </w:r>
    </w:p>
    <w:p>
      <w:pPr>
        <w:pStyle w:val="HTMLPreformatted"/>
        <w:rPr>
          <w:lang w:val="en-US"/>
        </w:rPr>
      </w:pPr>
      <w:r>
        <w:rPr>
          <w:lang w:val="en-US"/>
        </w:rPr>
        <w:t>WHERE CompanyName BETWEEN ‘M’ AND ‘N’</w:t>
      </w:r>
    </w:p>
    <w:p>
      <w:pPr>
        <w:pStyle w:val="Style12"/>
        <w:spacing w:before="280" w:after="280"/>
        <w:rPr/>
      </w:pPr>
      <w:r>
        <w:rPr/>
        <w:t>В последнем примере мы можем расширить область поиска. В частности, при поиске компаний с именами, начинающимися с букв от A до C, можно выполнить следующий оператор SELECT:</w:t>
      </w:r>
    </w:p>
    <w:p>
      <w:pPr>
        <w:pStyle w:val="HTMLPreformatted"/>
        <w:rPr>
          <w:lang w:val="en-US"/>
        </w:rPr>
      </w:pPr>
      <w:r>
        <w:rPr>
          <w:lang w:val="en-US"/>
        </w:rPr>
        <w:t>SELECT CompanyName, ContactName</w:t>
      </w:r>
    </w:p>
    <w:p>
      <w:pPr>
        <w:pStyle w:val="HTMLPreformatted"/>
        <w:rPr>
          <w:lang w:val="en-US"/>
        </w:rPr>
      </w:pPr>
      <w:r>
        <w:rPr>
          <w:lang w:val="en-US"/>
        </w:rPr>
        <w:t xml:space="preserve"> </w:t>
      </w:r>
      <w:r>
        <w:rPr>
          <w:lang w:val="en-US"/>
        </w:rPr>
        <w:t>FROM Customers</w:t>
      </w:r>
    </w:p>
    <w:p>
      <w:pPr>
        <w:pStyle w:val="HTMLPreformatted"/>
        <w:rPr>
          <w:lang w:val="en-US"/>
        </w:rPr>
      </w:pPr>
      <w:r>
        <w:rPr>
          <w:lang w:val="en-US"/>
        </w:rPr>
        <w:t xml:space="preserve"> </w:t>
      </w:r>
      <w:r>
        <w:rPr>
          <w:lang w:val="en-US"/>
        </w:rPr>
        <w:t>WHERE CompanyName BETWEEN ‘A’ AND ‘D’</w:t>
      </w:r>
    </w:p>
    <w:p>
      <w:pPr>
        <w:pStyle w:val="Style12"/>
        <w:spacing w:before="280" w:after="280"/>
        <w:rPr/>
      </w:pPr>
      <w:r>
        <w:rPr/>
        <w:t>Используя оператор LIKE, мы можем сузить диапазон поиска, применив более сложную маску для сравнения. Например, чтобы найти компании, содержащие в своем названии подстроку bl, можно применить следующий запрос:</w:t>
      </w:r>
    </w:p>
    <w:p>
      <w:pPr>
        <w:pStyle w:val="HTMLPreformatted"/>
        <w:rPr>
          <w:lang w:val="en-US"/>
        </w:rPr>
      </w:pPr>
      <w:hyperlink r:id="rId20">
        <w:r>
          <w:rPr>
            <w:rStyle w:val="Hyperlink"/>
            <w:lang w:val="en-US"/>
          </w:rPr>
          <w:t>SELECT CompanyName, ContactName</w:t>
        </w:r>
      </w:hyperlink>
    </w:p>
    <w:p>
      <w:pPr>
        <w:pStyle w:val="HTMLPreformatted"/>
        <w:rPr>
          <w:lang w:val="en-US"/>
        </w:rPr>
      </w:pPr>
      <w:hyperlink r:id="rId21">
        <w:r>
          <w:rPr>
            <w:rStyle w:val="Hyperlink"/>
            <w:lang w:val="en-US"/>
          </w:rPr>
          <w:t>FROM Customers</w:t>
        </w:r>
      </w:hyperlink>
    </w:p>
    <w:p>
      <w:pPr>
        <w:pStyle w:val="HTMLPreformatted"/>
        <w:rPr>
          <w:lang w:val="en-US"/>
        </w:rPr>
      </w:pPr>
      <w:hyperlink r:id="rId22">
        <w:r>
          <w:rPr>
            <w:rStyle w:val="Hyperlink"/>
            <w:lang w:val="en-US"/>
          </w:rPr>
          <w:t>WHERE CompanyName LIKE ‘%bl%’</w:t>
        </w:r>
      </w:hyperlink>
    </w:p>
    <w:p>
      <w:pPr>
        <w:pStyle w:val="Style12"/>
        <w:spacing w:before="280" w:after="280"/>
        <w:rPr/>
      </w:pPr>
      <w:r>
        <w:rPr/>
        <w:t>Маска ‘%bl%’ показывает, что до и после искомой подстроки может быть любое количество произвольных символов.</w:t>
      </w:r>
    </w:p>
    <w:p>
      <w:pPr>
        <w:pStyle w:val="Style12"/>
        <w:spacing w:before="280" w:after="280"/>
        <w:rPr/>
      </w:pPr>
      <w:r>
        <w:rPr/>
        <w:t>Используя оператор IN, можно задать список значений, в котором должно содержаться значение поля:</w:t>
      </w:r>
    </w:p>
    <w:p>
      <w:pPr>
        <w:pStyle w:val="HTMLPreformatted"/>
        <w:rPr>
          <w:lang w:val="en-US"/>
        </w:rPr>
      </w:pPr>
      <w:r>
        <w:rPr>
          <w:lang w:val="en-US"/>
        </w:rPr>
        <w:t>SELECT CompanyName, ContactName</w:t>
      </w:r>
    </w:p>
    <w:p>
      <w:pPr>
        <w:pStyle w:val="HTMLPreformatted"/>
        <w:rPr>
          <w:lang w:val="en-US"/>
        </w:rPr>
      </w:pPr>
      <w:r>
        <w:rPr>
          <w:lang w:val="en-US"/>
        </w:rPr>
        <w:t>FROM Customers</w:t>
      </w:r>
    </w:p>
    <w:p>
      <w:pPr>
        <w:pStyle w:val="HTMLPreformatted"/>
        <w:rPr>
          <w:lang w:val="en-US"/>
        </w:rPr>
      </w:pPr>
      <w:r>
        <w:rPr>
          <w:lang w:val="en-US"/>
        </w:rPr>
        <w:t>WHERE CustomerID IN (‘ALFKI’, ‘BERGS’, ‘VINET’)</w:t>
      </w:r>
    </w:p>
    <w:tbl>
      <w:tblPr>
        <w:tblW w:w="5000" w:type="pct"/>
        <w:jc w:val="left"/>
        <w:tblInd w:w="0" w:type="dxa"/>
        <w:tblLayout w:type="fixed"/>
        <w:tblCellMar>
          <w:top w:w="15" w:type="dxa"/>
          <w:left w:w="15" w:type="dxa"/>
          <w:bottom w:w="15" w:type="dxa"/>
          <w:right w:w="15" w:type="dxa"/>
        </w:tblCellMar>
        <w:tblLook w:val="0000" w:noHBand="0" w:noVBand="0" w:firstColumn="0" w:lastRow="0" w:lastColumn="0" w:firstRow="0"/>
      </w:tblPr>
      <w:tblGrid>
        <w:gridCol w:w="4677"/>
        <w:gridCol w:w="4677"/>
      </w:tblGrid>
      <w:tr>
        <w:trPr/>
        <w:tc>
          <w:tcPr>
            <w:tcW w:w="4677" w:type="dxa"/>
            <w:tcBorders/>
            <w:vAlign w:val="center"/>
          </w:tcPr>
          <w:p>
            <w:pPr>
              <w:pStyle w:val="Normal"/>
              <w:rPr>
                <w:lang w:val="en-US"/>
              </w:rPr>
            </w:pPr>
            <w:r>
              <w:rPr/>
              <w:drawing>
                <wp:anchor behindDoc="0" distT="0" distB="0" distL="0" distR="0" simplePos="0" locked="0" layoutInCell="1" allowOverlap="0" relativeHeight="5">
                  <wp:simplePos x="0" y="0"/>
                  <wp:positionH relativeFrom="column">
                    <wp:posOffset>-1080135</wp:posOffset>
                  </wp:positionH>
                  <wp:positionV relativeFrom="line">
                    <wp:posOffset>-1718310</wp:posOffset>
                  </wp:positionV>
                  <wp:extent cx="114300" cy="114300"/>
                  <wp:effectExtent l="0" t="0" r="0" b="0"/>
                  <wp:wrapSquare wrapText="bothSides"/>
                  <wp:docPr id="4" name="Рисунок 4" descr="в начало">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в начало">
                            <a:hlinkClick r:id="rId24"/>
                          </pic:cNvPr>
                          <pic:cNvPicPr>
                            <a:picLocks noChangeAspect="1" noChangeArrowheads="1"/>
                          </pic:cNvPicPr>
                        </pic:nvPicPr>
                        <pic:blipFill>
                          <a:blip r:embed="rId23"/>
                          <a:stretch>
                            <a:fillRect/>
                          </a:stretch>
                        </pic:blipFill>
                        <pic:spPr bwMode="auto">
                          <a:xfrm>
                            <a:off x="0" y="0"/>
                            <a:ext cx="114300" cy="114300"/>
                          </a:xfrm>
                          <a:prstGeom prst="rect">
                            <a:avLst/>
                          </a:prstGeom>
                        </pic:spPr>
                      </pic:pic>
                    </a:graphicData>
                  </a:graphic>
                </wp:anchor>
              </w:drawing>
            </w:r>
          </w:p>
        </w:tc>
        <w:tc>
          <w:tcPr>
            <w:tcW w:w="4677" w:type="dxa"/>
            <w:tcBorders/>
            <w:vAlign w:val="center"/>
          </w:tcPr>
          <w:p>
            <w:pPr>
              <w:pStyle w:val="Style12"/>
              <w:spacing w:before="0" w:after="0"/>
              <w:jc w:val="right"/>
              <w:rPr>
                <w:lang w:val="en-US"/>
              </w:rPr>
            </w:pPr>
            <w:r>
              <w:rPr/>
              <w:drawing>
                <wp:anchor behindDoc="0" distT="0" distB="0" distL="0" distR="0" simplePos="0" locked="0" layoutInCell="1" allowOverlap="0" relativeHeight="6">
                  <wp:simplePos x="0" y="0"/>
                  <wp:positionH relativeFrom="column">
                    <wp:posOffset>-4078605</wp:posOffset>
                  </wp:positionH>
                  <wp:positionV relativeFrom="line">
                    <wp:posOffset>-1718310</wp:posOffset>
                  </wp:positionV>
                  <wp:extent cx="114300" cy="114300"/>
                  <wp:effectExtent l="0" t="0" r="0" b="0"/>
                  <wp:wrapSquare wrapText="bothSides"/>
                  <wp:docPr id="5" name="Рисунок 3" descr="в начало">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3" descr="в начало">
                            <a:hlinkClick r:id="rId26"/>
                          </pic:cNvPr>
                          <pic:cNvPicPr>
                            <a:picLocks noChangeAspect="1" noChangeArrowheads="1"/>
                          </pic:cNvPicPr>
                        </pic:nvPicPr>
                        <pic:blipFill>
                          <a:blip r:embed="rId25"/>
                          <a:stretch>
                            <a:fillRect/>
                          </a:stretch>
                        </pic:blipFill>
                        <pic:spPr bwMode="auto">
                          <a:xfrm>
                            <a:off x="0" y="0"/>
                            <a:ext cx="114300" cy="114300"/>
                          </a:xfrm>
                          <a:prstGeom prst="rect">
                            <a:avLst/>
                          </a:prstGeom>
                        </pic:spPr>
                      </pic:pic>
                    </a:graphicData>
                  </a:graphic>
                </wp:anchor>
              </w:drawing>
            </w:r>
          </w:p>
        </w:tc>
      </w:tr>
    </w:tbl>
    <w:p>
      <w:pPr>
        <w:pStyle w:val="Heading4"/>
        <w:spacing w:before="280" w:after="280"/>
        <w:rPr/>
      </w:pPr>
      <w:r>
        <w:rPr/>
        <w:t>Операторы AND, OR и NOT</w:t>
      </w:r>
    </w:p>
    <w:p>
      <w:pPr>
        <w:pStyle w:val="Style12"/>
        <w:spacing w:before="280" w:after="280"/>
        <w:rPr>
          <w:lang w:val="en-US"/>
        </w:rPr>
      </w:pPr>
      <w:r>
        <w:rPr/>
        <w:t>Мы уже рассматривали пример применения оператора AND для логических операций, связанных с требованием, чтобы запись удовлетворяла двум разным критериям. Рассмотрим</w:t>
      </w:r>
      <w:r>
        <w:rPr>
          <w:lang w:val="en-US"/>
        </w:rPr>
        <w:t xml:space="preserve"> </w:t>
      </w:r>
      <w:r>
        <w:rPr/>
        <w:t>следующий</w:t>
      </w:r>
      <w:r>
        <w:rPr>
          <w:lang w:val="en-US"/>
        </w:rPr>
        <w:t xml:space="preserve"> </w:t>
      </w:r>
      <w:r>
        <w:rPr/>
        <w:t>запрос</w:t>
      </w:r>
      <w:r>
        <w:rPr>
          <w:lang w:val="en-US"/>
        </w:rPr>
        <w:t>:</w:t>
      </w:r>
    </w:p>
    <w:p>
      <w:pPr>
        <w:pStyle w:val="HTMLPreformatted"/>
        <w:rPr>
          <w:lang w:val="en-US"/>
        </w:rPr>
      </w:pPr>
      <w:r>
        <w:rPr>
          <w:lang w:val="en-US"/>
        </w:rPr>
        <w:t>SELECT CompanyName, ContactName</w:t>
      </w:r>
    </w:p>
    <w:p>
      <w:pPr>
        <w:pStyle w:val="HTMLPreformatted"/>
        <w:rPr>
          <w:lang w:val="en-US"/>
        </w:rPr>
      </w:pPr>
      <w:r>
        <w:rPr>
          <w:lang w:val="en-US"/>
        </w:rPr>
        <w:t xml:space="preserve"> </w:t>
      </w:r>
      <w:r>
        <w:rPr>
          <w:lang w:val="en-US"/>
        </w:rPr>
        <w:t>FROM Customers</w:t>
      </w:r>
    </w:p>
    <w:p>
      <w:pPr>
        <w:pStyle w:val="HTMLPreformatted"/>
        <w:rPr>
          <w:lang w:val="en-US"/>
        </w:rPr>
      </w:pPr>
      <w:r>
        <w:rPr>
          <w:lang w:val="en-US"/>
        </w:rPr>
        <w:t>WHERE CompanyName LIKE ‘S%’ AND Country = ‘USA’</w:t>
      </w:r>
    </w:p>
    <w:p>
      <w:pPr>
        <w:pStyle w:val="Style12"/>
        <w:spacing w:before="280" w:after="280"/>
        <w:rPr/>
      </w:pPr>
      <w:r>
        <w:rPr/>
        <w:t>Результатом выполнения этого запроса будет список заказчиков, находящихся в США, название которых начинается с буквы S.</w:t>
      </w:r>
    </w:p>
    <w:p>
      <w:pPr>
        <w:pStyle w:val="Style12"/>
        <w:spacing w:before="280" w:after="280"/>
        <w:rPr/>
      </w:pPr>
      <w:r>
        <w:rPr/>
        <w:t>Оператор OR позволяет выбрать записи, удовлетворяющие хотя бы одному из перечисленных условий, в то время как оператор NOT используется для исключения из набора данных записей, удовлетворяющих данному условию. Например, можно применить оператор OR для поиска всех заказчиков, либо находящихся в Калифорнии, либо имеющих название, начинающееся с буквы S (и при этом находящихся где угодно):</w:t>
      </w:r>
    </w:p>
    <w:p>
      <w:pPr>
        <w:pStyle w:val="HTMLPreformatted"/>
        <w:rPr>
          <w:lang w:val="en-US"/>
        </w:rPr>
      </w:pPr>
      <w:r>
        <w:rPr>
          <w:lang w:val="en-US"/>
        </w:rPr>
        <w:t>SELECT CompanyName, ContactName</w:t>
      </w:r>
    </w:p>
    <w:p>
      <w:pPr>
        <w:pStyle w:val="HTMLPreformatted"/>
        <w:rPr>
          <w:lang w:val="en-US"/>
        </w:rPr>
      </w:pPr>
      <w:r>
        <w:rPr>
          <w:lang w:val="en-US"/>
        </w:rPr>
        <w:t>FROM Customers</w:t>
      </w:r>
    </w:p>
    <w:p>
      <w:pPr>
        <w:pStyle w:val="HTMLPreformatted"/>
        <w:rPr>
          <w:lang w:val="en-US"/>
        </w:rPr>
      </w:pPr>
      <w:r>
        <w:rPr>
          <w:lang w:val="en-US"/>
        </w:rPr>
        <w:t xml:space="preserve"> </w:t>
      </w:r>
      <w:r>
        <w:rPr>
          <w:lang w:val="en-US"/>
        </w:rPr>
        <w:t>WHERE CompanyName LIKE ‘S%’ OR Region=’CA’</w:t>
      </w:r>
    </w:p>
    <w:p>
      <w:pPr>
        <w:pStyle w:val="Style12"/>
        <w:spacing w:before="280" w:after="280"/>
        <w:rPr/>
      </w:pPr>
      <w:r>
        <w:rPr/>
        <w:t>В этом случае результирующий набор данных будет содержать записи, в которых значение поля CompanyName удовлетворяет первому условию, плюс все записи, в которых значение поля Region удовлетворяет второму условию.</w:t>
      </w:r>
    </w:p>
    <w:p>
      <w:pPr>
        <w:pStyle w:val="Style12"/>
        <w:spacing w:before="280" w:after="280"/>
        <w:rPr/>
      </w:pPr>
      <w:r>
        <w:rPr/>
        <w:t>Теперь рассмотрим пример применения оператора NOT. Для исключения некоторых заказчиков из результирующего набора данных можно использовать запрос вида:</w:t>
      </w:r>
    </w:p>
    <w:p>
      <w:pPr>
        <w:pStyle w:val="HTMLPreformatted"/>
        <w:rPr>
          <w:lang w:val="en-US"/>
        </w:rPr>
      </w:pPr>
      <w:r>
        <w:rPr>
          <w:lang w:val="en-US"/>
        </w:rPr>
        <w:t>SELECT CompanyName, ContactName</w:t>
      </w:r>
    </w:p>
    <w:p>
      <w:pPr>
        <w:pStyle w:val="HTMLPreformatted"/>
        <w:rPr>
          <w:lang w:val="en-US"/>
        </w:rPr>
      </w:pPr>
      <w:r>
        <w:rPr>
          <w:lang w:val="en-US"/>
        </w:rPr>
        <w:t xml:space="preserve"> </w:t>
      </w:r>
      <w:r>
        <w:rPr>
          <w:lang w:val="en-US"/>
        </w:rPr>
        <w:t>FROM Customers</w:t>
      </w:r>
    </w:p>
    <w:p>
      <w:pPr>
        <w:pStyle w:val="HTMLPreformatted"/>
        <w:rPr>
          <w:lang w:val="en-US"/>
        </w:rPr>
      </w:pPr>
      <w:r>
        <w:rPr>
          <w:lang w:val="en-US"/>
        </w:rPr>
        <w:t xml:space="preserve"> </w:t>
      </w:r>
      <w:r>
        <w:rPr>
          <w:lang w:val="en-US"/>
        </w:rPr>
        <w:t>WHERE Country NOT IN (‘USA’, ‘UK’)</w:t>
      </w:r>
    </w:p>
    <w:p>
      <w:pPr>
        <w:pStyle w:val="Style12"/>
        <w:spacing w:before="280" w:after="280"/>
        <w:rPr/>
      </w:pPr>
      <w:r>
        <w:rPr/>
        <w:t>В результате выполнения этого запроса мы получим список заказчиков из всех стран, кроме США и Великобритании.</w:t>
      </w:r>
    </w:p>
    <w:tbl>
      <w:tblPr>
        <w:tblW w:w="5000" w:type="pct"/>
        <w:jc w:val="left"/>
        <w:tblInd w:w="0" w:type="dxa"/>
        <w:tblLayout w:type="fixed"/>
        <w:tblCellMar>
          <w:top w:w="15" w:type="dxa"/>
          <w:left w:w="15" w:type="dxa"/>
          <w:bottom w:w="15" w:type="dxa"/>
          <w:right w:w="15" w:type="dxa"/>
        </w:tblCellMar>
        <w:tblLook w:val="0000" w:noHBand="0" w:noVBand="0" w:firstColumn="0" w:lastRow="0" w:lastColumn="0" w:firstRow="0"/>
      </w:tblPr>
      <w:tblGrid>
        <w:gridCol w:w="4677"/>
        <w:gridCol w:w="4677"/>
      </w:tblGrid>
      <w:tr>
        <w:trPr/>
        <w:tc>
          <w:tcPr>
            <w:tcW w:w="4677" w:type="dxa"/>
            <w:tcBorders/>
            <w:vAlign w:val="center"/>
          </w:tcPr>
          <w:p>
            <w:pPr>
              <w:pStyle w:val="Normal"/>
              <w:rPr/>
            </w:pPr>
            <w:r>
              <w:rPr/>
              <w:drawing>
                <wp:anchor behindDoc="0" distT="0" distB="0" distL="0" distR="0" simplePos="0" locked="0" layoutInCell="1" allowOverlap="0" relativeHeight="7">
                  <wp:simplePos x="0" y="0"/>
                  <wp:positionH relativeFrom="column">
                    <wp:posOffset>-1080135</wp:posOffset>
                  </wp:positionH>
                  <wp:positionV relativeFrom="line">
                    <wp:posOffset>-8374380</wp:posOffset>
                  </wp:positionV>
                  <wp:extent cx="114300" cy="114300"/>
                  <wp:effectExtent l="0" t="0" r="0" b="0"/>
                  <wp:wrapSquare wrapText="bothSides"/>
                  <wp:docPr id="6" name="Рисунок 2" descr="в начало">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 descr="в начало">
                            <a:hlinkClick r:id="rId28"/>
                          </pic:cNvPr>
                          <pic:cNvPicPr>
                            <a:picLocks noChangeAspect="1" noChangeArrowheads="1"/>
                          </pic:cNvPicPr>
                        </pic:nvPicPr>
                        <pic:blipFill>
                          <a:blip r:embed="rId27"/>
                          <a:stretch>
                            <a:fillRect/>
                          </a:stretch>
                        </pic:blipFill>
                        <pic:spPr bwMode="auto">
                          <a:xfrm>
                            <a:off x="0" y="0"/>
                            <a:ext cx="114300" cy="114300"/>
                          </a:xfrm>
                          <a:prstGeom prst="rect">
                            <a:avLst/>
                          </a:prstGeom>
                        </pic:spPr>
                      </pic:pic>
                    </a:graphicData>
                  </a:graphic>
                </wp:anchor>
              </w:drawing>
            </w:r>
          </w:p>
        </w:tc>
        <w:tc>
          <w:tcPr>
            <w:tcW w:w="4677" w:type="dxa"/>
            <w:tcBorders/>
            <w:vAlign w:val="center"/>
          </w:tcPr>
          <w:p>
            <w:pPr>
              <w:pStyle w:val="Style12"/>
              <w:spacing w:before="0" w:after="0"/>
              <w:jc w:val="right"/>
              <w:rPr/>
            </w:pPr>
            <w:r>
              <w:rPr/>
              <w:drawing>
                <wp:anchor behindDoc="0" distT="0" distB="0" distL="0" distR="0" simplePos="0" locked="0" layoutInCell="1" allowOverlap="0" relativeHeight="8">
                  <wp:simplePos x="0" y="0"/>
                  <wp:positionH relativeFrom="column">
                    <wp:posOffset>-4078605</wp:posOffset>
                  </wp:positionH>
                  <wp:positionV relativeFrom="line">
                    <wp:posOffset>-8374380</wp:posOffset>
                  </wp:positionV>
                  <wp:extent cx="114300" cy="114300"/>
                  <wp:effectExtent l="0" t="0" r="0" b="0"/>
                  <wp:wrapSquare wrapText="bothSides"/>
                  <wp:docPr id="7" name="Image2" descr="в начало">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в начало">
                            <a:hlinkClick r:id="rId30"/>
                          </pic:cNvPr>
                          <pic:cNvPicPr>
                            <a:picLocks noChangeAspect="1" noChangeArrowheads="1"/>
                          </pic:cNvPicPr>
                        </pic:nvPicPr>
                        <pic:blipFill>
                          <a:blip r:embed="rId29"/>
                          <a:stretch>
                            <a:fillRect/>
                          </a:stretch>
                        </pic:blipFill>
                        <pic:spPr bwMode="auto">
                          <a:xfrm>
                            <a:off x="0" y="0"/>
                            <a:ext cx="114300" cy="114300"/>
                          </a:xfrm>
                          <a:prstGeom prst="rect">
                            <a:avLst/>
                          </a:prstGeom>
                        </pic:spPr>
                      </pic:pic>
                    </a:graphicData>
                  </a:graphic>
                </wp:anchor>
              </w:drawing>
            </w:r>
          </w:p>
        </w:tc>
      </w:tr>
    </w:tbl>
    <w:p>
      <w:pPr>
        <w:pStyle w:val="Heading4"/>
        <w:spacing w:before="280" w:after="280"/>
        <w:rPr/>
      </w:pPr>
      <w:r>
        <w:rPr/>
        <w:t>Предложение ORDER BY</w:t>
      </w:r>
    </w:p>
    <w:p>
      <w:pPr>
        <w:pStyle w:val="Style12"/>
        <w:spacing w:before="280" w:after="280"/>
        <w:rPr/>
      </w:pPr>
      <w:r>
        <w:rPr/>
        <w:t>Предложение ORDER BY (необязательное) применяется для сортировки результирующего набора данных по одной или нескольким колонкам. Для определения порядка сортировки используются ключевые слова ASC (по возрастанию) или DESC (по убыванию). По умолчанию данные сортируются по возрастанию. Синтаксис предложения ORDER BY имеет вид:</w:t>
      </w:r>
    </w:p>
    <w:p>
      <w:pPr>
        <w:pStyle w:val="HTMLPreformatted"/>
        <w:rPr>
          <w:lang w:val="en-US"/>
        </w:rPr>
      </w:pPr>
      <w:r>
        <w:rPr>
          <w:lang w:val="en-US"/>
        </w:rPr>
        <w:t>ORDER BY column1 [{ASC | DESC}]</w:t>
      </w:r>
    </w:p>
    <w:p>
      <w:pPr>
        <w:pStyle w:val="HTMLPreformatted"/>
        <w:rPr/>
      </w:pPr>
      <w:r>
        <w:rPr/>
        <w:t xml:space="preserve">[, </w:t>
      </w:r>
      <w:r>
        <w:rPr>
          <w:lang w:val="en-US"/>
        </w:rPr>
        <w:t>column</w:t>
      </w:r>
      <w:r>
        <w:rPr/>
        <w:t>2 [{</w:t>
      </w:r>
      <w:r>
        <w:rPr>
          <w:lang w:val="en-US"/>
        </w:rPr>
        <w:t>ASC</w:t>
      </w:r>
      <w:r>
        <w:rPr/>
        <w:t xml:space="preserve"> | </w:t>
      </w:r>
      <w:r>
        <w:rPr>
          <w:lang w:val="en-US"/>
        </w:rPr>
        <w:t>DESC</w:t>
      </w:r>
      <w:r>
        <w:rPr/>
        <w:t>}] [,…]</w:t>
      </w:r>
    </w:p>
    <w:p>
      <w:pPr>
        <w:pStyle w:val="Style12"/>
        <w:spacing w:before="280" w:after="280"/>
        <w:rPr/>
      </w:pPr>
      <w:r>
        <w:rPr/>
        <w:t>Например, для сортировки сотрудников по фамилии и затем по имени следует использовать следующий SQL-запрос:</w:t>
      </w:r>
    </w:p>
    <w:p>
      <w:pPr>
        <w:pStyle w:val="HTMLPreformatted"/>
        <w:rPr>
          <w:lang w:val="en-US"/>
        </w:rPr>
      </w:pPr>
      <w:r>
        <w:rPr>
          <w:lang w:val="en-US"/>
        </w:rPr>
        <w:t>SELECT LastName, FirstName, Title</w:t>
      </w:r>
    </w:p>
    <w:p>
      <w:pPr>
        <w:pStyle w:val="HTMLPreformatted"/>
        <w:rPr>
          <w:lang w:val="en-US"/>
        </w:rPr>
      </w:pPr>
      <w:r>
        <w:rPr>
          <w:lang w:val="en-US"/>
        </w:rPr>
        <w:t>FROM Employees</w:t>
      </w:r>
    </w:p>
    <w:p>
      <w:pPr>
        <w:pStyle w:val="HTMLPreformatted"/>
        <w:rPr/>
      </w:pPr>
      <w:r>
        <w:rPr>
          <w:lang w:val="en-US"/>
        </w:rPr>
        <w:t xml:space="preserve"> </w:t>
      </w:r>
      <w:r>
        <w:rPr>
          <w:lang w:val="en-US"/>
        </w:rPr>
        <w:t>ORDER</w:t>
      </w:r>
      <w:r>
        <w:rPr/>
        <w:t xml:space="preserve"> </w:t>
      </w:r>
      <w:r>
        <w:rPr>
          <w:lang w:val="en-US"/>
        </w:rPr>
        <w:t>BY</w:t>
      </w:r>
      <w:r>
        <w:rPr/>
        <w:t xml:space="preserve"> </w:t>
      </w:r>
      <w:r>
        <w:rPr>
          <w:lang w:val="en-US"/>
        </w:rPr>
        <w:t>LastName</w:t>
      </w:r>
      <w:r>
        <w:rPr/>
        <w:t xml:space="preserve">, </w:t>
      </w:r>
      <w:r>
        <w:rPr>
          <w:lang w:val="en-US"/>
        </w:rPr>
        <w:t>FirstName</w:t>
      </w:r>
    </w:p>
    <w:p>
      <w:pPr>
        <w:pStyle w:val="Style12"/>
        <w:spacing w:before="280" w:after="280"/>
        <w:rPr/>
      </w:pPr>
      <w:r>
        <w:rPr/>
        <w:t>Если сортировка данных требуется в убывающем порядке (например, требуется список продуктов в порядке убывания цен), используется ключевое слово DESC:</w:t>
      </w:r>
    </w:p>
    <w:p>
      <w:pPr>
        <w:pStyle w:val="HTMLPreformatted"/>
        <w:rPr>
          <w:lang w:val="en-US"/>
        </w:rPr>
      </w:pPr>
      <w:r>
        <w:rPr>
          <w:lang w:val="en-US"/>
        </w:rPr>
        <w:t>SELECT ProductName, UnitPrice</w:t>
      </w:r>
    </w:p>
    <w:p>
      <w:pPr>
        <w:pStyle w:val="HTMLPreformatted"/>
        <w:rPr>
          <w:lang w:val="en-US"/>
        </w:rPr>
      </w:pPr>
      <w:r>
        <w:rPr>
          <w:lang w:val="en-US"/>
        </w:rPr>
        <w:t xml:space="preserve"> </w:t>
      </w:r>
      <w:r>
        <w:rPr>
          <w:lang w:val="en-US"/>
        </w:rPr>
        <w:t>FROM Products</w:t>
      </w:r>
    </w:p>
    <w:p>
      <w:pPr>
        <w:pStyle w:val="HTMLPreformatted"/>
        <w:rPr>
          <w:lang w:val="en-US"/>
        </w:rPr>
      </w:pPr>
      <w:r>
        <w:rPr>
          <w:lang w:val="en-US"/>
        </w:rPr>
        <w:t>ORDER BY UnitPrice DESC</w:t>
      </w:r>
    </w:p>
    <w:p>
      <w:pPr>
        <w:pStyle w:val="Heading4"/>
        <w:spacing w:before="280" w:after="280"/>
        <w:rPr/>
      </w:pPr>
      <w:r>
        <w:rPr/>
        <w:t>Связывание таблиц</w:t>
      </w:r>
    </w:p>
    <w:p>
      <w:pPr>
        <w:pStyle w:val="Style12"/>
        <w:spacing w:before="280" w:after="280"/>
        <w:rPr/>
      </w:pPr>
      <w:r>
        <w:rPr/>
        <w:t>Как мы уже убедились, можно создавать запросы, позволяющие извлечь данные из нескольких таблиц. Одна из возможностей сделать это заключается в связывании таблиц по одному или нескольким полям. Обратите внимание на то, что без связывания таблиц в результате запроса получится набор данных, содержащий все возможные комбинации строк каждой из исходных таблиц (известное также как декартово произведение):</w:t>
      </w:r>
    </w:p>
    <w:p>
      <w:pPr>
        <w:pStyle w:val="HTMLPreformatted"/>
        <w:rPr>
          <w:lang w:val="en-US"/>
        </w:rPr>
      </w:pPr>
      <w:r>
        <w:rPr>
          <w:lang w:val="en-US"/>
        </w:rPr>
        <w:t>SELECT ProductName, CategoryName</w:t>
      </w:r>
    </w:p>
    <w:p>
      <w:pPr>
        <w:pStyle w:val="HTMLPreformatted"/>
        <w:rPr>
          <w:lang w:val="en-US"/>
        </w:rPr>
      </w:pPr>
      <w:r>
        <w:rPr>
          <w:lang w:val="en-US"/>
        </w:rPr>
        <w:t>FROM Products, Categories</w:t>
      </w:r>
    </w:p>
    <w:p>
      <w:pPr>
        <w:pStyle w:val="Style12"/>
        <w:spacing w:before="280" w:after="280"/>
        <w:rPr/>
      </w:pPr>
      <w:r>
        <w:rPr/>
        <w:t>в то время как запрос, показанный ниже, приводит к отображению списка продуктов с указанием, к какой категории принадлежит данный продукт:</w:t>
      </w:r>
    </w:p>
    <w:p>
      <w:pPr>
        <w:pStyle w:val="HTMLPreformatted"/>
        <w:rPr>
          <w:lang w:val="en-US"/>
        </w:rPr>
      </w:pPr>
      <w:r>
        <w:rPr>
          <w:lang w:val="en-US"/>
        </w:rPr>
        <w:t>SELECT ProductName, CategoryName</w:t>
      </w:r>
    </w:p>
    <w:p>
      <w:pPr>
        <w:pStyle w:val="HTMLPreformatted"/>
        <w:rPr>
          <w:lang w:val="en-US"/>
        </w:rPr>
      </w:pPr>
      <w:r>
        <w:rPr>
          <w:lang w:val="en-US"/>
        </w:rPr>
        <w:t>FROM Products, Categories</w:t>
      </w:r>
    </w:p>
    <w:p>
      <w:pPr>
        <w:pStyle w:val="HTMLPreformatted"/>
        <w:rPr>
          <w:lang w:val="en-US"/>
        </w:rPr>
      </w:pPr>
      <w:r>
        <w:rPr>
          <w:lang w:val="en-US"/>
        </w:rPr>
        <w:t>WHERE Products.CategoryID = Categories.CategoryID</w:t>
      </w:r>
    </w:p>
    <w:p>
      <w:pPr>
        <w:pStyle w:val="Style12"/>
        <w:spacing w:before="280" w:after="280"/>
        <w:rPr>
          <w:lang w:val="en-US"/>
        </w:rPr>
      </w:pPr>
      <w:hyperlink r:id="rId31">
        <w:r>
          <w:rPr>
            <w:rStyle w:val="Hyperlink"/>
          </w:rPr>
          <w:t>Можно</w:t>
        </w:r>
        <w:r>
          <w:rPr>
            <w:rStyle w:val="Hyperlink"/>
            <w:lang w:val="en-US"/>
          </w:rPr>
          <w:t xml:space="preserve"> </w:t>
        </w:r>
        <w:r>
          <w:rPr>
            <w:rStyle w:val="Hyperlink"/>
          </w:rPr>
          <w:t>сравнить</w:t>
        </w:r>
        <w:r>
          <w:rPr>
            <w:rStyle w:val="Hyperlink"/>
            <w:lang w:val="en-US"/>
          </w:rPr>
          <w:t xml:space="preserve"> </w:t>
        </w:r>
        <w:r>
          <w:rPr>
            <w:rStyle w:val="Hyperlink"/>
          </w:rPr>
          <w:t>результаты</w:t>
        </w:r>
        <w:r>
          <w:rPr>
            <w:rStyle w:val="Hyperlink"/>
            <w:lang w:val="en-US"/>
          </w:rPr>
          <w:t xml:space="preserve"> </w:t>
        </w:r>
        <w:r>
          <w:rPr>
            <w:rStyle w:val="Hyperlink"/>
          </w:rPr>
          <w:t>этих</w:t>
        </w:r>
        <w:r>
          <w:rPr>
            <w:rStyle w:val="Hyperlink"/>
            <w:lang w:val="en-US"/>
          </w:rPr>
          <w:t xml:space="preserve"> </w:t>
        </w:r>
        <w:r>
          <w:rPr>
            <w:rStyle w:val="Hyperlink"/>
          </w:rPr>
          <w:t>двух</w:t>
        </w:r>
        <w:r>
          <w:rPr>
            <w:rStyle w:val="Hyperlink"/>
            <w:lang w:val="en-US"/>
          </w:rPr>
          <w:t xml:space="preserve"> </w:t>
        </w:r>
        <w:r>
          <w:rPr>
            <w:rStyle w:val="Hyperlink"/>
          </w:rPr>
          <w:t>запросов</w:t>
        </w:r>
        <w:r>
          <w:rPr>
            <w:rStyle w:val="Hyperlink"/>
            <w:lang w:val="en-US"/>
          </w:rPr>
          <w:t>.</w:t>
        </w:r>
      </w:hyperlink>
    </w:p>
    <w:p>
      <w:pPr>
        <w:pStyle w:val="Style12"/>
        <w:spacing w:before="280" w:after="280"/>
        <w:rPr/>
      </w:pPr>
      <w:r>
        <w:rPr/>
        <w:t>В общем случае синтаксис для связывания таблиц имеет вид:</w:t>
      </w:r>
    </w:p>
    <w:p>
      <w:pPr>
        <w:pStyle w:val="HTMLPreformatted"/>
        <w:rPr>
          <w:lang w:val="en-US"/>
        </w:rPr>
      </w:pPr>
      <w:r>
        <w:rPr>
          <w:lang w:val="en-US"/>
        </w:rPr>
        <w:t>SELECT column-list</w:t>
      </w:r>
    </w:p>
    <w:p>
      <w:pPr>
        <w:pStyle w:val="HTMLPreformatted"/>
        <w:rPr>
          <w:lang w:val="en-US"/>
        </w:rPr>
      </w:pPr>
      <w:r>
        <w:rPr>
          <w:lang w:val="en-US"/>
        </w:rPr>
        <w:t>FROM table1, table2</w:t>
      </w:r>
    </w:p>
    <w:p>
      <w:pPr>
        <w:pStyle w:val="HTMLPreformatted"/>
        <w:rPr/>
      </w:pPr>
      <w:r>
        <w:rPr>
          <w:lang w:val="en-US"/>
        </w:rPr>
        <w:t>WHERE</w:t>
      </w:r>
      <w:r>
        <w:rPr/>
        <w:t xml:space="preserve"> </w:t>
      </w:r>
      <w:r>
        <w:rPr>
          <w:lang w:val="en-US"/>
        </w:rPr>
        <w:t>table</w:t>
      </w:r>
      <w:r>
        <w:rPr/>
        <w:t>1.</w:t>
      </w:r>
      <w:r>
        <w:rPr>
          <w:lang w:val="en-US"/>
        </w:rPr>
        <w:t>column</w:t>
      </w:r>
      <w:r>
        <w:rPr/>
        <w:t>1=</w:t>
      </w:r>
      <w:r>
        <w:rPr>
          <w:lang w:val="en-US"/>
        </w:rPr>
        <w:t>table</w:t>
      </w:r>
      <w:r>
        <w:rPr/>
        <w:t>2.</w:t>
      </w:r>
      <w:r>
        <w:rPr>
          <w:lang w:val="en-US"/>
        </w:rPr>
        <w:t>column</w:t>
      </w:r>
      <w:r>
        <w:rPr/>
        <w:t>2</w:t>
      </w:r>
    </w:p>
    <w:p>
      <w:pPr>
        <w:pStyle w:val="Style12"/>
        <w:spacing w:before="280" w:after="280"/>
        <w:rPr/>
      </w:pPr>
      <w:r>
        <w:rPr/>
        <w:t>Следующие несколько примеров связывания таблиц характерны для Microsoft Access и Microsoft SQL Server и могут не работать с другими СУБД, однако мы полагаем, что иллюстрируемая ими функциональность достаточно важна.</w:t>
      </w:r>
    </w:p>
    <w:p>
      <w:pPr>
        <w:pStyle w:val="Style12"/>
        <w:spacing w:before="280" w:after="280"/>
        <w:rPr/>
      </w:pPr>
      <w:r>
        <w:rPr/>
        <w:t>Существует несколько типов связывания таблиц. Например, следующий оператор SQL осуществляет так называемое внутреннее соединение таблиц (inner join) — в этом случае в результирующем наборе данных содержатся записи, в которых значения в связанных полях совпадают:</w:t>
      </w:r>
    </w:p>
    <w:p>
      <w:pPr>
        <w:pStyle w:val="HTMLPreformatted"/>
        <w:rPr>
          <w:lang w:val="en-US"/>
        </w:rPr>
      </w:pPr>
      <w:r>
        <w:rPr>
          <w:lang w:val="en-US"/>
        </w:rPr>
        <w:t>SELECT ProductName, CategoryName</w:t>
      </w:r>
    </w:p>
    <w:p>
      <w:pPr>
        <w:pStyle w:val="HTMLPreformatted"/>
        <w:rPr>
          <w:lang w:val="en-US"/>
        </w:rPr>
      </w:pPr>
      <w:r>
        <w:rPr>
          <w:lang w:val="en-US"/>
        </w:rPr>
        <w:t>FROM Products INNER JOIN Categories</w:t>
      </w:r>
    </w:p>
    <w:p>
      <w:pPr>
        <w:pStyle w:val="HTMLPreformatted"/>
        <w:rPr/>
      </w:pPr>
      <w:r>
        <w:rPr>
          <w:lang w:val="en-US"/>
        </w:rPr>
        <w:t>ON</w:t>
      </w:r>
      <w:r>
        <w:rPr/>
        <w:t xml:space="preserve"> </w:t>
      </w:r>
      <w:r>
        <w:rPr>
          <w:lang w:val="en-US"/>
        </w:rPr>
        <w:t>Products</w:t>
      </w:r>
      <w:r>
        <w:rPr/>
        <w:t>.</w:t>
      </w:r>
      <w:r>
        <w:rPr>
          <w:lang w:val="en-US"/>
        </w:rPr>
        <w:t>CategoryID</w:t>
      </w:r>
      <w:r>
        <w:rPr/>
        <w:t xml:space="preserve"> = </w:t>
      </w:r>
      <w:r>
        <w:rPr>
          <w:lang w:val="en-US"/>
        </w:rPr>
        <w:t>Categories</w:t>
      </w:r>
      <w:r>
        <w:rPr/>
        <w:t>.</w:t>
      </w:r>
      <w:r>
        <w:rPr>
          <w:lang w:val="en-US"/>
        </w:rPr>
        <w:t>CategoryID</w:t>
      </w:r>
    </w:p>
    <w:p>
      <w:pPr>
        <w:pStyle w:val="Style12"/>
        <w:spacing w:before="280" w:after="280"/>
        <w:rPr>
          <w:lang w:val="en-US"/>
        </w:rPr>
      </w:pPr>
      <w:r>
        <w:rPr/>
        <w:t>Так называемые внешние соединения (outer joins) позволяют нам включить в результат запроса все строки из одной таблицы и соответствующие им строки из другой таблицы. Например</w:t>
      </w:r>
      <w:r>
        <w:rPr>
          <w:lang w:val="en-US"/>
        </w:rPr>
        <w:t>:</w:t>
      </w:r>
    </w:p>
    <w:p>
      <w:pPr>
        <w:pStyle w:val="HTMLPreformatted"/>
        <w:rPr>
          <w:lang w:val="en-US"/>
        </w:rPr>
      </w:pPr>
      <w:r>
        <w:rPr>
          <w:lang w:val="en-US"/>
        </w:rPr>
        <w:t>SELECT ProductName, CategoryName</w:t>
      </w:r>
    </w:p>
    <w:p>
      <w:pPr>
        <w:pStyle w:val="HTMLPreformatted"/>
        <w:rPr>
          <w:lang w:val="en-US"/>
        </w:rPr>
      </w:pPr>
      <w:r>
        <w:rPr>
          <w:lang w:val="en-US"/>
        </w:rPr>
        <w:t xml:space="preserve"> </w:t>
      </w:r>
      <w:r>
        <w:rPr>
          <w:lang w:val="en-US"/>
        </w:rPr>
        <w:t>FROM Products LEFT OUTER JOIN Categories</w:t>
      </w:r>
    </w:p>
    <w:p>
      <w:pPr>
        <w:pStyle w:val="HTMLPreformatted"/>
        <w:rPr>
          <w:lang w:val="en-US"/>
        </w:rPr>
      </w:pPr>
      <w:r>
        <w:rPr>
          <w:lang w:val="en-US"/>
        </w:rPr>
        <w:t>ON Products.CategoryID = Categories.CategoryID</w:t>
      </w:r>
    </w:p>
    <w:p>
      <w:pPr>
        <w:pStyle w:val="Style12"/>
        <w:spacing w:before="280" w:after="280"/>
        <w:rPr/>
      </w:pPr>
      <w:r>
        <w:rPr/>
        <w:t>Это было так называемое левое внешнее соединение (left outer join). Существуют также правые внешние соединения (right outer join), возвращающие все строки из второй (то есть правой) таблицы и соответствующие им строки из другой таблицы:</w:t>
      </w:r>
    </w:p>
    <w:p>
      <w:pPr>
        <w:pStyle w:val="HTMLPreformatted"/>
        <w:rPr>
          <w:lang w:val="en-US"/>
        </w:rPr>
      </w:pPr>
      <w:r>
        <w:rPr>
          <w:lang w:val="en-US"/>
        </w:rPr>
        <w:t>SELECT ProductName, CategoryName</w:t>
      </w:r>
    </w:p>
    <w:p>
      <w:pPr>
        <w:pStyle w:val="HTMLPreformatted"/>
        <w:rPr>
          <w:lang w:val="en-US"/>
        </w:rPr>
      </w:pPr>
      <w:r>
        <w:rPr>
          <w:lang w:val="en-US"/>
        </w:rPr>
        <w:t>FROM Products RIGHT OUTER JOIN Categories</w:t>
      </w:r>
    </w:p>
    <w:p>
      <w:pPr>
        <w:pStyle w:val="HTMLPreformatted"/>
        <w:rPr/>
      </w:pPr>
      <w:r>
        <w:rPr>
          <w:lang w:val="en-US"/>
        </w:rPr>
        <w:t>ON</w:t>
      </w:r>
      <w:r>
        <w:rPr/>
        <w:t xml:space="preserve"> </w:t>
      </w:r>
      <w:r>
        <w:rPr>
          <w:lang w:val="en-US"/>
        </w:rPr>
        <w:t>Products</w:t>
      </w:r>
      <w:r>
        <w:rPr/>
        <w:t>.</w:t>
      </w:r>
      <w:r>
        <w:rPr>
          <w:lang w:val="en-US"/>
        </w:rPr>
        <w:t>CategoryID</w:t>
      </w:r>
      <w:r>
        <w:rPr/>
        <w:t xml:space="preserve"> = </w:t>
      </w:r>
      <w:r>
        <w:rPr>
          <w:lang w:val="en-US"/>
        </w:rPr>
        <w:t>Categories</w:t>
      </w:r>
      <w:r>
        <w:rPr/>
        <w:t>.</w:t>
      </w:r>
      <w:r>
        <w:rPr>
          <w:lang w:val="en-US"/>
        </w:rPr>
        <w:t>CategoryID</w:t>
      </w:r>
    </w:p>
    <w:p>
      <w:pPr>
        <w:pStyle w:val="Style12"/>
        <w:spacing w:before="280" w:after="280"/>
        <w:rPr/>
      </w:pPr>
      <w:r>
        <w:rPr/>
        <w:t>Комбинируя левое и правое внешние соединения, можно получить полное внешнее соединение, возвращающее все данные из обеих таблиц:</w:t>
      </w:r>
    </w:p>
    <w:p>
      <w:pPr>
        <w:pStyle w:val="HTMLPreformatted"/>
        <w:rPr>
          <w:lang w:val="en-US"/>
        </w:rPr>
      </w:pPr>
      <w:r>
        <w:rPr>
          <w:lang w:val="en-US"/>
        </w:rPr>
        <w:t>SELECT ProductName, CategoryName</w:t>
      </w:r>
    </w:p>
    <w:p>
      <w:pPr>
        <w:pStyle w:val="HTMLPreformatted"/>
        <w:rPr>
          <w:lang w:val="en-US"/>
        </w:rPr>
      </w:pPr>
      <w:r>
        <w:rPr>
          <w:lang w:val="en-US"/>
        </w:rPr>
        <w:t>FROM Products FULL OUTER JOIN Categories</w:t>
      </w:r>
    </w:p>
    <w:p>
      <w:pPr>
        <w:pStyle w:val="HTMLPreformatted"/>
        <w:rPr/>
      </w:pPr>
      <w:r>
        <w:rPr>
          <w:lang w:val="en-US"/>
        </w:rPr>
        <w:t>ON</w:t>
      </w:r>
      <w:r>
        <w:rPr/>
        <w:t xml:space="preserve"> </w:t>
      </w:r>
      <w:r>
        <w:rPr>
          <w:lang w:val="en-US"/>
        </w:rPr>
        <w:t>Products</w:t>
      </w:r>
      <w:r>
        <w:rPr/>
        <w:t>.</w:t>
      </w:r>
      <w:r>
        <w:rPr>
          <w:lang w:val="en-US"/>
        </w:rPr>
        <w:t>CategoryID</w:t>
      </w:r>
      <w:r>
        <w:rPr/>
        <w:t xml:space="preserve"> = </w:t>
      </w:r>
      <w:r>
        <w:rPr>
          <w:lang w:val="en-US"/>
        </w:rPr>
        <w:t>Categories</w:t>
      </w:r>
      <w:r>
        <w:rPr/>
        <w:t>.</w:t>
      </w:r>
      <w:r>
        <w:rPr>
          <w:lang w:val="en-US"/>
        </w:rPr>
        <w:t>CategoryID</w:t>
      </w:r>
    </w:p>
    <w:p>
      <w:pPr>
        <w:pStyle w:val="Style12"/>
        <w:spacing w:before="280" w:after="280"/>
        <w:rPr/>
      </w:pPr>
      <w:r>
        <w:rPr/>
        <w:t>Для получения всех комбинаций строк из обеих таблиц (декартова произведения) можно использовать ключевое слово CROSS JOIN без указания связываемых полей:</w:t>
      </w:r>
    </w:p>
    <w:p>
      <w:pPr>
        <w:pStyle w:val="HTMLPreformatted"/>
        <w:rPr>
          <w:lang w:val="en-US"/>
        </w:rPr>
      </w:pPr>
      <w:r>
        <w:rPr>
          <w:lang w:val="en-US"/>
        </w:rPr>
        <w:t>SELECT ProductName, CategoryName</w:t>
      </w:r>
    </w:p>
    <w:p>
      <w:pPr>
        <w:pStyle w:val="HTMLPreformatted"/>
        <w:rPr>
          <w:lang w:val="en-US"/>
        </w:rPr>
      </w:pPr>
      <w:r>
        <w:rPr>
          <w:lang w:val="en-US"/>
        </w:rPr>
        <w:t>FROM Products CROSS JOIN Categories</w:t>
      </w:r>
    </w:p>
    <w:p>
      <w:pPr>
        <w:pStyle w:val="Style12"/>
        <w:spacing w:before="280" w:after="280"/>
        <w:rPr/>
      </w:pPr>
      <w:r>
        <w:rPr/>
        <w:t>Если в запросе используется более трех таблиц, можно иcпользовать вложенные соединения.</w:t>
      </w:r>
    </w:p>
    <w:p>
      <w:pPr>
        <w:pStyle w:val="Style12"/>
        <w:spacing w:before="280" w:after="280"/>
        <w:rPr>
          <w:b/>
          <w:bCs/>
        </w:rPr>
      </w:pPr>
      <w:r>
        <w:rPr>
          <w:b/>
          <w:bCs/>
        </w:rPr>
      </w:r>
      <w:r>
        <w:br w:type="page"/>
      </w:r>
    </w:p>
    <w:p>
      <w:pPr>
        <w:pStyle w:val="Style12"/>
        <w:spacing w:before="0" w:after="280"/>
        <w:rPr>
          <w:b/>
          <w:bCs/>
        </w:rPr>
      </w:pPr>
      <w:r>
        <w:rPr>
          <w:b/>
          <w:bCs/>
        </w:rPr>
        <w:t>Объединение множеств</w:t>
      </w:r>
    </w:p>
    <w:p>
      <w:pPr>
        <w:pStyle w:val="Style12"/>
        <w:spacing w:before="280" w:after="280"/>
        <w:rPr/>
      </w:pPr>
      <w:r>
        <w:rPr/>
        <w:t>Оператор UNION позволяет объединить два множества (условно две таблицы). Но в отличие от inner/outer join объединения соединяют не столбцы разных таблиц, а два однотипных набора в один. Формальный синтаксис объединения:</w:t>
      </w:r>
    </w:p>
    <w:p>
      <w:pPr>
        <w:pStyle w:val="Style12"/>
        <w:spacing w:before="280" w:after="280"/>
        <w:rPr/>
      </w:pPr>
      <w:r>
        <w:rPr/>
        <w:t>SELECT_выражение1</w:t>
      </w:r>
    </w:p>
    <w:p>
      <w:pPr>
        <w:pStyle w:val="Style12"/>
        <w:spacing w:before="280" w:after="280"/>
        <w:rPr/>
      </w:pPr>
      <w:r>
        <w:rPr/>
        <w:t xml:space="preserve">UNION [ALL] </w:t>
      </w:r>
    </w:p>
    <w:p>
      <w:pPr>
        <w:pStyle w:val="Style12"/>
        <w:spacing w:before="280" w:after="280"/>
        <w:rPr/>
      </w:pPr>
      <w:r>
        <w:rPr/>
        <w:t>SELECT_выражение 2</w:t>
      </w:r>
    </w:p>
    <w:p>
      <w:pPr>
        <w:pStyle w:val="Style12"/>
        <w:spacing w:before="280" w:after="280"/>
        <w:rPr/>
      </w:pPr>
      <w:r>
        <w:rPr/>
        <w:t>[UNION [ALL] SELECT_выражение N]</w:t>
      </w:r>
    </w:p>
    <w:p>
      <w:pPr>
        <w:pStyle w:val="Style12"/>
        <w:spacing w:before="280" w:after="280"/>
        <w:rPr>
          <w:lang w:val="en-US"/>
        </w:rPr>
      </w:pPr>
      <w:r>
        <w:rPr>
          <w:u w:val="single"/>
        </w:rPr>
        <w:t>Пример</w:t>
      </w:r>
      <w:r>
        <w:rPr/>
        <w:t>:</w:t>
      </w:r>
    </w:p>
    <w:p>
      <w:pPr>
        <w:pStyle w:val="Style12"/>
        <w:spacing w:before="280" w:after="280"/>
        <w:rPr>
          <w:lang w:val="en-US"/>
        </w:rPr>
      </w:pPr>
      <w:r>
        <w:rPr>
          <w:lang w:val="en-US"/>
        </w:rPr>
        <w:t>SELECT FirstName, LastName FROM Customers</w:t>
      </w:r>
    </w:p>
    <w:p>
      <w:pPr>
        <w:pStyle w:val="Style12"/>
        <w:spacing w:before="280" w:after="280"/>
        <w:rPr/>
      </w:pPr>
      <w:r>
        <w:rPr>
          <w:lang w:val="en-US"/>
        </w:rPr>
        <w:t xml:space="preserve">UNION </w:t>
      </w:r>
    </w:p>
    <w:p>
      <w:pPr>
        <w:pStyle w:val="Style12"/>
        <w:spacing w:before="280" w:after="280"/>
        <w:rPr>
          <w:lang w:val="en-US"/>
        </w:rPr>
      </w:pPr>
      <w:r>
        <w:rPr>
          <w:lang w:val="en-US"/>
        </w:rPr>
        <w:t>SELECT FirstName, LastName FROM Employees;</w:t>
      </w:r>
    </w:p>
    <w:p>
      <w:pPr>
        <w:pStyle w:val="Style12"/>
        <w:spacing w:before="280" w:after="280"/>
        <w:rPr>
          <w:b/>
          <w:bCs/>
        </w:rPr>
      </w:pPr>
      <w:r>
        <w:rPr>
          <w:b/>
          <w:bCs/>
        </w:rPr>
        <w:t>Пересечение множеств</w:t>
      </w:r>
    </w:p>
    <w:p>
      <w:pPr>
        <w:pStyle w:val="Style12"/>
        <w:spacing w:before="280" w:after="280"/>
        <w:rPr/>
      </w:pPr>
      <w:r>
        <w:rPr/>
        <w:t>Оператор </w:t>
      </w:r>
      <w:r>
        <w:rPr>
          <w:b/>
          <w:bCs/>
        </w:rPr>
        <w:t>INTERSECT</w:t>
      </w:r>
      <w:r>
        <w:rPr/>
        <w:t> позволяет найти общие строки для двух выборок, то есть данный оператор выполняет операцию пересечения множеств. Для его использования применяется следующий формальный синтаксис:</w:t>
      </w:r>
    </w:p>
    <w:p>
      <w:pPr>
        <w:pStyle w:val="Style12"/>
        <w:spacing w:before="280" w:after="280"/>
        <w:rPr>
          <w:lang w:val="en-US"/>
        </w:rPr>
      </w:pPr>
      <w:r>
        <w:rPr>
          <w:lang w:val="en-US"/>
        </w:rPr>
        <w:t>SELECT_</w:t>
      </w:r>
      <w:r>
        <w:rPr/>
        <w:t>выражение</w:t>
      </w:r>
      <w:r>
        <w:rPr>
          <w:lang w:val="en-US"/>
        </w:rPr>
        <w:t xml:space="preserve"> 1</w:t>
      </w:r>
    </w:p>
    <w:p>
      <w:pPr>
        <w:pStyle w:val="Style12"/>
        <w:spacing w:before="280" w:after="280"/>
        <w:rPr/>
      </w:pPr>
      <w:r>
        <w:rPr>
          <w:lang w:val="en-US"/>
        </w:rPr>
        <w:t xml:space="preserve">INTERSECT </w:t>
      </w:r>
    </w:p>
    <w:p>
      <w:pPr>
        <w:pStyle w:val="Style12"/>
        <w:spacing w:before="280" w:after="280"/>
        <w:rPr/>
      </w:pPr>
      <w:r>
        <w:rPr>
          <w:lang w:val="en-US"/>
        </w:rPr>
        <w:t>SELECT_</w:t>
      </w:r>
      <w:r>
        <w:rPr/>
        <w:t xml:space="preserve">выражение </w:t>
      </w:r>
      <w:r>
        <w:rPr>
          <w:lang w:val="en-US"/>
        </w:rPr>
        <w:t>2</w:t>
      </w:r>
    </w:p>
    <w:p>
      <w:pPr>
        <w:pStyle w:val="Style12"/>
        <w:spacing w:before="280" w:after="280"/>
        <w:rPr/>
      </w:pPr>
      <w:r>
        <w:rPr>
          <w:u w:val="single"/>
        </w:rPr>
        <w:t>Пример</w:t>
      </w:r>
      <w:r>
        <w:rPr>
          <w:lang w:val="en-US"/>
        </w:rPr>
        <w:t>:</w:t>
      </w:r>
    </w:p>
    <w:p>
      <w:pPr>
        <w:pStyle w:val="Style12"/>
        <w:spacing w:before="280" w:after="280"/>
        <w:rPr/>
      </w:pPr>
      <w:r>
        <w:rPr/>
        <w:t>Найдем всех сотрудников банка, которые одновременно являются его клиентами:</w:t>
      </w:r>
    </w:p>
    <w:p>
      <w:pPr>
        <w:pStyle w:val="Style12"/>
        <w:spacing w:before="280" w:after="280"/>
        <w:rPr>
          <w:lang w:val="en-US"/>
        </w:rPr>
      </w:pPr>
      <w:r>
        <w:rPr>
          <w:lang w:val="en-US"/>
        </w:rPr>
        <w:t>SELECT FirstName, LastName</w:t>
      </w:r>
      <w:r>
        <w:rPr/>
        <w:t xml:space="preserve"> </w:t>
      </w:r>
      <w:r>
        <w:rPr>
          <w:lang w:val="en-US"/>
        </w:rPr>
        <w:t>FROM Employees</w:t>
      </w:r>
    </w:p>
    <w:p>
      <w:pPr>
        <w:pStyle w:val="Style12"/>
        <w:spacing w:before="280" w:after="280"/>
        <w:rPr/>
      </w:pPr>
      <w:r>
        <w:rPr>
          <w:lang w:val="en-US"/>
        </w:rPr>
        <w:t xml:space="preserve">INTERSECT </w:t>
      </w:r>
    </w:p>
    <w:p>
      <w:pPr>
        <w:pStyle w:val="Style12"/>
        <w:spacing w:before="280" w:after="280"/>
        <w:rPr>
          <w:lang w:val="en-US"/>
        </w:rPr>
      </w:pPr>
      <w:r>
        <w:rPr>
          <w:lang w:val="en-US"/>
        </w:rPr>
        <w:t>SELECT FirstName, LastName FROM Customers;</w:t>
      </w:r>
    </w:p>
    <w:p>
      <w:pPr>
        <w:pStyle w:val="Style12"/>
        <w:spacing w:before="280" w:after="280"/>
        <w:rPr>
          <w:b/>
          <w:bCs/>
        </w:rPr>
      </w:pPr>
      <w:r>
        <w:rPr>
          <w:b/>
          <w:bCs/>
        </w:rPr>
        <w:t>Разность множеств</w:t>
      </w:r>
    </w:p>
    <w:p>
      <w:pPr>
        <w:pStyle w:val="Style12"/>
        <w:spacing w:before="280" w:after="280"/>
        <w:rPr/>
      </w:pPr>
      <w:r>
        <w:rPr/>
        <w:t>Оператор </w:t>
      </w:r>
      <w:r>
        <w:rPr>
          <w:b/>
          <w:bCs/>
        </w:rPr>
        <w:t>EXCEPT</w:t>
      </w:r>
      <w:r>
        <w:rPr/>
        <w:t> в PostgreSQL позволяет найти разность двух выборок, то есть те строки которые есть в первой выборке, но которых нет во второй. Для его использования применяется следующий формальный синтаксис:</w:t>
      </w:r>
    </w:p>
    <w:p>
      <w:pPr>
        <w:pStyle w:val="Style12"/>
        <w:spacing w:before="280" w:after="280"/>
        <w:rPr/>
      </w:pPr>
      <w:r>
        <w:rPr/>
        <w:t>SELECT_выражение1</w:t>
      </w:r>
    </w:p>
    <w:p>
      <w:pPr>
        <w:pStyle w:val="Style12"/>
        <w:spacing w:before="280" w:after="280"/>
        <w:rPr/>
      </w:pPr>
      <w:r>
        <w:rPr/>
        <w:t xml:space="preserve">EXCEPT </w:t>
      </w:r>
    </w:p>
    <w:p>
      <w:pPr>
        <w:pStyle w:val="Style12"/>
        <w:spacing w:before="280" w:after="280"/>
        <w:rPr>
          <w:lang w:val="en-US"/>
        </w:rPr>
      </w:pPr>
      <w:r>
        <w:rPr>
          <w:lang w:val="en-US"/>
        </w:rPr>
        <w:t>SELECT_</w:t>
      </w:r>
      <w:r>
        <w:rPr/>
        <w:t>выражение</w:t>
      </w:r>
      <w:r>
        <w:rPr>
          <w:lang w:val="en-US"/>
        </w:rPr>
        <w:t>2</w:t>
      </w:r>
    </w:p>
    <w:p>
      <w:pPr>
        <w:pStyle w:val="Style12"/>
        <w:spacing w:before="280" w:after="280"/>
        <w:rPr/>
      </w:pPr>
      <w:r>
        <w:rPr>
          <w:u w:val="single"/>
        </w:rPr>
        <w:t>Пример</w:t>
      </w:r>
      <w:r>
        <w:rPr>
          <w:lang w:val="en-US"/>
        </w:rPr>
        <w:t>:</w:t>
      </w:r>
    </w:p>
    <w:p>
      <w:pPr>
        <w:pStyle w:val="Style12"/>
        <w:spacing w:before="280" w:after="280"/>
        <w:rPr/>
      </w:pPr>
      <w:r>
        <w:rPr/>
        <w:t>Надо найти всех клиентов банка, которые не являются его сотрудниками:</w:t>
      </w:r>
    </w:p>
    <w:p>
      <w:pPr>
        <w:pStyle w:val="Style12"/>
        <w:spacing w:before="280" w:after="280"/>
        <w:rPr>
          <w:lang w:val="en-US"/>
        </w:rPr>
      </w:pPr>
      <w:r>
        <w:rPr>
          <w:lang w:val="en-US"/>
        </w:rPr>
        <w:t>SELECT FirstName, LastName FROM Customers</w:t>
        <w:br/>
        <w:t xml:space="preserve">EXCEPT </w:t>
        <w:br/>
        <w:t>SELECT FirstName, LastName FROM Employees;</w:t>
      </w:r>
    </w:p>
    <w:p>
      <w:pPr>
        <w:pStyle w:val="Style12"/>
        <w:spacing w:before="280" w:after="280"/>
        <w:rPr>
          <w:lang w:val="en-US"/>
        </w:rPr>
      </w:pPr>
      <w:r>
        <w:rPr>
          <w:lang w:val="en-US"/>
        </w:rPr>
      </w:r>
    </w:p>
    <w:p>
      <w:pPr>
        <w:pStyle w:val="Heading4"/>
        <w:spacing w:before="280" w:after="280"/>
        <w:rPr/>
      </w:pPr>
      <w:r>
        <w:rPr/>
        <w:t>Предложение GROUP BY</w:t>
      </w:r>
    </w:p>
    <w:p>
      <w:pPr>
        <w:pStyle w:val="Style12"/>
        <w:spacing w:before="280" w:after="280"/>
        <w:rPr/>
      </w:pPr>
      <w:r>
        <w:rPr/>
        <w:t>Для вычисления суммарных значений на основе данных одной или нескольких таблиц можно использовать предложение GROUP BY, имеющее такой синтаксис:</w:t>
      </w:r>
    </w:p>
    <w:p>
      <w:pPr>
        <w:pStyle w:val="HTMLPreformatted"/>
        <w:rPr/>
      </w:pPr>
      <w:r>
        <w:rPr>
          <w:lang w:val="en-US"/>
        </w:rPr>
        <w:t>GROUP</w:t>
      </w:r>
      <w:r>
        <w:rPr/>
        <w:t xml:space="preserve"> </w:t>
      </w:r>
      <w:r>
        <w:rPr>
          <w:lang w:val="en-US"/>
        </w:rPr>
        <w:t>BY</w:t>
      </w:r>
      <w:r>
        <w:rPr/>
        <w:t xml:space="preserve"> {</w:t>
      </w:r>
      <w:r>
        <w:rPr>
          <w:lang w:val="en-US"/>
        </w:rPr>
        <w:t>column</w:t>
      </w:r>
      <w:r>
        <w:rPr/>
        <w:t>1} [, …]</w:t>
      </w:r>
    </w:p>
    <w:p>
      <w:pPr>
        <w:pStyle w:val="Style12"/>
        <w:spacing w:before="280" w:after="280"/>
        <w:rPr/>
      </w:pPr>
      <w:r>
        <w:rPr/>
        <w:t>Например, следующий запрос связывает две таблицы, сортирует их по полю CustomerID, для каждого значения CustomerID создает одну строку в результирующем наборе данных и вычисляет количество значений поля OrderID для каждого значения CustomerID:</w:t>
      </w:r>
    </w:p>
    <w:p>
      <w:pPr>
        <w:pStyle w:val="HTMLPreformatted"/>
        <w:rPr>
          <w:lang w:val="en-US"/>
        </w:rPr>
      </w:pPr>
      <w:r>
        <w:rPr>
          <w:lang w:val="en-US"/>
        </w:rPr>
        <w:t>SELECT Customers.CustomerID,</w:t>
      </w:r>
    </w:p>
    <w:p>
      <w:pPr>
        <w:pStyle w:val="HTMLPreformatted"/>
        <w:rPr>
          <w:lang w:val="en-US"/>
        </w:rPr>
      </w:pPr>
      <w:r>
        <w:rPr>
          <w:lang w:val="en-US"/>
        </w:rPr>
        <w:t>COUNT (Orders.OrderID)</w:t>
      </w:r>
    </w:p>
    <w:p>
      <w:pPr>
        <w:pStyle w:val="HTMLPreformatted"/>
        <w:rPr>
          <w:lang w:val="en-US"/>
        </w:rPr>
      </w:pPr>
      <w:r>
        <w:rPr>
          <w:lang w:val="en-US"/>
        </w:rPr>
        <w:t>FROM Customers INNER JOIN Orders</w:t>
      </w:r>
    </w:p>
    <w:p>
      <w:pPr>
        <w:pStyle w:val="HTMLPreformatted"/>
        <w:rPr>
          <w:lang w:val="en-US"/>
        </w:rPr>
      </w:pPr>
      <w:r>
        <w:rPr>
          <w:lang w:val="en-US"/>
        </w:rPr>
        <w:t>ON Customers.CustomerID = Orders.CustomerID</w:t>
      </w:r>
    </w:p>
    <w:p>
      <w:pPr>
        <w:pStyle w:val="HTMLPreformatted"/>
        <w:rPr/>
      </w:pPr>
      <w:r>
        <w:rPr>
          <w:lang w:val="en-US"/>
        </w:rPr>
        <w:t>GROUP</w:t>
      </w:r>
      <w:r>
        <w:rPr/>
        <w:t xml:space="preserve"> </w:t>
      </w:r>
      <w:r>
        <w:rPr>
          <w:lang w:val="en-US"/>
        </w:rPr>
        <w:t>BY</w:t>
      </w:r>
      <w:r>
        <w:rPr/>
        <w:t xml:space="preserve"> </w:t>
      </w:r>
      <w:r>
        <w:rPr>
          <w:lang w:val="en-US"/>
        </w:rPr>
        <w:t>Customers</w:t>
      </w:r>
      <w:r>
        <w:rPr/>
        <w:t>.</w:t>
      </w:r>
      <w:r>
        <w:rPr>
          <w:lang w:val="en-US"/>
        </w:rPr>
        <w:t>CustomerID</w:t>
      </w:r>
    </w:p>
    <w:p>
      <w:pPr>
        <w:pStyle w:val="Style12"/>
        <w:spacing w:before="280" w:after="280"/>
        <w:rPr/>
      </w:pPr>
      <w:r>
        <w:rPr/>
        <w:t xml:space="preserve">В приведенном выше примере запроса мы использовали в предложении SELECT агрегатную функцию COUNT, вычисляющую количество значений. В </w:t>
      </w:r>
      <w:hyperlink r:id="rId32">
        <w:r>
          <w:rPr>
            <w:rStyle w:val="Hyperlink"/>
          </w:rPr>
          <w:t>табл. 10</w:t>
        </w:r>
      </w:hyperlink>
      <w:r>
        <w:rPr/>
        <w:t xml:space="preserve"> указан список наиболее часто используемых агрегатных функций.</w:t>
      </w:r>
    </w:p>
    <w:p>
      <w:pPr>
        <w:pStyle w:val="Style12"/>
        <w:spacing w:before="280" w:after="280"/>
        <w:rPr/>
      </w:pPr>
      <w:r>
        <w:rPr/>
        <w:t xml:space="preserve">Помимо перечисленных выше агрегатных функций можно использовать также математические и строковые функции, приведенные в </w:t>
      </w:r>
      <w:hyperlink r:id="rId33">
        <w:r>
          <w:rPr>
            <w:rStyle w:val="Hyperlink"/>
          </w:rPr>
          <w:t>табл 11</w:t>
        </w:r>
      </w:hyperlink>
      <w:r>
        <w:rPr/>
        <w:t>.</w:t>
      </w:r>
    </w:p>
    <w:p>
      <w:pPr>
        <w:pStyle w:val="Heading4"/>
        <w:spacing w:before="280" w:after="280"/>
        <w:rPr/>
      </w:pPr>
      <w:r>
        <w:rPr/>
        <w:t>Предложение HAVING</w:t>
      </w:r>
    </w:p>
    <w:p>
      <w:pPr>
        <w:pStyle w:val="Style12"/>
        <w:spacing w:before="280" w:after="280"/>
        <w:rPr>
          <w:lang w:val="en-US"/>
        </w:rPr>
      </w:pPr>
      <w:r>
        <w:rPr/>
        <w:t>Предложение HAVING имеет назначение, сходное с предложением WHERE, но используется с агрегатными данными. Например</w:t>
      </w:r>
      <w:r>
        <w:rPr>
          <w:lang w:val="en-US"/>
        </w:rPr>
        <w:t>:</w:t>
      </w:r>
    </w:p>
    <w:p>
      <w:pPr>
        <w:pStyle w:val="HTMLPreformatted"/>
        <w:rPr>
          <w:lang w:val="en-US"/>
        </w:rPr>
      </w:pPr>
      <w:r>
        <w:rPr>
          <w:lang w:val="en-US"/>
        </w:rPr>
        <w:t>SELECT Customers.CustomerID,</w:t>
      </w:r>
    </w:p>
    <w:p>
      <w:pPr>
        <w:pStyle w:val="HTMLPreformatted"/>
        <w:rPr>
          <w:lang w:val="en-US"/>
        </w:rPr>
      </w:pPr>
      <w:r>
        <w:rPr>
          <w:lang w:val="en-US"/>
        </w:rPr>
        <w:t>COUNT (Orders.OrderID)</w:t>
      </w:r>
    </w:p>
    <w:p>
      <w:pPr>
        <w:pStyle w:val="HTMLPreformatted"/>
        <w:rPr>
          <w:lang w:val="en-US"/>
        </w:rPr>
      </w:pPr>
      <w:r>
        <w:rPr>
          <w:lang w:val="en-US"/>
        </w:rPr>
        <w:t>FROM Customers INNER JOIN Orders</w:t>
      </w:r>
    </w:p>
    <w:p>
      <w:pPr>
        <w:pStyle w:val="HTMLPreformatted"/>
        <w:rPr>
          <w:lang w:val="en-US"/>
        </w:rPr>
      </w:pPr>
      <w:r>
        <w:rPr>
          <w:lang w:val="en-US"/>
        </w:rPr>
        <w:t>ON Customers.CustomerID = Orders.CustomerID</w:t>
      </w:r>
    </w:p>
    <w:p>
      <w:pPr>
        <w:pStyle w:val="HTMLPreformatted"/>
        <w:rPr>
          <w:lang w:val="en-US"/>
        </w:rPr>
      </w:pPr>
      <w:r>
        <w:rPr>
          <w:lang w:val="en-US"/>
        </w:rPr>
        <w:t>GROUP BY Customers.CustomerID</w:t>
      </w:r>
    </w:p>
    <w:p>
      <w:pPr>
        <w:pStyle w:val="HTMLPreformatted"/>
        <w:rPr/>
      </w:pPr>
      <w:r>
        <w:rPr>
          <w:lang w:val="en-US"/>
        </w:rPr>
        <w:t>HAVING</w:t>
      </w:r>
      <w:r>
        <w:rPr/>
        <w:t xml:space="preserve"> </w:t>
      </w:r>
      <w:r>
        <w:rPr>
          <w:lang w:val="en-US"/>
        </w:rPr>
        <w:t>COUNT</w:t>
      </w:r>
      <w:r>
        <w:rPr/>
        <w:t>(</w:t>
      </w:r>
      <w:r>
        <w:rPr>
          <w:lang w:val="en-US"/>
        </w:rPr>
        <w:t>Orders</w:t>
      </w:r>
      <w:r>
        <w:rPr/>
        <w:t>.</w:t>
      </w:r>
      <w:r>
        <w:rPr>
          <w:lang w:val="en-US"/>
        </w:rPr>
        <w:t>OrderID</w:t>
      </w:r>
      <w:r>
        <w:rPr/>
        <w:t>) &gt;= 10</w:t>
      </w:r>
    </w:p>
    <w:p>
      <w:pPr>
        <w:pStyle w:val="Style12"/>
        <w:spacing w:before="280" w:after="280"/>
        <w:rPr/>
      </w:pPr>
      <w:r>
        <w:rPr/>
        <w:t>Этот запрос аналогичен предыдущему, но в результирующий набор данных включены только заказчики, разместившие десять или более заказов.</w:t>
      </w:r>
    </w:p>
    <w:p>
      <w:pPr>
        <w:pStyle w:val="Heading4"/>
        <w:spacing w:before="280" w:after="280"/>
        <w:rPr/>
      </w:pPr>
      <w:r>
        <w:rPr/>
        <w:t>Ключевые слова ALL, ANY и DISTINCT</w:t>
      </w:r>
    </w:p>
    <w:p>
      <w:pPr>
        <w:pStyle w:val="Style12"/>
        <w:spacing w:before="280" w:after="280"/>
        <w:rPr/>
      </w:pPr>
      <w:r>
        <w:rPr/>
        <w:t>До этого момента мы рассматривали, как извлечь все или заданные колонки из одной или нескольких таблиц. Для управления выводом дублирующихся строк результирующего набора данных можно использовать ключевые слова ALL или DISTINCT в предложении SELECT. Ключевое слово DISTINCT указывает, что строки результирующего набора данных должны быть уникальны, тогда как ключевое слово ALL указывает, что возвращать следует все строки. Например, для извлечения названий стран, в которых имеются заказчики, можно использовать следующий запрос:</w:t>
      </w:r>
    </w:p>
    <w:p>
      <w:pPr>
        <w:pStyle w:val="HTMLPreformatted"/>
        <w:rPr/>
      </w:pPr>
      <w:r>
        <w:rPr>
          <w:lang w:val="en-US"/>
        </w:rPr>
        <w:t>SELECT</w:t>
      </w:r>
      <w:r>
        <w:rPr/>
        <w:t xml:space="preserve"> </w:t>
      </w:r>
      <w:r>
        <w:rPr>
          <w:lang w:val="en-US"/>
        </w:rPr>
        <w:t>DISTINCT</w:t>
      </w:r>
      <w:r>
        <w:rPr/>
        <w:t xml:space="preserve"> </w:t>
      </w:r>
      <w:r>
        <w:rPr>
          <w:lang w:val="en-US"/>
        </w:rPr>
        <w:t>Country</w:t>
      </w:r>
      <w:r>
        <w:rPr/>
        <w:t xml:space="preserve"> </w:t>
      </w:r>
      <w:r>
        <w:rPr>
          <w:lang w:val="en-US"/>
        </w:rPr>
        <w:t>FROM</w:t>
      </w:r>
      <w:r>
        <w:rPr/>
        <w:t xml:space="preserve"> </w:t>
      </w:r>
      <w:r>
        <w:rPr>
          <w:lang w:val="en-US"/>
        </w:rPr>
        <w:t>Customers</w:t>
      </w:r>
    </w:p>
    <w:p>
      <w:pPr>
        <w:pStyle w:val="Style12"/>
        <w:spacing w:before="280" w:after="280"/>
        <w:rPr/>
      </w:pPr>
      <w:r>
        <w:rPr/>
        <w:t>Отметим, что ключевое слово ALL используется по определению. Если в запросе требуется вывести более одной колонки и при этом использовано слово DISTINCT, то результирующий набор данных будет содержать различные строки, но некоторые значения одного и того же поля в разных строках могут совпадать.</w:t>
      </w:r>
    </w:p>
    <w:p>
      <w:pPr>
        <w:pStyle w:val="Style12"/>
        <w:spacing w:before="280" w:after="280"/>
        <w:rPr/>
      </w:pPr>
      <w:r>
        <w:rPr>
          <w:lang w:val="en-US"/>
        </w:rPr>
        <w:t>ALL </w:t>
      </w:r>
      <w:r>
        <w:rPr/>
        <w:t xml:space="preserve">— сравнение будет производиться со всеми записями, которые возвращает подзапрос (или просто со всеми значениями в набор). </w:t>
      </w:r>
      <w:r>
        <w:rPr>
          <w:lang w:val="en-US"/>
        </w:rPr>
        <w:t>True</w:t>
      </w:r>
      <w:r>
        <w:rPr/>
        <w:t xml:space="preserve"> вернется только в том случае, если все записи, которые возвращает подзапрос, будут удовлетворять указанному вами условию. Кроме того, в </w:t>
      </w:r>
      <w:r>
        <w:rPr>
          <w:lang w:val="en-US"/>
        </w:rPr>
        <w:t>Oracle</w:t>
      </w:r>
      <w:r>
        <w:rPr/>
        <w:t xml:space="preserve"> значение </w:t>
      </w:r>
      <w:r>
        <w:rPr>
          <w:lang w:val="en-US"/>
        </w:rPr>
        <w:t>True</w:t>
      </w:r>
      <w:r>
        <w:rPr/>
        <w:t xml:space="preserve"> вернется в ситуации, когда подзапрос не вернет ни одной записи.</w:t>
      </w:r>
    </w:p>
    <w:p>
      <w:pPr>
        <w:pStyle w:val="BodyText"/>
        <w:spacing w:before="280" w:after="280"/>
        <w:rPr/>
      </w:pPr>
      <w:r>
        <w:rPr/>
        <w:t>В качестве примера приведем такой запрос:</w:t>
      </w:r>
    </w:p>
    <w:p>
      <w:pPr>
        <w:pStyle w:val="BodyText"/>
        <w:spacing w:before="280" w:after="280"/>
        <w:rPr>
          <w:lang w:val="en-US"/>
        </w:rPr>
      </w:pPr>
      <w:r>
        <w:rPr>
          <w:rFonts w:cs="Courier New" w:ascii="Courier New" w:hAnsi="Courier New"/>
          <w:lang w:val="en-US"/>
        </w:rPr>
        <w:t>select * from hr.employees where salary &lt;= ALL(SELECT salary FROM hr.employees WHERE job_id = 'SH_CLERK')</w:t>
      </w:r>
    </w:p>
    <w:p>
      <w:pPr>
        <w:pStyle w:val="BodyText"/>
        <w:spacing w:before="280" w:after="280"/>
        <w:jc w:val="both"/>
        <w:rPr/>
      </w:pPr>
      <w:r>
        <w:rPr/>
        <w:t xml:space="preserve">Он вернет записи для всех сотрудников, для которых зарплата меньше или равна самой маленькой зарплате у сотрудников с должностью </w:t>
      </w:r>
      <w:r>
        <w:rPr>
          <w:lang w:val="en-US"/>
        </w:rPr>
        <w:t>SH</w:t>
      </w:r>
      <w:r>
        <w:rPr/>
        <w:t>_</w:t>
      </w:r>
      <w:r>
        <w:rPr>
          <w:lang w:val="en-US"/>
        </w:rPr>
        <w:t>CLERK</w:t>
      </w:r>
      <w:r>
        <w:rPr/>
        <w:t>.</w:t>
      </w:r>
    </w:p>
    <w:p>
      <w:pPr>
        <w:pStyle w:val="BodyText"/>
        <w:spacing w:before="280" w:after="280"/>
        <w:jc w:val="both"/>
        <w:rPr/>
      </w:pPr>
      <w:r>
        <w:rPr>
          <w:lang w:val="en-US"/>
        </w:rPr>
        <w:t>ANY</w:t>
      </w:r>
      <w:r>
        <w:rPr/>
        <w:t xml:space="preserve"> — сравнение вернет </w:t>
      </w:r>
      <w:r>
        <w:rPr>
          <w:lang w:val="en-US"/>
        </w:rPr>
        <w:t>True</w:t>
      </w:r>
      <w:r>
        <w:rPr/>
        <w:t>, если условию будет удовлетворять любая запись из набора (или подзапроса). Например, такой запрос вернет всех пользователей, зарплата которых совпадает с зарплатой клерка:</w:t>
      </w:r>
    </w:p>
    <w:p>
      <w:pPr>
        <w:pStyle w:val="BodyText"/>
        <w:spacing w:before="280" w:after="280"/>
        <w:rPr>
          <w:lang w:val="en-US"/>
        </w:rPr>
      </w:pPr>
      <w:r>
        <w:rPr>
          <w:rFonts w:cs="Courier New" w:ascii="Courier New" w:hAnsi="Courier New"/>
          <w:lang w:val="en-US"/>
        </w:rPr>
        <w:t>select * from hr.employees where salary = ANY(SELECT salary FROM hr.employees WHERE job_id = 'SH_CLERK')</w:t>
      </w:r>
    </w:p>
    <w:p>
      <w:pPr>
        <w:pStyle w:val="Heading4"/>
        <w:spacing w:before="280" w:after="280"/>
        <w:rPr/>
      </w:pPr>
      <w:r>
        <w:rPr>
          <w:lang w:val="en-US"/>
        </w:rPr>
        <w:t>TOP</w:t>
      </w:r>
      <w:r>
        <w:rPr/>
        <w:t xml:space="preserve"> </w:t>
      </w:r>
      <w:r>
        <w:rPr>
          <w:lang w:val="en-US"/>
        </w:rPr>
        <w:t>N</w:t>
      </w:r>
      <w:r>
        <w:rPr/>
        <w:t xml:space="preserve"> записей</w:t>
      </w:r>
    </w:p>
    <w:p>
      <w:pPr>
        <w:pStyle w:val="Style12"/>
        <w:spacing w:before="280" w:after="280"/>
        <w:rPr/>
      </w:pPr>
      <w:r>
        <w:rPr/>
        <w:t xml:space="preserve">Ключевые слова </w:t>
      </w:r>
      <w:r>
        <w:rPr>
          <w:lang w:val="en-US"/>
        </w:rPr>
        <w:t>limit</w:t>
      </w:r>
      <w:r>
        <w:rPr/>
        <w:t xml:space="preserve"> и </w:t>
      </w:r>
      <w:r>
        <w:rPr>
          <w:lang w:val="en-US"/>
        </w:rPr>
        <w:t>fetch</w:t>
      </w:r>
      <w:r>
        <w:rPr/>
        <w:t xml:space="preserve"> могут быть использованы для возврата первых n строк или первых n процентов таблицы. Например, запрос:</w:t>
      </w:r>
    </w:p>
    <w:p>
      <w:pPr>
        <w:pStyle w:val="Style12"/>
        <w:spacing w:before="280" w:after="280"/>
        <w:rPr/>
      </w:pPr>
      <w:r>
        <w:rPr>
          <w:rFonts w:eastAsia="Courier New" w:cs="Courier New" w:ascii="Courier New" w:hAnsi="Courier New"/>
          <w:sz w:val="20"/>
          <w:szCs w:val="20"/>
          <w:lang w:val="en-US"/>
        </w:rPr>
        <w:t>select</w:t>
      </w:r>
      <w:r>
        <w:rPr>
          <w:rFonts w:eastAsia="Courier New" w:cs="Courier New" w:ascii="Courier New" w:hAnsi="Courier New"/>
          <w:sz w:val="20"/>
          <w:szCs w:val="20"/>
        </w:rPr>
        <w:t xml:space="preserve"> * </w:t>
      </w:r>
      <w:r>
        <w:rPr>
          <w:rFonts w:eastAsia="Courier New" w:cs="Courier New" w:ascii="Courier New" w:hAnsi="Courier New"/>
          <w:sz w:val="20"/>
          <w:szCs w:val="20"/>
          <w:lang w:val="en-US"/>
        </w:rPr>
        <w:t>from</w:t>
      </w:r>
      <w:r>
        <w:rPr>
          <w:rFonts w:eastAsia="Courier New" w:cs="Courier New" w:ascii="Courier New" w:hAnsi="Courier New"/>
          <w:sz w:val="20"/>
          <w:szCs w:val="20"/>
        </w:rPr>
        <w:t xml:space="preserve"> </w:t>
      </w:r>
      <w:r>
        <w:rPr>
          <w:rFonts w:eastAsia="Courier New" w:cs="Courier New" w:ascii="Courier New" w:hAnsi="Courier New"/>
          <w:sz w:val="20"/>
          <w:szCs w:val="20"/>
          <w:lang w:val="en-US"/>
        </w:rPr>
        <w:t>employees</w:t>
      </w:r>
      <w:r>
        <w:rPr>
          <w:rFonts w:eastAsia="Courier New" w:cs="Courier New" w:ascii="Courier New" w:hAnsi="Courier New"/>
          <w:sz w:val="20"/>
          <w:szCs w:val="20"/>
        </w:rPr>
        <w:br/>
      </w:r>
      <w:r>
        <w:rPr>
          <w:rFonts w:eastAsia="Courier New" w:cs="Courier New" w:ascii="Courier New" w:hAnsi="Courier New"/>
          <w:sz w:val="20"/>
          <w:szCs w:val="20"/>
          <w:lang w:val="en-US"/>
        </w:rPr>
        <w:t>order</w:t>
      </w:r>
      <w:r>
        <w:rPr>
          <w:rFonts w:eastAsia="Courier New" w:cs="Courier New" w:ascii="Courier New" w:hAnsi="Courier New"/>
          <w:sz w:val="20"/>
          <w:szCs w:val="20"/>
        </w:rPr>
        <w:t xml:space="preserve"> </w:t>
      </w:r>
      <w:r>
        <w:rPr>
          <w:rFonts w:eastAsia="Courier New" w:cs="Courier New" w:ascii="Courier New" w:hAnsi="Courier New"/>
          <w:sz w:val="20"/>
          <w:szCs w:val="20"/>
          <w:lang w:val="en-US"/>
        </w:rPr>
        <w:t>by</w:t>
      </w:r>
      <w:r>
        <w:rPr>
          <w:rFonts w:eastAsia="Courier New" w:cs="Courier New" w:ascii="Courier New" w:hAnsi="Courier New"/>
          <w:sz w:val="20"/>
          <w:szCs w:val="20"/>
        </w:rPr>
        <w:t xml:space="preserve"> </w:t>
      </w:r>
      <w:r>
        <w:rPr>
          <w:rFonts w:eastAsia="Courier New" w:cs="Courier New" w:ascii="Courier New" w:hAnsi="Courier New"/>
          <w:sz w:val="20"/>
          <w:szCs w:val="20"/>
          <w:lang w:val="en-US"/>
        </w:rPr>
        <w:t>salary</w:t>
      </w:r>
      <w:r>
        <w:rPr>
          <w:rFonts w:eastAsia="Courier New" w:cs="Courier New" w:ascii="Courier New" w:hAnsi="Courier New"/>
          <w:sz w:val="20"/>
          <w:szCs w:val="20"/>
        </w:rPr>
        <w:t xml:space="preserve"> </w:t>
      </w:r>
      <w:r>
        <w:rPr>
          <w:rFonts w:eastAsia="Courier New" w:cs="Courier New" w:ascii="Courier New" w:hAnsi="Courier New"/>
          <w:sz w:val="20"/>
          <w:szCs w:val="20"/>
          <w:lang w:val="en-US"/>
        </w:rPr>
        <w:t>desc</w:t>
      </w:r>
      <w:r>
        <w:rPr>
          <w:rFonts w:eastAsia="Courier New" w:cs="Courier New" w:ascii="Courier New" w:hAnsi="Courier New"/>
          <w:sz w:val="20"/>
          <w:szCs w:val="20"/>
        </w:rPr>
        <w:br/>
        <w:t>limit 10;</w:t>
        <w:br/>
        <w:br/>
      </w:r>
      <w:r>
        <w:rPr/>
        <w:t>возвращает первые 10 самых оплачиваемых сотрудников, тогда как запрос:</w:t>
      </w:r>
    </w:p>
    <w:p>
      <w:pPr>
        <w:pStyle w:val="Style12"/>
        <w:spacing w:before="280" w:after="280"/>
        <w:rPr/>
      </w:pPr>
      <w:r>
        <w:rPr>
          <w:rFonts w:eastAsia="Courier New" w:cs="Courier New" w:ascii="Courier New" w:hAnsi="Courier New"/>
          <w:sz w:val="20"/>
          <w:szCs w:val="20"/>
          <w:lang w:val="en-US"/>
        </w:rPr>
        <w:t>select * from employees</w:t>
        <w:br/>
        <w:t>order by salary desc</w:t>
        <w:br/>
        <w:t>fetch first 25 percent rows only;</w:t>
        <w:br/>
        <w:br/>
      </w:r>
      <w:r>
        <w:rPr/>
        <w:t>вернет</w:t>
      </w:r>
      <w:r>
        <w:rPr>
          <w:lang w:val="en-US"/>
        </w:rPr>
        <w:t xml:space="preserve"> </w:t>
      </w:r>
      <w:r>
        <w:rPr/>
        <w:t>первую</w:t>
      </w:r>
      <w:r>
        <w:rPr>
          <w:lang w:val="en-US"/>
        </w:rPr>
        <w:t xml:space="preserve"> </w:t>
      </w:r>
      <w:r>
        <w:rPr/>
        <w:t>четверть</w:t>
      </w:r>
      <w:r>
        <w:rPr>
          <w:lang w:val="en-US"/>
        </w:rPr>
        <w:t xml:space="preserve"> </w:t>
      </w:r>
      <w:r>
        <w:rPr/>
        <w:t>записей</w:t>
      </w:r>
      <w:r>
        <w:rPr>
          <w:lang w:val="en-US"/>
        </w:rPr>
        <w:t xml:space="preserve"> </w:t>
      </w:r>
      <w:r>
        <w:rPr/>
        <w:t>таблицы</w:t>
      </w:r>
      <w:r>
        <w:rPr>
          <w:lang w:val="en-US"/>
        </w:rPr>
        <w:t>.</w:t>
      </w:r>
    </w:p>
    <w:p>
      <w:pPr>
        <w:pStyle w:val="Style12"/>
        <w:spacing w:before="280" w:after="280"/>
        <w:rPr/>
      </w:pPr>
      <w:r>
        <w:rPr/>
        <w:t>Другие примеры:</w:t>
      </w:r>
    </w:p>
    <w:p>
      <w:pPr>
        <w:pStyle w:val="Style12"/>
        <w:spacing w:before="280" w:after="280"/>
        <w:rPr>
          <w:lang w:val="en-US"/>
        </w:rPr>
      </w:pPr>
      <w:r>
        <w:rPr>
          <w:lang w:val="en-US"/>
        </w:rPr>
        <w:t>select distinct * from employees</w:t>
        <w:br/>
        <w:t>order by salary desc</w:t>
        <w:br/>
        <w:t>fetch first 5 rows;</w:t>
      </w:r>
    </w:p>
    <w:p>
      <w:pPr>
        <w:pStyle w:val="Style12"/>
        <w:spacing w:before="280" w:after="280"/>
        <w:rPr>
          <w:lang w:val="en-US"/>
        </w:rPr>
      </w:pPr>
      <w:r>
        <w:rPr>
          <w:lang w:val="en-US"/>
        </w:rPr>
        <w:t>--</w:t>
      </w:r>
    </w:p>
    <w:p>
      <w:pPr>
        <w:pStyle w:val="Style12"/>
        <w:spacing w:before="280" w:after="280"/>
        <w:rPr>
          <w:lang w:val="en-US"/>
        </w:rPr>
      </w:pPr>
      <w:r>
        <w:rPr>
          <w:lang w:val="en-US"/>
        </w:rPr>
        <w:t>select * from employees</w:t>
        <w:br/>
        <w:t>order by salary desc</w:t>
        <w:br/>
        <w:t>offset 3 rows</w:t>
        <w:br/>
        <w:t>fetch next 5 rows only;</w:t>
      </w:r>
    </w:p>
    <w:p>
      <w:pPr>
        <w:pStyle w:val="Style12"/>
        <w:spacing w:before="280" w:after="280"/>
        <w:rPr>
          <w:lang w:val="en-US"/>
        </w:rPr>
      </w:pPr>
      <w:r>
        <w:rPr>
          <w:lang w:val="en-US"/>
        </w:rPr>
      </w:r>
    </w:p>
    <w:p>
      <w:pPr>
        <w:pStyle w:val="Heading2"/>
        <w:spacing w:before="280" w:after="280"/>
        <w:rPr/>
      </w:pPr>
      <w:r>
        <w:rPr/>
        <w:t>Заключение</w:t>
      </w:r>
    </w:p>
    <w:p>
      <w:pPr>
        <w:pStyle w:val="Style12"/>
        <w:spacing w:before="280" w:after="280"/>
        <w:rPr/>
      </w:pPr>
      <w:r>
        <w:rPr/>
        <w:t>Мы рассмотрели все основные компоненты языка SQL. Основные выводы:</w:t>
      </w:r>
    </w:p>
    <w:p>
      <w:pPr>
        <w:pStyle w:val="Normal"/>
        <w:numPr>
          <w:ilvl w:val="0"/>
          <w:numId w:val="1"/>
        </w:numPr>
        <w:spacing w:beforeAutospacing="1" w:after="0"/>
        <w:rPr/>
      </w:pPr>
      <w:r>
        <w:rPr/>
        <w:t xml:space="preserve">SQL — непроцедурный язык, предназначенный для управления данными в реляционных СУБД. Последний официальный стандарт был опубликован ANSI в 1992 году, и современная реализация SQL называется SQL92. Язык SQL поддерживается большинством производителей СУБД; </w:t>
      </w:r>
    </w:p>
    <w:p>
      <w:pPr>
        <w:pStyle w:val="Normal"/>
        <w:numPr>
          <w:ilvl w:val="0"/>
          <w:numId w:val="1"/>
        </w:numPr>
        <w:spacing w:before="0" w:after="0"/>
        <w:rPr/>
      </w:pPr>
      <w:r>
        <w:rPr/>
        <w:t xml:space="preserve">оператор SELECT следует использовать для извлечения данных из таблиц. Предложение WHERE можно применять для того, чтобы ограничить результирующий набор данных записями, удовлетворяющими заданному условию; </w:t>
      </w:r>
    </w:p>
    <w:p>
      <w:pPr>
        <w:pStyle w:val="Normal"/>
        <w:numPr>
          <w:ilvl w:val="0"/>
          <w:numId w:val="1"/>
        </w:numPr>
        <w:spacing w:before="0" w:after="0"/>
        <w:rPr/>
      </w:pPr>
      <w:r>
        <w:rPr/>
        <w:t xml:space="preserve">предложение GROUP BY может быть использовано для создания результирующего набора данных, содержащего суммарные данные из одной или нескольких таблиц; </w:t>
      </w:r>
    </w:p>
    <w:p>
      <w:pPr>
        <w:pStyle w:val="Normal"/>
        <w:numPr>
          <w:ilvl w:val="0"/>
          <w:numId w:val="1"/>
        </w:numPr>
        <w:spacing w:before="0" w:after="0"/>
        <w:rPr/>
      </w:pPr>
      <w:r>
        <w:rPr/>
        <w:t xml:space="preserve">для получения данных из нескольких таблиц можно использовать ключевое слово JOIN; </w:t>
      </w:r>
    </w:p>
    <w:p>
      <w:pPr>
        <w:pStyle w:val="Normal"/>
        <w:numPr>
          <w:ilvl w:val="0"/>
          <w:numId w:val="1"/>
        </w:numPr>
        <w:spacing w:before="0" w:after="0"/>
        <w:rPr/>
      </w:pPr>
      <w:r>
        <w:rPr/>
        <w:t xml:space="preserve">для изменения данных применяется операторы INSERT, UPDATE и DELETE; </w:t>
      </w:r>
    </w:p>
    <w:p>
      <w:pPr>
        <w:pStyle w:val="Normal"/>
        <w:numPr>
          <w:ilvl w:val="0"/>
          <w:numId w:val="1"/>
        </w:numPr>
        <w:spacing w:before="0" w:afterAutospacing="1"/>
        <w:rPr/>
      </w:pPr>
      <w:r>
        <w:rPr/>
        <w:t xml:space="preserve">операторы CREATE, ALTER и DROP могут быть использованы для создания, модификации и удаления баз данных и содержащихся в них объектов — таблиц, представлений и др. </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Genev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7"/>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2"/>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2">
    <w:name w:val="Heading 2"/>
    <w:basedOn w:val="Normal"/>
    <w:qFormat/>
    <w:pPr>
      <w:spacing w:beforeAutospacing="1" w:afterAutospacing="1"/>
      <w:outlineLvl w:val="1"/>
    </w:pPr>
    <w:rPr>
      <w:b/>
      <w:bCs/>
      <w:sz w:val="36"/>
      <w:szCs w:val="36"/>
    </w:rPr>
  </w:style>
  <w:style w:type="paragraph" w:styleId="Heading3">
    <w:name w:val="Heading 3"/>
    <w:basedOn w:val="Normal"/>
    <w:link w:val="3"/>
    <w:uiPriority w:val="9"/>
    <w:qFormat/>
    <w:pPr>
      <w:spacing w:beforeAutospacing="1" w:afterAutospacing="1"/>
      <w:outlineLvl w:val="2"/>
    </w:pPr>
    <w:rPr>
      <w:b/>
      <w:bCs/>
      <w:sz w:val="27"/>
      <w:szCs w:val="27"/>
    </w:rPr>
  </w:style>
  <w:style w:type="paragraph" w:styleId="Heading4">
    <w:name w:val="Heading 4"/>
    <w:basedOn w:val="Normal"/>
    <w:qFormat/>
    <w:pPr>
      <w:spacing w:beforeAutospacing="1" w:afterAutospacing="1"/>
      <w:outlineLvl w:val="3"/>
    </w:pPr>
    <w:rPr>
      <w:b/>
      <w:bCs/>
    </w:rPr>
  </w:style>
  <w:style w:type="character" w:styleId="DefaultParagraphFont" w:default="1">
    <w:name w:val="Default Paragraph Font"/>
    <w:semiHidden/>
    <w:qFormat/>
    <w:rPr/>
  </w:style>
  <w:style w:type="character" w:styleId="Hyperlink">
    <w:name w:val="Hyperlink"/>
    <w:semiHidden/>
    <w:rPr>
      <w:color w:val="0000FF"/>
      <w:u w:val="single"/>
    </w:rPr>
  </w:style>
  <w:style w:type="character" w:styleId="FollowedHyperlink">
    <w:name w:val="FollowedHyperlink"/>
    <w:semiHidden/>
    <w:rPr>
      <w:color w:val="0000FF"/>
      <w:u w:val="single"/>
    </w:rPr>
  </w:style>
  <w:style w:type="character" w:styleId="HTML" w:customStyle="1">
    <w:name w:val="Стандартный HTML Знак"/>
    <w:link w:val="HTMLPreformatted"/>
    <w:uiPriority w:val="99"/>
    <w:semiHidden/>
    <w:qFormat/>
    <w:rsid w:val="00525d67"/>
    <w:rPr>
      <w:rFonts w:ascii="Courier New" w:hAnsi="Courier New" w:eastAsia="Courier New" w:cs="Courier New"/>
    </w:rPr>
  </w:style>
  <w:style w:type="character" w:styleId="3" w:customStyle="1">
    <w:name w:val="Заголовок 3 Знак"/>
    <w:link w:val="Heading3"/>
    <w:uiPriority w:val="9"/>
    <w:qFormat/>
    <w:rsid w:val="009553a1"/>
    <w:rPr>
      <w:b/>
      <w:bCs/>
      <w:sz w:val="27"/>
      <w:szCs w:val="27"/>
    </w:rPr>
  </w:style>
  <w:style w:type="character" w:styleId="Style11" w:customStyle="1">
    <w:name w:val="Основной текст Знак"/>
    <w:uiPriority w:val="99"/>
    <w:qFormat/>
    <w:rsid w:val="000c442e"/>
    <w:rPr>
      <w:sz w:val="24"/>
      <w:szCs w:val="24"/>
    </w:rPr>
  </w:style>
  <w:style w:type="character" w:styleId="keyworddef" w:customStyle="1">
    <w:name w:val="keyword_def"/>
    <w:qFormat/>
    <w:rsid w:val="00840a19"/>
    <w:rPr/>
  </w:style>
  <w:style w:type="character" w:styleId="keyword" w:customStyle="1">
    <w:name w:val="keyword"/>
    <w:qFormat/>
    <w:rsid w:val="00840a19"/>
    <w:rPr/>
  </w:style>
  <w:style w:type="character" w:styleId="texample" w:customStyle="1">
    <w:name w:val="texample"/>
    <w:qFormat/>
    <w:rsid w:val="00840a19"/>
    <w:rPr/>
  </w:style>
  <w:style w:type="character" w:styleId="UnresolvedMention">
    <w:name w:val="Unresolved Mention"/>
    <w:basedOn w:val="DefaultParagraphFont"/>
    <w:uiPriority w:val="99"/>
    <w:semiHidden/>
    <w:unhideWhenUsed/>
    <w:qFormat/>
    <w:rsid w:val="00e0198c"/>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Style11"/>
    <w:uiPriority w:val="99"/>
    <w:unhideWhenUsed/>
    <w:rsid w:val="000c442e"/>
    <w:pPr>
      <w:spacing w:beforeAutospacing="1" w:afterAutospacing="1"/>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2">
    <w:name w:val="Обычный (веб)"/>
    <w:basedOn w:val="Normal"/>
    <w:uiPriority w:val="99"/>
    <w:semiHidden/>
    <w:qFormat/>
    <w:pPr>
      <w:spacing w:beforeAutospacing="1" w:afterAutospacing="1"/>
    </w:pPr>
    <w:rPr/>
  </w:style>
  <w:style w:type="paragraph" w:styleId="HTMLPreformatted">
    <w:name w:val="HTML Preformatted"/>
    <w:basedOn w:val="Normal"/>
    <w:link w:val="HTML"/>
    <w:uiPriority w:val="99"/>
    <w:semiHidden/>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cs="Courier New"/>
      <w:sz w:val="20"/>
      <w:szCs w:val="20"/>
    </w:rPr>
  </w:style>
  <w:style w:type="paragraph" w:styleId="tablesign" w:customStyle="1">
    <w:name w:val="tablesign"/>
    <w:basedOn w:val="Normal"/>
    <w:qFormat/>
    <w:pPr>
      <w:spacing w:beforeAutospacing="1" w:afterAutospacing="1"/>
    </w:pPr>
    <w:rPr/>
  </w:style>
  <w:style w:type="paragraph" w:styleId="pic" w:customStyle="1">
    <w:name w:val="pic"/>
    <w:basedOn w:val="Normal"/>
    <w:qFormat/>
    <w:pPr>
      <w:spacing w:beforeAutospacing="1" w:afterAutospacing="1"/>
    </w:pPr>
    <w:rPr/>
  </w:style>
  <w:style w:type="paragraph" w:styleId="source" w:customStyle="1">
    <w:name w:val="source"/>
    <w:basedOn w:val="Normal"/>
    <w:qFormat/>
    <w:pPr>
      <w:spacing w:beforeAutospacing="1" w:afterAutospacing="1"/>
    </w:pPr>
    <w:rPr/>
  </w:style>
  <w:style w:type="paragraph" w:styleId="contents" w:customStyle="1">
    <w:name w:val="contents"/>
    <w:basedOn w:val="Normal"/>
    <w:qFormat/>
    <w:pPr>
      <w:ind w:firstLine="480"/>
    </w:pPr>
    <w:rPr>
      <w:b/>
      <w:bCs/>
      <w:color w:val="80808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mpress.ru/Article.asp?id=325" TargetMode="External"/><Relationship Id="rId3" Type="http://schemas.openxmlformats.org/officeDocument/2006/relationships/image" Target="media/image1.png"/><Relationship Id="rId4" Type="http://schemas.openxmlformats.org/officeDocument/2006/relationships/hyperlink" Target="file:///C:\Users\Admin\Downloads\1%20&#1089;&#1077;&#1084;&#1077;&#1089;&#1090;&#1088;\1&#1089;&#1077;&#1084;_8&#1079;&#1072;&#1085;\index.htm#begin" TargetMode="External"/><Relationship Id="rId5" Type="http://schemas.openxmlformats.org/officeDocument/2006/relationships/image" Target="media/image1.png"/><Relationship Id="rId6" Type="http://schemas.openxmlformats.org/officeDocument/2006/relationships/hyperlink" Target="file:///C:\Users\Admin\Downloads\1%20&#1089;&#1077;&#1084;&#1077;&#1089;&#1090;&#1088;\1&#1089;&#1077;&#1084;_8&#1079;&#1072;&#1085;\index.htm#begin" TargetMode="External"/><Relationship Id="rId7" Type="http://schemas.openxmlformats.org/officeDocument/2006/relationships/hyperlink" Target="https://postgrespro.ru/docs/postgresql/9.4/datatype" TargetMode="External"/><Relationship Id="rId8" Type="http://schemas.openxmlformats.org/officeDocument/2006/relationships/hyperlink" Target="https://postgrespro.ru/docs/postgresql/9.4/sql-createtype" TargetMode="External"/><Relationship Id="rId9" Type="http://schemas.openxmlformats.org/officeDocument/2006/relationships/image" Target="media/image2.png"/><Relationship Id="rId10" Type="http://schemas.openxmlformats.org/officeDocument/2006/relationships/hyperlink" Target="http://www.sql.ru/docs/sql/u_sql/ch18.shtml" TargetMode="External"/><Relationship Id="rId11" Type="http://schemas.openxmlformats.org/officeDocument/2006/relationships/hyperlink" Target="http://www.compress.ru/Temp/325/pic3.htm" TargetMode="External"/><Relationship Id="rId12" Type="http://schemas.openxmlformats.org/officeDocument/2006/relationships/hyperlink" Target="http://www.compress.ru/Temp/325/pic4.htm" TargetMode="External"/><Relationship Id="rId13" Type="http://schemas.openxmlformats.org/officeDocument/2006/relationships/hyperlink" Target="http://www.compress.ru/Temp/325/pic5.htm" TargetMode="External"/><Relationship Id="rId14" Type="http://schemas.openxmlformats.org/officeDocument/2006/relationships/hyperlink" Target="http://www.compress.ru/Temp/325/pic5.htm" TargetMode="External"/><Relationship Id="rId15" Type="http://schemas.openxmlformats.org/officeDocument/2006/relationships/hyperlink" Target="http://www.compress.ru/Temp/325/pic6.htm" TargetMode="External"/><Relationship Id="rId16" Type="http://schemas.openxmlformats.org/officeDocument/2006/relationships/hyperlink" Target="http://www.compress.ru/Temp/325/pic6.htm" TargetMode="External"/><Relationship Id="rId17" Type="http://schemas.openxmlformats.org/officeDocument/2006/relationships/hyperlink" Target="http://www.compress.ru/Temp/325/pic7.htm" TargetMode="External"/><Relationship Id="rId18" Type="http://schemas.openxmlformats.org/officeDocument/2006/relationships/hyperlink" Target="http://www.compress.ru/Temp/325/pic7.htm" TargetMode="External"/><Relationship Id="rId19" Type="http://schemas.openxmlformats.org/officeDocument/2006/relationships/hyperlink" Target="http://www.compress.ru/Temp/325/pic7.htm" TargetMode="External"/><Relationship Id="rId20" Type="http://schemas.openxmlformats.org/officeDocument/2006/relationships/hyperlink" Target="http://www.compress.ru/Temp/325/pic8.htm" TargetMode="External"/><Relationship Id="rId21" Type="http://schemas.openxmlformats.org/officeDocument/2006/relationships/hyperlink" Target="http://www.compress.ru/Temp/325/pic8.htm" TargetMode="External"/><Relationship Id="rId22" Type="http://schemas.openxmlformats.org/officeDocument/2006/relationships/hyperlink" Target="http://www.compress.ru/Temp/325/pic8.htm" TargetMode="External"/><Relationship Id="rId23" Type="http://schemas.openxmlformats.org/officeDocument/2006/relationships/image" Target="media/image1.png"/><Relationship Id="rId24" Type="http://schemas.openxmlformats.org/officeDocument/2006/relationships/hyperlink" Target="file:///C:\Users\Admin\Downloads\1%20&#1089;&#1077;&#1084;&#1077;&#1089;&#1090;&#1088;\1&#1089;&#1077;&#1084;_8&#1079;&#1072;&#1085;\index.htm#begin" TargetMode="External"/><Relationship Id="rId25" Type="http://schemas.openxmlformats.org/officeDocument/2006/relationships/image" Target="media/image1.png"/><Relationship Id="rId26" Type="http://schemas.openxmlformats.org/officeDocument/2006/relationships/hyperlink" Target="file:///C:\Users\Admin\Downloads\1%20&#1089;&#1077;&#1084;&#1077;&#1089;&#1090;&#1088;\1&#1089;&#1077;&#1084;_8&#1079;&#1072;&#1085;\index.htm#begin" TargetMode="External"/><Relationship Id="rId27" Type="http://schemas.openxmlformats.org/officeDocument/2006/relationships/image" Target="media/image1.png"/><Relationship Id="rId28" Type="http://schemas.openxmlformats.org/officeDocument/2006/relationships/hyperlink" Target="file:///C:\Users\Admin\Downloads\1%20&#1089;&#1077;&#1084;&#1077;&#1089;&#1090;&#1088;\1&#1089;&#1077;&#1084;_8&#1079;&#1072;&#1085;\index.htm#begin" TargetMode="External"/><Relationship Id="rId29" Type="http://schemas.openxmlformats.org/officeDocument/2006/relationships/image" Target="media/image1.png"/><Relationship Id="rId30" Type="http://schemas.openxmlformats.org/officeDocument/2006/relationships/hyperlink" Target="file:///C:\Users\Admin\Downloads\1%20&#1089;&#1077;&#1084;&#1077;&#1089;&#1090;&#1088;\1&#1089;&#1077;&#1084;_8&#1079;&#1072;&#1085;\index.htm#begin" TargetMode="External"/><Relationship Id="rId31" Type="http://schemas.openxmlformats.org/officeDocument/2006/relationships/hyperlink" Target="http://www.compress.ru/Temp/325/pic9.htm" TargetMode="External"/><Relationship Id="rId32" Type="http://schemas.openxmlformats.org/officeDocument/2006/relationships/hyperlink" Target="http://www.compress.ru/Temp/325/tab2.htm" TargetMode="External"/><Relationship Id="rId33" Type="http://schemas.openxmlformats.org/officeDocument/2006/relationships/hyperlink" Target="http://www.compress.ru/Temp/325/tab3.htm"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TotalTime>
  <Application>LibreOffice/24.2.5.2$Linux_X86_64 LibreOffice_project/420$Build-2</Application>
  <AppVersion>15.0000</AppVersion>
  <Pages>19</Pages>
  <Words>3822</Words>
  <Characters>24327</Characters>
  <CharactersWithSpaces>27942</CharactersWithSpaces>
  <Paragraphs>560</Paragraphs>
  <Company>ISL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2024-09-17T08:40:00Z</dcterms:created>
  <dc:creator>Khundoyev</dc:creator>
  <dc:description/>
  <dc:language>en-GB</dc:language>
  <cp:lastModifiedBy/>
  <dcterms:modified xsi:type="dcterms:W3CDTF">2024-09-17T19:04:24Z</dcterms:modified>
  <cp:revision>3</cp:revision>
  <dc:subject/>
  <dc:title>http://www</dc:title>
</cp:coreProperties>
</file>

<file path=docProps/custom.xml><?xml version="1.0" encoding="utf-8"?>
<Properties xmlns="http://schemas.openxmlformats.org/officeDocument/2006/custom-properties" xmlns:vt="http://schemas.openxmlformats.org/officeDocument/2006/docPropsVTypes"/>
</file>