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480" w:lineRule="auto"/>
        <w:rPr>
          <w:rFonts w:ascii="Lora" w:cs="Lora" w:eastAsia="Lora" w:hAnsi="Lora"/>
          <w:b w:val="1"/>
          <w:bCs w:val="1"/>
          <w:color w:val="666666"/>
        </w:rPr>
      </w:pPr>
      <w:r w:rsidDel="00000000" w:rsidR="00000000" w:rsidRPr="00000000">
        <w:rPr>
          <w:rFonts w:ascii="Lora" w:cs="Lora" w:eastAsia="Lora" w:hAnsi="Lora"/>
          <w:b w:val="1"/>
          <w:bCs w:val="1"/>
          <w:color w:val="666666"/>
          <w:rtl w:val="0"/>
        </w:rPr>
        <w:t xml:space="preserve">PROYECTO CURSO DATA SCIENCE III - Lobo, Constanza Belén - COMISIÓN 96725</w:t>
      </w:r>
    </w:p>
    <w:p w:rsidR="00000000" w:rsidDel="00000000" w:rsidP="00000000" w:rsidRDefault="00000000" w:rsidRPr="00000000" w14:paraId="00000002">
      <w:pPr>
        <w:spacing w:after="400" w:lineRule="auto"/>
        <w:jc w:val="center"/>
        <w:rPr>
          <w:rFonts w:ascii="Lora" w:cs="Lora" w:eastAsia="Lora" w:hAnsi="Lora"/>
          <w:b w:val="1"/>
          <w:bCs w:val="1"/>
          <w:color w:val="1f4e79"/>
          <w:sz w:val="26"/>
          <w:szCs w:val="26"/>
        </w:rPr>
      </w:pPr>
      <w:r w:rsidDel="00000000" w:rsidR="00000000" w:rsidRPr="00000000">
        <w:rPr>
          <w:rtl w:val="0"/>
        </w:rPr>
      </w:r>
    </w:p>
    <w:p w:rsidR="00000000" w:rsidDel="00000000" w:rsidP="00000000" w:rsidRDefault="00000000" w:rsidRPr="00000000" w14:paraId="00000003">
      <w:pPr>
        <w:spacing w:after="400" w:lineRule="auto"/>
        <w:jc w:val="center"/>
        <w:rPr>
          <w:rFonts w:ascii="Lora" w:cs="Lora" w:eastAsia="Lora" w:hAnsi="Lora"/>
          <w:b w:val="1"/>
          <w:bCs w:val="1"/>
          <w:color w:val="1f4e79"/>
          <w:sz w:val="26"/>
          <w:szCs w:val="26"/>
        </w:rPr>
      </w:pPr>
      <w:r w:rsidDel="00000000" w:rsidR="00000000" w:rsidRPr="00000000">
        <w:rPr>
          <w:rFonts w:ascii="Lora" w:cs="Lora" w:eastAsia="Lora" w:hAnsi="Lora"/>
          <w:b w:val="1"/>
          <w:bCs w:val="1"/>
          <w:color w:val="1f4e79"/>
          <w:sz w:val="26"/>
          <w:szCs w:val="26"/>
          <w:rtl w:val="0"/>
        </w:rPr>
        <w:t xml:space="preserve">Clasificación de Reseñas de Indumentaria Femenina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jc w:val="center"/>
        <w:rPr>
          <w:rFonts w:ascii="Lora" w:cs="Lora" w:eastAsia="Lora" w:hAnsi="Lora"/>
          <w:b w:val="1"/>
          <w:bCs w:val="1"/>
          <w:i w:val="1"/>
          <w:iCs w:val="1"/>
          <w:color w:val="595959"/>
          <w:sz w:val="24"/>
          <w:szCs w:val="24"/>
        </w:rPr>
      </w:pPr>
      <w:r w:rsidDel="00000000" w:rsidR="00000000" w:rsidRPr="00000000">
        <w:rPr>
          <w:rFonts w:ascii="Lora" w:cs="Lora" w:eastAsia="Lora" w:hAnsi="Lora"/>
          <w:b w:val="1"/>
          <w:bCs w:val="1"/>
          <w:i w:val="1"/>
          <w:iCs w:val="1"/>
          <w:color w:val="595959"/>
          <w:sz w:val="24"/>
          <w:szCs w:val="24"/>
          <w:rtl w:val="0"/>
        </w:rPr>
        <w:t xml:space="preserve">Predicción de Recomendación mediante Redes Neuronales y Modelado de Tópicos</w:t>
      </w:r>
    </w:p>
    <w:p w:rsidR="00000000" w:rsidDel="00000000" w:rsidP="00000000" w:rsidRDefault="00000000" w:rsidRPr="00000000" w14:paraId="00000005">
      <w:pPr>
        <w:spacing w:after="0" w:before="0" w:line="240" w:lineRule="auto"/>
        <w:jc w:val="center"/>
        <w:rPr>
          <w:rFonts w:ascii="Lora" w:cs="Lora" w:eastAsia="Lora" w:hAnsi="Lora"/>
          <w:b w:val="1"/>
          <w:bCs w:val="1"/>
          <w:color w:val="595959"/>
          <w:sz w:val="24"/>
          <w:szCs w:val="24"/>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Lora" w:cs="Lora" w:eastAsia="Lora" w:hAnsi="Lora"/>
          <w:b w:val="1"/>
          <w:bCs w:val="1"/>
          <w:color w:val="595959"/>
          <w:sz w:val="24"/>
          <w:szCs w:val="24"/>
        </w:rPr>
      </w:pPr>
      <w:r w:rsidDel="00000000" w:rsidR="00000000" w:rsidRPr="00000000">
        <w:rPr>
          <w:rFonts w:ascii="Lora" w:cs="Lora" w:eastAsia="Lora" w:hAnsi="Lora"/>
          <w:b w:val="1"/>
          <w:bCs w:val="1"/>
          <w:color w:val="595959"/>
          <w:sz w:val="24"/>
          <w:szCs w:val="24"/>
          <w:rtl w:val="0"/>
        </w:rPr>
        <w:t xml:space="preserve">2026</w:t>
      </w:r>
    </w:p>
    <w:p w:rsidR="00000000" w:rsidDel="00000000" w:rsidP="00000000" w:rsidRDefault="00000000" w:rsidRPr="00000000" w14:paraId="00000007">
      <w:pPr>
        <w:spacing w:after="0" w:before="0" w:line="240" w:lineRule="auto"/>
        <w:jc w:val="center"/>
        <w:rPr>
          <w:rFonts w:ascii="Lora" w:cs="Lora" w:eastAsia="Lora" w:hAnsi="Lora"/>
          <w:b w:val="1"/>
          <w:bCs w:val="1"/>
          <w:color w:val="595959"/>
          <w:sz w:val="24"/>
          <w:szCs w:val="24"/>
        </w:rPr>
      </w:pPr>
      <w:r w:rsidDel="00000000" w:rsidR="00000000" w:rsidRPr="00000000">
        <w:rPr>
          <w:rtl w:val="0"/>
        </w:rPr>
      </w:r>
    </w:p>
    <w:p w:rsidR="00000000" w:rsidDel="00000000" w:rsidP="00000000" w:rsidRDefault="00000000" w:rsidRPr="00000000" w14:paraId="00000008">
      <w:pPr>
        <w:spacing w:after="0" w:before="0" w:line="240" w:lineRule="auto"/>
        <w:jc w:val="center"/>
        <w:rPr>
          <w:rFonts w:ascii="Lora" w:cs="Lora" w:eastAsia="Lora" w:hAnsi="Lora"/>
          <w:b w:val="1"/>
          <w:bCs w:val="1"/>
          <w:color w:val="595959"/>
          <w:sz w:val="24"/>
          <w:szCs w:val="24"/>
        </w:rPr>
      </w:pPr>
      <w:r w:rsidDel="00000000" w:rsidR="00000000" w:rsidRPr="00000000">
        <w:rPr>
          <w:rFonts w:ascii="Lora" w:cs="Lora" w:eastAsia="Lora" w:hAnsi="Lora"/>
          <w:b w:val="1"/>
          <w:bCs w:val="1"/>
          <w:color w:val="595959"/>
          <w:sz w:val="24"/>
          <w:szCs w:val="24"/>
          <w:rtl w:val="0"/>
        </w:rPr>
        <w:t xml:space="preserve">Link al notebook: </w:t>
      </w:r>
      <w:hyperlink r:id="rId6">
        <w:r w:rsidDel="00000000" w:rsidR="00000000" w:rsidRPr="00000000">
          <w:rPr>
            <w:rFonts w:ascii="Lora" w:cs="Lora" w:eastAsia="Lora" w:hAnsi="Lora"/>
            <w:b w:val="1"/>
            <w:bCs w:val="1"/>
            <w:color w:val="0000ee"/>
            <w:sz w:val="24"/>
            <w:szCs w:val="24"/>
            <w:u w:val="single"/>
            <w:rtl w:val="0"/>
          </w:rPr>
          <w:t xml:space="preserve">ProyectoFinalDSIII_Lobo.ipynb</w:t>
        </w:r>
      </w:hyperlink>
      <w:r w:rsidDel="00000000" w:rsidR="00000000" w:rsidRPr="00000000">
        <w:rPr>
          <w:rtl w:val="0"/>
        </w:rPr>
      </w:r>
    </w:p>
    <w:p w:rsidR="00000000" w:rsidDel="00000000" w:rsidP="00000000" w:rsidRDefault="00000000" w:rsidRPr="00000000" w14:paraId="000000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ppxmag5mowgt" w:id="0"/>
      <w:bookmarkEnd w:id="0"/>
      <w:r w:rsidDel="00000000" w:rsidR="00000000" w:rsidRPr="00000000">
        <w:rPr>
          <w:rFonts w:ascii="Lora" w:cs="Lora" w:eastAsia="Lora" w:hAnsi="Lora"/>
          <w:b w:val="1"/>
          <w:bCs w:val="1"/>
          <w:color w:val="2e75b6"/>
          <w:sz w:val="24"/>
          <w:szCs w:val="24"/>
          <w:rtl w:val="0"/>
        </w:rPr>
        <w:t xml:space="preserve">1. Resumen Ejecutivo</w:t>
      </w:r>
    </w:p>
    <w:p w:rsidR="00000000" w:rsidDel="00000000" w:rsidP="00000000" w:rsidRDefault="00000000" w:rsidRPr="00000000" w14:paraId="0000000A">
      <w:pPr>
        <w:spacing w:after="80" w:before="80" w:lineRule="auto"/>
        <w:jc w:val="both"/>
        <w:rPr/>
      </w:pPr>
      <w:r w:rsidDel="00000000" w:rsidR="00000000" w:rsidRPr="00000000">
        <w:rPr>
          <w:rFonts w:ascii="Lora" w:cs="Lora" w:eastAsia="Lora" w:hAnsi="Lora"/>
          <w:rtl w:val="0"/>
        </w:rPr>
        <w:t xml:space="preserve">Este trabajo desarrolla un sistema de clasificación de opiniones de clientes para una plataforma de e-commerce de moda femenina. A partir de más de 22.000 reseñas escritas, se entrenó un modelo capaz de predecir si una clienta recomienda o no el producto comprado, utilizando técnicas de NLP y una red neuronal feed-forward implementada en PyTorch.</w:t>
      </w:r>
      <w:r w:rsidDel="00000000" w:rsidR="00000000" w:rsidRPr="00000000">
        <w:rPr>
          <w:rtl w:val="0"/>
        </w:rPr>
      </w:r>
    </w:p>
    <w:p w:rsidR="00000000" w:rsidDel="00000000" w:rsidP="00000000" w:rsidRDefault="00000000" w:rsidRPr="00000000" w14:paraId="0000000B">
      <w:pPr>
        <w:spacing w:after="80" w:before="80" w:lineRule="auto"/>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00C">
      <w:pPr>
        <w:spacing w:after="80" w:before="80" w:lineRule="auto"/>
        <w:jc w:val="both"/>
        <w:rPr/>
      </w:pPr>
      <w:r w:rsidDel="00000000" w:rsidR="00000000" w:rsidRPr="00000000">
        <w:rPr>
          <w:rFonts w:ascii="Lora" w:cs="Lora" w:eastAsia="Lora" w:hAnsi="Lora"/>
          <w:rtl w:val="0"/>
        </w:rPr>
        <w:t xml:space="preserve">El modelo final alcanzó una exactitud del 89,0%. Dado el desbalance de clases presente en el dataset, la accuracy por sí sola no resulta suficiente para evaluar el modelo; por esta razón se reportan también precision, recall, F1-score y matriz de confusión. El modelo logró un recall de 0.80 sobre la clase negativa, superando al modelo base de regresión logística (0.61). Adicionalmente, el análisis de tópicos con LDA permitió identificar factores clave de satisfacción e insatisfacción de los clientes.</w:t>
      </w:r>
      <w:r w:rsidDel="00000000" w:rsidR="00000000" w:rsidRPr="00000000">
        <w:rPr>
          <w:rtl w:val="0"/>
        </w:rPr>
      </w:r>
    </w:p>
    <w:p w:rsidR="00000000" w:rsidDel="00000000" w:rsidP="00000000" w:rsidRDefault="00000000" w:rsidRPr="00000000" w14:paraId="0000000D">
      <w:pPr>
        <w:spacing w:after="80" w:before="80" w:lineRule="auto"/>
        <w:jc w:val="both"/>
        <w:rPr>
          <w:rFonts w:ascii="Lora" w:cs="Lora" w:eastAsia="Lora" w:hAnsi="Lora"/>
        </w:rPr>
      </w:pPr>
      <w:r w:rsidDel="00000000" w:rsidR="00000000" w:rsidRPr="00000000">
        <w:rPr>
          <w:rFonts w:ascii="Lora" w:cs="Lora" w:eastAsia="Lora" w:hAnsi="Lora"/>
          <w:rtl w:val="0"/>
        </w:rPr>
        <w:t xml:space="preserve"> </w:t>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0"/>
        <w:tblGridChange w:id="0">
          <w:tblGrid>
            <w:gridCol w:w="9270"/>
          </w:tblGrid>
        </w:tblGridChange>
      </w:tblGrid>
      <w:tr>
        <w:trPr>
          <w:cantSplit w:val="0"/>
          <w:trHeight w:val="1020"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00E">
            <w:pPr>
              <w:jc w:val="both"/>
              <w:rPr>
                <w:rFonts w:ascii="Lora" w:cs="Lora" w:eastAsia="Lora" w:hAnsi="Lora"/>
                <w:i w:val="1"/>
                <w:iCs w:val="1"/>
              </w:rPr>
            </w:pPr>
            <w:r w:rsidDel="00000000" w:rsidR="00000000" w:rsidRPr="00000000">
              <w:rPr>
                <w:rFonts w:ascii="Lora" w:cs="Lora" w:eastAsia="Lora" w:hAnsi="Lora"/>
                <w:i w:val="1"/>
                <w:iCs w:val="1"/>
                <w:rtl w:val="0"/>
              </w:rPr>
              <w:t xml:space="preserve">Hallazgo principal: Las discrepancias entre las expectativas generadas por las fotos del producto en línea y el producto recibido constituyen el principal motor de insatisfacción, concentrándose especialmente en la categoría Trend.</w:t>
            </w:r>
          </w:p>
        </w:tc>
      </w:tr>
    </w:tbl>
    <w:p w:rsidR="00000000" w:rsidDel="00000000" w:rsidP="00000000" w:rsidRDefault="00000000" w:rsidRPr="00000000" w14:paraId="0000000F">
      <w:pPr>
        <w:spacing w:after="80" w:before="80" w:lineRule="auto"/>
        <w:jc w:val="both"/>
        <w:rPr>
          <w:rFonts w:ascii="Lora" w:cs="Lora" w:eastAsia="Lora" w:hAnsi="Lora"/>
          <w:color w:val="2e75b6"/>
        </w:rPr>
      </w:pPr>
      <w:r w:rsidDel="00000000" w:rsidR="00000000" w:rsidRPr="00000000">
        <w:rPr>
          <w:rFonts w:ascii="Lora" w:cs="Lora" w:eastAsia="Lora" w:hAnsi="Lora"/>
          <w:color w:val="2e75b6"/>
          <w:rtl w:val="0"/>
        </w:rPr>
        <w:t xml:space="preserve"> </w:t>
      </w:r>
    </w:p>
    <w:p w:rsidR="00000000" w:rsidDel="00000000" w:rsidP="00000000" w:rsidRDefault="00000000" w:rsidRPr="00000000" w14:paraId="00000010">
      <w:pPr>
        <w:spacing w:after="80" w:before="80" w:lineRule="auto"/>
        <w:jc w:val="both"/>
        <w:rPr>
          <w:rFonts w:ascii="Lora" w:cs="Lora" w:eastAsia="Lora" w:hAnsi="Lora"/>
          <w:color w:val="2e75b6"/>
        </w:rPr>
      </w:pPr>
      <w:r w:rsidDel="00000000" w:rsidR="00000000" w:rsidRPr="00000000">
        <w:rPr>
          <w:rtl w:val="0"/>
        </w:rPr>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34agspvl9z8r" w:id="1"/>
      <w:bookmarkEnd w:id="1"/>
      <w:r w:rsidDel="00000000" w:rsidR="00000000" w:rsidRPr="00000000">
        <w:rPr>
          <w:rFonts w:ascii="Lora" w:cs="Lora" w:eastAsia="Lora" w:hAnsi="Lora"/>
          <w:b w:val="1"/>
          <w:bCs w:val="1"/>
          <w:color w:val="2e75b6"/>
          <w:sz w:val="24"/>
          <w:szCs w:val="24"/>
          <w:rtl w:val="0"/>
        </w:rPr>
        <w:t xml:space="preserve">2. Dataset</w:t>
      </w:r>
    </w:p>
    <w:p w:rsidR="00000000" w:rsidDel="00000000" w:rsidP="00000000" w:rsidRDefault="00000000" w:rsidRPr="00000000" w14:paraId="00000012">
      <w:pPr>
        <w:spacing w:after="80" w:before="80" w:lineRule="auto"/>
        <w:jc w:val="both"/>
        <w:rPr>
          <w:rFonts w:ascii="Lora" w:cs="Lora" w:eastAsia="Lora" w:hAnsi="Lora"/>
        </w:rPr>
      </w:pPr>
      <w:r w:rsidDel="00000000" w:rsidR="00000000" w:rsidRPr="00000000">
        <w:rPr>
          <w:rFonts w:ascii="Lora" w:cs="Lora" w:eastAsia="Lora" w:hAnsi="Lora"/>
          <w:rtl w:val="0"/>
        </w:rPr>
        <w:t xml:space="preserve">Se utilizó el dataset Women 's Clothing E-Commerce Reviews, disponible en KaggleHub, que contiene reseñas de productos de ropa femenina publicadas en una plataforma de comercio electrónico.</w:t>
      </w:r>
    </w:p>
    <w:p w:rsidR="00000000" w:rsidDel="00000000" w:rsidP="00000000" w:rsidRDefault="00000000" w:rsidRPr="00000000" w14:paraId="00000013">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14">
      <w:pPr>
        <w:pStyle w:val="Heading2"/>
        <w:keepNext w:val="0"/>
        <w:keepLines w:val="0"/>
        <w:spacing w:after="80" w:lineRule="auto"/>
        <w:rPr>
          <w:rFonts w:ascii="Lora" w:cs="Lora" w:eastAsia="Lora" w:hAnsi="Lora"/>
          <w:b w:val="1"/>
          <w:bCs w:val="1"/>
          <w:color w:val="2e75b6"/>
          <w:sz w:val="24"/>
          <w:szCs w:val="24"/>
        </w:rPr>
      </w:pPr>
      <w:bookmarkStart w:colFirst="0" w:colLast="0" w:name="_exfvskycuqwn" w:id="2"/>
      <w:bookmarkEnd w:id="2"/>
      <w:r w:rsidDel="00000000" w:rsidR="00000000" w:rsidRPr="00000000">
        <w:rPr>
          <w:rFonts w:ascii="Lora" w:cs="Lora" w:eastAsia="Lora" w:hAnsi="Lora"/>
          <w:b w:val="1"/>
          <w:bCs w:val="1"/>
          <w:color w:val="2e75b6"/>
          <w:sz w:val="24"/>
          <w:szCs w:val="24"/>
          <w:rtl w:val="0"/>
        </w:rPr>
        <w:t xml:space="preserve">2.1 Características principales</w:t>
      </w:r>
    </w:p>
    <w:p w:rsidR="00000000" w:rsidDel="00000000" w:rsidP="00000000" w:rsidRDefault="00000000" w:rsidRPr="00000000" w14:paraId="00000015">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Más de 22.000 reseñas de productos en el dataset original.</w:t>
      </w:r>
    </w:p>
    <w:p w:rsidR="00000000" w:rsidDel="00000000" w:rsidP="00000000" w:rsidRDefault="00000000" w:rsidRPr="00000000" w14:paraId="00000016">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Variables demográficas: edad de la clienta.</w:t>
      </w:r>
    </w:p>
    <w:p w:rsidR="00000000" w:rsidDel="00000000" w:rsidP="00000000" w:rsidRDefault="00000000" w:rsidRPr="00000000" w14:paraId="00000017">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Variables de producto: Department Name y Class Name.</w:t>
      </w:r>
    </w:p>
    <w:p w:rsidR="00000000" w:rsidDel="00000000" w:rsidP="00000000" w:rsidRDefault="00000000" w:rsidRPr="00000000" w14:paraId="00000018">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Texto libre de la reseña (Review Text) y título (Title).</w:t>
      </w:r>
    </w:p>
    <w:p w:rsidR="00000000" w:rsidDel="00000000" w:rsidP="00000000" w:rsidRDefault="00000000" w:rsidRPr="00000000" w14:paraId="00000019">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Variable objetivo binaria: Recommended IND (1 = recomienda, 0 = no recomienda).</w:t>
      </w:r>
    </w:p>
    <w:p w:rsidR="00000000" w:rsidDel="00000000" w:rsidP="00000000" w:rsidRDefault="00000000" w:rsidRPr="00000000" w14:paraId="0000001A">
      <w:pPr>
        <w:spacing w:after="80" w:before="80" w:lineRule="auto"/>
        <w:rPr>
          <w:rFonts w:ascii="Lora" w:cs="Lora" w:eastAsia="Lora" w:hAnsi="Lora"/>
          <w:sz w:val="24"/>
          <w:szCs w:val="24"/>
        </w:rPr>
      </w:pPr>
      <w:r w:rsidDel="00000000" w:rsidR="00000000" w:rsidRPr="00000000">
        <w:rPr>
          <w:rFonts w:ascii="Lora" w:cs="Lora" w:eastAsia="Lora" w:hAnsi="Lora"/>
          <w:sz w:val="24"/>
          <w:szCs w:val="24"/>
          <w:rtl w:val="0"/>
        </w:rPr>
        <w:t xml:space="preserve"> </w:t>
      </w:r>
    </w:p>
    <w:p w:rsidR="00000000" w:rsidDel="00000000" w:rsidP="00000000" w:rsidRDefault="00000000" w:rsidRPr="00000000" w14:paraId="0000001B">
      <w:pPr>
        <w:pStyle w:val="Heading2"/>
        <w:keepNext w:val="0"/>
        <w:keepLines w:val="0"/>
        <w:spacing w:after="80" w:lineRule="auto"/>
        <w:rPr>
          <w:rFonts w:ascii="Lora" w:cs="Lora" w:eastAsia="Lora" w:hAnsi="Lora"/>
          <w:b w:val="1"/>
          <w:bCs w:val="1"/>
          <w:color w:val="2e75b6"/>
          <w:sz w:val="24"/>
          <w:szCs w:val="24"/>
        </w:rPr>
      </w:pPr>
      <w:bookmarkStart w:colFirst="0" w:colLast="0" w:name="_9zpftmd0iub2" w:id="3"/>
      <w:bookmarkEnd w:id="3"/>
      <w:r w:rsidDel="00000000" w:rsidR="00000000" w:rsidRPr="00000000">
        <w:rPr>
          <w:rFonts w:ascii="Lora" w:cs="Lora" w:eastAsia="Lora" w:hAnsi="Lora"/>
          <w:b w:val="1"/>
          <w:bCs w:val="1"/>
          <w:color w:val="2e75b6"/>
          <w:sz w:val="24"/>
          <w:szCs w:val="24"/>
          <w:rtl w:val="0"/>
        </w:rPr>
        <w:t xml:space="preserve">2.2 Preprocesamiento y tamaño final del dataset</w:t>
      </w:r>
    </w:p>
    <w:p w:rsidR="00000000" w:rsidDel="00000000" w:rsidP="00000000" w:rsidRDefault="00000000" w:rsidRPr="00000000" w14:paraId="0000001C">
      <w:pPr>
        <w:spacing w:after="80" w:before="80" w:lineRule="auto"/>
        <w:jc w:val="both"/>
        <w:rPr>
          <w:rFonts w:ascii="Lora" w:cs="Lora" w:eastAsia="Lora" w:hAnsi="Lora"/>
        </w:rPr>
      </w:pPr>
      <w:r w:rsidDel="00000000" w:rsidR="00000000" w:rsidRPr="00000000">
        <w:rPr>
          <w:rFonts w:ascii="Lora" w:cs="Lora" w:eastAsia="Lora" w:hAnsi="Lora"/>
          <w:rtl w:val="0"/>
        </w:rPr>
        <w:t xml:space="preserve">Tras eliminar la columna de índice redundante y descartar registros con valores faltantes en las columnas Title, Review Text, Division Name, Department Name y Class Name, el dataset quedó reducido a 19.662 observaciones, que fueron las utilizadas efectivamente para el modelado.</w:t>
      </w:r>
    </w:p>
    <w:p w:rsidR="00000000" w:rsidDel="00000000" w:rsidP="00000000" w:rsidRDefault="00000000" w:rsidRPr="00000000" w14:paraId="0000001D">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1E">
      <w:pPr>
        <w:pStyle w:val="Heading2"/>
        <w:keepNext w:val="0"/>
        <w:keepLines w:val="0"/>
        <w:spacing w:after="80" w:lineRule="auto"/>
        <w:rPr>
          <w:rFonts w:ascii="Lora" w:cs="Lora" w:eastAsia="Lora" w:hAnsi="Lora"/>
          <w:b w:val="1"/>
          <w:bCs w:val="1"/>
          <w:color w:val="2e75b6"/>
          <w:sz w:val="24"/>
          <w:szCs w:val="24"/>
        </w:rPr>
      </w:pPr>
      <w:bookmarkStart w:colFirst="0" w:colLast="0" w:name="_xd3g7ew1w7qj" w:id="4"/>
      <w:bookmarkEnd w:id="4"/>
      <w:r w:rsidDel="00000000" w:rsidR="00000000" w:rsidRPr="00000000">
        <w:rPr>
          <w:rFonts w:ascii="Lora" w:cs="Lora" w:eastAsia="Lora" w:hAnsi="Lora"/>
          <w:b w:val="1"/>
          <w:bCs w:val="1"/>
          <w:color w:val="2e75b6"/>
          <w:sz w:val="24"/>
          <w:szCs w:val="24"/>
          <w:rtl w:val="0"/>
        </w:rPr>
        <w:t xml:space="preserve">2.3 Distribucion de la variable objetivo</w:t>
      </w:r>
    </w:p>
    <w:p w:rsidR="00000000" w:rsidDel="00000000" w:rsidP="00000000" w:rsidRDefault="00000000" w:rsidRPr="00000000" w14:paraId="0000001F">
      <w:pPr>
        <w:spacing w:after="80" w:before="80" w:lineRule="auto"/>
        <w:rPr>
          <w:rFonts w:ascii="Lora" w:cs="Lora" w:eastAsia="Lora" w:hAnsi="Lora"/>
          <w:b w:val="1"/>
          <w:bCs w:val="1"/>
        </w:rPr>
      </w:pPr>
      <w:r w:rsidDel="00000000" w:rsidR="00000000" w:rsidRPr="00000000">
        <w:rPr>
          <w:rFonts w:ascii="Lora" w:cs="Lora" w:eastAsia="Lora" w:hAnsi="Lora"/>
          <w:b w:val="1"/>
          <w:bCs w:val="1"/>
          <w:rtl w:val="0"/>
        </w:rPr>
        <w:t xml:space="preserve">El dataset presentaba un desbalance importante de clases:</w:t>
      </w:r>
    </w:p>
    <w:p w:rsidR="00000000" w:rsidDel="00000000" w:rsidP="00000000" w:rsidRDefault="00000000" w:rsidRPr="00000000" w14:paraId="00000020">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735"/>
        <w:gridCol w:w="2055"/>
        <w:gridCol w:w="2220"/>
        <w:tblGridChange w:id="0">
          <w:tblGrid>
            <w:gridCol w:w="1335"/>
            <w:gridCol w:w="3735"/>
            <w:gridCol w:w="2055"/>
            <w:gridCol w:w="222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21">
            <w:pPr>
              <w:rPr>
                <w:rFonts w:ascii="Lora" w:cs="Lora" w:eastAsia="Lora" w:hAnsi="Lora"/>
                <w:b w:val="1"/>
                <w:bCs w:val="1"/>
                <w:color w:val="ffffff"/>
              </w:rPr>
            </w:pPr>
            <w:r w:rsidDel="00000000" w:rsidR="00000000" w:rsidRPr="00000000">
              <w:rPr>
                <w:rFonts w:ascii="Lora" w:cs="Lora" w:eastAsia="Lora" w:hAnsi="Lora"/>
                <w:b w:val="1"/>
                <w:bCs w:val="1"/>
                <w:color w:val="ffffff"/>
                <w:rtl w:val="0"/>
              </w:rPr>
              <w:t xml:space="preserve">Clase</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22">
            <w:pPr>
              <w:rPr>
                <w:rFonts w:ascii="Lora" w:cs="Lora" w:eastAsia="Lora" w:hAnsi="Lora"/>
                <w:b w:val="1"/>
                <w:bCs w:val="1"/>
                <w:color w:val="ffffff"/>
              </w:rPr>
            </w:pPr>
            <w:r w:rsidDel="00000000" w:rsidR="00000000" w:rsidRPr="00000000">
              <w:rPr>
                <w:rFonts w:ascii="Lora" w:cs="Lora" w:eastAsia="Lora" w:hAnsi="Lora"/>
                <w:b w:val="1"/>
                <w:bCs w:val="1"/>
                <w:color w:val="ffffff"/>
                <w:rtl w:val="0"/>
              </w:rPr>
              <w:t xml:space="preserve">Descripción</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23">
            <w:pPr>
              <w:rPr>
                <w:rFonts w:ascii="Lora" w:cs="Lora" w:eastAsia="Lora" w:hAnsi="Lora"/>
                <w:b w:val="1"/>
                <w:bCs w:val="1"/>
                <w:color w:val="ffffff"/>
              </w:rPr>
            </w:pPr>
            <w:r w:rsidDel="00000000" w:rsidR="00000000" w:rsidRPr="00000000">
              <w:rPr>
                <w:rFonts w:ascii="Lora" w:cs="Lora" w:eastAsia="Lora" w:hAnsi="Lora"/>
                <w:b w:val="1"/>
                <w:bCs w:val="1"/>
                <w:color w:val="ffffff"/>
                <w:rtl w:val="0"/>
              </w:rPr>
              <w:t xml:space="preserve">Registros</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24">
            <w:pPr>
              <w:rPr>
                <w:rFonts w:ascii="Lora" w:cs="Lora" w:eastAsia="Lora" w:hAnsi="Lora"/>
                <w:b w:val="1"/>
                <w:bCs w:val="1"/>
                <w:color w:val="ffffff"/>
              </w:rPr>
            </w:pPr>
            <w:r w:rsidDel="00000000" w:rsidR="00000000" w:rsidRPr="00000000">
              <w:rPr>
                <w:rFonts w:ascii="Lora" w:cs="Lora" w:eastAsia="Lora" w:hAnsi="Lora"/>
                <w:b w:val="1"/>
                <w:bCs w:val="1"/>
                <w:color w:val="ffffff"/>
                <w:rtl w:val="0"/>
              </w:rPr>
              <w:t xml:space="preserve">Proporción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rPr>
                <w:rFonts w:ascii="Lora" w:cs="Lora" w:eastAsia="Lora" w:hAnsi="Lora"/>
                <w:b w:val="1"/>
                <w:bCs w:val="1"/>
              </w:rPr>
            </w:pPr>
            <w:r w:rsidDel="00000000" w:rsidR="00000000" w:rsidRPr="00000000">
              <w:rPr>
                <w:rFonts w:ascii="Lora" w:cs="Lora" w:eastAsia="Lora" w:hAnsi="Lora"/>
                <w:b w:val="1"/>
                <w:bCs w:val="1"/>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rPr>
                <w:rFonts w:ascii="Lora" w:cs="Lora" w:eastAsia="Lora" w:hAnsi="Lora"/>
              </w:rPr>
            </w:pPr>
            <w:r w:rsidDel="00000000" w:rsidR="00000000" w:rsidRPr="00000000">
              <w:rPr>
                <w:rFonts w:ascii="Lora" w:cs="Lora" w:eastAsia="Lora" w:hAnsi="Lora"/>
                <w:rtl w:val="0"/>
              </w:rPr>
              <w:t xml:space="preserve">Recomienda el producto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rFonts w:ascii="Lora" w:cs="Lora" w:eastAsia="Lora" w:hAnsi="Lora"/>
              </w:rPr>
            </w:pPr>
            <w:r w:rsidDel="00000000" w:rsidR="00000000" w:rsidRPr="00000000">
              <w:rPr>
                <w:rFonts w:ascii="Lora" w:cs="Lora" w:eastAsia="Lora" w:hAnsi="Lora"/>
                <w:rtl w:val="0"/>
              </w:rPr>
              <w:t xml:space="preserve">16.087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rPr>
                <w:rFonts w:ascii="Lora" w:cs="Lora" w:eastAsia="Lora" w:hAnsi="Lora"/>
              </w:rPr>
            </w:pPr>
            <w:r w:rsidDel="00000000" w:rsidR="00000000" w:rsidRPr="00000000">
              <w:rPr>
                <w:rFonts w:ascii="Lora" w:cs="Lora" w:eastAsia="Lora" w:hAnsi="Lora"/>
                <w:rtl w:val="0"/>
              </w:rPr>
              <w:t xml:space="preserve">81,8%</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29">
            <w:pPr>
              <w:rPr>
                <w:rFonts w:ascii="Lora" w:cs="Lora" w:eastAsia="Lora" w:hAnsi="Lora"/>
                <w:b w:val="1"/>
                <w:bCs w:val="1"/>
              </w:rPr>
            </w:pPr>
            <w:r w:rsidDel="00000000" w:rsidR="00000000" w:rsidRPr="00000000">
              <w:rPr>
                <w:rFonts w:ascii="Lora" w:cs="Lora" w:eastAsia="Lora" w:hAnsi="Lora"/>
                <w:b w:val="1"/>
                <w:bCs w:val="1"/>
                <w:rtl w:val="0"/>
              </w:rPr>
              <w:t xml:space="preserve">0</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2A">
            <w:pPr>
              <w:rPr>
                <w:rFonts w:ascii="Lora" w:cs="Lora" w:eastAsia="Lora" w:hAnsi="Lora"/>
              </w:rPr>
            </w:pPr>
            <w:r w:rsidDel="00000000" w:rsidR="00000000" w:rsidRPr="00000000">
              <w:rPr>
                <w:rFonts w:ascii="Lora" w:cs="Lora" w:eastAsia="Lora" w:hAnsi="Lora"/>
                <w:rtl w:val="0"/>
              </w:rPr>
              <w:t xml:space="preserve">No recomienda el producto</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2B">
            <w:pPr>
              <w:rPr>
                <w:rFonts w:ascii="Lora" w:cs="Lora" w:eastAsia="Lora" w:hAnsi="Lora"/>
              </w:rPr>
            </w:pPr>
            <w:r w:rsidDel="00000000" w:rsidR="00000000" w:rsidRPr="00000000">
              <w:rPr>
                <w:rFonts w:ascii="Lora" w:cs="Lora" w:eastAsia="Lora" w:hAnsi="Lora"/>
                <w:rtl w:val="0"/>
              </w:rPr>
              <w:t xml:space="preserve">3.575</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2C">
            <w:pPr>
              <w:rPr>
                <w:rFonts w:ascii="Lora" w:cs="Lora" w:eastAsia="Lora" w:hAnsi="Lora"/>
              </w:rPr>
            </w:pPr>
            <w:r w:rsidDel="00000000" w:rsidR="00000000" w:rsidRPr="00000000">
              <w:rPr>
                <w:rFonts w:ascii="Lora" w:cs="Lora" w:eastAsia="Lora" w:hAnsi="Lora"/>
                <w:rtl w:val="0"/>
              </w:rPr>
              <w:t xml:space="preserve">18,2%</w:t>
            </w:r>
          </w:p>
        </w:tc>
      </w:tr>
    </w:tbl>
    <w:p w:rsidR="00000000" w:rsidDel="00000000" w:rsidP="00000000" w:rsidRDefault="00000000" w:rsidRPr="00000000" w14:paraId="0000002D">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60"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02E">
            <w:pPr>
              <w:jc w:val="both"/>
              <w:rPr>
                <w:rFonts w:ascii="Lora" w:cs="Lora" w:eastAsia="Lora" w:hAnsi="Lora"/>
                <w:i w:val="1"/>
                <w:iCs w:val="1"/>
              </w:rPr>
            </w:pPr>
            <w:r w:rsidDel="00000000" w:rsidR="00000000" w:rsidRPr="00000000">
              <w:rPr>
                <w:rFonts w:ascii="Lora" w:cs="Lora" w:eastAsia="Lora" w:hAnsi="Lora"/>
                <w:i w:val="1"/>
                <w:iCs w:val="1"/>
                <w:rtl w:val="0"/>
              </w:rPr>
              <w:t xml:space="preserve">El desbalance de clases (81,8% vs 18,2%) </w:t>
            </w:r>
            <w:r w:rsidDel="00000000" w:rsidR="00000000" w:rsidRPr="00000000">
              <w:rPr>
                <w:rFonts w:ascii="Lora" w:cs="Lora" w:eastAsia="Lora" w:hAnsi="Lora"/>
                <w:i w:val="1"/>
                <w:iCs w:val="1"/>
                <w:rtl w:val="0"/>
              </w:rPr>
              <w:t xml:space="preserve">representaba</w:t>
            </w:r>
            <w:r w:rsidDel="00000000" w:rsidR="00000000" w:rsidRPr="00000000">
              <w:rPr>
                <w:rFonts w:ascii="Lora" w:cs="Lora" w:eastAsia="Lora" w:hAnsi="Lora"/>
                <w:i w:val="1"/>
                <w:iCs w:val="1"/>
                <w:rtl w:val="0"/>
              </w:rPr>
              <w:t xml:space="preserve"> uno de los principales desafíos del proyecto. Para abordarlo, se calcularon pesos de clase que fueron incorporados en la función de pérdida CrossEntropyLoss durante el entrenamiento de la red neuronal (clase 0: 2.75 | clase 1: 0.61).</w:t>
            </w:r>
          </w:p>
        </w:tc>
      </w:tr>
    </w:tbl>
    <w:p w:rsidR="00000000" w:rsidDel="00000000" w:rsidP="00000000" w:rsidRDefault="00000000" w:rsidRPr="00000000" w14:paraId="0000002F">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fxlnw8dvsn7" w:id="5"/>
      <w:bookmarkEnd w:id="5"/>
      <w:r w:rsidDel="00000000" w:rsidR="00000000" w:rsidRPr="00000000">
        <w:rPr>
          <w:rFonts w:ascii="Lora" w:cs="Lora" w:eastAsia="Lora" w:hAnsi="Lora"/>
          <w:b w:val="1"/>
          <w:bCs w:val="1"/>
          <w:color w:val="2e75b6"/>
          <w:sz w:val="24"/>
          <w:szCs w:val="24"/>
          <w:rtl w:val="0"/>
        </w:rPr>
        <w:t xml:space="preserve">3. Análisis Exploratorio de Datos</w:t>
      </w:r>
    </w:p>
    <w:p w:rsidR="00000000" w:rsidDel="00000000" w:rsidP="00000000" w:rsidRDefault="00000000" w:rsidRPr="00000000" w14:paraId="00000031">
      <w:pPr>
        <w:pStyle w:val="Heading2"/>
        <w:keepNext w:val="0"/>
        <w:keepLines w:val="0"/>
        <w:spacing w:after="80" w:lineRule="auto"/>
        <w:rPr>
          <w:rFonts w:ascii="Lora" w:cs="Lora" w:eastAsia="Lora" w:hAnsi="Lora"/>
          <w:b w:val="1"/>
          <w:bCs w:val="1"/>
          <w:color w:val="2e75b6"/>
          <w:sz w:val="24"/>
          <w:szCs w:val="24"/>
        </w:rPr>
      </w:pPr>
      <w:bookmarkStart w:colFirst="0" w:colLast="0" w:name="_djnmc625vf0q" w:id="6"/>
      <w:bookmarkEnd w:id="6"/>
      <w:r w:rsidDel="00000000" w:rsidR="00000000" w:rsidRPr="00000000">
        <w:rPr>
          <w:rFonts w:ascii="Lora" w:cs="Lora" w:eastAsia="Lora" w:hAnsi="Lora"/>
          <w:b w:val="1"/>
          <w:bCs w:val="1"/>
          <w:color w:val="2e75b6"/>
          <w:sz w:val="24"/>
          <w:szCs w:val="24"/>
          <w:rtl w:val="0"/>
        </w:rPr>
        <w:t xml:space="preserve">3.1 Tasa de recomendación por departamento</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680"/>
        <w:tblGridChange w:id="0">
          <w:tblGrid>
            <w:gridCol w:w="4665"/>
            <w:gridCol w:w="468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32">
            <w:pPr>
              <w:rPr>
                <w:rFonts w:ascii="Lora" w:cs="Lora" w:eastAsia="Lora" w:hAnsi="Lora"/>
                <w:b w:val="1"/>
                <w:bCs w:val="1"/>
                <w:color w:val="ffffff"/>
              </w:rPr>
            </w:pPr>
            <w:r w:rsidDel="00000000" w:rsidR="00000000" w:rsidRPr="00000000">
              <w:rPr>
                <w:rFonts w:ascii="Lora" w:cs="Lora" w:eastAsia="Lora" w:hAnsi="Lora"/>
                <w:b w:val="1"/>
                <w:bCs w:val="1"/>
                <w:color w:val="ffffff"/>
                <w:rtl w:val="0"/>
              </w:rPr>
              <w:t xml:space="preserve">Departamento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33">
            <w:pPr>
              <w:rPr>
                <w:rFonts w:ascii="Lora" w:cs="Lora" w:eastAsia="Lora" w:hAnsi="Lora"/>
                <w:b w:val="1"/>
                <w:bCs w:val="1"/>
                <w:color w:val="ffffff"/>
              </w:rPr>
            </w:pPr>
            <w:r w:rsidDel="00000000" w:rsidR="00000000" w:rsidRPr="00000000">
              <w:rPr>
                <w:rFonts w:ascii="Lora" w:cs="Lora" w:eastAsia="Lora" w:hAnsi="Lora"/>
                <w:b w:val="1"/>
                <w:bCs w:val="1"/>
                <w:color w:val="ffffff"/>
                <w:rtl w:val="0"/>
              </w:rPr>
              <w:t xml:space="preserve">Tasa de Recomendación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rPr>
                <w:rFonts w:ascii="Lora" w:cs="Lora" w:eastAsia="Lora" w:hAnsi="Lora"/>
              </w:rPr>
            </w:pPr>
            <w:r w:rsidDel="00000000" w:rsidR="00000000" w:rsidRPr="00000000">
              <w:rPr>
                <w:rFonts w:ascii="Lora" w:cs="Lora" w:eastAsia="Lora" w:hAnsi="Lora"/>
                <w:rtl w:val="0"/>
              </w:rPr>
              <w:t xml:space="preserve">Bottoms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rPr>
                <w:rFonts w:ascii="Lora" w:cs="Lora" w:eastAsia="Lora" w:hAnsi="Lora"/>
              </w:rPr>
            </w:pPr>
            <w:r w:rsidDel="00000000" w:rsidR="00000000" w:rsidRPr="00000000">
              <w:rPr>
                <w:rFonts w:ascii="Lora" w:cs="Lora" w:eastAsia="Lora" w:hAnsi="Lora"/>
                <w:rtl w:val="0"/>
              </w:rPr>
              <w:t xml:space="preserve">85,3%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36">
            <w:pPr>
              <w:rPr>
                <w:rFonts w:ascii="Lora" w:cs="Lora" w:eastAsia="Lora" w:hAnsi="Lora"/>
              </w:rPr>
            </w:pPr>
            <w:r w:rsidDel="00000000" w:rsidR="00000000" w:rsidRPr="00000000">
              <w:rPr>
                <w:rFonts w:ascii="Lora" w:cs="Lora" w:eastAsia="Lora" w:hAnsi="Lora"/>
                <w:rtl w:val="0"/>
              </w:rPr>
              <w:t xml:space="preserve">Intimate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37">
            <w:pPr>
              <w:rPr>
                <w:rFonts w:ascii="Lora" w:cs="Lora" w:eastAsia="Lora" w:hAnsi="Lora"/>
              </w:rPr>
            </w:pPr>
            <w:r w:rsidDel="00000000" w:rsidR="00000000" w:rsidRPr="00000000">
              <w:rPr>
                <w:rFonts w:ascii="Lora" w:cs="Lora" w:eastAsia="Lora" w:hAnsi="Lora"/>
                <w:rtl w:val="0"/>
              </w:rPr>
              <w:t xml:space="preserve">84,6%</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rPr>
                <w:rFonts w:ascii="Lora" w:cs="Lora" w:eastAsia="Lora" w:hAnsi="Lora"/>
              </w:rPr>
            </w:pPr>
            <w:r w:rsidDel="00000000" w:rsidR="00000000" w:rsidRPr="00000000">
              <w:rPr>
                <w:rFonts w:ascii="Lora" w:cs="Lora" w:eastAsia="Lora" w:hAnsi="Lora"/>
                <w:rtl w:val="0"/>
              </w:rPr>
              <w:t xml:space="preserve">Jackets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rPr>
                <w:rFonts w:ascii="Lora" w:cs="Lora" w:eastAsia="Lora" w:hAnsi="Lora"/>
              </w:rPr>
            </w:pPr>
            <w:r w:rsidDel="00000000" w:rsidR="00000000" w:rsidRPr="00000000">
              <w:rPr>
                <w:rFonts w:ascii="Lora" w:cs="Lora" w:eastAsia="Lora" w:hAnsi="Lora"/>
                <w:rtl w:val="0"/>
              </w:rPr>
              <w:t xml:space="preserve">84,1%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3A">
            <w:pPr>
              <w:rPr>
                <w:rFonts w:ascii="Lora" w:cs="Lora" w:eastAsia="Lora" w:hAnsi="Lora"/>
              </w:rPr>
            </w:pPr>
            <w:r w:rsidDel="00000000" w:rsidR="00000000" w:rsidRPr="00000000">
              <w:rPr>
                <w:rFonts w:ascii="Lora" w:cs="Lora" w:eastAsia="Lora" w:hAnsi="Lora"/>
                <w:rtl w:val="0"/>
              </w:rPr>
              <w:t xml:space="preserve">Tops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3B">
            <w:pPr>
              <w:rPr>
                <w:rFonts w:ascii="Lora" w:cs="Lora" w:eastAsia="Lora" w:hAnsi="Lora"/>
              </w:rPr>
            </w:pPr>
            <w:r w:rsidDel="00000000" w:rsidR="00000000" w:rsidRPr="00000000">
              <w:rPr>
                <w:rFonts w:ascii="Lora" w:cs="Lora" w:eastAsia="Lora" w:hAnsi="Lora"/>
                <w:rtl w:val="0"/>
              </w:rPr>
              <w:t xml:space="preserve">80,9%</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rPr>
                <w:rFonts w:ascii="Lora" w:cs="Lora" w:eastAsia="Lora" w:hAnsi="Lora"/>
              </w:rPr>
            </w:pPr>
            <w:r w:rsidDel="00000000" w:rsidR="00000000" w:rsidRPr="00000000">
              <w:rPr>
                <w:rFonts w:ascii="Lora" w:cs="Lora" w:eastAsia="Lora" w:hAnsi="Lora"/>
                <w:rtl w:val="0"/>
              </w:rPr>
              <w:t xml:space="preserve">Dresses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rPr>
                <w:rFonts w:ascii="Lora" w:cs="Lora" w:eastAsia="Lora" w:hAnsi="Lora"/>
              </w:rPr>
            </w:pPr>
            <w:r w:rsidDel="00000000" w:rsidR="00000000" w:rsidRPr="00000000">
              <w:rPr>
                <w:rFonts w:ascii="Lora" w:cs="Lora" w:eastAsia="Lora" w:hAnsi="Lora"/>
                <w:rtl w:val="0"/>
              </w:rPr>
              <w:t xml:space="preserve">80,3%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3E">
            <w:pPr>
              <w:rPr>
                <w:rFonts w:ascii="Lora" w:cs="Lora" w:eastAsia="Lora" w:hAnsi="Lora"/>
              </w:rPr>
            </w:pPr>
            <w:r w:rsidDel="00000000" w:rsidR="00000000" w:rsidRPr="00000000">
              <w:rPr>
                <w:rFonts w:ascii="Lora" w:cs="Lora" w:eastAsia="Lora" w:hAnsi="Lora"/>
                <w:rtl w:val="0"/>
              </w:rPr>
              <w:t xml:space="preserve">Trend</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3F">
            <w:pPr>
              <w:rPr>
                <w:rFonts w:ascii="Lora" w:cs="Lora" w:eastAsia="Lora" w:hAnsi="Lora"/>
              </w:rPr>
            </w:pPr>
            <w:r w:rsidDel="00000000" w:rsidR="00000000" w:rsidRPr="00000000">
              <w:rPr>
                <w:rFonts w:ascii="Lora" w:cs="Lora" w:eastAsia="Lora" w:hAnsi="Lora"/>
                <w:rtl w:val="0"/>
              </w:rPr>
              <w:t xml:space="preserve">75,7%</w:t>
            </w:r>
          </w:p>
        </w:tc>
      </w:tr>
    </w:tbl>
    <w:p w:rsidR="00000000" w:rsidDel="00000000" w:rsidP="00000000" w:rsidRDefault="00000000" w:rsidRPr="00000000" w14:paraId="00000040">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65"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041">
            <w:pPr>
              <w:rPr>
                <w:rFonts w:ascii="Lora" w:cs="Lora" w:eastAsia="Lora" w:hAnsi="Lora"/>
                <w:b w:val="1"/>
                <w:bCs w:val="1"/>
                <w:i w:val="1"/>
                <w:iCs w:val="1"/>
              </w:rPr>
            </w:pPr>
            <w:r w:rsidDel="00000000" w:rsidR="00000000" w:rsidRPr="00000000">
              <w:rPr>
                <w:rFonts w:ascii="Lora" w:cs="Lora" w:eastAsia="Lora" w:hAnsi="Lora"/>
                <w:b w:val="1"/>
                <w:bCs w:val="1"/>
                <w:i w:val="1"/>
                <w:iCs w:val="1"/>
                <w:rtl w:val="0"/>
              </w:rPr>
              <w:t xml:space="preserve">Hallazgo: La categoría Trend presenta el menor nivel de satisfacción relativa entre los departamentos analizados.</w:t>
            </w:r>
          </w:p>
        </w:tc>
      </w:tr>
    </w:tbl>
    <w:p w:rsidR="00000000" w:rsidDel="00000000" w:rsidP="00000000" w:rsidRDefault="00000000" w:rsidRPr="00000000" w14:paraId="00000042">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043">
      <w:pPr>
        <w:pStyle w:val="Heading2"/>
        <w:keepNext w:val="0"/>
        <w:keepLines w:val="0"/>
        <w:spacing w:after="80" w:lineRule="auto"/>
        <w:rPr>
          <w:rFonts w:ascii="Lora" w:cs="Lora" w:eastAsia="Lora" w:hAnsi="Lora"/>
          <w:b w:val="1"/>
          <w:bCs w:val="1"/>
          <w:color w:val="2e75b6"/>
          <w:sz w:val="24"/>
          <w:szCs w:val="24"/>
        </w:rPr>
      </w:pPr>
      <w:bookmarkStart w:colFirst="0" w:colLast="0" w:name="_9tgbbdnqc5db" w:id="7"/>
      <w:bookmarkEnd w:id="7"/>
      <w:r w:rsidDel="00000000" w:rsidR="00000000" w:rsidRPr="00000000">
        <w:rPr>
          <w:rFonts w:ascii="Lora" w:cs="Lora" w:eastAsia="Lora" w:hAnsi="Lora"/>
          <w:b w:val="1"/>
          <w:bCs w:val="1"/>
          <w:color w:val="2e75b6"/>
          <w:sz w:val="24"/>
          <w:szCs w:val="24"/>
          <w:rtl w:val="0"/>
        </w:rPr>
        <w:t xml:space="preserve">3.2 Tasa de recomendación por clase de producto</w:t>
      </w:r>
    </w:p>
    <w:p w:rsidR="00000000" w:rsidDel="00000000" w:rsidP="00000000" w:rsidRDefault="00000000" w:rsidRPr="00000000" w14:paraId="00000044">
      <w:pPr>
        <w:spacing w:after="80" w:before="80" w:lineRule="auto"/>
        <w:jc w:val="both"/>
        <w:rPr>
          <w:rFonts w:ascii="Lora" w:cs="Lora" w:eastAsia="Lora" w:hAnsi="Lora"/>
        </w:rPr>
      </w:pPr>
      <w:r w:rsidDel="00000000" w:rsidR="00000000" w:rsidRPr="00000000">
        <w:rPr>
          <w:rFonts w:ascii="Lora" w:cs="Lora" w:eastAsia="Lora" w:hAnsi="Lora"/>
          <w:rtl w:val="0"/>
        </w:rPr>
        <w:t xml:space="preserve">La siguiente tabla presenta las 15 clases con mayor y menor tasa de recomendación, excluyendo Casual bottoms y Chemises que, si bien alcanzan el 100%, cuentan con un solo registro cada una y no resultan estadísticamente representativas.</w:t>
      </w:r>
    </w:p>
    <w:p w:rsidR="00000000" w:rsidDel="00000000" w:rsidP="00000000" w:rsidRDefault="00000000" w:rsidRPr="00000000" w14:paraId="00000045">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2475"/>
        <w:gridCol w:w="3450"/>
        <w:tblGridChange w:id="0">
          <w:tblGrid>
            <w:gridCol w:w="3435"/>
            <w:gridCol w:w="2475"/>
            <w:gridCol w:w="345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46">
            <w:pPr>
              <w:rPr>
                <w:rFonts w:ascii="Lora" w:cs="Lora" w:eastAsia="Lora" w:hAnsi="Lora"/>
                <w:color w:val="ffffff"/>
              </w:rPr>
            </w:pPr>
            <w:r w:rsidDel="00000000" w:rsidR="00000000" w:rsidRPr="00000000">
              <w:rPr>
                <w:rFonts w:ascii="Lora" w:cs="Lora" w:eastAsia="Lora" w:hAnsi="Lora"/>
                <w:color w:val="ffffff"/>
                <w:rtl w:val="0"/>
              </w:rPr>
              <w:t xml:space="preserve">Clase de Producto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47">
            <w:pPr>
              <w:rPr>
                <w:rFonts w:ascii="Lora" w:cs="Lora" w:eastAsia="Lora" w:hAnsi="Lora"/>
                <w:color w:val="ffffff"/>
              </w:rPr>
            </w:pPr>
            <w:r w:rsidDel="00000000" w:rsidR="00000000" w:rsidRPr="00000000">
              <w:rPr>
                <w:rFonts w:ascii="Lora" w:cs="Lora" w:eastAsia="Lora" w:hAnsi="Lora"/>
                <w:color w:val="ffffff"/>
                <w:rtl w:val="0"/>
              </w:rPr>
              <w:t xml:space="preserve">N de reseñas</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48">
            <w:pPr>
              <w:rPr>
                <w:rFonts w:ascii="Lora" w:cs="Lora" w:eastAsia="Lora" w:hAnsi="Lora"/>
                <w:color w:val="ffffff"/>
              </w:rPr>
            </w:pPr>
            <w:r w:rsidDel="00000000" w:rsidR="00000000" w:rsidRPr="00000000">
              <w:rPr>
                <w:rFonts w:ascii="Lora" w:cs="Lora" w:eastAsia="Lora" w:hAnsi="Lora"/>
                <w:color w:val="ffffff"/>
                <w:rtl w:val="0"/>
              </w:rPr>
              <w:t xml:space="preserve">Tasa de Recomendación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rPr>
                <w:rFonts w:ascii="Lora" w:cs="Lora" w:eastAsia="Lora" w:hAnsi="Lora"/>
              </w:rPr>
            </w:pPr>
            <w:r w:rsidDel="00000000" w:rsidR="00000000" w:rsidRPr="00000000">
              <w:rPr>
                <w:rFonts w:ascii="Lora" w:cs="Lora" w:eastAsia="Lora" w:hAnsi="Lora"/>
                <w:rtl w:val="0"/>
              </w:rPr>
              <w:t xml:space="preserve">Layering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rPr>
                <w:rFonts w:ascii="Lora" w:cs="Lora" w:eastAsia="Lora" w:hAnsi="Lora"/>
              </w:rPr>
            </w:pPr>
            <w:r w:rsidDel="00000000" w:rsidR="00000000" w:rsidRPr="00000000">
              <w:rPr>
                <w:rFonts w:ascii="Lora" w:cs="Lora" w:eastAsia="Lora" w:hAnsi="Lora"/>
                <w:rtl w:val="0"/>
              </w:rPr>
              <w:t xml:space="preserve">115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rPr>
                <w:rFonts w:ascii="Lora" w:cs="Lora" w:eastAsia="Lora" w:hAnsi="Lora"/>
              </w:rPr>
            </w:pPr>
            <w:r w:rsidDel="00000000" w:rsidR="00000000" w:rsidRPr="00000000">
              <w:rPr>
                <w:rFonts w:ascii="Lora" w:cs="Lora" w:eastAsia="Lora" w:hAnsi="Lora"/>
                <w:rtl w:val="0"/>
              </w:rPr>
              <w:t xml:space="preserve">88,7%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4C">
            <w:pPr>
              <w:rPr>
                <w:rFonts w:ascii="Lora" w:cs="Lora" w:eastAsia="Lora" w:hAnsi="Lora"/>
              </w:rPr>
            </w:pPr>
            <w:r w:rsidDel="00000000" w:rsidR="00000000" w:rsidRPr="00000000">
              <w:rPr>
                <w:rFonts w:ascii="Lora" w:cs="Lora" w:eastAsia="Lora" w:hAnsi="Lora"/>
                <w:rtl w:val="0"/>
              </w:rPr>
              <w:t xml:space="preserve">Jeans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4D">
            <w:pPr>
              <w:rPr>
                <w:rFonts w:ascii="Lora" w:cs="Lora" w:eastAsia="Lora" w:hAnsi="Lora"/>
              </w:rPr>
            </w:pPr>
            <w:r w:rsidDel="00000000" w:rsidR="00000000" w:rsidRPr="00000000">
              <w:rPr>
                <w:rFonts w:ascii="Lora" w:cs="Lora" w:eastAsia="Lora" w:hAnsi="Lora"/>
                <w:rtl w:val="0"/>
              </w:rPr>
              <w:t xml:space="preserve">970</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4E">
            <w:pPr>
              <w:rPr>
                <w:rFonts w:ascii="Lora" w:cs="Lora" w:eastAsia="Lora" w:hAnsi="Lora"/>
              </w:rPr>
            </w:pPr>
            <w:r w:rsidDel="00000000" w:rsidR="00000000" w:rsidRPr="00000000">
              <w:rPr>
                <w:rFonts w:ascii="Lora" w:cs="Lora" w:eastAsia="Lora" w:hAnsi="Lora"/>
                <w:rtl w:val="0"/>
              </w:rPr>
              <w:t xml:space="preserve">87,6%</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rPr>
                <w:rFonts w:ascii="Lora" w:cs="Lora" w:eastAsia="Lora" w:hAnsi="Lora"/>
              </w:rPr>
            </w:pPr>
            <w:r w:rsidDel="00000000" w:rsidR="00000000" w:rsidRPr="00000000">
              <w:rPr>
                <w:rFonts w:ascii="Lora" w:cs="Lora" w:eastAsia="Lora" w:hAnsi="Lora"/>
                <w:rtl w:val="0"/>
              </w:rPr>
              <w:t xml:space="preserve">Intimates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rPr>
                <w:rFonts w:ascii="Lora" w:cs="Lora" w:eastAsia="Lora" w:hAnsi="Lora"/>
              </w:rPr>
            </w:pPr>
            <w:r w:rsidDel="00000000" w:rsidR="00000000" w:rsidRPr="00000000">
              <w:rPr>
                <w:rFonts w:ascii="Lora" w:cs="Lora" w:eastAsia="Lora" w:hAnsi="Lora"/>
                <w:rtl w:val="0"/>
              </w:rPr>
              <w:t xml:space="preserve">120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rPr>
                <w:rFonts w:ascii="Lora" w:cs="Lora" w:eastAsia="Lora" w:hAnsi="Lora"/>
              </w:rPr>
            </w:pPr>
            <w:r w:rsidDel="00000000" w:rsidR="00000000" w:rsidRPr="00000000">
              <w:rPr>
                <w:rFonts w:ascii="Lora" w:cs="Lora" w:eastAsia="Lora" w:hAnsi="Lora"/>
                <w:rtl w:val="0"/>
              </w:rPr>
              <w:t xml:space="preserve">86,7%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52">
            <w:pPr>
              <w:rPr>
                <w:rFonts w:ascii="Lora" w:cs="Lora" w:eastAsia="Lora" w:hAnsi="Lora"/>
              </w:rPr>
            </w:pPr>
            <w:r w:rsidDel="00000000" w:rsidR="00000000" w:rsidRPr="00000000">
              <w:rPr>
                <w:rFonts w:ascii="Lora" w:cs="Lora" w:eastAsia="Lora" w:hAnsi="Lora"/>
                <w:rtl w:val="0"/>
              </w:rPr>
              <w:t xml:space="preserve">Lounge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53">
            <w:pPr>
              <w:rPr>
                <w:rFonts w:ascii="Lora" w:cs="Lora" w:eastAsia="Lora" w:hAnsi="Lora"/>
              </w:rPr>
            </w:pPr>
            <w:r w:rsidDel="00000000" w:rsidR="00000000" w:rsidRPr="00000000">
              <w:rPr>
                <w:rFonts w:ascii="Lora" w:cs="Lora" w:eastAsia="Lora" w:hAnsi="Lora"/>
                <w:rtl w:val="0"/>
              </w:rPr>
              <w:t xml:space="preserve">574</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54">
            <w:pPr>
              <w:rPr>
                <w:rFonts w:ascii="Lora" w:cs="Lora" w:eastAsia="Lora" w:hAnsi="Lora"/>
              </w:rPr>
            </w:pPr>
            <w:r w:rsidDel="00000000" w:rsidR="00000000" w:rsidRPr="00000000">
              <w:rPr>
                <w:rFonts w:ascii="Lora" w:cs="Lora" w:eastAsia="Lora" w:hAnsi="Lora"/>
                <w:rtl w:val="0"/>
              </w:rPr>
              <w:t xml:space="preserve">85,7%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rPr>
                <w:rFonts w:ascii="Lora" w:cs="Lora" w:eastAsia="Lora" w:hAnsi="Lora"/>
              </w:rPr>
            </w:pPr>
            <w:r w:rsidDel="00000000" w:rsidR="00000000" w:rsidRPr="00000000">
              <w:rPr>
                <w:rFonts w:ascii="Lora" w:cs="Lora" w:eastAsia="Lora" w:hAnsi="Lora"/>
                <w:rtl w:val="0"/>
              </w:rPr>
              <w:t xml:space="preserve">Sleep</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rPr>
                <w:rFonts w:ascii="Lora" w:cs="Lora" w:eastAsia="Lora" w:hAnsi="Lora"/>
              </w:rPr>
            </w:pPr>
            <w:r w:rsidDel="00000000" w:rsidR="00000000" w:rsidRPr="00000000">
              <w:rPr>
                <w:rFonts w:ascii="Lora" w:cs="Lora" w:eastAsia="Lora" w:hAnsi="Lora"/>
                <w:rtl w:val="0"/>
              </w:rPr>
              <w:t xml:space="preserve">174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rPr>
                <w:rFonts w:ascii="Lora" w:cs="Lora" w:eastAsia="Lora" w:hAnsi="Lora"/>
              </w:rPr>
            </w:pPr>
            <w:r w:rsidDel="00000000" w:rsidR="00000000" w:rsidRPr="00000000">
              <w:rPr>
                <w:rFonts w:ascii="Lora" w:cs="Lora" w:eastAsia="Lora" w:hAnsi="Lora"/>
                <w:rtl w:val="0"/>
              </w:rPr>
              <w:t xml:space="preserve">85,1%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58">
            <w:pPr>
              <w:rPr>
                <w:rFonts w:ascii="Lora" w:cs="Lora" w:eastAsia="Lora" w:hAnsi="Lora"/>
              </w:rPr>
            </w:pPr>
            <w:r w:rsidDel="00000000" w:rsidR="00000000" w:rsidRPr="00000000">
              <w:rPr>
                <w:rFonts w:ascii="Lora" w:cs="Lora" w:eastAsia="Lora" w:hAnsi="Lora"/>
                <w:rtl w:val="0"/>
              </w:rPr>
              <w:t xml:space="preserve">Jackets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59">
            <w:pPr>
              <w:rPr>
                <w:rFonts w:ascii="Lora" w:cs="Lora" w:eastAsia="Lora" w:hAnsi="Lora"/>
              </w:rPr>
            </w:pPr>
            <w:r w:rsidDel="00000000" w:rsidR="00000000" w:rsidRPr="00000000">
              <w:rPr>
                <w:rFonts w:ascii="Lora" w:cs="Lora" w:eastAsia="Lora" w:hAnsi="Lora"/>
                <w:rtl w:val="0"/>
              </w:rPr>
              <w:t xml:space="preserve">598</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5A">
            <w:pPr>
              <w:rPr>
                <w:rFonts w:ascii="Lora" w:cs="Lora" w:eastAsia="Lora" w:hAnsi="Lora"/>
              </w:rPr>
            </w:pPr>
            <w:r w:rsidDel="00000000" w:rsidR="00000000" w:rsidRPr="00000000">
              <w:rPr>
                <w:rFonts w:ascii="Lora" w:cs="Lora" w:eastAsia="Lora" w:hAnsi="Lora"/>
                <w:rtl w:val="0"/>
              </w:rPr>
              <w:t xml:space="preserve">84,9%</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rPr>
                <w:rFonts w:ascii="Lora" w:cs="Lora" w:eastAsia="Lora" w:hAnsi="Lora"/>
              </w:rPr>
            </w:pPr>
            <w:r w:rsidDel="00000000" w:rsidR="00000000" w:rsidRPr="00000000">
              <w:rPr>
                <w:rFonts w:ascii="Lora" w:cs="Lora" w:eastAsia="Lora" w:hAnsi="Lora"/>
                <w:rtl w:val="0"/>
              </w:rPr>
              <w:t xml:space="preserve">Skirts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rFonts w:ascii="Lora" w:cs="Lora" w:eastAsia="Lora" w:hAnsi="Lora"/>
              </w:rPr>
            </w:pPr>
            <w:r w:rsidDel="00000000" w:rsidR="00000000" w:rsidRPr="00000000">
              <w:rPr>
                <w:rFonts w:ascii="Lora" w:cs="Lora" w:eastAsia="Lora" w:hAnsi="Lora"/>
                <w:rtl w:val="0"/>
              </w:rPr>
              <w:t xml:space="preserve">796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rFonts w:ascii="Lora" w:cs="Lora" w:eastAsia="Lora" w:hAnsi="Lora"/>
              </w:rPr>
            </w:pPr>
            <w:r w:rsidDel="00000000" w:rsidR="00000000" w:rsidRPr="00000000">
              <w:rPr>
                <w:rFonts w:ascii="Lora" w:cs="Lora" w:eastAsia="Lora" w:hAnsi="Lora"/>
                <w:rtl w:val="0"/>
              </w:rPr>
              <w:t xml:space="preserve">84,8%</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5E">
            <w:pPr>
              <w:rPr>
                <w:rFonts w:ascii="Lora" w:cs="Lora" w:eastAsia="Lora" w:hAnsi="Lora"/>
              </w:rPr>
            </w:pPr>
            <w:r w:rsidDel="00000000" w:rsidR="00000000" w:rsidRPr="00000000">
              <w:rPr>
                <w:rFonts w:ascii="Lora" w:cs="Lora" w:eastAsia="Lora" w:hAnsi="Lora"/>
                <w:rtl w:val="0"/>
              </w:rPr>
              <w:t xml:space="preserve">Legwear</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5F">
            <w:pPr>
              <w:rPr>
                <w:rFonts w:ascii="Lora" w:cs="Lora" w:eastAsia="Lora" w:hAnsi="Lora"/>
              </w:rPr>
            </w:pPr>
            <w:r w:rsidDel="00000000" w:rsidR="00000000" w:rsidRPr="00000000">
              <w:rPr>
                <w:rFonts w:ascii="Lora" w:cs="Lora" w:eastAsia="Lora" w:hAnsi="Lora"/>
                <w:rtl w:val="0"/>
              </w:rPr>
              <w:t xml:space="preserve">131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60">
            <w:pPr>
              <w:rPr>
                <w:rFonts w:ascii="Lora" w:cs="Lora" w:eastAsia="Lora" w:hAnsi="Lora"/>
              </w:rPr>
            </w:pPr>
            <w:r w:rsidDel="00000000" w:rsidR="00000000" w:rsidRPr="00000000">
              <w:rPr>
                <w:rFonts w:ascii="Lora" w:cs="Lora" w:eastAsia="Lora" w:hAnsi="Lora"/>
                <w:rtl w:val="0"/>
              </w:rPr>
              <w:t xml:space="preserve">84,7%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rPr>
                <w:rFonts w:ascii="Lora" w:cs="Lora" w:eastAsia="Lora" w:hAnsi="Lora"/>
              </w:rPr>
            </w:pPr>
            <w:r w:rsidDel="00000000" w:rsidR="00000000" w:rsidRPr="00000000">
              <w:rPr>
                <w:rFonts w:ascii="Lora" w:cs="Lora" w:eastAsia="Lora" w:hAnsi="Lora"/>
                <w:rtl w:val="0"/>
              </w:rPr>
              <w:t xml:space="preserve">Pants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rPr>
                <w:rFonts w:ascii="Lora" w:cs="Lora" w:eastAsia="Lora" w:hAnsi="Lora"/>
              </w:rPr>
            </w:pPr>
            <w:r w:rsidDel="00000000" w:rsidR="00000000" w:rsidRPr="00000000">
              <w:rPr>
                <w:rFonts w:ascii="Lora" w:cs="Lora" w:eastAsia="Lora" w:hAnsi="Lora"/>
                <w:rtl w:val="0"/>
              </w:rPr>
              <w:t xml:space="preserve">1.157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rPr>
                <w:rFonts w:ascii="Lora" w:cs="Lora" w:eastAsia="Lora" w:hAnsi="Lora"/>
              </w:rPr>
            </w:pPr>
            <w:r w:rsidDel="00000000" w:rsidR="00000000" w:rsidRPr="00000000">
              <w:rPr>
                <w:rFonts w:ascii="Lora" w:cs="Lora" w:eastAsia="Lora" w:hAnsi="Lora"/>
                <w:rtl w:val="0"/>
              </w:rPr>
              <w:t xml:space="preserve">84,1%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64">
            <w:pPr>
              <w:rPr>
                <w:rFonts w:ascii="Lora" w:cs="Lora" w:eastAsia="Lora" w:hAnsi="Lora"/>
              </w:rPr>
            </w:pPr>
            <w:r w:rsidDel="00000000" w:rsidR="00000000" w:rsidRPr="00000000">
              <w:rPr>
                <w:rFonts w:ascii="Lora" w:cs="Lora" w:eastAsia="Lora" w:hAnsi="Lora"/>
                <w:rtl w:val="0"/>
              </w:rPr>
              <w:t xml:space="preserve">Fine gauge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65">
            <w:pPr>
              <w:rPr>
                <w:rFonts w:ascii="Lora" w:cs="Lora" w:eastAsia="Lora" w:hAnsi="Lora"/>
              </w:rPr>
            </w:pPr>
            <w:r w:rsidDel="00000000" w:rsidR="00000000" w:rsidRPr="00000000">
              <w:rPr>
                <w:rFonts w:ascii="Lora" w:cs="Lora" w:eastAsia="Lora" w:hAnsi="Lora"/>
                <w:rtl w:val="0"/>
              </w:rPr>
              <w:t xml:space="preserve">927</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66">
            <w:pPr>
              <w:rPr>
                <w:rFonts w:ascii="Lora" w:cs="Lora" w:eastAsia="Lora" w:hAnsi="Lora"/>
              </w:rPr>
            </w:pPr>
            <w:r w:rsidDel="00000000" w:rsidR="00000000" w:rsidRPr="00000000">
              <w:rPr>
                <w:rFonts w:ascii="Lora" w:cs="Lora" w:eastAsia="Lora" w:hAnsi="Lora"/>
                <w:rtl w:val="0"/>
              </w:rPr>
              <w:t xml:space="preserve">83,5%</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rPr>
                <w:rFonts w:ascii="Lora" w:cs="Lora" w:eastAsia="Lora" w:hAnsi="Lora"/>
              </w:rPr>
            </w:pPr>
            <w:r w:rsidDel="00000000" w:rsidR="00000000" w:rsidRPr="00000000">
              <w:rPr>
                <w:rFonts w:ascii="Lora" w:cs="Lora" w:eastAsia="Lora" w:hAnsi="Lora"/>
                <w:rtl w:val="0"/>
              </w:rPr>
              <w:t xml:space="preserve">Shorts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rPr>
                <w:rFonts w:ascii="Lora" w:cs="Lora" w:eastAsia="Lora" w:hAnsi="Lora"/>
              </w:rPr>
            </w:pPr>
            <w:r w:rsidDel="00000000" w:rsidR="00000000" w:rsidRPr="00000000">
              <w:rPr>
                <w:rFonts w:ascii="Lora" w:cs="Lora" w:eastAsia="Lora" w:hAnsi="Lora"/>
                <w:rtl w:val="0"/>
              </w:rPr>
              <w:t xml:space="preserve">260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rPr>
                <w:rFonts w:ascii="Lora" w:cs="Lora" w:eastAsia="Lora" w:hAnsi="Lora"/>
              </w:rPr>
            </w:pPr>
            <w:r w:rsidDel="00000000" w:rsidR="00000000" w:rsidRPr="00000000">
              <w:rPr>
                <w:rFonts w:ascii="Lora" w:cs="Lora" w:eastAsia="Lora" w:hAnsi="Lora"/>
                <w:rtl w:val="0"/>
              </w:rPr>
              <w:t xml:space="preserve">83,1%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6A">
            <w:pPr>
              <w:rPr>
                <w:rFonts w:ascii="Lora" w:cs="Lora" w:eastAsia="Lora" w:hAnsi="Lora"/>
              </w:rPr>
            </w:pPr>
            <w:r w:rsidDel="00000000" w:rsidR="00000000" w:rsidRPr="00000000">
              <w:rPr>
                <w:rFonts w:ascii="Lora" w:cs="Lora" w:eastAsia="Lora" w:hAnsi="Lora"/>
                <w:rtl w:val="0"/>
              </w:rPr>
              <w:t xml:space="preserve">Outerwear</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6B">
            <w:pPr>
              <w:rPr>
                <w:rFonts w:ascii="Lora" w:cs="Lora" w:eastAsia="Lora" w:hAnsi="Lora"/>
              </w:rPr>
            </w:pPr>
            <w:r w:rsidDel="00000000" w:rsidR="00000000" w:rsidRPr="00000000">
              <w:rPr>
                <w:rFonts w:ascii="Lora" w:cs="Lora" w:eastAsia="Lora" w:hAnsi="Lora"/>
                <w:rtl w:val="0"/>
              </w:rPr>
              <w:t xml:space="preserve">281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6C">
            <w:pPr>
              <w:rPr>
                <w:rFonts w:ascii="Lora" w:cs="Lora" w:eastAsia="Lora" w:hAnsi="Lora"/>
              </w:rPr>
            </w:pPr>
            <w:r w:rsidDel="00000000" w:rsidR="00000000" w:rsidRPr="00000000">
              <w:rPr>
                <w:rFonts w:ascii="Lora" w:cs="Lora" w:eastAsia="Lora" w:hAnsi="Lora"/>
                <w:rtl w:val="0"/>
              </w:rPr>
              <w:t xml:space="preserve">82,2%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rPr>
                <w:rFonts w:ascii="Lora" w:cs="Lora" w:eastAsia="Lora" w:hAnsi="Lora"/>
              </w:rPr>
            </w:pPr>
            <w:r w:rsidDel="00000000" w:rsidR="00000000" w:rsidRPr="00000000">
              <w:rPr>
                <w:rFonts w:ascii="Lora" w:cs="Lora" w:eastAsia="Lora" w:hAnsi="Lora"/>
                <w:rtl w:val="0"/>
              </w:rPr>
              <w:t xml:space="preserve">Blouses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rPr>
                <w:rFonts w:ascii="Lora" w:cs="Lora" w:eastAsia="Lora" w:hAnsi="Lora"/>
              </w:rPr>
            </w:pPr>
            <w:r w:rsidDel="00000000" w:rsidR="00000000" w:rsidRPr="00000000">
              <w:rPr>
                <w:rFonts w:ascii="Lora" w:cs="Lora" w:eastAsia="Lora" w:hAnsi="Lora"/>
                <w:rtl w:val="0"/>
              </w:rPr>
              <w:t xml:space="preserve">2.587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rPr>
                <w:rFonts w:ascii="Lora" w:cs="Lora" w:eastAsia="Lora" w:hAnsi="Lora"/>
              </w:rPr>
            </w:pPr>
            <w:r w:rsidDel="00000000" w:rsidR="00000000" w:rsidRPr="00000000">
              <w:rPr>
                <w:rFonts w:ascii="Lora" w:cs="Lora" w:eastAsia="Lora" w:hAnsi="Lora"/>
                <w:rtl w:val="0"/>
              </w:rPr>
              <w:t xml:space="preserve">80,9%</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70">
            <w:pPr>
              <w:rPr>
                <w:rFonts w:ascii="Lora" w:cs="Lora" w:eastAsia="Lora" w:hAnsi="Lora"/>
              </w:rPr>
            </w:pPr>
            <w:r w:rsidDel="00000000" w:rsidR="00000000" w:rsidRPr="00000000">
              <w:rPr>
                <w:rFonts w:ascii="Lora" w:cs="Lora" w:eastAsia="Lora" w:hAnsi="Lora"/>
                <w:rtl w:val="0"/>
              </w:rPr>
              <w:t xml:space="preserve">Knits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71">
            <w:pPr>
              <w:rPr>
                <w:rFonts w:ascii="Lora" w:cs="Lora" w:eastAsia="Lora" w:hAnsi="Lora"/>
              </w:rPr>
            </w:pPr>
            <w:r w:rsidDel="00000000" w:rsidR="00000000" w:rsidRPr="00000000">
              <w:rPr>
                <w:rFonts w:ascii="Lora" w:cs="Lora" w:eastAsia="Lora" w:hAnsi="Lora"/>
                <w:rtl w:val="0"/>
              </w:rPr>
              <w:t xml:space="preserve">3.981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72">
            <w:pPr>
              <w:rPr>
                <w:rFonts w:ascii="Lora" w:cs="Lora" w:eastAsia="Lora" w:hAnsi="Lora"/>
              </w:rPr>
            </w:pPr>
            <w:r w:rsidDel="00000000" w:rsidR="00000000" w:rsidRPr="00000000">
              <w:rPr>
                <w:rFonts w:ascii="Lora" w:cs="Lora" w:eastAsia="Lora" w:hAnsi="Lora"/>
                <w:rtl w:val="0"/>
              </w:rPr>
              <w:t xml:space="preserve">80,6%</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rPr>
                <w:rFonts w:ascii="Lora" w:cs="Lora" w:eastAsia="Lora" w:hAnsi="Lora"/>
              </w:rPr>
            </w:pPr>
            <w:r w:rsidDel="00000000" w:rsidR="00000000" w:rsidRPr="00000000">
              <w:rPr>
                <w:rFonts w:ascii="Lora" w:cs="Lora" w:eastAsia="Lora" w:hAnsi="Lora"/>
                <w:rtl w:val="0"/>
              </w:rPr>
              <w:t xml:space="preserve">Dresses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rPr>
                <w:rFonts w:ascii="Lora" w:cs="Lora" w:eastAsia="Lora" w:hAnsi="Lora"/>
              </w:rPr>
            </w:pPr>
            <w:r w:rsidDel="00000000" w:rsidR="00000000" w:rsidRPr="00000000">
              <w:rPr>
                <w:rFonts w:ascii="Lora" w:cs="Lora" w:eastAsia="Lora" w:hAnsi="Lora"/>
                <w:rtl w:val="0"/>
              </w:rPr>
              <w:t xml:space="preserve">5.371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rPr>
                <w:rFonts w:ascii="Lora" w:cs="Lora" w:eastAsia="Lora" w:hAnsi="Lora"/>
              </w:rPr>
            </w:pPr>
            <w:r w:rsidDel="00000000" w:rsidR="00000000" w:rsidRPr="00000000">
              <w:rPr>
                <w:rFonts w:ascii="Lora" w:cs="Lora" w:eastAsia="Lora" w:hAnsi="Lora"/>
                <w:rtl w:val="0"/>
              </w:rPr>
              <w:t xml:space="preserve">80,3%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76">
            <w:pPr>
              <w:rPr>
                <w:rFonts w:ascii="Lora" w:cs="Lora" w:eastAsia="Lora" w:hAnsi="Lora"/>
              </w:rPr>
            </w:pPr>
            <w:r w:rsidDel="00000000" w:rsidR="00000000" w:rsidRPr="00000000">
              <w:rPr>
                <w:rFonts w:ascii="Lora" w:cs="Lora" w:eastAsia="Lora" w:hAnsi="Lora"/>
                <w:rtl w:val="0"/>
              </w:rPr>
              <w:t xml:space="preserve">Sweaters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77">
            <w:pPr>
              <w:rPr>
                <w:rFonts w:ascii="Lora" w:cs="Lora" w:eastAsia="Lora" w:hAnsi="Lora"/>
              </w:rPr>
            </w:pPr>
            <w:r w:rsidDel="00000000" w:rsidR="00000000" w:rsidRPr="00000000">
              <w:rPr>
                <w:rFonts w:ascii="Lora" w:cs="Lora" w:eastAsia="Lora" w:hAnsi="Lora"/>
                <w:rtl w:val="0"/>
              </w:rPr>
              <w:t xml:space="preserve">1.218</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78">
            <w:pPr>
              <w:rPr>
                <w:rFonts w:ascii="Lora" w:cs="Lora" w:eastAsia="Lora" w:hAnsi="Lora"/>
              </w:rPr>
            </w:pPr>
            <w:r w:rsidDel="00000000" w:rsidR="00000000" w:rsidRPr="00000000">
              <w:rPr>
                <w:rFonts w:ascii="Lora" w:cs="Lora" w:eastAsia="Lora" w:hAnsi="Lora"/>
                <w:rtl w:val="0"/>
              </w:rPr>
              <w:t xml:space="preserve">79,6%</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9">
            <w:pPr>
              <w:rPr>
                <w:rFonts w:ascii="Lora" w:cs="Lora" w:eastAsia="Lora" w:hAnsi="Lora"/>
              </w:rPr>
            </w:pPr>
            <w:r w:rsidDel="00000000" w:rsidR="00000000" w:rsidRPr="00000000">
              <w:rPr>
                <w:rFonts w:ascii="Lora" w:cs="Lora" w:eastAsia="Lora" w:hAnsi="Lora"/>
                <w:rtl w:val="0"/>
              </w:rPr>
              <w:t xml:space="preserve">Swim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rPr>
                <w:rFonts w:ascii="Lora" w:cs="Lora" w:eastAsia="Lora" w:hAnsi="Lora"/>
              </w:rPr>
            </w:pPr>
            <w:r w:rsidDel="00000000" w:rsidR="00000000" w:rsidRPr="00000000">
              <w:rPr>
                <w:rFonts w:ascii="Lora" w:cs="Lora" w:eastAsia="Lora" w:hAnsi="Lora"/>
                <w:rtl w:val="0"/>
              </w:rPr>
              <w:t xml:space="preserve">293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rPr>
                <w:rFonts w:ascii="Lora" w:cs="Lora" w:eastAsia="Lora" w:hAnsi="Lora"/>
              </w:rPr>
            </w:pPr>
            <w:r w:rsidDel="00000000" w:rsidR="00000000" w:rsidRPr="00000000">
              <w:rPr>
                <w:rFonts w:ascii="Lora" w:cs="Lora" w:eastAsia="Lora" w:hAnsi="Lora"/>
                <w:rtl w:val="0"/>
              </w:rPr>
              <w:t xml:space="preserve">79,5%</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7C">
            <w:pPr>
              <w:rPr>
                <w:rFonts w:ascii="Lora" w:cs="Lora" w:eastAsia="Lora" w:hAnsi="Lora"/>
              </w:rPr>
            </w:pPr>
            <w:r w:rsidDel="00000000" w:rsidR="00000000" w:rsidRPr="00000000">
              <w:rPr>
                <w:rFonts w:ascii="Lora" w:cs="Lora" w:eastAsia="Lora" w:hAnsi="Lora"/>
                <w:rtl w:val="0"/>
              </w:rPr>
              <w:t xml:space="preserve">Trend</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7D">
            <w:pPr>
              <w:rPr>
                <w:rFonts w:ascii="Lora" w:cs="Lora" w:eastAsia="Lora" w:hAnsi="Lora"/>
              </w:rPr>
            </w:pPr>
            <w:r w:rsidDel="00000000" w:rsidR="00000000" w:rsidRPr="00000000">
              <w:rPr>
                <w:rFonts w:ascii="Lora" w:cs="Lora" w:eastAsia="Lora" w:hAnsi="Lora"/>
                <w:rtl w:val="0"/>
              </w:rPr>
              <w:t xml:space="preserve">107</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7E">
            <w:pPr>
              <w:rPr>
                <w:rFonts w:ascii="Lora" w:cs="Lora" w:eastAsia="Lora" w:hAnsi="Lora"/>
              </w:rPr>
            </w:pPr>
            <w:r w:rsidDel="00000000" w:rsidR="00000000" w:rsidRPr="00000000">
              <w:rPr>
                <w:rFonts w:ascii="Lora" w:cs="Lora" w:eastAsia="Lora" w:hAnsi="Lora"/>
                <w:rtl w:val="0"/>
              </w:rPr>
              <w:t xml:space="preserve">75,7%</w:t>
            </w:r>
          </w:p>
        </w:tc>
      </w:tr>
    </w:tbl>
    <w:p w:rsidR="00000000" w:rsidDel="00000000" w:rsidP="00000000" w:rsidRDefault="00000000" w:rsidRPr="00000000" w14:paraId="0000007F">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080">
      <w:pPr>
        <w:pStyle w:val="Heading2"/>
        <w:keepNext w:val="0"/>
        <w:keepLines w:val="0"/>
        <w:spacing w:after="80" w:lineRule="auto"/>
        <w:rPr>
          <w:rFonts w:ascii="Lora" w:cs="Lora" w:eastAsia="Lora" w:hAnsi="Lora"/>
          <w:b w:val="1"/>
          <w:bCs w:val="1"/>
          <w:color w:val="2e75b6"/>
          <w:sz w:val="24"/>
          <w:szCs w:val="24"/>
        </w:rPr>
      </w:pPr>
      <w:bookmarkStart w:colFirst="0" w:colLast="0" w:name="_8tvott2t6pjp" w:id="8"/>
      <w:bookmarkEnd w:id="8"/>
      <w:r w:rsidDel="00000000" w:rsidR="00000000" w:rsidRPr="00000000">
        <w:rPr>
          <w:rFonts w:ascii="Lora" w:cs="Lora" w:eastAsia="Lora" w:hAnsi="Lora"/>
          <w:b w:val="1"/>
          <w:bCs w:val="1"/>
          <w:color w:val="2e75b6"/>
          <w:sz w:val="24"/>
          <w:szCs w:val="24"/>
          <w:rtl w:val="0"/>
        </w:rPr>
        <w:t xml:space="preserve">3.3 Distribución por edad</w:t>
      </w:r>
    </w:p>
    <w:p w:rsidR="00000000" w:rsidDel="00000000" w:rsidP="00000000" w:rsidRDefault="00000000" w:rsidRPr="00000000" w14:paraId="00000081">
      <w:pPr>
        <w:spacing w:after="80" w:before="80" w:lineRule="auto"/>
        <w:jc w:val="both"/>
        <w:rPr>
          <w:rFonts w:ascii="Lora" w:cs="Lora" w:eastAsia="Lora" w:hAnsi="Lora"/>
        </w:rPr>
      </w:pPr>
      <w:r w:rsidDel="00000000" w:rsidR="00000000" w:rsidRPr="00000000">
        <w:rPr>
          <w:rFonts w:ascii="Lora" w:cs="Lora" w:eastAsia="Lora" w:hAnsi="Lora"/>
          <w:rtl w:val="0"/>
        </w:rPr>
        <w:t xml:space="preserve">Las clientas se concentran principalmente en el rango 31-55 años, con pico en el grupo 36-40. Aunque algunas franjas etarias mostraron ligeras diferencias en las tasas de recomendación, no se observó un patrón monótono ni una tendencia clara que justificara considerar la edad como el principal determinante de satisfacción. Los grupos extremos (menores de 21 y mayores de 75) presentan muy pocos registros y sus tasas deben interpretarse con cautela.</w:t>
      </w:r>
    </w:p>
    <w:p w:rsidR="00000000" w:rsidDel="00000000" w:rsidP="00000000" w:rsidRDefault="00000000" w:rsidRPr="00000000" w14:paraId="00000082">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83">
      <w:pPr>
        <w:spacing w:after="80" w:before="8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84">
      <w:pPr>
        <w:spacing w:after="80" w:before="8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85">
      <w:pPr>
        <w:spacing w:after="80" w:before="80" w:lineRule="auto"/>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sncm5vquuhop" w:id="9"/>
      <w:bookmarkEnd w:id="9"/>
      <w:r w:rsidDel="00000000" w:rsidR="00000000" w:rsidRPr="00000000">
        <w:rPr>
          <w:rFonts w:ascii="Lora" w:cs="Lora" w:eastAsia="Lora" w:hAnsi="Lora"/>
          <w:b w:val="1"/>
          <w:bCs w:val="1"/>
          <w:color w:val="2e75b6"/>
          <w:sz w:val="24"/>
          <w:szCs w:val="24"/>
          <w:rtl w:val="0"/>
        </w:rPr>
        <w:t xml:space="preserve">4. Preprocesamiento del Texto</w:t>
      </w:r>
    </w:p>
    <w:p w:rsidR="00000000" w:rsidDel="00000000" w:rsidP="00000000" w:rsidRDefault="00000000" w:rsidRPr="00000000" w14:paraId="00000087">
      <w:pPr>
        <w:pStyle w:val="Heading2"/>
        <w:keepNext w:val="0"/>
        <w:keepLines w:val="0"/>
        <w:spacing w:after="80" w:lineRule="auto"/>
        <w:rPr>
          <w:rFonts w:ascii="Lora" w:cs="Lora" w:eastAsia="Lora" w:hAnsi="Lora"/>
          <w:b w:val="1"/>
          <w:bCs w:val="1"/>
          <w:color w:val="2e75b6"/>
          <w:sz w:val="24"/>
          <w:szCs w:val="24"/>
        </w:rPr>
      </w:pPr>
      <w:bookmarkStart w:colFirst="0" w:colLast="0" w:name="_lga2h25468s5" w:id="10"/>
      <w:bookmarkEnd w:id="10"/>
      <w:r w:rsidDel="00000000" w:rsidR="00000000" w:rsidRPr="00000000">
        <w:rPr>
          <w:rFonts w:ascii="Lora" w:cs="Lora" w:eastAsia="Lora" w:hAnsi="Lora"/>
          <w:b w:val="1"/>
          <w:bCs w:val="1"/>
          <w:color w:val="2e75b6"/>
          <w:sz w:val="24"/>
          <w:szCs w:val="24"/>
          <w:rtl w:val="0"/>
        </w:rPr>
        <w:t xml:space="preserve">4.1 Pipeline de limpieza</w:t>
      </w:r>
    </w:p>
    <w:p w:rsidR="00000000" w:rsidDel="00000000" w:rsidP="00000000" w:rsidRDefault="00000000" w:rsidRPr="00000000" w14:paraId="00000088">
      <w:pPr>
        <w:spacing w:after="80" w:before="80" w:lineRule="auto"/>
        <w:jc w:val="both"/>
        <w:rPr>
          <w:rFonts w:ascii="Lora" w:cs="Lora" w:eastAsia="Lora" w:hAnsi="Lora"/>
        </w:rPr>
      </w:pPr>
      <w:r w:rsidDel="00000000" w:rsidR="00000000" w:rsidRPr="00000000">
        <w:rPr>
          <w:rFonts w:ascii="Lora" w:cs="Lora" w:eastAsia="Lora" w:hAnsi="Lora"/>
          <w:rtl w:val="0"/>
        </w:rPr>
        <w:t xml:space="preserve">Se creó la columna full_text concatenando Title y Review Text. Luego se aplicó el siguiente pipeline de preprocesamiento:</w:t>
      </w:r>
    </w:p>
    <w:p w:rsidR="00000000" w:rsidDel="00000000" w:rsidP="00000000" w:rsidRDefault="00000000" w:rsidRPr="00000000" w14:paraId="00000089">
      <w:pPr>
        <w:spacing w:after="60" w:before="60" w:lineRule="auto"/>
        <w:ind w:left="1080" w:hanging="360"/>
        <w:jc w:val="both"/>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Conversion a minúsculas.</w:t>
      </w:r>
    </w:p>
    <w:p w:rsidR="00000000" w:rsidDel="00000000" w:rsidP="00000000" w:rsidRDefault="00000000" w:rsidRPr="00000000" w14:paraId="0000008A">
      <w:pPr>
        <w:spacing w:after="60" w:before="60" w:lineRule="auto"/>
        <w:ind w:left="1080" w:hanging="360"/>
        <w:jc w:val="both"/>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Eliminación de caracteres especiales mediante expresiones regulares.</w:t>
      </w:r>
    </w:p>
    <w:p w:rsidR="00000000" w:rsidDel="00000000" w:rsidP="00000000" w:rsidRDefault="00000000" w:rsidRPr="00000000" w14:paraId="0000008B">
      <w:pPr>
        <w:spacing w:after="60" w:before="60" w:lineRule="auto"/>
        <w:ind w:left="1080" w:hanging="360"/>
        <w:jc w:val="both"/>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Eliminación de puntuación.</w:t>
      </w:r>
    </w:p>
    <w:p w:rsidR="00000000" w:rsidDel="00000000" w:rsidP="00000000" w:rsidRDefault="00000000" w:rsidRPr="00000000" w14:paraId="0000008C">
      <w:pPr>
        <w:spacing w:after="60" w:before="60" w:lineRule="auto"/>
        <w:ind w:left="1080" w:hanging="360"/>
        <w:jc w:val="both"/>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Tokenización.</w:t>
      </w:r>
    </w:p>
    <w:p w:rsidR="00000000" w:rsidDel="00000000" w:rsidP="00000000" w:rsidRDefault="00000000" w:rsidRPr="00000000" w14:paraId="0000008D">
      <w:pPr>
        <w:spacing w:after="60" w:before="60" w:lineRule="auto"/>
        <w:ind w:left="1080" w:hanging="360"/>
        <w:jc w:val="both"/>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Eliminación de stopwords, preservando las negaciones (not, no, never) por su relevancia para el análisis de sentimiento.</w:t>
      </w:r>
    </w:p>
    <w:p w:rsidR="00000000" w:rsidDel="00000000" w:rsidP="00000000" w:rsidRDefault="00000000" w:rsidRPr="00000000" w14:paraId="0000008E">
      <w:pPr>
        <w:spacing w:after="60" w:before="60" w:lineRule="auto"/>
        <w:ind w:left="1080" w:hanging="360"/>
        <w:jc w:val="both"/>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Lematización con spaCy.</w:t>
      </w:r>
    </w:p>
    <w:p w:rsidR="00000000" w:rsidDel="00000000" w:rsidP="00000000" w:rsidRDefault="00000000" w:rsidRPr="00000000" w14:paraId="0000008F">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090">
      <w:pPr>
        <w:spacing w:after="80" w:before="80" w:lineRule="auto"/>
        <w:rPr>
          <w:rFonts w:ascii="Lora" w:cs="Lora" w:eastAsia="Lora" w:hAnsi="Lora"/>
          <w:color w:val="2e75b6"/>
        </w:rPr>
      </w:pPr>
      <w:r w:rsidDel="00000000" w:rsidR="00000000" w:rsidRPr="00000000">
        <w:rPr>
          <w:rFonts w:ascii="Lora" w:cs="Lora" w:eastAsia="Lora" w:hAnsi="Lora"/>
          <w:color w:val="2e75b6"/>
          <w:rtl w:val="0"/>
        </w:rPr>
        <w:t xml:space="preserve">El preprocesamiento redujo la longitud promedio de las reseñas de 339 caracteres a 29,5 tokens, conservando el contenido semántico relevante.</w:t>
      </w:r>
    </w:p>
    <w:p w:rsidR="00000000" w:rsidDel="00000000" w:rsidP="00000000" w:rsidRDefault="00000000" w:rsidRPr="00000000" w14:paraId="00000091">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092">
      <w:pPr>
        <w:pStyle w:val="Heading2"/>
        <w:keepNext w:val="0"/>
        <w:keepLines w:val="0"/>
        <w:spacing w:after="80" w:lineRule="auto"/>
        <w:rPr>
          <w:rFonts w:ascii="Lora" w:cs="Lora" w:eastAsia="Lora" w:hAnsi="Lora"/>
          <w:b w:val="1"/>
          <w:bCs w:val="1"/>
          <w:color w:val="2e75b6"/>
          <w:sz w:val="24"/>
          <w:szCs w:val="24"/>
        </w:rPr>
      </w:pPr>
      <w:bookmarkStart w:colFirst="0" w:colLast="0" w:name="_zij6z4ufut9k" w:id="11"/>
      <w:bookmarkEnd w:id="11"/>
      <w:r w:rsidDel="00000000" w:rsidR="00000000" w:rsidRPr="00000000">
        <w:rPr>
          <w:rFonts w:ascii="Lora" w:cs="Lora" w:eastAsia="Lora" w:hAnsi="Lora"/>
          <w:b w:val="1"/>
          <w:bCs w:val="1"/>
          <w:color w:val="2e75b6"/>
          <w:sz w:val="24"/>
          <w:szCs w:val="24"/>
          <w:rtl w:val="0"/>
        </w:rPr>
        <w:t xml:space="preserve">4.2 Comparacion NLTK vs spaCy</w:t>
      </w:r>
    </w:p>
    <w:tbl>
      <w:tblPr>
        <w:tblStyle w:val="Table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480"/>
        <w:gridCol w:w="2580"/>
        <w:tblGridChange w:id="0">
          <w:tblGrid>
            <w:gridCol w:w="2910"/>
            <w:gridCol w:w="3480"/>
            <w:gridCol w:w="258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93">
            <w:pPr>
              <w:rPr>
                <w:rFonts w:ascii="Lora" w:cs="Lora" w:eastAsia="Lora" w:hAnsi="Lora"/>
                <w:color w:val="ffffff"/>
              </w:rPr>
            </w:pPr>
            <w:r w:rsidDel="00000000" w:rsidR="00000000" w:rsidRPr="00000000">
              <w:rPr>
                <w:rFonts w:ascii="Lora" w:cs="Lora" w:eastAsia="Lora" w:hAnsi="Lora"/>
                <w:color w:val="ffffff"/>
                <w:rtl w:val="0"/>
              </w:rPr>
              <w:t xml:space="preserve">Criterio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94">
            <w:pPr>
              <w:rPr>
                <w:rFonts w:ascii="Lora" w:cs="Lora" w:eastAsia="Lora" w:hAnsi="Lora"/>
                <w:color w:val="ffffff"/>
              </w:rPr>
            </w:pPr>
            <w:r w:rsidDel="00000000" w:rsidR="00000000" w:rsidRPr="00000000">
              <w:rPr>
                <w:rFonts w:ascii="Lora" w:cs="Lora" w:eastAsia="Lora" w:hAnsi="Lora"/>
                <w:color w:val="ffffff"/>
                <w:rtl w:val="0"/>
              </w:rPr>
              <w:t xml:space="preserve">NLTK</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95">
            <w:pPr>
              <w:rPr>
                <w:rFonts w:ascii="Lora" w:cs="Lora" w:eastAsia="Lora" w:hAnsi="Lora"/>
                <w:color w:val="ffffff"/>
              </w:rPr>
            </w:pPr>
            <w:r w:rsidDel="00000000" w:rsidR="00000000" w:rsidRPr="00000000">
              <w:rPr>
                <w:rFonts w:ascii="Lora" w:cs="Lora" w:eastAsia="Lora" w:hAnsi="Lora"/>
                <w:color w:val="ffffff"/>
                <w:rtl w:val="0"/>
              </w:rPr>
              <w:t xml:space="preserve">spaCy</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rPr>
                <w:rFonts w:ascii="Lora" w:cs="Lora" w:eastAsia="Lora" w:hAnsi="Lora"/>
              </w:rPr>
            </w:pPr>
            <w:r w:rsidDel="00000000" w:rsidR="00000000" w:rsidRPr="00000000">
              <w:rPr>
                <w:rFonts w:ascii="Lora" w:cs="Lora" w:eastAsia="Lora" w:hAnsi="Lora"/>
                <w:rtl w:val="0"/>
              </w:rPr>
              <w:t xml:space="preserve">Consistencia de lemas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rPr>
                <w:rFonts w:ascii="Lora" w:cs="Lora" w:eastAsia="Lora" w:hAnsi="Lora"/>
              </w:rPr>
            </w:pPr>
            <w:r w:rsidDel="00000000" w:rsidR="00000000" w:rsidRPr="00000000">
              <w:rPr>
                <w:rFonts w:ascii="Lora" w:cs="Lora" w:eastAsia="Lora" w:hAnsi="Lora"/>
                <w:rtl w:val="0"/>
              </w:rPr>
              <w:t xml:space="preserve">Media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rFonts w:ascii="Lora" w:cs="Lora" w:eastAsia="Lora" w:hAnsi="Lora"/>
              </w:rPr>
            </w:pPr>
            <w:r w:rsidDel="00000000" w:rsidR="00000000" w:rsidRPr="00000000">
              <w:rPr>
                <w:rFonts w:ascii="Lora" w:cs="Lora" w:eastAsia="Lora" w:hAnsi="Lora"/>
                <w:rtl w:val="0"/>
              </w:rPr>
              <w:t xml:space="preserve">Alta</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99">
            <w:pPr>
              <w:rPr>
                <w:rFonts w:ascii="Lora" w:cs="Lora" w:eastAsia="Lora" w:hAnsi="Lora"/>
              </w:rPr>
            </w:pPr>
            <w:r w:rsidDel="00000000" w:rsidR="00000000" w:rsidRPr="00000000">
              <w:rPr>
                <w:rFonts w:ascii="Lora" w:cs="Lora" w:eastAsia="Lora" w:hAnsi="Lora"/>
                <w:rtl w:val="0"/>
              </w:rPr>
              <w:t xml:space="preserve">Precision linguistica</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9A">
            <w:pPr>
              <w:rPr>
                <w:rFonts w:ascii="Lora" w:cs="Lora" w:eastAsia="Lora" w:hAnsi="Lora"/>
              </w:rPr>
            </w:pPr>
            <w:r w:rsidDel="00000000" w:rsidR="00000000" w:rsidRPr="00000000">
              <w:rPr>
                <w:rFonts w:ascii="Lora" w:cs="Lora" w:eastAsia="Lora" w:hAnsi="Lora"/>
                <w:rtl w:val="0"/>
              </w:rPr>
              <w:t xml:space="preserve">Simplificaciones excesivas en algunos casos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9B">
            <w:pPr>
              <w:rPr>
                <w:rFonts w:ascii="Lora" w:cs="Lora" w:eastAsia="Lora" w:hAnsi="Lora"/>
              </w:rPr>
            </w:pPr>
            <w:r w:rsidDel="00000000" w:rsidR="00000000" w:rsidRPr="00000000">
              <w:rPr>
                <w:rFonts w:ascii="Lora" w:cs="Lora" w:eastAsia="Lora" w:hAnsi="Lora"/>
                <w:rtl w:val="0"/>
              </w:rPr>
              <w:t xml:space="preserve">Lemas correctos en formas verbales y derivadas</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rFonts w:ascii="Lora" w:cs="Lora" w:eastAsia="Lora" w:hAnsi="Lora"/>
              </w:rPr>
            </w:pPr>
            <w:r w:rsidDel="00000000" w:rsidR="00000000" w:rsidRPr="00000000">
              <w:rPr>
                <w:rFonts w:ascii="Lora" w:cs="Lora" w:eastAsia="Lora" w:hAnsi="Lora"/>
                <w:rtl w:val="0"/>
              </w:rPr>
              <w:t xml:space="preserve">Seleccionado para pipeline final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rFonts w:ascii="Lora" w:cs="Lora" w:eastAsia="Lora" w:hAnsi="Lora"/>
              </w:rPr>
            </w:pPr>
            <w:r w:rsidDel="00000000" w:rsidR="00000000" w:rsidRPr="00000000">
              <w:rPr>
                <w:rFonts w:ascii="Lora" w:cs="Lora" w:eastAsia="Lora" w:hAnsi="Lora"/>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rFonts w:ascii="Lora" w:cs="Lora" w:eastAsia="Lora" w:hAnsi="Lora"/>
              </w:rPr>
            </w:pPr>
            <w:r w:rsidDel="00000000" w:rsidR="00000000" w:rsidRPr="00000000">
              <w:rPr>
                <w:rFonts w:ascii="Lora" w:cs="Lora" w:eastAsia="Lora" w:hAnsi="Lora"/>
                <w:rtl w:val="0"/>
              </w:rPr>
              <w:t xml:space="preserve">Si</w:t>
            </w:r>
          </w:p>
        </w:tc>
      </w:tr>
    </w:tbl>
    <w:p w:rsidR="00000000" w:rsidDel="00000000" w:rsidP="00000000" w:rsidRDefault="00000000" w:rsidRPr="00000000" w14:paraId="0000009F">
      <w:pPr>
        <w:spacing w:after="80" w:before="80" w:lineRule="auto"/>
        <w:jc w:val="both"/>
        <w:rPr>
          <w:rFonts w:ascii="Lora" w:cs="Lora" w:eastAsia="Lora" w:hAnsi="Lora"/>
        </w:rPr>
      </w:pPr>
      <w:r w:rsidDel="00000000" w:rsidR="00000000" w:rsidRPr="00000000">
        <w:rPr>
          <w:rFonts w:ascii="Lora" w:cs="Lora" w:eastAsia="Lora" w:hAnsi="Lora"/>
          <w:rtl w:val="0"/>
        </w:rPr>
        <w:t xml:space="preserve">spaCy produjo lemas más consistentes y lingüísticamente correctos que NLTK, especialmente en palabras derivadas y formas verbales. Por esta razón fue seleccionado para el pipeline final.</w:t>
      </w:r>
    </w:p>
    <w:p w:rsidR="00000000" w:rsidDel="00000000" w:rsidP="00000000" w:rsidRDefault="00000000" w:rsidRPr="00000000" w14:paraId="000000A0">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0A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9o1bkfnhla7f" w:id="12"/>
      <w:bookmarkEnd w:id="12"/>
      <w:r w:rsidDel="00000000" w:rsidR="00000000" w:rsidRPr="00000000">
        <w:rPr>
          <w:rFonts w:ascii="Lora" w:cs="Lora" w:eastAsia="Lora" w:hAnsi="Lora"/>
          <w:b w:val="1"/>
          <w:bCs w:val="1"/>
          <w:color w:val="2e75b6"/>
          <w:sz w:val="24"/>
          <w:szCs w:val="24"/>
          <w:rtl w:val="0"/>
        </w:rPr>
        <w:t xml:space="preserve">5. Representacion Numerica: TF-IDF</w:t>
      </w:r>
    </w:p>
    <w:p w:rsidR="00000000" w:rsidDel="00000000" w:rsidP="00000000" w:rsidRDefault="00000000" w:rsidRPr="00000000" w14:paraId="000000A2">
      <w:pPr>
        <w:spacing w:after="80" w:before="80" w:lineRule="auto"/>
        <w:jc w:val="both"/>
        <w:rPr>
          <w:rFonts w:ascii="Lora" w:cs="Lora" w:eastAsia="Lora" w:hAnsi="Lora"/>
        </w:rPr>
      </w:pPr>
      <w:r w:rsidDel="00000000" w:rsidR="00000000" w:rsidRPr="00000000">
        <w:rPr>
          <w:rFonts w:ascii="Lora" w:cs="Lora" w:eastAsia="Lora" w:hAnsi="Lora"/>
          <w:rtl w:val="0"/>
        </w:rPr>
        <w:t xml:space="preserve">Para convertir los textos en vectores numéricos se utilizó TF-IDF (Term Frequency-Inverse Document Frequency). TF-IDF pondera cada término según su frecuencia en el documento y su rareza en el corpus. Sus ventajas frente a Bag of Words incluyen: reducción del peso de palabras muy frecuentes, mayor relevancia de términos discriminantes y mejor capacidad predictiva.</w:t>
      </w:r>
    </w:p>
    <w:p w:rsidR="00000000" w:rsidDel="00000000" w:rsidP="00000000" w:rsidRDefault="00000000" w:rsidRPr="00000000" w14:paraId="000000A3">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0A4">
      <w:pPr>
        <w:spacing w:after="80" w:before="80" w:lineRule="auto"/>
        <w:rPr>
          <w:rFonts w:ascii="Lora" w:cs="Lora" w:eastAsia="Lora" w:hAnsi="Lora"/>
        </w:rPr>
      </w:pPr>
      <w:r w:rsidDel="00000000" w:rsidR="00000000" w:rsidRPr="00000000">
        <w:rPr>
          <w:rFonts w:ascii="Lora" w:cs="Lora" w:eastAsia="Lora" w:hAnsi="Lora"/>
          <w:rtl w:val="0"/>
        </w:rPr>
        <w:t xml:space="preserve">Para el modelo de red neuronal, los parámetros utilizados fueron:</w:t>
      </w:r>
    </w:p>
    <w:p w:rsidR="00000000" w:rsidDel="00000000" w:rsidP="00000000" w:rsidRDefault="00000000" w:rsidRPr="00000000" w14:paraId="000000A5">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635"/>
        <w:gridCol w:w="5550"/>
        <w:tblGridChange w:id="0">
          <w:tblGrid>
            <w:gridCol w:w="2160"/>
            <w:gridCol w:w="1635"/>
            <w:gridCol w:w="555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A6">
            <w:pPr>
              <w:rPr>
                <w:rFonts w:ascii="Lora" w:cs="Lora" w:eastAsia="Lora" w:hAnsi="Lora"/>
                <w:color w:val="ffffff"/>
              </w:rPr>
            </w:pPr>
            <w:r w:rsidDel="00000000" w:rsidR="00000000" w:rsidRPr="00000000">
              <w:rPr>
                <w:rFonts w:ascii="Lora" w:cs="Lora" w:eastAsia="Lora" w:hAnsi="Lora"/>
                <w:color w:val="ffffff"/>
                <w:rtl w:val="0"/>
              </w:rPr>
              <w:t xml:space="preserve">Parametro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A7">
            <w:pPr>
              <w:rPr>
                <w:rFonts w:ascii="Lora" w:cs="Lora" w:eastAsia="Lora" w:hAnsi="Lora"/>
                <w:color w:val="ffffff"/>
              </w:rPr>
            </w:pPr>
            <w:r w:rsidDel="00000000" w:rsidR="00000000" w:rsidRPr="00000000">
              <w:rPr>
                <w:rFonts w:ascii="Lora" w:cs="Lora" w:eastAsia="Lora" w:hAnsi="Lora"/>
                <w:color w:val="ffffff"/>
                <w:rtl w:val="0"/>
              </w:rPr>
              <w:t xml:space="preserve">Valor</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A8">
            <w:pPr>
              <w:rPr>
                <w:rFonts w:ascii="Lora" w:cs="Lora" w:eastAsia="Lora" w:hAnsi="Lora"/>
                <w:color w:val="ffffff"/>
              </w:rPr>
            </w:pPr>
            <w:r w:rsidDel="00000000" w:rsidR="00000000" w:rsidRPr="00000000">
              <w:rPr>
                <w:rFonts w:ascii="Lora" w:cs="Lora" w:eastAsia="Lora" w:hAnsi="Lora"/>
                <w:color w:val="ffffff"/>
                <w:rtl w:val="0"/>
              </w:rPr>
              <w:t xml:space="preserve">Descripción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rFonts w:ascii="Lora" w:cs="Lora" w:eastAsia="Lora" w:hAnsi="Lora"/>
              </w:rPr>
            </w:pPr>
            <w:r w:rsidDel="00000000" w:rsidR="00000000" w:rsidRPr="00000000">
              <w:rPr>
                <w:rFonts w:ascii="Lora" w:cs="Lora" w:eastAsia="Lora" w:hAnsi="Lora"/>
                <w:rtl w:val="0"/>
              </w:rPr>
              <w:t xml:space="preserve">min_df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rFonts w:ascii="Lora" w:cs="Lora" w:eastAsia="Lora" w:hAnsi="Lora"/>
              </w:rPr>
            </w:pPr>
            <w:r w:rsidDel="00000000" w:rsidR="00000000" w:rsidRPr="00000000">
              <w:rPr>
                <w:rFonts w:ascii="Lora" w:cs="Lora" w:eastAsia="Lora" w:hAnsi="Lora"/>
                <w:rtl w:val="0"/>
              </w:rPr>
              <w:t xml:space="preserve">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rFonts w:ascii="Lora" w:cs="Lora" w:eastAsia="Lora" w:hAnsi="Lora"/>
              </w:rPr>
            </w:pPr>
            <w:r w:rsidDel="00000000" w:rsidR="00000000" w:rsidRPr="00000000">
              <w:rPr>
                <w:rFonts w:ascii="Lora" w:cs="Lora" w:eastAsia="Lora" w:hAnsi="Lora"/>
                <w:rtl w:val="0"/>
              </w:rPr>
              <w:t xml:space="preserve">Términos presentes en al menos 5 documentos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AC">
            <w:pPr>
              <w:rPr>
                <w:rFonts w:ascii="Lora" w:cs="Lora" w:eastAsia="Lora" w:hAnsi="Lora"/>
              </w:rPr>
            </w:pPr>
            <w:r w:rsidDel="00000000" w:rsidR="00000000" w:rsidRPr="00000000">
              <w:rPr>
                <w:rFonts w:ascii="Lora" w:cs="Lora" w:eastAsia="Lora" w:hAnsi="Lora"/>
                <w:rtl w:val="0"/>
              </w:rPr>
              <w:t xml:space="preserve">ngram_range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AD">
            <w:pPr>
              <w:rPr>
                <w:rFonts w:ascii="Lora" w:cs="Lora" w:eastAsia="Lora" w:hAnsi="Lora"/>
              </w:rPr>
            </w:pPr>
            <w:r w:rsidDel="00000000" w:rsidR="00000000" w:rsidRPr="00000000">
              <w:rPr>
                <w:rFonts w:ascii="Lora" w:cs="Lora" w:eastAsia="Lora" w:hAnsi="Lora"/>
                <w:rtl w:val="0"/>
              </w:rPr>
              <w:t xml:space="preserve">(1,2)</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AE">
            <w:pPr>
              <w:rPr>
                <w:rFonts w:ascii="Lora" w:cs="Lora" w:eastAsia="Lora" w:hAnsi="Lora"/>
              </w:rPr>
            </w:pPr>
            <w:r w:rsidDel="00000000" w:rsidR="00000000" w:rsidRPr="00000000">
              <w:rPr>
                <w:rFonts w:ascii="Lora" w:cs="Lora" w:eastAsia="Lora" w:hAnsi="Lora"/>
                <w:rtl w:val="0"/>
              </w:rPr>
              <w:t xml:space="preserve">Unigramas y bigramas</w:t>
            </w:r>
          </w:p>
        </w:tc>
      </w:tr>
    </w:tbl>
    <w:p w:rsidR="00000000" w:rsidDel="00000000" w:rsidP="00000000" w:rsidRDefault="00000000" w:rsidRPr="00000000" w14:paraId="000000AF">
      <w:pPr>
        <w:spacing w:after="80" w:before="80" w:lineRule="auto"/>
        <w:rPr>
          <w:rFonts w:ascii="Lora" w:cs="Lora" w:eastAsia="Lora" w:hAnsi="Lora"/>
          <w:color w:val="2e75b6"/>
        </w:rPr>
      </w:pPr>
      <w:r w:rsidDel="00000000" w:rsidR="00000000" w:rsidRPr="00000000">
        <w:rPr>
          <w:rFonts w:ascii="Lora" w:cs="Lora" w:eastAsia="Lora" w:hAnsi="Lora"/>
          <w:color w:val="2e75b6"/>
          <w:rtl w:val="0"/>
        </w:rPr>
        <w:t xml:space="preserve"> </w:t>
      </w:r>
    </w:p>
    <w:p w:rsidR="00000000" w:rsidDel="00000000" w:rsidP="00000000" w:rsidRDefault="00000000" w:rsidRPr="00000000" w14:paraId="000000B0">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color w:val="2e75b6"/>
          <w:rtl w:val="0"/>
        </w:rPr>
        <w:t xml:space="preserve">Esto resultó en una matriz de entrada de 20.712 características para el modelo PyTorch.</w:t>
      </w:r>
      <w:r w:rsidDel="00000000" w:rsidR="00000000" w:rsidRPr="00000000">
        <w:rPr>
          <w:rtl w:val="0"/>
        </w:rPr>
      </w:r>
    </w:p>
    <w:p w:rsidR="00000000" w:rsidDel="00000000" w:rsidP="00000000" w:rsidRDefault="00000000" w:rsidRPr="00000000" w14:paraId="000000B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4gw6l3q01pcv" w:id="13"/>
      <w:bookmarkEnd w:id="13"/>
      <w:r w:rsidDel="00000000" w:rsidR="00000000" w:rsidRPr="00000000">
        <w:rPr>
          <w:rFonts w:ascii="Lora" w:cs="Lora" w:eastAsia="Lora" w:hAnsi="Lora"/>
          <w:b w:val="1"/>
          <w:bCs w:val="1"/>
          <w:color w:val="2e75b6"/>
          <w:sz w:val="24"/>
          <w:szCs w:val="24"/>
          <w:rtl w:val="0"/>
        </w:rPr>
        <w:t xml:space="preserve">6. Modelo Base: Regresión Logística</w:t>
      </w:r>
    </w:p>
    <w:p w:rsidR="00000000" w:rsidDel="00000000" w:rsidP="00000000" w:rsidRDefault="00000000" w:rsidRPr="00000000" w14:paraId="000000B2">
      <w:pPr>
        <w:pStyle w:val="Heading2"/>
        <w:keepNext w:val="0"/>
        <w:keepLines w:val="0"/>
        <w:spacing w:after="80" w:lineRule="auto"/>
        <w:rPr>
          <w:rFonts w:ascii="Lora" w:cs="Lora" w:eastAsia="Lora" w:hAnsi="Lora"/>
          <w:b w:val="1"/>
          <w:bCs w:val="1"/>
          <w:color w:val="2e75b6"/>
          <w:sz w:val="24"/>
          <w:szCs w:val="24"/>
        </w:rPr>
      </w:pPr>
      <w:bookmarkStart w:colFirst="0" w:colLast="0" w:name="_u4n2syq9kfdr" w:id="14"/>
      <w:bookmarkEnd w:id="14"/>
      <w:r w:rsidDel="00000000" w:rsidR="00000000" w:rsidRPr="00000000">
        <w:rPr>
          <w:rFonts w:ascii="Lora" w:cs="Lora" w:eastAsia="Lora" w:hAnsi="Lora"/>
          <w:b w:val="1"/>
          <w:bCs w:val="1"/>
          <w:color w:val="2e75b6"/>
          <w:sz w:val="24"/>
          <w:szCs w:val="24"/>
          <w:rtl w:val="0"/>
        </w:rPr>
        <w:t xml:space="preserve">6.1 Palabras más asociadas a cada clase</w:t>
      </w:r>
    </w:p>
    <w:p w:rsidR="00000000" w:rsidDel="00000000" w:rsidP="00000000" w:rsidRDefault="00000000" w:rsidRPr="00000000" w14:paraId="000000B3">
      <w:pPr>
        <w:spacing w:after="80" w:before="80" w:lineRule="auto"/>
        <w:jc w:val="both"/>
        <w:rPr>
          <w:rFonts w:ascii="Lora" w:cs="Lora" w:eastAsia="Lora" w:hAnsi="Lora"/>
        </w:rPr>
      </w:pPr>
      <w:r w:rsidDel="00000000" w:rsidR="00000000" w:rsidRPr="00000000">
        <w:rPr>
          <w:rFonts w:ascii="Lora" w:cs="Lora" w:eastAsia="Lora" w:hAnsi="Lora"/>
          <w:rtl w:val="0"/>
        </w:rPr>
        <w:t xml:space="preserve">A partir de los coeficientes del modelo entrenado con unigramas (max_features=5.000), las palabras con mayor peso para cada clase fueron:</w:t>
      </w:r>
    </w:p>
    <w:p w:rsidR="00000000" w:rsidDel="00000000" w:rsidP="00000000" w:rsidRDefault="00000000" w:rsidRPr="00000000" w14:paraId="000000B4">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590"/>
        <w:gridCol w:w="3240"/>
        <w:gridCol w:w="1275"/>
        <w:tblGridChange w:id="0">
          <w:tblGrid>
            <w:gridCol w:w="3240"/>
            <w:gridCol w:w="1590"/>
            <w:gridCol w:w="3240"/>
            <w:gridCol w:w="12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B5">
            <w:pPr>
              <w:rPr>
                <w:rFonts w:ascii="Lora" w:cs="Lora" w:eastAsia="Lora" w:hAnsi="Lora"/>
                <w:color w:val="ffffff"/>
              </w:rPr>
            </w:pPr>
            <w:r w:rsidDel="00000000" w:rsidR="00000000" w:rsidRPr="00000000">
              <w:rPr>
                <w:rFonts w:ascii="Lora" w:cs="Lora" w:eastAsia="Lora" w:hAnsi="Lora"/>
                <w:color w:val="ffffff"/>
                <w:rtl w:val="0"/>
              </w:rPr>
              <w:t xml:space="preserve">Reseñas Positivas</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B6">
            <w:pPr>
              <w:rPr>
                <w:rFonts w:ascii="Lora" w:cs="Lora" w:eastAsia="Lora" w:hAnsi="Lora"/>
                <w:color w:val="ffffff"/>
              </w:rPr>
            </w:pPr>
            <w:r w:rsidDel="00000000" w:rsidR="00000000" w:rsidRPr="00000000">
              <w:rPr>
                <w:rFonts w:ascii="Lora" w:cs="Lora" w:eastAsia="Lora" w:hAnsi="Lora"/>
                <w:color w:val="ffffff"/>
                <w:rtl w:val="0"/>
              </w:rPr>
              <w:t xml:space="preserve">Coef.</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B7">
            <w:pPr>
              <w:rPr>
                <w:rFonts w:ascii="Lora" w:cs="Lora" w:eastAsia="Lora" w:hAnsi="Lora"/>
                <w:color w:val="ffffff"/>
              </w:rPr>
            </w:pPr>
            <w:r w:rsidDel="00000000" w:rsidR="00000000" w:rsidRPr="00000000">
              <w:rPr>
                <w:rFonts w:ascii="Lora" w:cs="Lora" w:eastAsia="Lora" w:hAnsi="Lora"/>
                <w:color w:val="ffffff"/>
                <w:rtl w:val="0"/>
              </w:rPr>
              <w:t xml:space="preserve">Reseñas Negativas</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B8">
            <w:pPr>
              <w:rPr>
                <w:rFonts w:ascii="Lora" w:cs="Lora" w:eastAsia="Lora" w:hAnsi="Lora"/>
                <w:color w:val="ffffff"/>
              </w:rPr>
            </w:pPr>
            <w:r w:rsidDel="00000000" w:rsidR="00000000" w:rsidRPr="00000000">
              <w:rPr>
                <w:rFonts w:ascii="Lora" w:cs="Lora" w:eastAsia="Lora" w:hAnsi="Lora"/>
                <w:color w:val="ffffff"/>
                <w:rtl w:val="0"/>
              </w:rPr>
              <w:t xml:space="preserve">Coef.</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rPr>
                <w:rFonts w:ascii="Lora" w:cs="Lora" w:eastAsia="Lora" w:hAnsi="Lora"/>
              </w:rPr>
            </w:pPr>
            <w:r w:rsidDel="00000000" w:rsidR="00000000" w:rsidRPr="00000000">
              <w:rPr>
                <w:rFonts w:ascii="Lora" w:cs="Lora" w:eastAsia="Lora" w:hAnsi="Lora"/>
                <w:rtl w:val="0"/>
              </w:rPr>
              <w:t xml:space="preserve">perfect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rPr>
                <w:rFonts w:ascii="Lora" w:cs="Lora" w:eastAsia="Lora" w:hAnsi="Lora"/>
              </w:rPr>
            </w:pPr>
            <w:r w:rsidDel="00000000" w:rsidR="00000000" w:rsidRPr="00000000">
              <w:rPr>
                <w:rFonts w:ascii="Lora" w:cs="Lora" w:eastAsia="Lora" w:hAnsi="Lora"/>
                <w:rtl w:val="0"/>
              </w:rPr>
              <w:t xml:space="preserve">4.81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rPr>
                <w:rFonts w:ascii="Lora" w:cs="Lora" w:eastAsia="Lora" w:hAnsi="Lora"/>
              </w:rPr>
            </w:pPr>
            <w:r w:rsidDel="00000000" w:rsidR="00000000" w:rsidRPr="00000000">
              <w:rPr>
                <w:rFonts w:ascii="Lora" w:cs="Lora" w:eastAsia="Lora" w:hAnsi="Lora"/>
                <w:rtl w:val="0"/>
              </w:rPr>
              <w:t xml:space="preserve">disappointed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rPr>
                <w:rFonts w:ascii="Lora" w:cs="Lora" w:eastAsia="Lora" w:hAnsi="Lora"/>
              </w:rPr>
            </w:pPr>
            <w:r w:rsidDel="00000000" w:rsidR="00000000" w:rsidRPr="00000000">
              <w:rPr>
                <w:rFonts w:ascii="Lora" w:cs="Lora" w:eastAsia="Lora" w:hAnsi="Lora"/>
                <w:rtl w:val="0"/>
              </w:rPr>
              <w:t xml:space="preserve">-5.31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BD">
            <w:pPr>
              <w:rPr>
                <w:rFonts w:ascii="Lora" w:cs="Lora" w:eastAsia="Lora" w:hAnsi="Lora"/>
              </w:rPr>
            </w:pPr>
            <w:r w:rsidDel="00000000" w:rsidR="00000000" w:rsidRPr="00000000">
              <w:rPr>
                <w:rFonts w:ascii="Lora" w:cs="Lora" w:eastAsia="Lora" w:hAnsi="Lora"/>
                <w:rtl w:val="0"/>
              </w:rPr>
              <w:t xml:space="preserve">great</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BE">
            <w:pPr>
              <w:rPr>
                <w:rFonts w:ascii="Lora" w:cs="Lora" w:eastAsia="Lora" w:hAnsi="Lora"/>
              </w:rPr>
            </w:pPr>
            <w:r w:rsidDel="00000000" w:rsidR="00000000" w:rsidRPr="00000000">
              <w:rPr>
                <w:rFonts w:ascii="Lora" w:cs="Lora" w:eastAsia="Lora" w:hAnsi="Lora"/>
                <w:rtl w:val="0"/>
              </w:rPr>
              <w:t xml:space="preserve">4.67</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BF">
            <w:pPr>
              <w:rPr>
                <w:rFonts w:ascii="Lora" w:cs="Lora" w:eastAsia="Lora" w:hAnsi="Lora"/>
              </w:rPr>
            </w:pPr>
            <w:r w:rsidDel="00000000" w:rsidR="00000000" w:rsidRPr="00000000">
              <w:rPr>
                <w:rFonts w:ascii="Lora" w:cs="Lora" w:eastAsia="Lora" w:hAnsi="Lora"/>
                <w:rtl w:val="0"/>
              </w:rPr>
              <w:t xml:space="preserve">return</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C0">
            <w:pPr>
              <w:rPr>
                <w:rFonts w:ascii="Lora" w:cs="Lora" w:eastAsia="Lora" w:hAnsi="Lora"/>
              </w:rPr>
            </w:pPr>
            <w:r w:rsidDel="00000000" w:rsidR="00000000" w:rsidRPr="00000000">
              <w:rPr>
                <w:rFonts w:ascii="Lora" w:cs="Lora" w:eastAsia="Lora" w:hAnsi="Lora"/>
                <w:rtl w:val="0"/>
              </w:rPr>
              <w:t xml:space="preserve">-5.05</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rPr>
                <w:rFonts w:ascii="Lora" w:cs="Lora" w:eastAsia="Lora" w:hAnsi="Lora"/>
              </w:rPr>
            </w:pPr>
            <w:r w:rsidDel="00000000" w:rsidR="00000000" w:rsidRPr="00000000">
              <w:rPr>
                <w:rFonts w:ascii="Lora" w:cs="Lora" w:eastAsia="Lora" w:hAnsi="Lora"/>
                <w:rtl w:val="0"/>
              </w:rPr>
              <w:t xml:space="preserve">love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rPr>
                <w:rFonts w:ascii="Lora" w:cs="Lora" w:eastAsia="Lora" w:hAnsi="Lora"/>
              </w:rPr>
            </w:pPr>
            <w:r w:rsidDel="00000000" w:rsidR="00000000" w:rsidRPr="00000000">
              <w:rPr>
                <w:rFonts w:ascii="Lora" w:cs="Lora" w:eastAsia="Lora" w:hAnsi="Lora"/>
                <w:rtl w:val="0"/>
              </w:rPr>
              <w:t xml:space="preserve">4.41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rPr>
                <w:rFonts w:ascii="Lora" w:cs="Lora" w:eastAsia="Lora" w:hAnsi="Lora"/>
              </w:rPr>
            </w:pPr>
            <w:r w:rsidDel="00000000" w:rsidR="00000000" w:rsidRPr="00000000">
              <w:rPr>
                <w:rFonts w:ascii="Lora" w:cs="Lora" w:eastAsia="Lora" w:hAnsi="Lora"/>
                <w:rtl w:val="0"/>
              </w:rPr>
              <w:t xml:space="preserve">not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rPr>
                <w:rFonts w:ascii="Lora" w:cs="Lora" w:eastAsia="Lora" w:hAnsi="Lora"/>
              </w:rPr>
            </w:pPr>
            <w:r w:rsidDel="00000000" w:rsidR="00000000" w:rsidRPr="00000000">
              <w:rPr>
                <w:rFonts w:ascii="Lora" w:cs="Lora" w:eastAsia="Lora" w:hAnsi="Lora"/>
                <w:rtl w:val="0"/>
              </w:rPr>
              <w:t xml:space="preserve">-4.24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C5">
            <w:pPr>
              <w:rPr>
                <w:rFonts w:ascii="Lora" w:cs="Lora" w:eastAsia="Lora" w:hAnsi="Lora"/>
              </w:rPr>
            </w:pPr>
            <w:r w:rsidDel="00000000" w:rsidR="00000000" w:rsidRPr="00000000">
              <w:rPr>
                <w:rFonts w:ascii="Lora" w:cs="Lora" w:eastAsia="Lora" w:hAnsi="Lora"/>
                <w:rtl w:val="0"/>
              </w:rPr>
              <w:t xml:space="preserve">comfortable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C6">
            <w:pPr>
              <w:rPr>
                <w:rFonts w:ascii="Lora" w:cs="Lora" w:eastAsia="Lora" w:hAnsi="Lora"/>
              </w:rPr>
            </w:pPr>
            <w:r w:rsidDel="00000000" w:rsidR="00000000" w:rsidRPr="00000000">
              <w:rPr>
                <w:rFonts w:ascii="Lora" w:cs="Lora" w:eastAsia="Lora" w:hAnsi="Lora"/>
                <w:rtl w:val="0"/>
              </w:rPr>
              <w:t xml:space="preserve">4.05</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C7">
            <w:pPr>
              <w:rPr>
                <w:rFonts w:ascii="Lora" w:cs="Lora" w:eastAsia="Lora" w:hAnsi="Lora"/>
              </w:rPr>
            </w:pPr>
            <w:r w:rsidDel="00000000" w:rsidR="00000000" w:rsidRPr="00000000">
              <w:rPr>
                <w:rFonts w:ascii="Lora" w:cs="Lora" w:eastAsia="Lora" w:hAnsi="Lora"/>
                <w:rtl w:val="0"/>
              </w:rPr>
              <w:t xml:space="preserve">bad</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C8">
            <w:pPr>
              <w:rPr>
                <w:rFonts w:ascii="Lora" w:cs="Lora" w:eastAsia="Lora" w:hAnsi="Lora"/>
              </w:rPr>
            </w:pPr>
            <w:r w:rsidDel="00000000" w:rsidR="00000000" w:rsidRPr="00000000">
              <w:rPr>
                <w:rFonts w:ascii="Lora" w:cs="Lora" w:eastAsia="Lora" w:hAnsi="Lora"/>
                <w:rtl w:val="0"/>
              </w:rPr>
              <w:t xml:space="preserve">-4.07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rPr>
                <w:rFonts w:ascii="Lora" w:cs="Lora" w:eastAsia="Lora" w:hAnsi="Lora"/>
              </w:rPr>
            </w:pPr>
            <w:r w:rsidDel="00000000" w:rsidR="00000000" w:rsidRPr="00000000">
              <w:rPr>
                <w:rFonts w:ascii="Lora" w:cs="Lora" w:eastAsia="Lora" w:hAnsi="Lora"/>
                <w:rtl w:val="0"/>
              </w:rPr>
              <w:t xml:space="preserve">soft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rPr>
                <w:rFonts w:ascii="Lora" w:cs="Lora" w:eastAsia="Lora" w:hAnsi="Lora"/>
              </w:rPr>
            </w:pPr>
            <w:r w:rsidDel="00000000" w:rsidR="00000000" w:rsidRPr="00000000">
              <w:rPr>
                <w:rFonts w:ascii="Lora" w:cs="Lora" w:eastAsia="Lora" w:hAnsi="Lora"/>
                <w:rtl w:val="0"/>
              </w:rPr>
              <w:t xml:space="preserve">3.75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rPr>
                <w:rFonts w:ascii="Lora" w:cs="Lora" w:eastAsia="Lora" w:hAnsi="Lora"/>
              </w:rPr>
            </w:pPr>
            <w:r w:rsidDel="00000000" w:rsidR="00000000" w:rsidRPr="00000000">
              <w:rPr>
                <w:rFonts w:ascii="Lora" w:cs="Lora" w:eastAsia="Lora" w:hAnsi="Lora"/>
                <w:rtl w:val="0"/>
              </w:rPr>
              <w:t xml:space="preserve">poor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rFonts w:ascii="Lora" w:cs="Lora" w:eastAsia="Lora" w:hAnsi="Lora"/>
              </w:rPr>
            </w:pPr>
            <w:r w:rsidDel="00000000" w:rsidR="00000000" w:rsidRPr="00000000">
              <w:rPr>
                <w:rFonts w:ascii="Lora" w:cs="Lora" w:eastAsia="Lora" w:hAnsi="Lora"/>
                <w:rtl w:val="0"/>
              </w:rPr>
              <w:t xml:space="preserve">-3.94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CD">
            <w:pPr>
              <w:rPr>
                <w:rFonts w:ascii="Lora" w:cs="Lora" w:eastAsia="Lora" w:hAnsi="Lora"/>
              </w:rPr>
            </w:pPr>
            <w:r w:rsidDel="00000000" w:rsidR="00000000" w:rsidRPr="00000000">
              <w:rPr>
                <w:rFonts w:ascii="Lora" w:cs="Lora" w:eastAsia="Lora" w:hAnsi="Lora"/>
                <w:rtl w:val="0"/>
              </w:rPr>
              <w:t xml:space="preserve">fun</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CE">
            <w:pPr>
              <w:rPr>
                <w:rFonts w:ascii="Lora" w:cs="Lora" w:eastAsia="Lora" w:hAnsi="Lora"/>
              </w:rPr>
            </w:pPr>
            <w:r w:rsidDel="00000000" w:rsidR="00000000" w:rsidRPr="00000000">
              <w:rPr>
                <w:rFonts w:ascii="Lora" w:cs="Lora" w:eastAsia="Lora" w:hAnsi="Lora"/>
                <w:rtl w:val="0"/>
              </w:rPr>
              <w:t xml:space="preserve">3.36</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CF">
            <w:pPr>
              <w:rPr>
                <w:rFonts w:ascii="Lora" w:cs="Lora" w:eastAsia="Lora" w:hAnsi="Lora"/>
              </w:rPr>
            </w:pPr>
            <w:r w:rsidDel="00000000" w:rsidR="00000000" w:rsidRPr="00000000">
              <w:rPr>
                <w:rFonts w:ascii="Lora" w:cs="Lora" w:eastAsia="Lora" w:hAnsi="Lora"/>
                <w:rtl w:val="0"/>
              </w:rPr>
              <w:t xml:space="preserve">want</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D0">
            <w:pPr>
              <w:rPr>
                <w:rFonts w:ascii="Lora" w:cs="Lora" w:eastAsia="Lora" w:hAnsi="Lora"/>
              </w:rPr>
            </w:pPr>
            <w:r w:rsidDel="00000000" w:rsidR="00000000" w:rsidRPr="00000000">
              <w:rPr>
                <w:rFonts w:ascii="Lora" w:cs="Lora" w:eastAsia="Lora" w:hAnsi="Lora"/>
                <w:rtl w:val="0"/>
              </w:rPr>
              <w:t xml:space="preserve">-3.89</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rFonts w:ascii="Lora" w:cs="Lora" w:eastAsia="Lora" w:hAnsi="Lora"/>
              </w:rPr>
            </w:pPr>
            <w:r w:rsidDel="00000000" w:rsidR="00000000" w:rsidRPr="00000000">
              <w:rPr>
                <w:rFonts w:ascii="Lora" w:cs="Lora" w:eastAsia="Lora" w:hAnsi="Lora"/>
                <w:rtl w:val="0"/>
              </w:rPr>
              <w:t xml:space="preserve">unique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rFonts w:ascii="Lora" w:cs="Lora" w:eastAsia="Lora" w:hAnsi="Lora"/>
              </w:rPr>
            </w:pPr>
            <w:r w:rsidDel="00000000" w:rsidR="00000000" w:rsidRPr="00000000">
              <w:rPr>
                <w:rFonts w:ascii="Lora" w:cs="Lora" w:eastAsia="Lora" w:hAnsi="Lora"/>
                <w:rtl w:val="0"/>
              </w:rPr>
              <w:t xml:space="preserve">3.23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rPr>
                <w:rFonts w:ascii="Lora" w:cs="Lora" w:eastAsia="Lora" w:hAnsi="Lora"/>
              </w:rPr>
            </w:pPr>
            <w:r w:rsidDel="00000000" w:rsidR="00000000" w:rsidRPr="00000000">
              <w:rPr>
                <w:rFonts w:ascii="Lora" w:cs="Lora" w:eastAsia="Lora" w:hAnsi="Lora"/>
                <w:rtl w:val="0"/>
              </w:rPr>
              <w:t xml:space="preserve">unflattering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rPr>
                <w:rFonts w:ascii="Lora" w:cs="Lora" w:eastAsia="Lora" w:hAnsi="Lora"/>
              </w:rPr>
            </w:pPr>
            <w:r w:rsidDel="00000000" w:rsidR="00000000" w:rsidRPr="00000000">
              <w:rPr>
                <w:rFonts w:ascii="Lora" w:cs="Lora" w:eastAsia="Lora" w:hAnsi="Lora"/>
                <w:rtl w:val="0"/>
              </w:rPr>
              <w:t xml:space="preserve">-3.64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D5">
            <w:pPr>
              <w:rPr>
                <w:rFonts w:ascii="Lora" w:cs="Lora" w:eastAsia="Lora" w:hAnsi="Lora"/>
              </w:rPr>
            </w:pPr>
            <w:r w:rsidDel="00000000" w:rsidR="00000000" w:rsidRPr="00000000">
              <w:rPr>
                <w:rFonts w:ascii="Lora" w:cs="Lora" w:eastAsia="Lora" w:hAnsi="Lora"/>
                <w:rtl w:val="0"/>
              </w:rPr>
              <w:t xml:space="preserve">compliment</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D6">
            <w:pPr>
              <w:rPr>
                <w:rFonts w:ascii="Lora" w:cs="Lora" w:eastAsia="Lora" w:hAnsi="Lora"/>
              </w:rPr>
            </w:pPr>
            <w:r w:rsidDel="00000000" w:rsidR="00000000" w:rsidRPr="00000000">
              <w:rPr>
                <w:rFonts w:ascii="Lora" w:cs="Lora" w:eastAsia="Lora" w:hAnsi="Lora"/>
                <w:rtl w:val="0"/>
              </w:rPr>
              <w:t xml:space="preserve">3.19</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D7">
            <w:pPr>
              <w:rPr>
                <w:rFonts w:ascii="Lora" w:cs="Lora" w:eastAsia="Lora" w:hAnsi="Lora"/>
              </w:rPr>
            </w:pPr>
            <w:r w:rsidDel="00000000" w:rsidR="00000000" w:rsidRPr="00000000">
              <w:rPr>
                <w:rFonts w:ascii="Lora" w:cs="Lora" w:eastAsia="Lora" w:hAnsi="Lora"/>
                <w:rtl w:val="0"/>
              </w:rPr>
              <w:t xml:space="preserve">huge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D8">
            <w:pPr>
              <w:rPr>
                <w:rFonts w:ascii="Lora" w:cs="Lora" w:eastAsia="Lora" w:hAnsi="Lora"/>
              </w:rPr>
            </w:pPr>
            <w:r w:rsidDel="00000000" w:rsidR="00000000" w:rsidRPr="00000000">
              <w:rPr>
                <w:rFonts w:ascii="Lora" w:cs="Lora" w:eastAsia="Lora" w:hAnsi="Lora"/>
                <w:rtl w:val="0"/>
              </w:rPr>
              <w:t xml:space="preserve">-3.56</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rFonts w:ascii="Lora" w:cs="Lora" w:eastAsia="Lora" w:hAnsi="Lora"/>
              </w:rPr>
            </w:pPr>
            <w:r w:rsidDel="00000000" w:rsidR="00000000" w:rsidRPr="00000000">
              <w:rPr>
                <w:rFonts w:ascii="Lora" w:cs="Lora" w:eastAsia="Lora" w:hAnsi="Lora"/>
                <w:rtl w:val="0"/>
              </w:rPr>
              <w:t xml:space="preserve">amazing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rFonts w:ascii="Lora" w:cs="Lora" w:eastAsia="Lora" w:hAnsi="Lora"/>
              </w:rPr>
            </w:pPr>
            <w:r w:rsidDel="00000000" w:rsidR="00000000" w:rsidRPr="00000000">
              <w:rPr>
                <w:rFonts w:ascii="Lora" w:cs="Lora" w:eastAsia="Lora" w:hAnsi="Lora"/>
                <w:rtl w:val="0"/>
              </w:rPr>
              <w:t xml:space="preserve">3.07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rPr>
                <w:rFonts w:ascii="Lora" w:cs="Lora" w:eastAsia="Lora" w:hAnsi="Lora"/>
              </w:rPr>
            </w:pPr>
            <w:r w:rsidDel="00000000" w:rsidR="00000000" w:rsidRPr="00000000">
              <w:rPr>
                <w:rFonts w:ascii="Lora" w:cs="Lora" w:eastAsia="Lora" w:hAnsi="Lora"/>
                <w:rtl w:val="0"/>
              </w:rPr>
              <w:t xml:space="preserve">disappointing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rFonts w:ascii="Lora" w:cs="Lora" w:eastAsia="Lora" w:hAnsi="Lora"/>
              </w:rPr>
            </w:pPr>
            <w:r w:rsidDel="00000000" w:rsidR="00000000" w:rsidRPr="00000000">
              <w:rPr>
                <w:rFonts w:ascii="Lora" w:cs="Lora" w:eastAsia="Lora" w:hAnsi="Lora"/>
                <w:rtl w:val="0"/>
              </w:rPr>
              <w:t xml:space="preserve">-3.22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DD">
            <w:pPr>
              <w:rPr>
                <w:rFonts w:ascii="Lora" w:cs="Lora" w:eastAsia="Lora" w:hAnsi="Lora"/>
              </w:rPr>
            </w:pPr>
            <w:r w:rsidDel="00000000" w:rsidR="00000000" w:rsidRPr="00000000">
              <w:rPr>
                <w:rFonts w:ascii="Lora" w:cs="Lora" w:eastAsia="Lora" w:hAnsi="Lora"/>
                <w:rtl w:val="0"/>
              </w:rPr>
              <w:t xml:space="preserve">gorgeous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DE">
            <w:pPr>
              <w:rPr>
                <w:rFonts w:ascii="Lora" w:cs="Lora" w:eastAsia="Lora" w:hAnsi="Lora"/>
              </w:rPr>
            </w:pPr>
            <w:r w:rsidDel="00000000" w:rsidR="00000000" w:rsidRPr="00000000">
              <w:rPr>
                <w:rFonts w:ascii="Lora" w:cs="Lora" w:eastAsia="Lora" w:hAnsi="Lora"/>
                <w:rtl w:val="0"/>
              </w:rPr>
              <w:t xml:space="preserve">3.03</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DF">
            <w:pPr>
              <w:rPr>
                <w:rFonts w:ascii="Lora" w:cs="Lora" w:eastAsia="Lora" w:hAnsi="Lora"/>
              </w:rPr>
            </w:pPr>
            <w:r w:rsidDel="00000000" w:rsidR="00000000" w:rsidRPr="00000000">
              <w:rPr>
                <w:rFonts w:ascii="Lora" w:cs="Lora" w:eastAsia="Lora" w:hAnsi="Lora"/>
                <w:rtl w:val="0"/>
              </w:rPr>
              <w:t xml:space="preserve">strange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E0">
            <w:pPr>
              <w:rPr>
                <w:rFonts w:ascii="Lora" w:cs="Lora" w:eastAsia="Lora" w:hAnsi="Lora"/>
              </w:rPr>
            </w:pPr>
            <w:r w:rsidDel="00000000" w:rsidR="00000000" w:rsidRPr="00000000">
              <w:rPr>
                <w:rFonts w:ascii="Lora" w:cs="Lora" w:eastAsia="Lora" w:hAnsi="Lora"/>
                <w:rtl w:val="0"/>
              </w:rPr>
              <w:t xml:space="preserve">-3.12</w:t>
            </w:r>
          </w:p>
        </w:tc>
      </w:tr>
    </w:tbl>
    <w:p w:rsidR="00000000" w:rsidDel="00000000" w:rsidP="00000000" w:rsidRDefault="00000000" w:rsidRPr="00000000" w14:paraId="000000E1">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6.2 Incorporación de bigramas</w:t>
      </w:r>
    </w:p>
    <w:p w:rsidR="00000000" w:rsidDel="00000000" w:rsidP="00000000" w:rsidRDefault="00000000" w:rsidRPr="00000000" w14:paraId="000000E2">
      <w:pPr>
        <w:spacing w:after="80" w:before="80" w:lineRule="auto"/>
        <w:jc w:val="both"/>
        <w:rPr>
          <w:rFonts w:ascii="Lora" w:cs="Lora" w:eastAsia="Lora" w:hAnsi="Lora"/>
        </w:rPr>
      </w:pPr>
      <w:r w:rsidDel="00000000" w:rsidR="00000000" w:rsidRPr="00000000">
        <w:rPr>
          <w:rFonts w:ascii="Lora" w:cs="Lora" w:eastAsia="Lora" w:hAnsi="Lora"/>
          <w:rtl w:val="0"/>
        </w:rPr>
        <w:t xml:space="preserve">Con unigramas + bigramas (max_features=10.000, min_df=5), los bigramas con mayor peso clasificatorio fueron:</w:t>
      </w:r>
    </w:p>
    <w:p w:rsidR="00000000" w:rsidDel="00000000" w:rsidP="00000000" w:rsidRDefault="00000000" w:rsidRPr="00000000" w14:paraId="000000E3">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4">
            <w:pPr>
              <w:rPr>
                <w:rFonts w:ascii="Lora" w:cs="Lora" w:eastAsia="Lora" w:hAnsi="Lora"/>
                <w:color w:val="ffffff"/>
              </w:rPr>
            </w:pPr>
            <w:r w:rsidDel="00000000" w:rsidR="00000000" w:rsidRPr="00000000">
              <w:rPr>
                <w:rFonts w:ascii="Lora" w:cs="Lora" w:eastAsia="Lora" w:hAnsi="Lora"/>
                <w:color w:val="ffffff"/>
                <w:rtl w:val="0"/>
              </w:rPr>
              <w:t xml:space="preserve">Bigramas Positivos</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E5">
            <w:pPr>
              <w:rPr>
                <w:rFonts w:ascii="Lora" w:cs="Lora" w:eastAsia="Lora" w:hAnsi="Lora"/>
                <w:color w:val="ffffff"/>
              </w:rPr>
            </w:pPr>
            <w:r w:rsidDel="00000000" w:rsidR="00000000" w:rsidRPr="00000000">
              <w:rPr>
                <w:rFonts w:ascii="Lora" w:cs="Lora" w:eastAsia="Lora" w:hAnsi="Lora"/>
                <w:color w:val="ffffff"/>
                <w:rtl w:val="0"/>
              </w:rPr>
              <w:t xml:space="preserve">Bigramas Negativos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rFonts w:ascii="Lora" w:cs="Lora" w:eastAsia="Lora" w:hAnsi="Lora"/>
              </w:rPr>
            </w:pPr>
            <w:r w:rsidDel="00000000" w:rsidR="00000000" w:rsidRPr="00000000">
              <w:rPr>
                <w:rFonts w:ascii="Lora" w:cs="Lora" w:eastAsia="Lora" w:hAnsi="Lora"/>
                <w:rtl w:val="0"/>
              </w:rPr>
              <w:t xml:space="preserve">fit perfectly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rFonts w:ascii="Lora" w:cs="Lora" w:eastAsia="Lora" w:hAnsi="Lora"/>
              </w:rPr>
            </w:pPr>
            <w:r w:rsidDel="00000000" w:rsidR="00000000" w:rsidRPr="00000000">
              <w:rPr>
                <w:rFonts w:ascii="Lora" w:cs="Lora" w:eastAsia="Lora" w:hAnsi="Lora"/>
                <w:rtl w:val="0"/>
              </w:rPr>
              <w:t xml:space="preserve">want love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E8">
            <w:pPr>
              <w:rPr>
                <w:rFonts w:ascii="Lora" w:cs="Lora" w:eastAsia="Lora" w:hAnsi="Lora"/>
              </w:rPr>
            </w:pPr>
            <w:r w:rsidDel="00000000" w:rsidR="00000000" w:rsidRPr="00000000">
              <w:rPr>
                <w:rFonts w:ascii="Lora" w:cs="Lora" w:eastAsia="Lora" w:hAnsi="Lora"/>
                <w:rtl w:val="0"/>
              </w:rPr>
              <w:t xml:space="preserve">not disappoint</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E9">
            <w:pPr>
              <w:rPr>
                <w:rFonts w:ascii="Lora" w:cs="Lora" w:eastAsia="Lora" w:hAnsi="Lora"/>
              </w:rPr>
            </w:pPr>
            <w:r w:rsidDel="00000000" w:rsidR="00000000" w:rsidRPr="00000000">
              <w:rPr>
                <w:rFonts w:ascii="Lora" w:cs="Lora" w:eastAsia="Lora" w:hAnsi="Lora"/>
                <w:rtl w:val="0"/>
              </w:rPr>
              <w:t xml:space="preserve">not flattering</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rFonts w:ascii="Lora" w:cs="Lora" w:eastAsia="Lora" w:hAnsi="Lora"/>
              </w:rPr>
            </w:pPr>
            <w:r w:rsidDel="00000000" w:rsidR="00000000" w:rsidRPr="00000000">
              <w:rPr>
                <w:rFonts w:ascii="Lora" w:cs="Lora" w:eastAsia="Lora" w:hAnsi="Lora"/>
                <w:rtl w:val="0"/>
              </w:rPr>
              <w:t xml:space="preserve">highly recommend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rFonts w:ascii="Lora" w:cs="Lora" w:eastAsia="Lora" w:hAnsi="Lora"/>
              </w:rPr>
            </w:pPr>
            <w:r w:rsidDel="00000000" w:rsidR="00000000" w:rsidRPr="00000000">
              <w:rPr>
                <w:rFonts w:ascii="Lora" w:cs="Lora" w:eastAsia="Lora" w:hAnsi="Lora"/>
                <w:rtl w:val="0"/>
              </w:rPr>
              <w:t xml:space="preserve">not recommend</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EC">
            <w:pPr>
              <w:rPr>
                <w:rFonts w:ascii="Lora" w:cs="Lora" w:eastAsia="Lora" w:hAnsi="Lora"/>
              </w:rPr>
            </w:pPr>
            <w:r w:rsidDel="00000000" w:rsidR="00000000" w:rsidRPr="00000000">
              <w:rPr>
                <w:rFonts w:ascii="Lora" w:cs="Lora" w:eastAsia="Lora" w:hAnsi="Lora"/>
                <w:rtl w:val="0"/>
              </w:rPr>
              <w:t xml:space="preserve">true size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ED">
            <w:pPr>
              <w:rPr>
                <w:rFonts w:ascii="Lora" w:cs="Lora" w:eastAsia="Lora" w:hAnsi="Lora"/>
              </w:rPr>
            </w:pPr>
            <w:r w:rsidDel="00000000" w:rsidR="00000000" w:rsidRPr="00000000">
              <w:rPr>
                <w:rFonts w:ascii="Lora" w:cs="Lora" w:eastAsia="Lora" w:hAnsi="Lora"/>
                <w:rtl w:val="0"/>
              </w:rPr>
              <w:t xml:space="preserve">not great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rFonts w:ascii="Lora" w:cs="Lora" w:eastAsia="Lora" w:hAnsi="Lora"/>
              </w:rPr>
            </w:pPr>
            <w:r w:rsidDel="00000000" w:rsidR="00000000" w:rsidRPr="00000000">
              <w:rPr>
                <w:rFonts w:ascii="Lora" w:cs="Lora" w:eastAsia="Lora" w:hAnsi="Lora"/>
                <w:rtl w:val="0"/>
              </w:rPr>
              <w:t xml:space="preserve">high quality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rFonts w:ascii="Lora" w:cs="Lora" w:eastAsia="Lora" w:hAnsi="Lora"/>
              </w:rPr>
            </w:pPr>
            <w:r w:rsidDel="00000000" w:rsidR="00000000" w:rsidRPr="00000000">
              <w:rPr>
                <w:rFonts w:ascii="Lora" w:cs="Lora" w:eastAsia="Lora" w:hAnsi="Lora"/>
                <w:rtl w:val="0"/>
              </w:rPr>
              <w:t xml:space="preserve">want like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F0">
            <w:pPr>
              <w:rPr>
                <w:rFonts w:ascii="Lora" w:cs="Lora" w:eastAsia="Lora" w:hAnsi="Lora"/>
              </w:rPr>
            </w:pPr>
            <w:r w:rsidDel="00000000" w:rsidR="00000000" w:rsidRPr="00000000">
              <w:rPr>
                <w:rFonts w:ascii="Lora" w:cs="Lora" w:eastAsia="Lora" w:hAnsi="Lora"/>
                <w:rtl w:val="0"/>
              </w:rPr>
              <w:t xml:space="preserve">fit great</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0F1">
            <w:pPr>
              <w:rPr>
                <w:rFonts w:ascii="Lora" w:cs="Lora" w:eastAsia="Lora" w:hAnsi="Lora"/>
              </w:rPr>
            </w:pPr>
            <w:r w:rsidDel="00000000" w:rsidR="00000000" w:rsidRPr="00000000">
              <w:rPr>
                <w:rFonts w:ascii="Lora" w:cs="Lora" w:eastAsia="Lora" w:hAnsi="Lora"/>
                <w:rtl w:val="0"/>
              </w:rPr>
              <w:t xml:space="preserve">look like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rFonts w:ascii="Lora" w:cs="Lora" w:eastAsia="Lora" w:hAnsi="Lora"/>
              </w:rPr>
            </w:pPr>
            <w:r w:rsidDel="00000000" w:rsidR="00000000" w:rsidRPr="00000000">
              <w:rPr>
                <w:rFonts w:ascii="Lora" w:cs="Lora" w:eastAsia="Lora" w:hAnsi="Lora"/>
                <w:rtl w:val="0"/>
              </w:rPr>
              <w:t xml:space="preserve">super comfortable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rFonts w:ascii="Lora" w:cs="Lora" w:eastAsia="Lora" w:hAnsi="Lora"/>
              </w:rPr>
            </w:pPr>
            <w:r w:rsidDel="00000000" w:rsidR="00000000" w:rsidRPr="00000000">
              <w:rPr>
                <w:rFonts w:ascii="Lora" w:cs="Lora" w:eastAsia="Lora" w:hAnsi="Lora"/>
                <w:rtl w:val="0"/>
              </w:rPr>
              <w:t xml:space="preserve">not worth</w:t>
            </w:r>
          </w:p>
        </w:tc>
      </w:tr>
    </w:tbl>
    <w:p w:rsidR="00000000" w:rsidDel="00000000" w:rsidP="00000000" w:rsidRDefault="00000000" w:rsidRPr="00000000" w14:paraId="000000F4">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765"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0F5">
            <w:pPr>
              <w:rPr>
                <w:rFonts w:ascii="Lora" w:cs="Lora" w:eastAsia="Lora" w:hAnsi="Lora"/>
                <w:i w:val="1"/>
                <w:iCs w:val="1"/>
              </w:rPr>
            </w:pPr>
            <w:r w:rsidDel="00000000" w:rsidR="00000000" w:rsidRPr="00000000">
              <w:rPr>
                <w:rFonts w:ascii="Lora" w:cs="Lora" w:eastAsia="Lora" w:hAnsi="Lora"/>
                <w:i w:val="1"/>
                <w:iCs w:val="1"/>
                <w:rtl w:val="0"/>
              </w:rPr>
              <w:t xml:space="preserve">Los bigramas mejoraron la interpretabilidad del modelo más que la performance predictiva. La accuracy se mantuvo en 90% en ambas configuraciones.</w:t>
            </w:r>
          </w:p>
        </w:tc>
      </w:tr>
    </w:tbl>
    <w:p w:rsidR="00000000" w:rsidDel="00000000" w:rsidP="00000000" w:rsidRDefault="00000000" w:rsidRPr="00000000" w14:paraId="000000F6">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0F7">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6.3 Análisis de errores: Falsos Positivos</w:t>
      </w:r>
    </w:p>
    <w:p w:rsidR="00000000" w:rsidDel="00000000" w:rsidP="00000000" w:rsidRDefault="00000000" w:rsidRPr="00000000" w14:paraId="000000F8">
      <w:pPr>
        <w:spacing w:after="80" w:before="8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Se analizaron los 281 falsos positivos del modelo (reseñas negativas clasificadas como positivas). El 66,2% de ellos contenía palabras relacionadas con ajuste o talle (fit, size, waist, hip, bust). Esto sugiere que las reseñas mixtas, aquellas que elogian el diseño pero critican el tallaje, representan el principal origen de error del clasificador.</w:t>
      </w:r>
    </w:p>
    <w:p w:rsidR="00000000" w:rsidDel="00000000" w:rsidP="00000000" w:rsidRDefault="00000000" w:rsidRPr="00000000" w14:paraId="000000F9">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sz w:val="24"/>
          <w:szCs w:val="24"/>
          <w:rtl w:val="0"/>
        </w:rPr>
        <w:t xml:space="preserve"> </w:t>
      </w:r>
      <w:r w:rsidDel="00000000" w:rsidR="00000000" w:rsidRPr="00000000">
        <w:rPr>
          <w:rFonts w:ascii="Lora" w:cs="Lora" w:eastAsia="Lora" w:hAnsi="Lora"/>
          <w:b w:val="1"/>
          <w:bCs w:val="1"/>
          <w:color w:val="2e75b6"/>
          <w:sz w:val="24"/>
          <w:szCs w:val="24"/>
          <w:rtl w:val="0"/>
        </w:rPr>
        <w:t xml:space="preserve">6.4 Métricas del modelo base</w:t>
      </w:r>
    </w:p>
    <w:p w:rsidR="00000000" w:rsidDel="00000000" w:rsidP="00000000" w:rsidRDefault="00000000" w:rsidRPr="00000000" w14:paraId="000000FA">
      <w:pPr>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75"/>
        <w:gridCol w:w="1590"/>
        <w:gridCol w:w="1515"/>
        <w:gridCol w:w="1290"/>
        <w:gridCol w:w="1650"/>
        <w:tblGridChange w:id="0">
          <w:tblGrid>
            <w:gridCol w:w="840"/>
            <w:gridCol w:w="2475"/>
            <w:gridCol w:w="1590"/>
            <w:gridCol w:w="1515"/>
            <w:gridCol w:w="1290"/>
            <w:gridCol w:w="165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0FB">
            <w:pPr>
              <w:rPr>
                <w:rFonts w:ascii="Lora" w:cs="Lora" w:eastAsia="Lora" w:hAnsi="Lora"/>
                <w:color w:val="ffffff"/>
              </w:rPr>
            </w:pPr>
            <w:r w:rsidDel="00000000" w:rsidR="00000000" w:rsidRPr="00000000">
              <w:rPr>
                <w:rFonts w:ascii="Lora" w:cs="Lora" w:eastAsia="Lora" w:hAnsi="Lora"/>
                <w:color w:val="ffffff"/>
                <w:rtl w:val="0"/>
              </w:rPr>
              <w:t xml:space="preserve">Clase</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0FC">
            <w:pPr>
              <w:rPr>
                <w:rFonts w:ascii="Lora" w:cs="Lora" w:eastAsia="Lora" w:hAnsi="Lora"/>
                <w:color w:val="ffffff"/>
              </w:rPr>
            </w:pPr>
            <w:r w:rsidDel="00000000" w:rsidR="00000000" w:rsidRPr="00000000">
              <w:rPr>
                <w:rFonts w:ascii="Lora" w:cs="Lora" w:eastAsia="Lora" w:hAnsi="Lora"/>
                <w:color w:val="ffffff"/>
                <w:rtl w:val="0"/>
              </w:rPr>
              <w:t xml:space="preserve">Descripción</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0FD">
            <w:pPr>
              <w:rPr>
                <w:rFonts w:ascii="Lora" w:cs="Lora" w:eastAsia="Lora" w:hAnsi="Lora"/>
                <w:color w:val="ffffff"/>
              </w:rPr>
            </w:pPr>
            <w:r w:rsidDel="00000000" w:rsidR="00000000" w:rsidRPr="00000000">
              <w:rPr>
                <w:rFonts w:ascii="Lora" w:cs="Lora" w:eastAsia="Lora" w:hAnsi="Lora"/>
                <w:color w:val="ffffff"/>
                <w:rtl w:val="0"/>
              </w:rPr>
              <w:t xml:space="preserve">Precision</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0FE">
            <w:pPr>
              <w:rPr>
                <w:rFonts w:ascii="Lora" w:cs="Lora" w:eastAsia="Lora" w:hAnsi="Lora"/>
                <w:color w:val="ffffff"/>
              </w:rPr>
            </w:pPr>
            <w:r w:rsidDel="00000000" w:rsidR="00000000" w:rsidRPr="00000000">
              <w:rPr>
                <w:rFonts w:ascii="Lora" w:cs="Lora" w:eastAsia="Lora" w:hAnsi="Lora"/>
                <w:color w:val="ffffff"/>
                <w:rtl w:val="0"/>
              </w:rPr>
              <w:t xml:space="preserve">Recall</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0FF">
            <w:pPr>
              <w:rPr>
                <w:rFonts w:ascii="Lora" w:cs="Lora" w:eastAsia="Lora" w:hAnsi="Lora"/>
                <w:color w:val="ffffff"/>
              </w:rPr>
            </w:pPr>
            <w:r w:rsidDel="00000000" w:rsidR="00000000" w:rsidRPr="00000000">
              <w:rPr>
                <w:rFonts w:ascii="Lora" w:cs="Lora" w:eastAsia="Lora" w:hAnsi="Lora"/>
                <w:color w:val="ffffff"/>
                <w:rtl w:val="0"/>
              </w:rPr>
              <w:t xml:space="preserve">F1</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00">
            <w:pPr>
              <w:rPr>
                <w:rFonts w:ascii="Lora" w:cs="Lora" w:eastAsia="Lora" w:hAnsi="Lora"/>
                <w:color w:val="ffffff"/>
              </w:rPr>
            </w:pPr>
            <w:r w:rsidDel="00000000" w:rsidR="00000000" w:rsidRPr="00000000">
              <w:rPr>
                <w:rFonts w:ascii="Lora" w:cs="Lora" w:eastAsia="Lora" w:hAnsi="Lora"/>
                <w:color w:val="ffffff"/>
                <w:rtl w:val="0"/>
              </w:rPr>
              <w:t xml:space="preserve">Support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01">
            <w:pPr>
              <w:rPr>
                <w:rFonts w:ascii="Lora" w:cs="Lora" w:eastAsia="Lora" w:hAnsi="Lora"/>
              </w:rPr>
            </w:pPr>
            <w:r w:rsidDel="00000000" w:rsidR="00000000" w:rsidRPr="00000000">
              <w:rPr>
                <w:rFonts w:ascii="Lora" w:cs="Lora" w:eastAsia="Lora" w:hAnsi="Lora"/>
                <w:rtl w:val="0"/>
              </w:rPr>
              <w:t xml:space="preserve">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02">
            <w:pPr>
              <w:rPr>
                <w:rFonts w:ascii="Lora" w:cs="Lora" w:eastAsia="Lora" w:hAnsi="Lora"/>
              </w:rPr>
            </w:pPr>
            <w:r w:rsidDel="00000000" w:rsidR="00000000" w:rsidRPr="00000000">
              <w:rPr>
                <w:rFonts w:ascii="Lora" w:cs="Lora" w:eastAsia="Lora" w:hAnsi="Lora"/>
                <w:rtl w:val="0"/>
              </w:rPr>
              <w:t xml:space="preserve">No recomienda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03">
            <w:pPr>
              <w:rPr>
                <w:rFonts w:ascii="Lora" w:cs="Lora" w:eastAsia="Lora" w:hAnsi="Lora"/>
              </w:rPr>
            </w:pPr>
            <w:r w:rsidDel="00000000" w:rsidR="00000000" w:rsidRPr="00000000">
              <w:rPr>
                <w:rFonts w:ascii="Lora" w:cs="Lora" w:eastAsia="Lora" w:hAnsi="Lora"/>
                <w:rtl w:val="0"/>
              </w:rPr>
              <w:t xml:space="preserve">0.79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04">
            <w:pPr>
              <w:rPr>
                <w:rFonts w:ascii="Lora" w:cs="Lora" w:eastAsia="Lora" w:hAnsi="Lora"/>
              </w:rPr>
            </w:pPr>
            <w:r w:rsidDel="00000000" w:rsidR="00000000" w:rsidRPr="00000000">
              <w:rPr>
                <w:rFonts w:ascii="Lora" w:cs="Lora" w:eastAsia="Lora" w:hAnsi="Lora"/>
                <w:rtl w:val="0"/>
              </w:rPr>
              <w:t xml:space="preserve">0.61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05">
            <w:pPr>
              <w:rPr>
                <w:rFonts w:ascii="Lora" w:cs="Lora" w:eastAsia="Lora" w:hAnsi="Lora"/>
              </w:rPr>
            </w:pPr>
            <w:r w:rsidDel="00000000" w:rsidR="00000000" w:rsidRPr="00000000">
              <w:rPr>
                <w:rFonts w:ascii="Lora" w:cs="Lora" w:eastAsia="Lora" w:hAnsi="Lora"/>
                <w:rtl w:val="0"/>
              </w:rPr>
              <w:t xml:space="preserve">0.69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06">
            <w:pPr>
              <w:rPr>
                <w:rFonts w:ascii="Lora" w:cs="Lora" w:eastAsia="Lora" w:hAnsi="Lora"/>
              </w:rPr>
            </w:pPr>
            <w:r w:rsidDel="00000000" w:rsidR="00000000" w:rsidRPr="00000000">
              <w:rPr>
                <w:rFonts w:ascii="Lora" w:cs="Lora" w:eastAsia="Lora" w:hAnsi="Lora"/>
                <w:rtl w:val="0"/>
              </w:rPr>
              <w:t xml:space="preserve">715</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07">
            <w:pPr>
              <w:rPr>
                <w:rFonts w:ascii="Lora" w:cs="Lora" w:eastAsia="Lora" w:hAnsi="Lora"/>
              </w:rPr>
            </w:pPr>
            <w:r w:rsidDel="00000000" w:rsidR="00000000" w:rsidRPr="00000000">
              <w:rPr>
                <w:rFonts w:ascii="Lora" w:cs="Lora" w:eastAsia="Lora" w:hAnsi="Lora"/>
                <w:rtl w:val="0"/>
              </w:rPr>
              <w:t xml:space="preserve">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08">
            <w:pPr>
              <w:rPr>
                <w:rFonts w:ascii="Lora" w:cs="Lora" w:eastAsia="Lora" w:hAnsi="Lora"/>
              </w:rPr>
            </w:pPr>
            <w:r w:rsidDel="00000000" w:rsidR="00000000" w:rsidRPr="00000000">
              <w:rPr>
                <w:rFonts w:ascii="Lora" w:cs="Lora" w:eastAsia="Lora" w:hAnsi="Lora"/>
                <w:rtl w:val="0"/>
              </w:rPr>
              <w:t xml:space="preserve">Recomienda</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09">
            <w:pPr>
              <w:rPr>
                <w:rFonts w:ascii="Lora" w:cs="Lora" w:eastAsia="Lora" w:hAnsi="Lora"/>
              </w:rPr>
            </w:pPr>
            <w:r w:rsidDel="00000000" w:rsidR="00000000" w:rsidRPr="00000000">
              <w:rPr>
                <w:rFonts w:ascii="Lora" w:cs="Lora" w:eastAsia="Lora" w:hAnsi="Lora"/>
                <w:rtl w:val="0"/>
              </w:rPr>
              <w:t xml:space="preserve">0.92</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0A">
            <w:pPr>
              <w:rPr>
                <w:rFonts w:ascii="Lora" w:cs="Lora" w:eastAsia="Lora" w:hAnsi="Lora"/>
              </w:rPr>
            </w:pPr>
            <w:r w:rsidDel="00000000" w:rsidR="00000000" w:rsidRPr="00000000">
              <w:rPr>
                <w:rFonts w:ascii="Lora" w:cs="Lora" w:eastAsia="Lora" w:hAnsi="Lora"/>
                <w:rtl w:val="0"/>
              </w:rPr>
              <w:t xml:space="preserve">0.96</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0B">
            <w:pPr>
              <w:rPr>
                <w:rFonts w:ascii="Lora" w:cs="Lora" w:eastAsia="Lora" w:hAnsi="Lora"/>
              </w:rPr>
            </w:pPr>
            <w:r w:rsidDel="00000000" w:rsidR="00000000" w:rsidRPr="00000000">
              <w:rPr>
                <w:rFonts w:ascii="Lora" w:cs="Lora" w:eastAsia="Lora" w:hAnsi="Lora"/>
                <w:rtl w:val="0"/>
              </w:rPr>
              <w:t xml:space="preserve">0.94</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0C">
            <w:pPr>
              <w:rPr>
                <w:rFonts w:ascii="Lora" w:cs="Lora" w:eastAsia="Lora" w:hAnsi="Lora"/>
              </w:rPr>
            </w:pPr>
            <w:r w:rsidDel="00000000" w:rsidR="00000000" w:rsidRPr="00000000">
              <w:rPr>
                <w:rFonts w:ascii="Lora" w:cs="Lora" w:eastAsia="Lora" w:hAnsi="Lora"/>
                <w:rtl w:val="0"/>
              </w:rPr>
              <w:t xml:space="preserve">3.218</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0D">
            <w:pPr>
              <w:rPr>
                <w:rFonts w:ascii="Lora" w:cs="Lora" w:eastAsia="Lora" w:hAnsi="Lora"/>
              </w:rPr>
            </w:pPr>
            <w:r w:rsidDel="00000000" w:rsidR="00000000" w:rsidRPr="00000000">
              <w:rPr>
                <w:rFonts w:ascii="Lora" w:cs="Lora" w:eastAsia="Lora" w:hAnsi="Lora"/>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0E">
            <w:pPr>
              <w:rPr>
                <w:rFonts w:ascii="Lora" w:cs="Lora" w:eastAsia="Lora" w:hAnsi="Lora"/>
              </w:rPr>
            </w:pPr>
            <w:r w:rsidDel="00000000" w:rsidR="00000000" w:rsidRPr="00000000">
              <w:rPr>
                <w:rFonts w:ascii="Lora" w:cs="Lora" w:eastAsia="Lora" w:hAnsi="Lora"/>
                <w:rtl w:val="0"/>
              </w:rPr>
              <w:t xml:space="preserve">Macro promedio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Lora" w:cs="Lora" w:eastAsia="Lora" w:hAnsi="Lora"/>
                <w:rtl w:val="0"/>
              </w:rPr>
              <w:t xml:space="preserve">0.81</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10">
            <w:pPr>
              <w:rPr>
                <w:rFonts w:ascii="Lora" w:cs="Lora" w:eastAsia="Lora" w:hAnsi="Lora"/>
              </w:rPr>
            </w:pPr>
            <w:r w:rsidDel="00000000" w:rsidR="00000000" w:rsidRPr="00000000">
              <w:rPr>
                <w:rFonts w:ascii="Lora" w:cs="Lora" w:eastAsia="Lora" w:hAnsi="Lora"/>
                <w:rtl w:val="0"/>
              </w:rPr>
              <w:t xml:space="preserve">0.79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11">
            <w:pPr>
              <w:rPr>
                <w:rFonts w:ascii="Lora" w:cs="Lora" w:eastAsia="Lora" w:hAnsi="Lora"/>
              </w:rPr>
            </w:pPr>
            <w:r w:rsidDel="00000000" w:rsidR="00000000" w:rsidRPr="00000000">
              <w:rPr>
                <w:rFonts w:ascii="Lora" w:cs="Lora" w:eastAsia="Lora" w:hAnsi="Lora"/>
                <w:rtl w:val="0"/>
              </w:rPr>
              <w:t xml:space="preserve">0.81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12">
            <w:pPr>
              <w:rPr>
                <w:rFonts w:ascii="Lora" w:cs="Lora" w:eastAsia="Lora" w:hAnsi="Lora"/>
              </w:rPr>
            </w:pPr>
            <w:r w:rsidDel="00000000" w:rsidR="00000000" w:rsidRPr="00000000">
              <w:rPr>
                <w:rFonts w:ascii="Lora" w:cs="Lora" w:eastAsia="Lora" w:hAnsi="Lora"/>
                <w:rtl w:val="0"/>
              </w:rPr>
              <w:t xml:space="preserve">—</w:t>
            </w:r>
          </w:p>
        </w:tc>
      </w:tr>
    </w:tbl>
    <w:p w:rsidR="00000000" w:rsidDel="00000000" w:rsidP="00000000" w:rsidRDefault="00000000" w:rsidRPr="00000000" w14:paraId="00000113">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1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sy64rmeuon61" w:id="15"/>
      <w:bookmarkEnd w:id="15"/>
      <w:r w:rsidDel="00000000" w:rsidR="00000000" w:rsidRPr="00000000">
        <w:rPr>
          <w:rFonts w:ascii="Lora" w:cs="Lora" w:eastAsia="Lora" w:hAnsi="Lora"/>
          <w:b w:val="1"/>
          <w:bCs w:val="1"/>
          <w:color w:val="2e75b6"/>
          <w:sz w:val="24"/>
          <w:szCs w:val="24"/>
          <w:rtl w:val="0"/>
        </w:rPr>
        <w:t xml:space="preserve">7. Modelado de Tópicos: LDA</w:t>
      </w:r>
    </w:p>
    <w:p w:rsidR="00000000" w:rsidDel="00000000" w:rsidP="00000000" w:rsidRDefault="00000000" w:rsidRPr="00000000" w14:paraId="00000115">
      <w:pPr>
        <w:spacing w:after="80" w:before="80" w:lineRule="auto"/>
        <w:jc w:val="both"/>
        <w:rPr>
          <w:rFonts w:ascii="Lora" w:cs="Lora" w:eastAsia="Lora" w:hAnsi="Lora"/>
          <w:b w:val="1"/>
          <w:bCs w:val="1"/>
          <w:sz w:val="24"/>
          <w:szCs w:val="24"/>
        </w:rPr>
      </w:pPr>
      <w:r w:rsidDel="00000000" w:rsidR="00000000" w:rsidRPr="00000000">
        <w:rPr>
          <w:rFonts w:ascii="Lora" w:cs="Lora" w:eastAsia="Lora" w:hAnsi="Lora"/>
          <w:rtl w:val="0"/>
        </w:rPr>
        <w:t xml:space="preserve">Se aplicó Latent Dirichlet Allocation (LDA) sobre el texto completo de las reseñas con el objetivo de identificar temas recurrentes. Se removieron palabras muy frecuentes del dominio de moda para mejorar la coherencia de los tópicos resultantes.</w:t>
      </w: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116">
      <w:pPr>
        <w:pStyle w:val="Heading2"/>
        <w:keepNext w:val="0"/>
        <w:keepLines w:val="0"/>
        <w:spacing w:after="80" w:lineRule="auto"/>
        <w:rPr>
          <w:rFonts w:ascii="Lora" w:cs="Lora" w:eastAsia="Lora" w:hAnsi="Lora"/>
          <w:b w:val="1"/>
          <w:bCs w:val="1"/>
          <w:color w:val="2e75b6"/>
          <w:sz w:val="24"/>
          <w:szCs w:val="24"/>
        </w:rPr>
      </w:pPr>
      <w:bookmarkStart w:colFirst="0" w:colLast="0" w:name="_hr8xoqcfaaax" w:id="16"/>
      <w:bookmarkEnd w:id="16"/>
      <w:r w:rsidDel="00000000" w:rsidR="00000000" w:rsidRPr="00000000">
        <w:rPr>
          <w:rFonts w:ascii="Lora" w:cs="Lora" w:eastAsia="Lora" w:hAnsi="Lora"/>
          <w:b w:val="1"/>
          <w:bCs w:val="1"/>
          <w:color w:val="2e75b6"/>
          <w:sz w:val="24"/>
          <w:szCs w:val="24"/>
          <w:rtl w:val="0"/>
        </w:rPr>
        <w:t xml:space="preserve">7.1 Tópicos identificados</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940"/>
        <w:gridCol w:w="5370"/>
        <w:tblGridChange w:id="0">
          <w:tblGrid>
            <w:gridCol w:w="1035"/>
            <w:gridCol w:w="2940"/>
            <w:gridCol w:w="537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7">
            <w:pPr>
              <w:rPr>
                <w:rFonts w:ascii="Lora" w:cs="Lora" w:eastAsia="Lora" w:hAnsi="Lora"/>
                <w:color w:val="ffffff"/>
              </w:rPr>
            </w:pPr>
            <w:r w:rsidDel="00000000" w:rsidR="00000000" w:rsidRPr="00000000">
              <w:rPr>
                <w:rFonts w:ascii="Lora" w:cs="Lora" w:eastAsia="Lora" w:hAnsi="Lora"/>
                <w:color w:val="ffffff"/>
                <w:rtl w:val="0"/>
              </w:rPr>
              <w:t xml:space="preserve">Tópico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8">
            <w:pPr>
              <w:rPr>
                <w:rFonts w:ascii="Lora" w:cs="Lora" w:eastAsia="Lora" w:hAnsi="Lora"/>
                <w:color w:val="ffffff"/>
              </w:rPr>
            </w:pPr>
            <w:r w:rsidDel="00000000" w:rsidR="00000000" w:rsidRPr="00000000">
              <w:rPr>
                <w:rFonts w:ascii="Lora" w:cs="Lora" w:eastAsia="Lora" w:hAnsi="Lora"/>
                <w:color w:val="ffffff"/>
                <w:rtl w:val="0"/>
              </w:rPr>
              <w:t xml:space="preserve">Nombre</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19">
            <w:pPr>
              <w:rPr>
                <w:rFonts w:ascii="Lora" w:cs="Lora" w:eastAsia="Lora" w:hAnsi="Lora"/>
                <w:color w:val="ffffff"/>
              </w:rPr>
            </w:pPr>
            <w:r w:rsidDel="00000000" w:rsidR="00000000" w:rsidRPr="00000000">
              <w:rPr>
                <w:rFonts w:ascii="Lora" w:cs="Lora" w:eastAsia="Lora" w:hAnsi="Lora"/>
                <w:color w:val="ffffff"/>
                <w:rtl w:val="0"/>
              </w:rPr>
              <w:t xml:space="preserve">Palabras Clave</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rFonts w:ascii="Lora" w:cs="Lora" w:eastAsia="Lora" w:hAnsi="Lora"/>
              </w:rPr>
            </w:pPr>
            <w:r w:rsidDel="00000000" w:rsidR="00000000" w:rsidRPr="00000000">
              <w:rPr>
                <w:rFonts w:ascii="Lora" w:cs="Lora" w:eastAsia="Lora" w:hAnsi="Lora"/>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rFonts w:ascii="Lora" w:cs="Lora" w:eastAsia="Lora" w:hAnsi="Lora"/>
              </w:rPr>
            </w:pPr>
            <w:r w:rsidDel="00000000" w:rsidR="00000000" w:rsidRPr="00000000">
              <w:rPr>
                <w:rFonts w:ascii="Lora" w:cs="Lora" w:eastAsia="Lora" w:hAnsi="Lora"/>
                <w:rtl w:val="0"/>
              </w:rPr>
              <w:t xml:space="preserve">Pants &amp; Fit Satisfaction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rPr>
                <w:rFonts w:ascii="Lora" w:cs="Lora" w:eastAsia="Lora" w:hAnsi="Lora"/>
              </w:rPr>
            </w:pPr>
            <w:r w:rsidDel="00000000" w:rsidR="00000000" w:rsidRPr="00000000">
              <w:rPr>
                <w:rFonts w:ascii="Lora" w:cs="Lora" w:eastAsia="Lora" w:hAnsi="Lora"/>
                <w:rtl w:val="0"/>
              </w:rPr>
              <w:t xml:space="preserve">pants, jeans, perfect, comfortable, great, pair, bought, wore, flattering, compliments</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1D">
            <w:pPr>
              <w:rPr>
                <w:rFonts w:ascii="Lora" w:cs="Lora" w:eastAsia="Lora" w:hAnsi="Lora"/>
              </w:rPr>
            </w:pPr>
            <w:r w:rsidDel="00000000" w:rsidR="00000000" w:rsidRPr="00000000">
              <w:rPr>
                <w:rFonts w:ascii="Lora" w:cs="Lora" w:eastAsia="Lora" w:hAnsi="Lora"/>
                <w:rtl w:val="0"/>
              </w:rPr>
              <w:t xml:space="preserve">2</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1E">
            <w:pPr>
              <w:rPr>
                <w:rFonts w:ascii="Lora" w:cs="Lora" w:eastAsia="Lora" w:hAnsi="Lora"/>
              </w:rPr>
            </w:pPr>
            <w:r w:rsidDel="00000000" w:rsidR="00000000" w:rsidRPr="00000000">
              <w:rPr>
                <w:rFonts w:ascii="Lora" w:cs="Lora" w:eastAsia="Lora" w:hAnsi="Lora"/>
                <w:rtl w:val="0"/>
              </w:rPr>
              <w:t xml:space="preserve">Product Expectation / Fabric Issues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1F">
            <w:pPr>
              <w:rPr>
                <w:rFonts w:ascii="Lora" w:cs="Lora" w:eastAsia="Lora" w:hAnsi="Lora"/>
              </w:rPr>
            </w:pPr>
            <w:r w:rsidDel="00000000" w:rsidR="00000000" w:rsidRPr="00000000">
              <w:rPr>
                <w:rFonts w:ascii="Lora" w:cs="Lora" w:eastAsia="Lora" w:hAnsi="Lora"/>
                <w:rtl w:val="0"/>
              </w:rPr>
              <w:t xml:space="preserve">fabric, store, didn, online, tried, material, color, looked, beautiful, way</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rFonts w:ascii="Lora" w:cs="Lora" w:eastAsia="Lora" w:hAnsi="Lora"/>
              </w:rPr>
            </w:pPr>
            <w:r w:rsidDel="00000000" w:rsidR="00000000" w:rsidRPr="00000000">
              <w:rPr>
                <w:rFonts w:ascii="Lora" w:cs="Lora" w:eastAsia="Lora" w:hAnsi="Lora"/>
                <w:rtl w:val="0"/>
              </w:rPr>
              <w:t xml:space="preserve">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rPr>
                <w:rFonts w:ascii="Lora" w:cs="Lora" w:eastAsia="Lora" w:hAnsi="Lora"/>
              </w:rPr>
            </w:pPr>
            <w:r w:rsidDel="00000000" w:rsidR="00000000" w:rsidRPr="00000000">
              <w:rPr>
                <w:rFonts w:ascii="Lora" w:cs="Lora" w:eastAsia="Lora" w:hAnsi="Lora"/>
                <w:rtl w:val="0"/>
              </w:rPr>
              <w:t xml:space="preserve">Sweaters &amp; Comfort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rFonts w:ascii="Lora" w:cs="Lora" w:eastAsia="Lora" w:hAnsi="Lora"/>
              </w:rPr>
            </w:pPr>
            <w:r w:rsidDel="00000000" w:rsidR="00000000" w:rsidRPr="00000000">
              <w:rPr>
                <w:rFonts w:ascii="Lora" w:cs="Lora" w:eastAsia="Lora" w:hAnsi="Lora"/>
                <w:rtl w:val="0"/>
              </w:rPr>
              <w:t xml:space="preserve">sweater, great, soft, color, looks, fall, jacket, perfect, comfortable, sleeves</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23">
            <w:pPr>
              <w:rPr>
                <w:rFonts w:ascii="Lora" w:cs="Lora" w:eastAsia="Lora" w:hAnsi="Lora"/>
              </w:rPr>
            </w:pPr>
            <w:r w:rsidDel="00000000" w:rsidR="00000000" w:rsidRPr="00000000">
              <w:rPr>
                <w:rFonts w:ascii="Lora" w:cs="Lora" w:eastAsia="Lora" w:hAnsi="Lora"/>
                <w:rtl w:val="0"/>
              </w:rPr>
              <w:t xml:space="preserve">4</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24">
            <w:pPr>
              <w:rPr>
                <w:rFonts w:ascii="Lora" w:cs="Lora" w:eastAsia="Lora" w:hAnsi="Lora"/>
              </w:rPr>
            </w:pPr>
            <w:r w:rsidDel="00000000" w:rsidR="00000000" w:rsidRPr="00000000">
              <w:rPr>
                <w:rFonts w:ascii="Lora" w:cs="Lora" w:eastAsia="Lora" w:hAnsi="Lora"/>
                <w:rtl w:val="0"/>
              </w:rPr>
              <w:t xml:space="preserve">Tops &amp; Appearance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25">
            <w:pPr>
              <w:rPr>
                <w:rFonts w:ascii="Lora" w:cs="Lora" w:eastAsia="Lora" w:hAnsi="Lora"/>
              </w:rPr>
            </w:pPr>
            <w:r w:rsidDel="00000000" w:rsidR="00000000" w:rsidRPr="00000000">
              <w:rPr>
                <w:rFonts w:ascii="Lora" w:cs="Lora" w:eastAsia="Lora" w:hAnsi="Lora"/>
                <w:rtl w:val="0"/>
              </w:rPr>
              <w:t xml:space="preserve">shirt, color, great, white, bought, summer, fits, colors, perfect, soft</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rFonts w:ascii="Lora" w:cs="Lora" w:eastAsia="Lora" w:hAnsi="Lora"/>
              </w:rPr>
            </w:pPr>
            <w:r w:rsidDel="00000000" w:rsidR="00000000" w:rsidRPr="00000000">
              <w:rPr>
                <w:rFonts w:ascii="Lora" w:cs="Lora" w:eastAsia="Lora" w:hAnsi="Lora"/>
                <w:rtl w:val="0"/>
              </w:rPr>
              <w:t xml:space="preserve">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rFonts w:ascii="Lora" w:cs="Lora" w:eastAsia="Lora" w:hAnsi="Lora"/>
              </w:rPr>
            </w:pPr>
            <w:r w:rsidDel="00000000" w:rsidR="00000000" w:rsidRPr="00000000">
              <w:rPr>
                <w:rFonts w:ascii="Lora" w:cs="Lora" w:eastAsia="Lora" w:hAnsi="Lora"/>
                <w:rtl w:val="0"/>
              </w:rPr>
              <w:t xml:space="preserve">Sizing &amp; Fit Problems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rFonts w:ascii="Lora" w:cs="Lora" w:eastAsia="Lora" w:hAnsi="Lora"/>
              </w:rPr>
            </w:pPr>
            <w:r w:rsidDel="00000000" w:rsidR="00000000" w:rsidRPr="00000000">
              <w:rPr>
                <w:rFonts w:ascii="Lora" w:cs="Lora" w:eastAsia="Lora" w:hAnsi="Lora"/>
                <w:rtl w:val="0"/>
              </w:rPr>
              <w:t xml:space="preserve">small, petite, ordered, waist, large, medium, xs, usually, length, short</w:t>
            </w:r>
          </w:p>
        </w:tc>
      </w:tr>
    </w:tbl>
    <w:p w:rsidR="00000000" w:rsidDel="00000000" w:rsidP="00000000" w:rsidRDefault="00000000" w:rsidRPr="00000000" w14:paraId="00000129">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2A">
      <w:pPr>
        <w:pStyle w:val="Heading2"/>
        <w:keepNext w:val="0"/>
        <w:keepLines w:val="0"/>
        <w:spacing w:after="80" w:lineRule="auto"/>
        <w:rPr>
          <w:rFonts w:ascii="Lora" w:cs="Lora" w:eastAsia="Lora" w:hAnsi="Lora"/>
          <w:b w:val="1"/>
          <w:bCs w:val="1"/>
          <w:color w:val="2e75b6"/>
          <w:sz w:val="24"/>
          <w:szCs w:val="24"/>
        </w:rPr>
      </w:pPr>
      <w:bookmarkStart w:colFirst="0" w:colLast="0" w:name="_p873y94m4iur" w:id="17"/>
      <w:bookmarkEnd w:id="17"/>
      <w:r w:rsidDel="00000000" w:rsidR="00000000" w:rsidRPr="00000000">
        <w:rPr>
          <w:rFonts w:ascii="Lora" w:cs="Lora" w:eastAsia="Lora" w:hAnsi="Lora"/>
          <w:b w:val="1"/>
          <w:bCs w:val="1"/>
          <w:color w:val="2e75b6"/>
          <w:sz w:val="24"/>
          <w:szCs w:val="24"/>
          <w:rtl w:val="0"/>
        </w:rPr>
        <w:t xml:space="preserve">7.2 Tasa de recomendación por tópico</w:t>
      </w:r>
    </w:p>
    <w:tbl>
      <w:tblPr>
        <w:tblStyle w:val="Table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2460"/>
        <w:gridCol w:w="2565"/>
        <w:tblGridChange w:id="0">
          <w:tblGrid>
            <w:gridCol w:w="4305"/>
            <w:gridCol w:w="2460"/>
            <w:gridCol w:w="2565"/>
          </w:tblGrid>
        </w:tblGridChange>
      </w:tblGrid>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2B">
            <w:pPr>
              <w:rPr>
                <w:rFonts w:ascii="Lora" w:cs="Lora" w:eastAsia="Lora" w:hAnsi="Lora"/>
                <w:color w:val="ffffff"/>
              </w:rPr>
            </w:pPr>
            <w:r w:rsidDel="00000000" w:rsidR="00000000" w:rsidRPr="00000000">
              <w:rPr>
                <w:rFonts w:ascii="Lora" w:cs="Lora" w:eastAsia="Lora" w:hAnsi="Lora"/>
                <w:color w:val="ffffff"/>
                <w:rtl w:val="0"/>
              </w:rPr>
              <w:t xml:space="preserve">Topico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2C">
            <w:pPr>
              <w:rPr>
                <w:rFonts w:ascii="Lora" w:cs="Lora" w:eastAsia="Lora" w:hAnsi="Lora"/>
                <w:color w:val="ffffff"/>
              </w:rPr>
            </w:pPr>
            <w:r w:rsidDel="00000000" w:rsidR="00000000" w:rsidRPr="00000000">
              <w:rPr>
                <w:rFonts w:ascii="Lora" w:cs="Lora" w:eastAsia="Lora" w:hAnsi="Lora"/>
                <w:color w:val="ffffff"/>
                <w:rtl w:val="0"/>
              </w:rPr>
              <w:t xml:space="preserve">N de resenas</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2D">
            <w:pPr>
              <w:rPr>
                <w:rFonts w:ascii="Lora" w:cs="Lora" w:eastAsia="Lora" w:hAnsi="Lora"/>
                <w:color w:val="ffffff"/>
              </w:rPr>
            </w:pPr>
            <w:r w:rsidDel="00000000" w:rsidR="00000000" w:rsidRPr="00000000">
              <w:rPr>
                <w:rFonts w:ascii="Lora" w:cs="Lora" w:eastAsia="Lora" w:hAnsi="Lora"/>
                <w:color w:val="ffffff"/>
                <w:rtl w:val="0"/>
              </w:rPr>
              <w:t xml:space="preserve">Tasa de Recomendación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rPr>
                <w:rFonts w:ascii="Lora" w:cs="Lora" w:eastAsia="Lora" w:hAnsi="Lora"/>
              </w:rPr>
            </w:pPr>
            <w:r w:rsidDel="00000000" w:rsidR="00000000" w:rsidRPr="00000000">
              <w:rPr>
                <w:rFonts w:ascii="Lora" w:cs="Lora" w:eastAsia="Lora" w:hAnsi="Lora"/>
                <w:rtl w:val="0"/>
              </w:rPr>
              <w:t xml:space="preserve">Sweaters &amp; Comfort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rPr>
                <w:rFonts w:ascii="Lora" w:cs="Lora" w:eastAsia="Lora" w:hAnsi="Lora"/>
              </w:rPr>
            </w:pPr>
            <w:r w:rsidDel="00000000" w:rsidR="00000000" w:rsidRPr="00000000">
              <w:rPr>
                <w:rFonts w:ascii="Lora" w:cs="Lora" w:eastAsia="Lora" w:hAnsi="Lora"/>
                <w:rtl w:val="0"/>
              </w:rPr>
              <w:t xml:space="preserve">3.596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rPr>
                <w:rFonts w:ascii="Lora" w:cs="Lora" w:eastAsia="Lora" w:hAnsi="Lora"/>
              </w:rPr>
            </w:pPr>
            <w:r w:rsidDel="00000000" w:rsidR="00000000" w:rsidRPr="00000000">
              <w:rPr>
                <w:rFonts w:ascii="Lora" w:cs="Lora" w:eastAsia="Lora" w:hAnsi="Lora"/>
                <w:rtl w:val="0"/>
              </w:rPr>
              <w:t xml:space="preserve">95,2%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31">
            <w:pPr>
              <w:rPr>
                <w:rFonts w:ascii="Lora" w:cs="Lora" w:eastAsia="Lora" w:hAnsi="Lora"/>
              </w:rPr>
            </w:pPr>
            <w:r w:rsidDel="00000000" w:rsidR="00000000" w:rsidRPr="00000000">
              <w:rPr>
                <w:rFonts w:ascii="Lora" w:cs="Lora" w:eastAsia="Lora" w:hAnsi="Lora"/>
                <w:rtl w:val="0"/>
              </w:rPr>
              <w:t xml:space="preserve">Tops &amp; Appearance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32">
            <w:pPr>
              <w:rPr>
                <w:rFonts w:ascii="Lora" w:cs="Lora" w:eastAsia="Lora" w:hAnsi="Lora"/>
              </w:rPr>
            </w:pPr>
            <w:r w:rsidDel="00000000" w:rsidR="00000000" w:rsidRPr="00000000">
              <w:rPr>
                <w:rFonts w:ascii="Lora" w:cs="Lora" w:eastAsia="Lora" w:hAnsi="Lora"/>
                <w:rtl w:val="0"/>
              </w:rPr>
              <w:t xml:space="preserve">3.820</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33">
            <w:pPr>
              <w:rPr>
                <w:rFonts w:ascii="Lora" w:cs="Lora" w:eastAsia="Lora" w:hAnsi="Lora"/>
              </w:rPr>
            </w:pPr>
            <w:r w:rsidDel="00000000" w:rsidR="00000000" w:rsidRPr="00000000">
              <w:rPr>
                <w:rFonts w:ascii="Lora" w:cs="Lora" w:eastAsia="Lora" w:hAnsi="Lora"/>
                <w:rtl w:val="0"/>
              </w:rPr>
              <w:t xml:space="preserve">92,9%</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rFonts w:ascii="Lora" w:cs="Lora" w:eastAsia="Lora" w:hAnsi="Lora"/>
              </w:rPr>
            </w:pPr>
            <w:r w:rsidDel="00000000" w:rsidR="00000000" w:rsidRPr="00000000">
              <w:rPr>
                <w:rFonts w:ascii="Lora" w:cs="Lora" w:eastAsia="Lora" w:hAnsi="Lora"/>
                <w:rtl w:val="0"/>
              </w:rPr>
              <w:t xml:space="preserve">Pants &amp; Fit Satisfaction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rPr>
                <w:rFonts w:ascii="Lora" w:cs="Lora" w:eastAsia="Lora" w:hAnsi="Lora"/>
              </w:rPr>
            </w:pPr>
            <w:r w:rsidDel="00000000" w:rsidR="00000000" w:rsidRPr="00000000">
              <w:rPr>
                <w:rFonts w:ascii="Lora" w:cs="Lora" w:eastAsia="Lora" w:hAnsi="Lora"/>
                <w:rtl w:val="0"/>
              </w:rPr>
              <w:t xml:space="preserve">2.886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rPr>
                <w:rFonts w:ascii="Lora" w:cs="Lora" w:eastAsia="Lora" w:hAnsi="Lora"/>
              </w:rPr>
            </w:pPr>
            <w:r w:rsidDel="00000000" w:rsidR="00000000" w:rsidRPr="00000000">
              <w:rPr>
                <w:rFonts w:ascii="Lora" w:cs="Lora" w:eastAsia="Lora" w:hAnsi="Lora"/>
                <w:rtl w:val="0"/>
              </w:rPr>
              <w:t xml:space="preserve">92,6%</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37">
            <w:pPr>
              <w:rPr>
                <w:rFonts w:ascii="Lora" w:cs="Lora" w:eastAsia="Lora" w:hAnsi="Lora"/>
              </w:rPr>
            </w:pPr>
            <w:r w:rsidDel="00000000" w:rsidR="00000000" w:rsidRPr="00000000">
              <w:rPr>
                <w:rFonts w:ascii="Lora" w:cs="Lora" w:eastAsia="Lora" w:hAnsi="Lora"/>
                <w:rtl w:val="0"/>
              </w:rPr>
              <w:t xml:space="preserve">Sizing &amp; Fit Problems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38">
            <w:pPr>
              <w:rPr>
                <w:rFonts w:ascii="Lora" w:cs="Lora" w:eastAsia="Lora" w:hAnsi="Lora"/>
              </w:rPr>
            </w:pPr>
            <w:r w:rsidDel="00000000" w:rsidR="00000000" w:rsidRPr="00000000">
              <w:rPr>
                <w:rFonts w:ascii="Lora" w:cs="Lora" w:eastAsia="Lora" w:hAnsi="Lora"/>
                <w:rtl w:val="0"/>
              </w:rPr>
              <w:t xml:space="preserve">4.515</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39">
            <w:pPr>
              <w:rPr>
                <w:rFonts w:ascii="Lora" w:cs="Lora" w:eastAsia="Lora" w:hAnsi="Lora"/>
              </w:rPr>
            </w:pPr>
            <w:r w:rsidDel="00000000" w:rsidR="00000000" w:rsidRPr="00000000">
              <w:rPr>
                <w:rFonts w:ascii="Lora" w:cs="Lora" w:eastAsia="Lora" w:hAnsi="Lora"/>
                <w:rtl w:val="0"/>
              </w:rPr>
              <w:t xml:space="preserve">81,9%</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rPr>
                <w:rFonts w:ascii="Lora" w:cs="Lora" w:eastAsia="Lora" w:hAnsi="Lora"/>
              </w:rPr>
            </w:pPr>
            <w:r w:rsidDel="00000000" w:rsidR="00000000" w:rsidRPr="00000000">
              <w:rPr>
                <w:rFonts w:ascii="Lora" w:cs="Lora" w:eastAsia="Lora" w:hAnsi="Lora"/>
                <w:rtl w:val="0"/>
              </w:rPr>
              <w:t xml:space="preserve">Product Expectation / Fabric Issues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rFonts w:ascii="Lora" w:cs="Lora" w:eastAsia="Lora" w:hAnsi="Lora"/>
              </w:rPr>
            </w:pPr>
            <w:r w:rsidDel="00000000" w:rsidR="00000000" w:rsidRPr="00000000">
              <w:rPr>
                <w:rFonts w:ascii="Lora" w:cs="Lora" w:eastAsia="Lora" w:hAnsi="Lora"/>
                <w:rtl w:val="0"/>
              </w:rPr>
              <w:t xml:space="preserve">4.845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rPr>
                <w:rFonts w:ascii="Lora" w:cs="Lora" w:eastAsia="Lora" w:hAnsi="Lora"/>
              </w:rPr>
            </w:pPr>
            <w:r w:rsidDel="00000000" w:rsidR="00000000" w:rsidRPr="00000000">
              <w:rPr>
                <w:rFonts w:ascii="Lora" w:cs="Lora" w:eastAsia="Lora" w:hAnsi="Lora"/>
                <w:rtl w:val="0"/>
              </w:rPr>
              <w:t xml:space="preserve">56,7%</w:t>
            </w:r>
          </w:p>
        </w:tc>
      </w:tr>
    </w:tbl>
    <w:p w:rsidR="00000000" w:rsidDel="00000000" w:rsidP="00000000" w:rsidRDefault="00000000" w:rsidRPr="00000000" w14:paraId="0000013D">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20"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13E">
            <w:pPr>
              <w:rPr>
                <w:rFonts w:ascii="Lora" w:cs="Lora" w:eastAsia="Lora" w:hAnsi="Lora"/>
                <w:i w:val="1"/>
                <w:iCs w:val="1"/>
              </w:rPr>
            </w:pPr>
            <w:r w:rsidDel="00000000" w:rsidR="00000000" w:rsidRPr="00000000">
              <w:rPr>
                <w:rFonts w:ascii="Lora" w:cs="Lora" w:eastAsia="Lora" w:hAnsi="Lora"/>
                <w:i w:val="1"/>
                <w:iCs w:val="1"/>
                <w:rtl w:val="0"/>
              </w:rPr>
              <w:t xml:space="preserve">El topico "Product Expectation / Fabric Issues" presenta la tasa de recomendación mas baja (56,7%), confirmando que las discrepancias entre expectativa y producto recibido son el principal motor de insatisfacción.</w:t>
            </w:r>
          </w:p>
        </w:tc>
      </w:tr>
    </w:tbl>
    <w:p w:rsidR="00000000" w:rsidDel="00000000" w:rsidP="00000000" w:rsidRDefault="00000000" w:rsidRPr="00000000" w14:paraId="0000013F">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40">
      <w:pPr>
        <w:pStyle w:val="Heading2"/>
        <w:keepNext w:val="0"/>
        <w:keepLines w:val="0"/>
        <w:spacing w:after="80" w:lineRule="auto"/>
        <w:rPr>
          <w:rFonts w:ascii="Lora" w:cs="Lora" w:eastAsia="Lora" w:hAnsi="Lora"/>
          <w:b w:val="1"/>
          <w:bCs w:val="1"/>
          <w:color w:val="2e75b6"/>
          <w:sz w:val="24"/>
          <w:szCs w:val="24"/>
        </w:rPr>
      </w:pPr>
      <w:bookmarkStart w:colFirst="0" w:colLast="0" w:name="_2aq9t43ricn1" w:id="18"/>
      <w:bookmarkEnd w:id="18"/>
      <w:r w:rsidDel="00000000" w:rsidR="00000000" w:rsidRPr="00000000">
        <w:rPr>
          <w:rFonts w:ascii="Lora" w:cs="Lora" w:eastAsia="Lora" w:hAnsi="Lora"/>
          <w:b w:val="1"/>
          <w:bCs w:val="1"/>
          <w:color w:val="2e75b6"/>
          <w:sz w:val="24"/>
          <w:szCs w:val="24"/>
          <w:rtl w:val="0"/>
        </w:rPr>
        <w:t xml:space="preserve">7.3 Distribución de tópicos por departamento</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870"/>
        <w:gridCol w:w="2700"/>
        <w:tblGridChange w:id="0">
          <w:tblGrid>
            <w:gridCol w:w="2775"/>
            <w:gridCol w:w="3870"/>
            <w:gridCol w:w="270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41">
            <w:pPr>
              <w:rPr>
                <w:rFonts w:ascii="Lora" w:cs="Lora" w:eastAsia="Lora" w:hAnsi="Lora"/>
                <w:color w:val="ffffff"/>
              </w:rPr>
            </w:pPr>
            <w:r w:rsidDel="00000000" w:rsidR="00000000" w:rsidRPr="00000000">
              <w:rPr>
                <w:rFonts w:ascii="Lora" w:cs="Lora" w:eastAsia="Lora" w:hAnsi="Lora"/>
                <w:color w:val="ffffff"/>
                <w:rtl w:val="0"/>
              </w:rPr>
              <w:t xml:space="preserve">Departamento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42">
            <w:pPr>
              <w:rPr>
                <w:rFonts w:ascii="Lora" w:cs="Lora" w:eastAsia="Lora" w:hAnsi="Lora"/>
                <w:color w:val="ffffff"/>
              </w:rPr>
            </w:pPr>
            <w:r w:rsidDel="00000000" w:rsidR="00000000" w:rsidRPr="00000000">
              <w:rPr>
                <w:rFonts w:ascii="Lora" w:cs="Lora" w:eastAsia="Lora" w:hAnsi="Lora"/>
                <w:color w:val="ffffff"/>
                <w:rtl w:val="0"/>
              </w:rPr>
              <w:t xml:space="preserve">Topico dominante</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43">
            <w:pPr>
              <w:rPr>
                <w:rFonts w:ascii="Lora" w:cs="Lora" w:eastAsia="Lora" w:hAnsi="Lora"/>
                <w:color w:val="ffffff"/>
              </w:rPr>
            </w:pPr>
            <w:r w:rsidDel="00000000" w:rsidR="00000000" w:rsidRPr="00000000">
              <w:rPr>
                <w:rFonts w:ascii="Lora" w:cs="Lora" w:eastAsia="Lora" w:hAnsi="Lora"/>
                <w:color w:val="ffffff"/>
                <w:rtl w:val="0"/>
              </w:rPr>
              <w:t xml:space="preserve">Proporcion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rFonts w:ascii="Lora" w:cs="Lora" w:eastAsia="Lora" w:hAnsi="Lora"/>
              </w:rPr>
            </w:pPr>
            <w:r w:rsidDel="00000000" w:rsidR="00000000" w:rsidRPr="00000000">
              <w:rPr>
                <w:rFonts w:ascii="Lora" w:cs="Lora" w:eastAsia="Lora" w:hAnsi="Lora"/>
                <w:rtl w:val="0"/>
              </w:rPr>
              <w:t xml:space="preserve">Bottoms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rFonts w:ascii="Lora" w:cs="Lora" w:eastAsia="Lora" w:hAnsi="Lora"/>
              </w:rPr>
            </w:pPr>
            <w:r w:rsidDel="00000000" w:rsidR="00000000" w:rsidRPr="00000000">
              <w:rPr>
                <w:rFonts w:ascii="Lora" w:cs="Lora" w:eastAsia="Lora" w:hAnsi="Lora"/>
                <w:rtl w:val="0"/>
              </w:rPr>
              <w:t xml:space="preserve">Pants &amp; Fit Satisfaction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rPr>
                <w:rFonts w:ascii="Lora" w:cs="Lora" w:eastAsia="Lora" w:hAnsi="Lora"/>
              </w:rPr>
            </w:pPr>
            <w:r w:rsidDel="00000000" w:rsidR="00000000" w:rsidRPr="00000000">
              <w:rPr>
                <w:rFonts w:ascii="Lora" w:cs="Lora" w:eastAsia="Lora" w:hAnsi="Lora"/>
                <w:rtl w:val="0"/>
              </w:rPr>
              <w:t xml:space="preserve">43,8%</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47">
            <w:pPr>
              <w:rPr>
                <w:rFonts w:ascii="Lora" w:cs="Lora" w:eastAsia="Lora" w:hAnsi="Lora"/>
              </w:rPr>
            </w:pPr>
            <w:r w:rsidDel="00000000" w:rsidR="00000000" w:rsidRPr="00000000">
              <w:rPr>
                <w:rFonts w:ascii="Lora" w:cs="Lora" w:eastAsia="Lora" w:hAnsi="Lora"/>
                <w:rtl w:val="0"/>
              </w:rPr>
              <w:t xml:space="preserve">Jackets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48">
            <w:pPr>
              <w:rPr>
                <w:rFonts w:ascii="Lora" w:cs="Lora" w:eastAsia="Lora" w:hAnsi="Lora"/>
              </w:rPr>
            </w:pPr>
            <w:r w:rsidDel="00000000" w:rsidR="00000000" w:rsidRPr="00000000">
              <w:rPr>
                <w:rFonts w:ascii="Lora" w:cs="Lora" w:eastAsia="Lora" w:hAnsi="Lora"/>
                <w:rtl w:val="0"/>
              </w:rPr>
              <w:t xml:space="preserve">Sweaters &amp; Comfort</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49">
            <w:pPr>
              <w:rPr>
                <w:rFonts w:ascii="Lora" w:cs="Lora" w:eastAsia="Lora" w:hAnsi="Lora"/>
              </w:rPr>
            </w:pPr>
            <w:r w:rsidDel="00000000" w:rsidR="00000000" w:rsidRPr="00000000">
              <w:rPr>
                <w:rFonts w:ascii="Lora" w:cs="Lora" w:eastAsia="Lora" w:hAnsi="Lora"/>
                <w:rtl w:val="0"/>
              </w:rPr>
              <w:t xml:space="preserve">41,4%</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rFonts w:ascii="Lora" w:cs="Lora" w:eastAsia="Lora" w:hAnsi="Lora"/>
              </w:rPr>
            </w:pPr>
            <w:r w:rsidDel="00000000" w:rsidR="00000000" w:rsidRPr="00000000">
              <w:rPr>
                <w:rFonts w:ascii="Lora" w:cs="Lora" w:eastAsia="Lora" w:hAnsi="Lora"/>
                <w:rtl w:val="0"/>
              </w:rPr>
              <w:t xml:space="preserve">Dresses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rFonts w:ascii="Lora" w:cs="Lora" w:eastAsia="Lora" w:hAnsi="Lora"/>
              </w:rPr>
            </w:pPr>
            <w:r w:rsidDel="00000000" w:rsidR="00000000" w:rsidRPr="00000000">
              <w:rPr>
                <w:rFonts w:ascii="Lora" w:cs="Lora" w:eastAsia="Lora" w:hAnsi="Lora"/>
                <w:rtl w:val="0"/>
              </w:rPr>
              <w:t xml:space="preserve">Sizing &amp; Fit Problems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rPr>
                <w:rFonts w:ascii="Lora" w:cs="Lora" w:eastAsia="Lora" w:hAnsi="Lora"/>
              </w:rPr>
            </w:pPr>
            <w:r w:rsidDel="00000000" w:rsidR="00000000" w:rsidRPr="00000000">
              <w:rPr>
                <w:rFonts w:ascii="Lora" w:cs="Lora" w:eastAsia="Lora" w:hAnsi="Lora"/>
                <w:rtl w:val="0"/>
              </w:rPr>
              <w:t xml:space="preserve">32,0%</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4D">
            <w:pPr>
              <w:rPr>
                <w:rFonts w:ascii="Lora" w:cs="Lora" w:eastAsia="Lora" w:hAnsi="Lora"/>
              </w:rPr>
            </w:pPr>
            <w:r w:rsidDel="00000000" w:rsidR="00000000" w:rsidRPr="00000000">
              <w:rPr>
                <w:rFonts w:ascii="Lora" w:cs="Lora" w:eastAsia="Lora" w:hAnsi="Lora"/>
                <w:rtl w:val="0"/>
              </w:rPr>
              <w:t xml:space="preserve">Tops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4E">
            <w:pPr>
              <w:rPr>
                <w:rFonts w:ascii="Lora" w:cs="Lora" w:eastAsia="Lora" w:hAnsi="Lora"/>
              </w:rPr>
            </w:pPr>
            <w:r w:rsidDel="00000000" w:rsidR="00000000" w:rsidRPr="00000000">
              <w:rPr>
                <w:rFonts w:ascii="Lora" w:cs="Lora" w:eastAsia="Lora" w:hAnsi="Lora"/>
                <w:rtl w:val="0"/>
              </w:rPr>
              <w:t xml:space="preserve">Tops &amp; Appearance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4F">
            <w:pPr>
              <w:rPr>
                <w:rFonts w:ascii="Lora" w:cs="Lora" w:eastAsia="Lora" w:hAnsi="Lora"/>
              </w:rPr>
            </w:pPr>
            <w:r w:rsidDel="00000000" w:rsidR="00000000" w:rsidRPr="00000000">
              <w:rPr>
                <w:rFonts w:ascii="Lora" w:cs="Lora" w:eastAsia="Lora" w:hAnsi="Lora"/>
                <w:rtl w:val="0"/>
              </w:rPr>
              <w:t xml:space="preserve">27,3%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rPr>
                <w:rFonts w:ascii="Lora" w:cs="Lora" w:eastAsia="Lora" w:hAnsi="Lora"/>
              </w:rPr>
            </w:pPr>
            <w:r w:rsidDel="00000000" w:rsidR="00000000" w:rsidRPr="00000000">
              <w:rPr>
                <w:rFonts w:ascii="Lora" w:cs="Lora" w:eastAsia="Lora" w:hAnsi="Lora"/>
                <w:rtl w:val="0"/>
              </w:rPr>
              <w:t xml:space="preserve">Trend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rPr>
                <w:rFonts w:ascii="Lora" w:cs="Lora" w:eastAsia="Lora" w:hAnsi="Lora"/>
              </w:rPr>
            </w:pPr>
            <w:r w:rsidDel="00000000" w:rsidR="00000000" w:rsidRPr="00000000">
              <w:rPr>
                <w:rFonts w:ascii="Lora" w:cs="Lora" w:eastAsia="Lora" w:hAnsi="Lora"/>
                <w:rtl w:val="0"/>
              </w:rPr>
              <w:t xml:space="preserve">Product Expectation / Fabric Issues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rPr>
                <w:rFonts w:ascii="Lora" w:cs="Lora" w:eastAsia="Lora" w:hAnsi="Lora"/>
              </w:rPr>
            </w:pPr>
            <w:r w:rsidDel="00000000" w:rsidR="00000000" w:rsidRPr="00000000">
              <w:rPr>
                <w:rFonts w:ascii="Lora" w:cs="Lora" w:eastAsia="Lora" w:hAnsi="Lora"/>
                <w:rtl w:val="0"/>
              </w:rPr>
              <w:t xml:space="preserve">37,4%</w:t>
            </w:r>
          </w:p>
        </w:tc>
      </w:tr>
    </w:tbl>
    <w:p w:rsidR="00000000" w:rsidDel="00000000" w:rsidP="00000000" w:rsidRDefault="00000000" w:rsidRPr="00000000" w14:paraId="00000153">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5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ja7nja255j03" w:id="19"/>
      <w:bookmarkEnd w:id="19"/>
      <w:r w:rsidDel="00000000" w:rsidR="00000000" w:rsidRPr="00000000">
        <w:rPr>
          <w:rFonts w:ascii="Lora" w:cs="Lora" w:eastAsia="Lora" w:hAnsi="Lora"/>
          <w:b w:val="1"/>
          <w:bCs w:val="1"/>
          <w:color w:val="2e75b6"/>
          <w:sz w:val="24"/>
          <w:szCs w:val="24"/>
          <w:rtl w:val="0"/>
        </w:rPr>
        <w:t xml:space="preserve">8. Modelo Final: Red Neuronal en PyTorch</w:t>
      </w:r>
    </w:p>
    <w:p w:rsidR="00000000" w:rsidDel="00000000" w:rsidP="00000000" w:rsidRDefault="00000000" w:rsidRPr="00000000" w14:paraId="00000155">
      <w:pPr>
        <w:pStyle w:val="Heading2"/>
        <w:keepNext w:val="0"/>
        <w:keepLines w:val="0"/>
        <w:spacing w:after="80" w:lineRule="auto"/>
        <w:rPr>
          <w:rFonts w:ascii="Lora" w:cs="Lora" w:eastAsia="Lora" w:hAnsi="Lora"/>
          <w:b w:val="1"/>
          <w:bCs w:val="1"/>
          <w:color w:val="2e75b6"/>
          <w:sz w:val="24"/>
          <w:szCs w:val="24"/>
        </w:rPr>
      </w:pPr>
      <w:bookmarkStart w:colFirst="0" w:colLast="0" w:name="_zdm63c2ybtar" w:id="20"/>
      <w:bookmarkEnd w:id="20"/>
      <w:r w:rsidDel="00000000" w:rsidR="00000000" w:rsidRPr="00000000">
        <w:rPr>
          <w:rFonts w:ascii="Lora" w:cs="Lora" w:eastAsia="Lora" w:hAnsi="Lora"/>
          <w:b w:val="1"/>
          <w:bCs w:val="1"/>
          <w:color w:val="2e75b6"/>
          <w:sz w:val="24"/>
          <w:szCs w:val="24"/>
          <w:rtl w:val="0"/>
        </w:rPr>
        <w:t xml:space="preserve">8.1 Arquitectura final</w:t>
      </w:r>
    </w:p>
    <w:p w:rsidR="00000000" w:rsidDel="00000000" w:rsidP="00000000" w:rsidRDefault="00000000" w:rsidRPr="00000000" w14:paraId="00000156">
      <w:pPr>
        <w:spacing w:after="80" w:before="80" w:lineRule="auto"/>
        <w:jc w:val="both"/>
        <w:rPr>
          <w:rFonts w:ascii="Lora" w:cs="Lora" w:eastAsia="Lora" w:hAnsi="Lora"/>
          <w:sz w:val="24"/>
          <w:szCs w:val="24"/>
        </w:rPr>
      </w:pPr>
      <w:r w:rsidDel="00000000" w:rsidR="00000000" w:rsidRPr="00000000">
        <w:rPr>
          <w:rFonts w:ascii="Lora" w:cs="Lora" w:eastAsia="Lora" w:hAnsi="Lora"/>
          <w:sz w:val="24"/>
          <w:szCs w:val="24"/>
          <w:rtl w:val="0"/>
        </w:rPr>
        <w:t xml:space="preserve">La arquitectura implementada es una red neuronal feed-forward (clase TextClassifier) que cumple con los requisitos de la consigna: dos capas densas, normalización, Dropout y activación ReLU.</w:t>
      </w:r>
    </w:p>
    <w:p w:rsidR="00000000" w:rsidDel="00000000" w:rsidP="00000000" w:rsidRDefault="00000000" w:rsidRPr="00000000" w14:paraId="00000157">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720"/>
        <w:tblGridChange w:id="0">
          <w:tblGrid>
            <w:gridCol w:w="2625"/>
            <w:gridCol w:w="672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58">
            <w:pPr>
              <w:rPr>
                <w:rFonts w:ascii="Lora" w:cs="Lora" w:eastAsia="Lora" w:hAnsi="Lora"/>
                <w:color w:val="ffffff"/>
              </w:rPr>
            </w:pPr>
            <w:r w:rsidDel="00000000" w:rsidR="00000000" w:rsidRPr="00000000">
              <w:rPr>
                <w:rFonts w:ascii="Lora" w:cs="Lora" w:eastAsia="Lora" w:hAnsi="Lora"/>
                <w:color w:val="ffffff"/>
                <w:rtl w:val="0"/>
              </w:rPr>
              <w:t xml:space="preserve">Capa</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59">
            <w:pPr>
              <w:rPr>
                <w:rFonts w:ascii="Lora" w:cs="Lora" w:eastAsia="Lora" w:hAnsi="Lora"/>
                <w:color w:val="ffffff"/>
              </w:rPr>
            </w:pPr>
            <w:r w:rsidDel="00000000" w:rsidR="00000000" w:rsidRPr="00000000">
              <w:rPr>
                <w:rFonts w:ascii="Lora" w:cs="Lora" w:eastAsia="Lora" w:hAnsi="Lora"/>
                <w:color w:val="ffffff"/>
                <w:rtl w:val="0"/>
              </w:rPr>
              <w:t xml:space="preserve">Configuración</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rPr>
                <w:rFonts w:ascii="Lora" w:cs="Lora" w:eastAsia="Lora" w:hAnsi="Lora"/>
              </w:rPr>
            </w:pPr>
            <w:r w:rsidDel="00000000" w:rsidR="00000000" w:rsidRPr="00000000">
              <w:rPr>
                <w:rFonts w:ascii="Lora" w:cs="Lora" w:eastAsia="Lora" w:hAnsi="Lora"/>
                <w:rtl w:val="0"/>
              </w:rPr>
              <w:t xml:space="preserve">Input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rFonts w:ascii="Lora" w:cs="Lora" w:eastAsia="Lora" w:hAnsi="Lora"/>
              </w:rPr>
            </w:pPr>
            <w:r w:rsidDel="00000000" w:rsidR="00000000" w:rsidRPr="00000000">
              <w:rPr>
                <w:rFonts w:ascii="Lora" w:cs="Lora" w:eastAsia="Lora" w:hAnsi="Lora"/>
                <w:rtl w:val="0"/>
              </w:rPr>
              <w:t xml:space="preserve">Vector TF-IDF (20.712 características)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5C">
            <w:pPr>
              <w:rPr>
                <w:rFonts w:ascii="Lora" w:cs="Lora" w:eastAsia="Lora" w:hAnsi="Lora"/>
              </w:rPr>
            </w:pPr>
            <w:r w:rsidDel="00000000" w:rsidR="00000000" w:rsidRPr="00000000">
              <w:rPr>
                <w:rFonts w:ascii="Lora" w:cs="Lora" w:eastAsia="Lora" w:hAnsi="Lora"/>
                <w:rtl w:val="0"/>
              </w:rPr>
              <w:t xml:space="preserve">Dense 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5D">
            <w:pPr>
              <w:rPr>
                <w:rFonts w:ascii="Lora" w:cs="Lora" w:eastAsia="Lora" w:hAnsi="Lora"/>
              </w:rPr>
            </w:pPr>
            <w:r w:rsidDel="00000000" w:rsidR="00000000" w:rsidRPr="00000000">
              <w:rPr>
                <w:rFonts w:ascii="Lora" w:cs="Lora" w:eastAsia="Lora" w:hAnsi="Lora"/>
                <w:rtl w:val="0"/>
              </w:rPr>
              <w:t xml:space="preserve">256 </w:t>
            </w:r>
            <w:r w:rsidDel="00000000" w:rsidR="00000000" w:rsidRPr="00000000">
              <w:rPr>
                <w:rFonts w:ascii="Lora" w:cs="Lora" w:eastAsia="Lora" w:hAnsi="Lora"/>
                <w:rtl w:val="0"/>
              </w:rPr>
              <w:t xml:space="preserve">neuronas</w:t>
            </w:r>
            <w:r w:rsidDel="00000000" w:rsidR="00000000" w:rsidRPr="00000000">
              <w:rPr>
                <w:rFonts w:ascii="Lora" w:cs="Lora" w:eastAsia="Lora" w:hAnsi="Lora"/>
                <w:rtl w:val="0"/>
              </w:rPr>
              <w:t xml:space="preserve"> + LayerNorm + ReLU + Dropout (p=0.3)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rPr>
                <w:rFonts w:ascii="Lora" w:cs="Lora" w:eastAsia="Lora" w:hAnsi="Lora"/>
              </w:rPr>
            </w:pPr>
            <w:r w:rsidDel="00000000" w:rsidR="00000000" w:rsidRPr="00000000">
              <w:rPr>
                <w:rFonts w:ascii="Lora" w:cs="Lora" w:eastAsia="Lora" w:hAnsi="Lora"/>
                <w:rtl w:val="0"/>
              </w:rPr>
              <w:t xml:space="preserve">Dense 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rFonts w:ascii="Lora" w:cs="Lora" w:eastAsia="Lora" w:hAnsi="Lora"/>
              </w:rPr>
            </w:pPr>
            <w:r w:rsidDel="00000000" w:rsidR="00000000" w:rsidRPr="00000000">
              <w:rPr>
                <w:rFonts w:ascii="Lora" w:cs="Lora" w:eastAsia="Lora" w:hAnsi="Lora"/>
                <w:rtl w:val="0"/>
              </w:rPr>
              <w:t xml:space="preserve">128 neuronas + LayerNorm + ReLU + Dropout (p=0.3)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60">
            <w:pPr>
              <w:rPr>
                <w:rFonts w:ascii="Lora" w:cs="Lora" w:eastAsia="Lora" w:hAnsi="Lora"/>
              </w:rPr>
            </w:pPr>
            <w:r w:rsidDel="00000000" w:rsidR="00000000" w:rsidRPr="00000000">
              <w:rPr>
                <w:rFonts w:ascii="Lora" w:cs="Lora" w:eastAsia="Lora" w:hAnsi="Lora"/>
                <w:rtl w:val="0"/>
              </w:rPr>
              <w:t xml:space="preserve">Output</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61">
            <w:pPr>
              <w:rPr>
                <w:rFonts w:ascii="Lora" w:cs="Lora" w:eastAsia="Lora" w:hAnsi="Lora"/>
              </w:rPr>
            </w:pPr>
            <w:r w:rsidDel="00000000" w:rsidR="00000000" w:rsidRPr="00000000">
              <w:rPr>
                <w:rFonts w:ascii="Lora" w:cs="Lora" w:eastAsia="Lora" w:hAnsi="Lora"/>
                <w:rtl w:val="0"/>
              </w:rPr>
              <w:t xml:space="preserve">2 neuronas (clase 0 / clase 1)</w:t>
            </w:r>
          </w:p>
        </w:tc>
      </w:tr>
    </w:tbl>
    <w:p w:rsidR="00000000" w:rsidDel="00000000" w:rsidP="00000000" w:rsidRDefault="00000000" w:rsidRPr="00000000" w14:paraId="00000162">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63">
      <w:pPr>
        <w:spacing w:after="80" w:before="80" w:lineRule="auto"/>
        <w:jc w:val="both"/>
        <w:rPr>
          <w:rFonts w:ascii="Lora" w:cs="Lora" w:eastAsia="Lora" w:hAnsi="Lora"/>
          <w:color w:val="2e75b6"/>
        </w:rPr>
      </w:pPr>
      <w:r w:rsidDel="00000000" w:rsidR="00000000" w:rsidRPr="00000000">
        <w:rPr>
          <w:rFonts w:ascii="Lora" w:cs="Lora" w:eastAsia="Lora" w:hAnsi="Lora"/>
          <w:color w:val="2e75b6"/>
          <w:rtl w:val="0"/>
        </w:rPr>
        <w:t xml:space="preserve">Nota técnica: se utilizo LayerNorm en lugar de BatchNorm1d. TF-IDF produce vectores muy dispersos, lo que genera estadísticos de batch inestables con BatchNorm1d. LayerNorm normaliza por muestra en lugar de por batch, resultando más adecuado para este tipo de representación.</w:t>
      </w:r>
    </w:p>
    <w:p w:rsidR="00000000" w:rsidDel="00000000" w:rsidP="00000000" w:rsidRDefault="00000000" w:rsidRPr="00000000" w14:paraId="00000164">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65">
      <w:pPr>
        <w:pStyle w:val="Heading2"/>
        <w:keepNext w:val="0"/>
        <w:keepLines w:val="0"/>
        <w:spacing w:after="80" w:lineRule="auto"/>
        <w:rPr>
          <w:rFonts w:ascii="Lora" w:cs="Lora" w:eastAsia="Lora" w:hAnsi="Lora"/>
          <w:b w:val="1"/>
          <w:bCs w:val="1"/>
          <w:color w:val="2e75b6"/>
          <w:sz w:val="24"/>
          <w:szCs w:val="24"/>
        </w:rPr>
      </w:pPr>
      <w:bookmarkStart w:colFirst="0" w:colLast="0" w:name="_raqio9wvvdzm" w:id="21"/>
      <w:bookmarkEnd w:id="21"/>
      <w:r w:rsidDel="00000000" w:rsidR="00000000" w:rsidRPr="00000000">
        <w:rPr>
          <w:rFonts w:ascii="Lora" w:cs="Lora" w:eastAsia="Lora" w:hAnsi="Lora"/>
          <w:b w:val="1"/>
          <w:bCs w:val="1"/>
          <w:color w:val="2e75b6"/>
          <w:sz w:val="24"/>
          <w:szCs w:val="24"/>
          <w:rtl w:val="0"/>
        </w:rPr>
        <w:t xml:space="preserve">8.2 Proceso de experimentación</w:t>
      </w:r>
    </w:p>
    <w:p w:rsidR="00000000" w:rsidDel="00000000" w:rsidP="00000000" w:rsidRDefault="00000000" w:rsidRPr="00000000" w14:paraId="00000166">
      <w:pPr>
        <w:spacing w:after="80" w:before="80" w:lineRule="auto"/>
        <w:jc w:val="both"/>
        <w:rPr>
          <w:rFonts w:ascii="Lora" w:cs="Lora" w:eastAsia="Lora" w:hAnsi="Lora"/>
        </w:rPr>
      </w:pPr>
      <w:r w:rsidDel="00000000" w:rsidR="00000000" w:rsidRPr="00000000">
        <w:rPr>
          <w:rFonts w:ascii="Lora" w:cs="Lora" w:eastAsia="Lora" w:hAnsi="Lora"/>
          <w:rtl w:val="0"/>
        </w:rPr>
        <w:t xml:space="preserve">Para llegar a la configuración final se realizaron múltiples experimentos. La siguiente tabla resume las configuraciones probadas y sus resultados:</w:t>
      </w:r>
    </w:p>
    <w:p w:rsidR="00000000" w:rsidDel="00000000" w:rsidP="00000000" w:rsidRDefault="00000000" w:rsidRPr="00000000" w14:paraId="00000167">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168">
      <w:pPr>
        <w:rPr/>
      </w:pPr>
      <w:r w:rsidDel="00000000" w:rsidR="00000000" w:rsidRPr="00000000">
        <w:rPr>
          <w:rtl w:val="0"/>
        </w:rPr>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680"/>
        <w:gridCol w:w="945"/>
        <w:gridCol w:w="1125"/>
        <w:gridCol w:w="1275"/>
        <w:gridCol w:w="1110"/>
        <w:gridCol w:w="2115"/>
        <w:tblGridChange w:id="0">
          <w:tblGrid>
            <w:gridCol w:w="1095"/>
            <w:gridCol w:w="1680"/>
            <w:gridCol w:w="945"/>
            <w:gridCol w:w="1125"/>
            <w:gridCol w:w="1275"/>
            <w:gridCol w:w="1110"/>
            <w:gridCol w:w="2115"/>
          </w:tblGrid>
        </w:tblGridChange>
      </w:tblGrid>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69">
            <w:pPr>
              <w:rPr>
                <w:rFonts w:ascii="Lora" w:cs="Lora" w:eastAsia="Lora" w:hAnsi="Lora"/>
                <w:color w:val="ffffff"/>
                <w:sz w:val="20"/>
                <w:szCs w:val="20"/>
              </w:rPr>
            </w:pPr>
            <w:r w:rsidDel="00000000" w:rsidR="00000000" w:rsidRPr="00000000">
              <w:rPr>
                <w:rFonts w:ascii="Lora" w:cs="Lora" w:eastAsia="Lora" w:hAnsi="Lora"/>
                <w:color w:val="ffffff"/>
                <w:sz w:val="20"/>
                <w:szCs w:val="20"/>
                <w:rtl w:val="0"/>
              </w:rPr>
              <w:t xml:space="preserve">Version</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6A">
            <w:pPr>
              <w:rPr>
                <w:rFonts w:ascii="Lora" w:cs="Lora" w:eastAsia="Lora" w:hAnsi="Lora"/>
                <w:color w:val="ffffff"/>
                <w:sz w:val="20"/>
                <w:szCs w:val="20"/>
              </w:rPr>
            </w:pPr>
            <w:r w:rsidDel="00000000" w:rsidR="00000000" w:rsidRPr="00000000">
              <w:rPr>
                <w:rFonts w:ascii="Lora" w:cs="Lora" w:eastAsia="Lora" w:hAnsi="Lora"/>
                <w:color w:val="ffffff"/>
                <w:sz w:val="20"/>
                <w:szCs w:val="20"/>
                <w:rtl w:val="0"/>
              </w:rPr>
              <w:t xml:space="preserve">Normalizacion</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6B">
            <w:pPr>
              <w:rPr>
                <w:rFonts w:ascii="Lora" w:cs="Lora" w:eastAsia="Lora" w:hAnsi="Lora"/>
                <w:color w:val="ffffff"/>
                <w:sz w:val="20"/>
                <w:szCs w:val="20"/>
              </w:rPr>
            </w:pPr>
            <w:r w:rsidDel="00000000" w:rsidR="00000000" w:rsidRPr="00000000">
              <w:rPr>
                <w:rFonts w:ascii="Lora" w:cs="Lora" w:eastAsia="Lora" w:hAnsi="Lora"/>
                <w:color w:val="ffffff"/>
                <w:sz w:val="20"/>
                <w:szCs w:val="20"/>
                <w:rtl w:val="0"/>
              </w:rPr>
              <w:t xml:space="preserve">lr</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6C">
            <w:pPr>
              <w:rPr>
                <w:rFonts w:ascii="Lora" w:cs="Lora" w:eastAsia="Lora" w:hAnsi="Lora"/>
                <w:color w:val="ffffff"/>
                <w:sz w:val="20"/>
                <w:szCs w:val="20"/>
              </w:rPr>
            </w:pPr>
            <w:r w:rsidDel="00000000" w:rsidR="00000000" w:rsidRPr="00000000">
              <w:rPr>
                <w:rFonts w:ascii="Lora" w:cs="Lora" w:eastAsia="Lora" w:hAnsi="Lora"/>
                <w:color w:val="ffffff"/>
                <w:sz w:val="20"/>
                <w:szCs w:val="20"/>
                <w:rtl w:val="0"/>
              </w:rPr>
              <w:t xml:space="preserve">Dropout</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6D">
            <w:pPr>
              <w:rPr>
                <w:rFonts w:ascii="Lora" w:cs="Lora" w:eastAsia="Lora" w:hAnsi="Lora"/>
                <w:color w:val="ffffff"/>
                <w:sz w:val="20"/>
                <w:szCs w:val="20"/>
              </w:rPr>
            </w:pPr>
            <w:r w:rsidDel="00000000" w:rsidR="00000000" w:rsidRPr="00000000">
              <w:rPr>
                <w:rFonts w:ascii="Lora" w:cs="Lora" w:eastAsia="Lora" w:hAnsi="Lora"/>
                <w:color w:val="ffffff"/>
                <w:sz w:val="20"/>
                <w:szCs w:val="20"/>
                <w:rtl w:val="0"/>
              </w:rPr>
              <w:t xml:space="preserve">Accuracy</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6E">
            <w:pPr>
              <w:rPr>
                <w:rFonts w:ascii="Lora" w:cs="Lora" w:eastAsia="Lora" w:hAnsi="Lora"/>
                <w:color w:val="ffffff"/>
                <w:sz w:val="20"/>
                <w:szCs w:val="20"/>
              </w:rPr>
            </w:pPr>
            <w:r w:rsidDel="00000000" w:rsidR="00000000" w:rsidRPr="00000000">
              <w:rPr>
                <w:rFonts w:ascii="Lora" w:cs="Lora" w:eastAsia="Lora" w:hAnsi="Lora"/>
                <w:color w:val="ffffff"/>
                <w:sz w:val="20"/>
                <w:szCs w:val="20"/>
                <w:rtl w:val="0"/>
              </w:rPr>
              <w:t xml:space="preserve">Recall cl.0</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6F">
            <w:pPr>
              <w:rPr>
                <w:rFonts w:ascii="Lora" w:cs="Lora" w:eastAsia="Lora" w:hAnsi="Lora"/>
                <w:color w:val="ffffff"/>
                <w:sz w:val="20"/>
                <w:szCs w:val="20"/>
              </w:rPr>
            </w:pPr>
            <w:r w:rsidDel="00000000" w:rsidR="00000000" w:rsidRPr="00000000">
              <w:rPr>
                <w:rFonts w:ascii="Lora" w:cs="Lora" w:eastAsia="Lora" w:hAnsi="Lora"/>
                <w:color w:val="ffffff"/>
                <w:sz w:val="20"/>
                <w:szCs w:val="20"/>
                <w:rtl w:val="0"/>
              </w:rPr>
              <w:t xml:space="preserve">Problema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70">
            <w:pPr>
              <w:rPr>
                <w:rFonts w:ascii="Lora" w:cs="Lora" w:eastAsia="Lora" w:hAnsi="Lora"/>
                <w:sz w:val="20"/>
                <w:szCs w:val="20"/>
              </w:rPr>
            </w:pPr>
            <w:r w:rsidDel="00000000" w:rsidR="00000000" w:rsidRPr="00000000">
              <w:rPr>
                <w:rFonts w:ascii="Lora" w:cs="Lora" w:eastAsia="Lora" w:hAnsi="Lora"/>
                <w:sz w:val="20"/>
                <w:szCs w:val="20"/>
                <w:rtl w:val="0"/>
              </w:rPr>
              <w:t xml:space="preserve">v1 (base)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71">
            <w:pPr>
              <w:rPr>
                <w:rFonts w:ascii="Lora" w:cs="Lora" w:eastAsia="Lora" w:hAnsi="Lora"/>
                <w:sz w:val="20"/>
                <w:szCs w:val="20"/>
              </w:rPr>
            </w:pPr>
            <w:r w:rsidDel="00000000" w:rsidR="00000000" w:rsidRPr="00000000">
              <w:rPr>
                <w:rFonts w:ascii="Lora" w:cs="Lora" w:eastAsia="Lora" w:hAnsi="Lora"/>
                <w:sz w:val="20"/>
                <w:szCs w:val="20"/>
                <w:rtl w:val="0"/>
              </w:rPr>
              <w:t xml:space="preserve">Ninguna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72">
            <w:pPr>
              <w:rPr>
                <w:rFonts w:ascii="Lora" w:cs="Lora" w:eastAsia="Lora" w:hAnsi="Lora"/>
                <w:sz w:val="20"/>
                <w:szCs w:val="20"/>
              </w:rPr>
            </w:pPr>
            <w:r w:rsidDel="00000000" w:rsidR="00000000" w:rsidRPr="00000000">
              <w:rPr>
                <w:rFonts w:ascii="Lora" w:cs="Lora" w:eastAsia="Lora" w:hAnsi="Lora"/>
                <w:sz w:val="20"/>
                <w:szCs w:val="20"/>
                <w:rtl w:val="0"/>
              </w:rPr>
              <w:t xml:space="preserve">0.001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73">
            <w:pPr>
              <w:rPr>
                <w:rFonts w:ascii="Lora" w:cs="Lora" w:eastAsia="Lora" w:hAnsi="Lora"/>
                <w:sz w:val="20"/>
                <w:szCs w:val="20"/>
              </w:rPr>
            </w:pPr>
            <w:r w:rsidDel="00000000" w:rsidR="00000000" w:rsidRPr="00000000">
              <w:rPr>
                <w:rFonts w:ascii="Lora" w:cs="Lora" w:eastAsia="Lora" w:hAnsi="Lora"/>
                <w:sz w:val="20"/>
                <w:szCs w:val="20"/>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74">
            <w:pPr>
              <w:rPr>
                <w:rFonts w:ascii="Lora" w:cs="Lora" w:eastAsia="Lora" w:hAnsi="Lora"/>
                <w:sz w:val="20"/>
                <w:szCs w:val="20"/>
              </w:rPr>
            </w:pPr>
            <w:r w:rsidDel="00000000" w:rsidR="00000000" w:rsidRPr="00000000">
              <w:rPr>
                <w:rFonts w:ascii="Lora" w:cs="Lora" w:eastAsia="Lora" w:hAnsi="Lora"/>
                <w:sz w:val="20"/>
                <w:szCs w:val="20"/>
                <w:rtl w:val="0"/>
              </w:rPr>
              <w:t xml:space="preserve">88,9%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75">
            <w:pPr>
              <w:rPr>
                <w:rFonts w:ascii="Lora" w:cs="Lora" w:eastAsia="Lora" w:hAnsi="Lora"/>
                <w:sz w:val="20"/>
                <w:szCs w:val="20"/>
              </w:rPr>
            </w:pPr>
            <w:r w:rsidDel="00000000" w:rsidR="00000000" w:rsidRPr="00000000">
              <w:rPr>
                <w:rFonts w:ascii="Lora" w:cs="Lora" w:eastAsia="Lora" w:hAnsi="Lora"/>
                <w:sz w:val="20"/>
                <w:szCs w:val="20"/>
                <w:rtl w:val="0"/>
              </w:rPr>
              <w:t xml:space="preserve">0.76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76">
            <w:pPr>
              <w:rPr>
                <w:rFonts w:ascii="Lora" w:cs="Lora" w:eastAsia="Lora" w:hAnsi="Lora"/>
                <w:sz w:val="20"/>
                <w:szCs w:val="20"/>
              </w:rPr>
            </w:pPr>
            <w:r w:rsidDel="00000000" w:rsidR="00000000" w:rsidRPr="00000000">
              <w:rPr>
                <w:rFonts w:ascii="Lora" w:cs="Lora" w:eastAsia="Lora" w:hAnsi="Lora"/>
                <w:sz w:val="20"/>
                <w:szCs w:val="20"/>
                <w:rtl w:val="0"/>
              </w:rPr>
              <w:t xml:space="preserve">No cumplia consigna</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77">
            <w:pPr>
              <w:rPr>
                <w:rFonts w:ascii="Lora" w:cs="Lora" w:eastAsia="Lora" w:hAnsi="Lora"/>
                <w:sz w:val="20"/>
                <w:szCs w:val="20"/>
              </w:rPr>
            </w:pPr>
            <w:r w:rsidDel="00000000" w:rsidR="00000000" w:rsidRPr="00000000">
              <w:rPr>
                <w:rFonts w:ascii="Lora" w:cs="Lora" w:eastAsia="Lora" w:hAnsi="Lora"/>
                <w:sz w:val="20"/>
                <w:szCs w:val="20"/>
                <w:rtl w:val="0"/>
              </w:rPr>
              <w:t xml:space="preserve">v2</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78">
            <w:pPr>
              <w:rPr>
                <w:rFonts w:ascii="Lora" w:cs="Lora" w:eastAsia="Lora" w:hAnsi="Lora"/>
                <w:sz w:val="20"/>
                <w:szCs w:val="20"/>
              </w:rPr>
            </w:pPr>
            <w:r w:rsidDel="00000000" w:rsidR="00000000" w:rsidRPr="00000000">
              <w:rPr>
                <w:rFonts w:ascii="Lora" w:cs="Lora" w:eastAsia="Lora" w:hAnsi="Lora"/>
                <w:sz w:val="20"/>
                <w:szCs w:val="20"/>
                <w:rtl w:val="0"/>
              </w:rPr>
              <w:t xml:space="preserve">BatchNorm1d</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79">
            <w:pPr>
              <w:rPr>
                <w:rFonts w:ascii="Lora" w:cs="Lora" w:eastAsia="Lora" w:hAnsi="Lora"/>
                <w:sz w:val="20"/>
                <w:szCs w:val="20"/>
              </w:rPr>
            </w:pPr>
            <w:r w:rsidDel="00000000" w:rsidR="00000000" w:rsidRPr="00000000">
              <w:rPr>
                <w:rFonts w:ascii="Lora" w:cs="Lora" w:eastAsia="Lora" w:hAnsi="Lora"/>
                <w:sz w:val="20"/>
                <w:szCs w:val="20"/>
                <w:rtl w:val="0"/>
              </w:rPr>
              <w:t xml:space="preserve">0.001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7A">
            <w:pPr>
              <w:rPr>
                <w:rFonts w:ascii="Lora" w:cs="Lora" w:eastAsia="Lora" w:hAnsi="Lora"/>
                <w:sz w:val="20"/>
                <w:szCs w:val="20"/>
              </w:rPr>
            </w:pPr>
            <w:r w:rsidDel="00000000" w:rsidR="00000000" w:rsidRPr="00000000">
              <w:rPr>
                <w:rFonts w:ascii="Lora" w:cs="Lora" w:eastAsia="Lora" w:hAnsi="Lora"/>
                <w:sz w:val="20"/>
                <w:szCs w:val="20"/>
                <w:rtl w:val="0"/>
              </w:rPr>
              <w:t xml:space="preserve">0.5</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7B">
            <w:pPr>
              <w:rPr>
                <w:rFonts w:ascii="Lora" w:cs="Lora" w:eastAsia="Lora" w:hAnsi="Lora"/>
                <w:sz w:val="20"/>
                <w:szCs w:val="20"/>
              </w:rPr>
            </w:pPr>
            <w:r w:rsidDel="00000000" w:rsidR="00000000" w:rsidRPr="00000000">
              <w:rPr>
                <w:rFonts w:ascii="Lora" w:cs="Lora" w:eastAsia="Lora" w:hAnsi="Lora"/>
                <w:sz w:val="20"/>
                <w:szCs w:val="20"/>
                <w:rtl w:val="0"/>
              </w:rPr>
              <w:t xml:space="preserve">81,8%</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7C">
            <w:pPr>
              <w:rPr>
                <w:rFonts w:ascii="Lora" w:cs="Lora" w:eastAsia="Lora" w:hAnsi="Lora"/>
                <w:sz w:val="20"/>
                <w:szCs w:val="20"/>
              </w:rPr>
            </w:pPr>
            <w:r w:rsidDel="00000000" w:rsidR="00000000" w:rsidRPr="00000000">
              <w:rPr>
                <w:rFonts w:ascii="Lora" w:cs="Lora" w:eastAsia="Lora" w:hAnsi="Lora"/>
                <w:sz w:val="20"/>
                <w:szCs w:val="20"/>
                <w:rtl w:val="0"/>
              </w:rPr>
              <w:t xml:space="preserve">0.00</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7D">
            <w:pPr>
              <w:rPr>
                <w:rFonts w:ascii="Lora" w:cs="Lora" w:eastAsia="Lora" w:hAnsi="Lora"/>
                <w:sz w:val="20"/>
                <w:szCs w:val="20"/>
              </w:rPr>
            </w:pPr>
            <w:r w:rsidDel="00000000" w:rsidR="00000000" w:rsidRPr="00000000">
              <w:rPr>
                <w:rFonts w:ascii="Lora" w:cs="Lora" w:eastAsia="Lora" w:hAnsi="Lora"/>
                <w:sz w:val="20"/>
                <w:szCs w:val="20"/>
                <w:rtl w:val="0"/>
              </w:rPr>
              <w:t xml:space="preserve">Colapso: predice todo clase 1</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7E">
            <w:pPr>
              <w:rPr>
                <w:rFonts w:ascii="Lora" w:cs="Lora" w:eastAsia="Lora" w:hAnsi="Lora"/>
                <w:sz w:val="20"/>
                <w:szCs w:val="20"/>
              </w:rPr>
            </w:pPr>
            <w:r w:rsidDel="00000000" w:rsidR="00000000" w:rsidRPr="00000000">
              <w:rPr>
                <w:rFonts w:ascii="Lora" w:cs="Lora" w:eastAsia="Lora" w:hAnsi="Lora"/>
                <w:sz w:val="20"/>
                <w:szCs w:val="20"/>
                <w:rtl w:val="0"/>
              </w:rPr>
              <w:t xml:space="preserve">v3a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7F">
            <w:pPr>
              <w:rPr>
                <w:rFonts w:ascii="Lora" w:cs="Lora" w:eastAsia="Lora" w:hAnsi="Lora"/>
                <w:sz w:val="20"/>
                <w:szCs w:val="20"/>
              </w:rPr>
            </w:pPr>
            <w:r w:rsidDel="00000000" w:rsidR="00000000" w:rsidRPr="00000000">
              <w:rPr>
                <w:rFonts w:ascii="Lora" w:cs="Lora" w:eastAsia="Lora" w:hAnsi="Lora"/>
                <w:sz w:val="20"/>
                <w:szCs w:val="20"/>
                <w:rtl w:val="0"/>
              </w:rPr>
              <w:t xml:space="preserve">BatchNorm1d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80">
            <w:pPr>
              <w:rPr>
                <w:rFonts w:ascii="Lora" w:cs="Lora" w:eastAsia="Lora" w:hAnsi="Lora"/>
                <w:sz w:val="20"/>
                <w:szCs w:val="20"/>
              </w:rPr>
            </w:pPr>
            <w:r w:rsidDel="00000000" w:rsidR="00000000" w:rsidRPr="00000000">
              <w:rPr>
                <w:rFonts w:ascii="Lora" w:cs="Lora" w:eastAsia="Lora" w:hAnsi="Lora"/>
                <w:sz w:val="20"/>
                <w:szCs w:val="20"/>
                <w:rtl w:val="0"/>
              </w:rPr>
              <w:t xml:space="preserve">0.0001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81">
            <w:pPr>
              <w:rPr>
                <w:rFonts w:ascii="Lora" w:cs="Lora" w:eastAsia="Lora" w:hAnsi="Lora"/>
                <w:sz w:val="20"/>
                <w:szCs w:val="20"/>
              </w:rPr>
            </w:pPr>
            <w:r w:rsidDel="00000000" w:rsidR="00000000" w:rsidRPr="00000000">
              <w:rPr>
                <w:rFonts w:ascii="Lora" w:cs="Lora" w:eastAsia="Lora" w:hAnsi="Lora"/>
                <w:sz w:val="20"/>
                <w:szCs w:val="20"/>
                <w:rtl w:val="0"/>
              </w:rPr>
              <w:t xml:space="preserve">0.5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82">
            <w:pPr>
              <w:rPr>
                <w:rFonts w:ascii="Lora" w:cs="Lora" w:eastAsia="Lora" w:hAnsi="Lora"/>
                <w:sz w:val="20"/>
                <w:szCs w:val="20"/>
              </w:rPr>
            </w:pPr>
            <w:r w:rsidDel="00000000" w:rsidR="00000000" w:rsidRPr="00000000">
              <w:rPr>
                <w:rFonts w:ascii="Lora" w:cs="Lora" w:eastAsia="Lora" w:hAnsi="Lora"/>
                <w:sz w:val="20"/>
                <w:szCs w:val="20"/>
                <w:rtl w:val="0"/>
              </w:rPr>
              <w:t xml:space="preserve">68,9%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83">
            <w:pPr>
              <w:rPr>
                <w:rFonts w:ascii="Lora" w:cs="Lora" w:eastAsia="Lora" w:hAnsi="Lora"/>
                <w:sz w:val="20"/>
                <w:szCs w:val="20"/>
              </w:rPr>
            </w:pPr>
            <w:r w:rsidDel="00000000" w:rsidR="00000000" w:rsidRPr="00000000">
              <w:rPr>
                <w:rFonts w:ascii="Lora" w:cs="Lora" w:eastAsia="Lora" w:hAnsi="Lora"/>
                <w:sz w:val="20"/>
                <w:szCs w:val="20"/>
                <w:rtl w:val="0"/>
              </w:rPr>
              <w:t xml:space="preserve">0.95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84">
            <w:pPr>
              <w:rPr>
                <w:rFonts w:ascii="Lora" w:cs="Lora" w:eastAsia="Lora" w:hAnsi="Lora"/>
                <w:sz w:val="20"/>
                <w:szCs w:val="20"/>
              </w:rPr>
            </w:pPr>
            <w:r w:rsidDel="00000000" w:rsidR="00000000" w:rsidRPr="00000000">
              <w:rPr>
                <w:rFonts w:ascii="Lora" w:cs="Lora" w:eastAsia="Lora" w:hAnsi="Lora"/>
                <w:sz w:val="20"/>
                <w:szCs w:val="20"/>
                <w:rtl w:val="0"/>
              </w:rPr>
              <w:t xml:space="preserve">Sobreajuste hacia clase 0</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85">
            <w:pPr>
              <w:rPr>
                <w:rFonts w:ascii="Lora" w:cs="Lora" w:eastAsia="Lora" w:hAnsi="Lora"/>
                <w:sz w:val="20"/>
                <w:szCs w:val="20"/>
              </w:rPr>
            </w:pPr>
            <w:r w:rsidDel="00000000" w:rsidR="00000000" w:rsidRPr="00000000">
              <w:rPr>
                <w:rFonts w:ascii="Lora" w:cs="Lora" w:eastAsia="Lora" w:hAnsi="Lora"/>
                <w:sz w:val="20"/>
                <w:szCs w:val="20"/>
                <w:rtl w:val="0"/>
              </w:rPr>
              <w:t xml:space="preserve">v3b</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86">
            <w:pPr>
              <w:rPr>
                <w:rFonts w:ascii="Lora" w:cs="Lora" w:eastAsia="Lora" w:hAnsi="Lora"/>
                <w:sz w:val="20"/>
                <w:szCs w:val="20"/>
              </w:rPr>
            </w:pPr>
            <w:r w:rsidDel="00000000" w:rsidR="00000000" w:rsidRPr="00000000">
              <w:rPr>
                <w:rFonts w:ascii="Lora" w:cs="Lora" w:eastAsia="Lora" w:hAnsi="Lora"/>
                <w:sz w:val="20"/>
                <w:szCs w:val="20"/>
                <w:rtl w:val="0"/>
              </w:rPr>
              <w:t xml:space="preserve">BatchNorm1d</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87">
            <w:pPr>
              <w:rPr>
                <w:rFonts w:ascii="Lora" w:cs="Lora" w:eastAsia="Lora" w:hAnsi="Lora"/>
                <w:sz w:val="20"/>
                <w:szCs w:val="20"/>
              </w:rPr>
            </w:pPr>
            <w:r w:rsidDel="00000000" w:rsidR="00000000" w:rsidRPr="00000000">
              <w:rPr>
                <w:rFonts w:ascii="Lora" w:cs="Lora" w:eastAsia="Lora" w:hAnsi="Lora"/>
                <w:sz w:val="20"/>
                <w:szCs w:val="20"/>
                <w:rtl w:val="0"/>
              </w:rPr>
              <w:t xml:space="preserve">0.0005</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88">
            <w:pPr>
              <w:rPr>
                <w:rFonts w:ascii="Lora" w:cs="Lora" w:eastAsia="Lora" w:hAnsi="Lora"/>
                <w:sz w:val="20"/>
                <w:szCs w:val="20"/>
              </w:rPr>
            </w:pPr>
            <w:r w:rsidDel="00000000" w:rsidR="00000000" w:rsidRPr="00000000">
              <w:rPr>
                <w:rFonts w:ascii="Lora" w:cs="Lora" w:eastAsia="Lora" w:hAnsi="Lora"/>
                <w:sz w:val="20"/>
                <w:szCs w:val="20"/>
                <w:rtl w:val="0"/>
              </w:rPr>
              <w:t xml:space="preserve">0.2</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89">
            <w:pPr>
              <w:rPr>
                <w:rFonts w:ascii="Lora" w:cs="Lora" w:eastAsia="Lora" w:hAnsi="Lora"/>
                <w:sz w:val="20"/>
                <w:szCs w:val="20"/>
              </w:rPr>
            </w:pPr>
            <w:r w:rsidDel="00000000" w:rsidR="00000000" w:rsidRPr="00000000">
              <w:rPr>
                <w:rFonts w:ascii="Lora" w:cs="Lora" w:eastAsia="Lora" w:hAnsi="Lora"/>
                <w:sz w:val="20"/>
                <w:szCs w:val="20"/>
                <w:rtl w:val="0"/>
              </w:rPr>
              <w:t xml:space="preserve">81,8%</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8A">
            <w:pPr>
              <w:rPr>
                <w:rFonts w:ascii="Lora" w:cs="Lora" w:eastAsia="Lora" w:hAnsi="Lora"/>
                <w:sz w:val="20"/>
                <w:szCs w:val="20"/>
              </w:rPr>
            </w:pPr>
            <w:r w:rsidDel="00000000" w:rsidR="00000000" w:rsidRPr="00000000">
              <w:rPr>
                <w:rFonts w:ascii="Lora" w:cs="Lora" w:eastAsia="Lora" w:hAnsi="Lora"/>
                <w:sz w:val="20"/>
                <w:szCs w:val="20"/>
                <w:rtl w:val="0"/>
              </w:rPr>
              <w:t xml:space="preserve">0.00</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8B">
            <w:pPr>
              <w:rPr>
                <w:rFonts w:ascii="Lora" w:cs="Lora" w:eastAsia="Lora" w:hAnsi="Lora"/>
                <w:sz w:val="20"/>
                <w:szCs w:val="20"/>
              </w:rPr>
            </w:pPr>
            <w:r w:rsidDel="00000000" w:rsidR="00000000" w:rsidRPr="00000000">
              <w:rPr>
                <w:rFonts w:ascii="Lora" w:cs="Lora" w:eastAsia="Lora" w:hAnsi="Lora"/>
                <w:sz w:val="20"/>
                <w:szCs w:val="20"/>
                <w:rtl w:val="0"/>
              </w:rPr>
              <w:t xml:space="preserve">Colapso nuevamente</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8C">
            <w:pPr>
              <w:rPr>
                <w:rFonts w:ascii="Lora" w:cs="Lora" w:eastAsia="Lora" w:hAnsi="Lora"/>
                <w:sz w:val="20"/>
                <w:szCs w:val="20"/>
              </w:rPr>
            </w:pPr>
            <w:r w:rsidDel="00000000" w:rsidR="00000000" w:rsidRPr="00000000">
              <w:rPr>
                <w:rFonts w:ascii="Lora" w:cs="Lora" w:eastAsia="Lora" w:hAnsi="Lora"/>
                <w:sz w:val="20"/>
                <w:szCs w:val="20"/>
                <w:rtl w:val="0"/>
              </w:rPr>
              <w:t xml:space="preserve">v3c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8D">
            <w:pPr>
              <w:rPr>
                <w:rFonts w:ascii="Lora" w:cs="Lora" w:eastAsia="Lora" w:hAnsi="Lora"/>
                <w:sz w:val="20"/>
                <w:szCs w:val="20"/>
              </w:rPr>
            </w:pPr>
            <w:r w:rsidDel="00000000" w:rsidR="00000000" w:rsidRPr="00000000">
              <w:rPr>
                <w:rFonts w:ascii="Lora" w:cs="Lora" w:eastAsia="Lora" w:hAnsi="Lora"/>
                <w:sz w:val="20"/>
                <w:szCs w:val="20"/>
                <w:rtl w:val="0"/>
              </w:rPr>
              <w:t xml:space="preserve">BatchNorm1d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8E">
            <w:pPr>
              <w:rPr>
                <w:rFonts w:ascii="Lora" w:cs="Lora" w:eastAsia="Lora" w:hAnsi="Lora"/>
                <w:sz w:val="20"/>
                <w:szCs w:val="20"/>
              </w:rPr>
            </w:pPr>
            <w:r w:rsidDel="00000000" w:rsidR="00000000" w:rsidRPr="00000000">
              <w:rPr>
                <w:rFonts w:ascii="Lora" w:cs="Lora" w:eastAsia="Lora" w:hAnsi="Lora"/>
                <w:sz w:val="20"/>
                <w:szCs w:val="20"/>
                <w:rtl w:val="0"/>
              </w:rPr>
              <w:t xml:space="preserve">0.001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8F">
            <w:pPr>
              <w:rPr>
                <w:rFonts w:ascii="Lora" w:cs="Lora" w:eastAsia="Lora" w:hAnsi="Lora"/>
                <w:sz w:val="20"/>
                <w:szCs w:val="20"/>
              </w:rPr>
            </w:pPr>
            <w:r w:rsidDel="00000000" w:rsidR="00000000" w:rsidRPr="00000000">
              <w:rPr>
                <w:rFonts w:ascii="Lora" w:cs="Lora" w:eastAsia="Lora" w:hAnsi="Lora"/>
                <w:sz w:val="20"/>
                <w:szCs w:val="20"/>
                <w:rtl w:val="0"/>
              </w:rPr>
              <w:t xml:space="preserve">0.3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90">
            <w:pPr>
              <w:rPr>
                <w:rFonts w:ascii="Lora" w:cs="Lora" w:eastAsia="Lora" w:hAnsi="Lora"/>
                <w:sz w:val="20"/>
                <w:szCs w:val="20"/>
              </w:rPr>
            </w:pPr>
            <w:r w:rsidDel="00000000" w:rsidR="00000000" w:rsidRPr="00000000">
              <w:rPr>
                <w:rFonts w:ascii="Lora" w:cs="Lora" w:eastAsia="Lora" w:hAnsi="Lora"/>
                <w:sz w:val="20"/>
                <w:szCs w:val="20"/>
                <w:rtl w:val="0"/>
              </w:rPr>
              <w:t xml:space="preserve">83,6%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91">
            <w:pPr>
              <w:rPr>
                <w:rFonts w:ascii="Lora" w:cs="Lora" w:eastAsia="Lora" w:hAnsi="Lora"/>
                <w:sz w:val="20"/>
                <w:szCs w:val="20"/>
              </w:rPr>
            </w:pPr>
            <w:r w:rsidDel="00000000" w:rsidR="00000000" w:rsidRPr="00000000">
              <w:rPr>
                <w:rFonts w:ascii="Lora" w:cs="Lora" w:eastAsia="Lora" w:hAnsi="Lora"/>
                <w:sz w:val="20"/>
                <w:szCs w:val="20"/>
                <w:rtl w:val="0"/>
              </w:rPr>
              <w:t xml:space="preserve">0.10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92">
            <w:pPr>
              <w:rPr>
                <w:rFonts w:ascii="Lora" w:cs="Lora" w:eastAsia="Lora" w:hAnsi="Lora"/>
                <w:sz w:val="20"/>
                <w:szCs w:val="20"/>
              </w:rPr>
            </w:pPr>
            <w:r w:rsidDel="00000000" w:rsidR="00000000" w:rsidRPr="00000000">
              <w:rPr>
                <w:rFonts w:ascii="Lora" w:cs="Lora" w:eastAsia="Lora" w:hAnsi="Lora"/>
                <w:sz w:val="20"/>
                <w:szCs w:val="20"/>
                <w:rtl w:val="0"/>
              </w:rPr>
              <w:t xml:space="preserve">Overfitting severo</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93">
            <w:pPr>
              <w:rPr>
                <w:rFonts w:ascii="Lora" w:cs="Lora" w:eastAsia="Lora" w:hAnsi="Lora"/>
                <w:sz w:val="20"/>
                <w:szCs w:val="20"/>
              </w:rPr>
            </w:pPr>
            <w:r w:rsidDel="00000000" w:rsidR="00000000" w:rsidRPr="00000000">
              <w:rPr>
                <w:rFonts w:ascii="Lora" w:cs="Lora" w:eastAsia="Lora" w:hAnsi="Lora"/>
                <w:sz w:val="20"/>
                <w:szCs w:val="20"/>
                <w:rtl w:val="0"/>
              </w:rPr>
              <w:t xml:space="preserve">v3d</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94">
            <w:pPr>
              <w:rPr>
                <w:rFonts w:ascii="Lora" w:cs="Lora" w:eastAsia="Lora" w:hAnsi="Lora"/>
                <w:sz w:val="20"/>
                <w:szCs w:val="20"/>
              </w:rPr>
            </w:pPr>
            <w:r w:rsidDel="00000000" w:rsidR="00000000" w:rsidRPr="00000000">
              <w:rPr>
                <w:rFonts w:ascii="Lora" w:cs="Lora" w:eastAsia="Lora" w:hAnsi="Lora"/>
                <w:sz w:val="20"/>
                <w:szCs w:val="20"/>
                <w:rtl w:val="0"/>
              </w:rPr>
              <w:t xml:space="preserve">BatchNorm1d</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95">
            <w:pPr>
              <w:rPr>
                <w:rFonts w:ascii="Lora" w:cs="Lora" w:eastAsia="Lora" w:hAnsi="Lora"/>
                <w:sz w:val="20"/>
                <w:szCs w:val="20"/>
              </w:rPr>
            </w:pPr>
            <w:r w:rsidDel="00000000" w:rsidR="00000000" w:rsidRPr="00000000">
              <w:rPr>
                <w:rFonts w:ascii="Lora" w:cs="Lora" w:eastAsia="Lora" w:hAnsi="Lora"/>
                <w:sz w:val="20"/>
                <w:szCs w:val="20"/>
                <w:rtl w:val="0"/>
              </w:rPr>
              <w:t xml:space="preserve">0.0003</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96">
            <w:pPr>
              <w:rPr>
                <w:rFonts w:ascii="Lora" w:cs="Lora" w:eastAsia="Lora" w:hAnsi="Lora"/>
                <w:sz w:val="20"/>
                <w:szCs w:val="20"/>
              </w:rPr>
            </w:pPr>
            <w:r w:rsidDel="00000000" w:rsidR="00000000" w:rsidRPr="00000000">
              <w:rPr>
                <w:rFonts w:ascii="Lora" w:cs="Lora" w:eastAsia="Lora" w:hAnsi="Lora"/>
                <w:sz w:val="20"/>
                <w:szCs w:val="20"/>
                <w:rtl w:val="0"/>
              </w:rPr>
              <w:t xml:space="preserve">0.3</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97">
            <w:pPr>
              <w:rPr>
                <w:rFonts w:ascii="Lora" w:cs="Lora" w:eastAsia="Lora" w:hAnsi="Lora"/>
                <w:sz w:val="20"/>
                <w:szCs w:val="20"/>
              </w:rPr>
            </w:pPr>
            <w:r w:rsidDel="00000000" w:rsidR="00000000" w:rsidRPr="00000000">
              <w:rPr>
                <w:rFonts w:ascii="Lora" w:cs="Lora" w:eastAsia="Lora" w:hAnsi="Lora"/>
                <w:sz w:val="20"/>
                <w:szCs w:val="20"/>
                <w:rtl w:val="0"/>
              </w:rPr>
              <w:t xml:space="preserve">82,7%</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98">
            <w:pPr>
              <w:rPr>
                <w:rFonts w:ascii="Lora" w:cs="Lora" w:eastAsia="Lora" w:hAnsi="Lora"/>
                <w:sz w:val="20"/>
                <w:szCs w:val="20"/>
              </w:rPr>
            </w:pPr>
            <w:r w:rsidDel="00000000" w:rsidR="00000000" w:rsidRPr="00000000">
              <w:rPr>
                <w:rFonts w:ascii="Lora" w:cs="Lora" w:eastAsia="Lora" w:hAnsi="Lora"/>
                <w:sz w:val="20"/>
                <w:szCs w:val="20"/>
                <w:rtl w:val="0"/>
              </w:rPr>
              <w:t xml:space="preserve">0.05</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99">
            <w:pPr>
              <w:rPr>
                <w:rFonts w:ascii="Lora" w:cs="Lora" w:eastAsia="Lora" w:hAnsi="Lora"/>
                <w:sz w:val="20"/>
                <w:szCs w:val="20"/>
              </w:rPr>
            </w:pPr>
            <w:r w:rsidDel="00000000" w:rsidR="00000000" w:rsidRPr="00000000">
              <w:rPr>
                <w:rFonts w:ascii="Lora" w:cs="Lora" w:eastAsia="Lora" w:hAnsi="Lora"/>
                <w:sz w:val="20"/>
                <w:szCs w:val="20"/>
                <w:rtl w:val="0"/>
              </w:rPr>
              <w:t xml:space="preserve">Convergencia insuficiente</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9A">
            <w:pPr>
              <w:rPr>
                <w:rFonts w:ascii="Lora" w:cs="Lora" w:eastAsia="Lora" w:hAnsi="Lora"/>
                <w:sz w:val="20"/>
                <w:szCs w:val="20"/>
              </w:rPr>
            </w:pPr>
            <w:r w:rsidDel="00000000" w:rsidR="00000000" w:rsidRPr="00000000">
              <w:rPr>
                <w:rFonts w:ascii="Lora" w:cs="Lora" w:eastAsia="Lora" w:hAnsi="Lora"/>
                <w:sz w:val="20"/>
                <w:szCs w:val="20"/>
                <w:rtl w:val="0"/>
              </w:rPr>
              <w:t xml:space="preserve">v3 FINAL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9B">
            <w:pPr>
              <w:rPr>
                <w:rFonts w:ascii="Lora" w:cs="Lora" w:eastAsia="Lora" w:hAnsi="Lora"/>
                <w:sz w:val="20"/>
                <w:szCs w:val="20"/>
              </w:rPr>
            </w:pPr>
            <w:r w:rsidDel="00000000" w:rsidR="00000000" w:rsidRPr="00000000">
              <w:rPr>
                <w:rFonts w:ascii="Lora" w:cs="Lora" w:eastAsia="Lora" w:hAnsi="Lora"/>
                <w:sz w:val="20"/>
                <w:szCs w:val="20"/>
                <w:rtl w:val="0"/>
              </w:rPr>
              <w:t xml:space="preserve">LayerNorm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9C">
            <w:pPr>
              <w:rPr>
                <w:rFonts w:ascii="Lora" w:cs="Lora" w:eastAsia="Lora" w:hAnsi="Lora"/>
                <w:sz w:val="20"/>
                <w:szCs w:val="20"/>
              </w:rPr>
            </w:pPr>
            <w:r w:rsidDel="00000000" w:rsidR="00000000" w:rsidRPr="00000000">
              <w:rPr>
                <w:rFonts w:ascii="Lora" w:cs="Lora" w:eastAsia="Lora" w:hAnsi="Lora"/>
                <w:sz w:val="20"/>
                <w:szCs w:val="20"/>
                <w:rtl w:val="0"/>
              </w:rPr>
              <w:t xml:space="preserve">0.001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9D">
            <w:pPr>
              <w:rPr>
                <w:rFonts w:ascii="Lora" w:cs="Lora" w:eastAsia="Lora" w:hAnsi="Lora"/>
                <w:sz w:val="20"/>
                <w:szCs w:val="20"/>
              </w:rPr>
            </w:pPr>
            <w:r w:rsidDel="00000000" w:rsidR="00000000" w:rsidRPr="00000000">
              <w:rPr>
                <w:rFonts w:ascii="Lora" w:cs="Lora" w:eastAsia="Lora" w:hAnsi="Lora"/>
                <w:sz w:val="20"/>
                <w:szCs w:val="20"/>
                <w:rtl w:val="0"/>
              </w:rPr>
              <w:t xml:space="preserve">0.3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Lora" w:cs="Lora" w:eastAsia="Lora" w:hAnsi="Lora"/>
                <w:sz w:val="20"/>
                <w:szCs w:val="20"/>
                <w:rtl w:val="0"/>
              </w:rPr>
              <w:t xml:space="preserve">89,0%</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Lora" w:cs="Lora" w:eastAsia="Lora" w:hAnsi="Lora"/>
                <w:sz w:val="20"/>
                <w:szCs w:val="20"/>
                <w:rtl w:val="0"/>
              </w:rPr>
              <w:t xml:space="preserve">0.80</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A0">
            <w:pPr>
              <w:rPr>
                <w:rFonts w:ascii="Lora" w:cs="Lora" w:eastAsia="Lora" w:hAnsi="Lora"/>
                <w:sz w:val="20"/>
                <w:szCs w:val="20"/>
              </w:rPr>
            </w:pPr>
            <w:r w:rsidDel="00000000" w:rsidR="00000000" w:rsidRPr="00000000">
              <w:rPr>
                <w:rFonts w:ascii="Lora" w:cs="Lora" w:eastAsia="Lora" w:hAnsi="Lora"/>
                <w:sz w:val="20"/>
                <w:szCs w:val="20"/>
                <w:rtl w:val="0"/>
              </w:rPr>
              <w:t xml:space="preserve">Convergio correctamente</w:t>
            </w:r>
          </w:p>
        </w:tc>
      </w:tr>
    </w:tbl>
    <w:p w:rsidR="00000000" w:rsidDel="00000000" w:rsidP="00000000" w:rsidRDefault="00000000" w:rsidRPr="00000000" w14:paraId="000001A1">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20"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1A2">
            <w:pPr>
              <w:rPr>
                <w:rFonts w:ascii="Lora" w:cs="Lora" w:eastAsia="Lora" w:hAnsi="Lora"/>
                <w:i w:val="1"/>
                <w:iCs w:val="1"/>
              </w:rPr>
            </w:pPr>
            <w:r w:rsidDel="00000000" w:rsidR="00000000" w:rsidRPr="00000000">
              <w:rPr>
                <w:rFonts w:ascii="Lora" w:cs="Lora" w:eastAsia="Lora" w:hAnsi="Lora"/>
                <w:i w:val="1"/>
                <w:iCs w:val="1"/>
                <w:rtl w:val="0"/>
              </w:rPr>
              <w:t xml:space="preserve">La inestabilidad de BatchNorm1d con TF-IDF disperso fue el principal obstáculo. Al reemplazarlo por LayerNorm el modelo converge correctamente, cumpliendo los requisitos de la consigna y mejorando el recall de la clase minoritaria.</w:t>
            </w:r>
          </w:p>
        </w:tc>
      </w:tr>
    </w:tbl>
    <w:p w:rsidR="00000000" w:rsidDel="00000000" w:rsidP="00000000" w:rsidRDefault="00000000" w:rsidRPr="00000000" w14:paraId="000001A3">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A4">
      <w:pPr>
        <w:spacing w:after="80" w:before="80" w:lineRule="auto"/>
        <w:rPr>
          <w:rFonts w:ascii="Lora" w:cs="Lora" w:eastAsia="Lora" w:hAnsi="Lora"/>
          <w:b w:val="1"/>
          <w:bCs w:val="1"/>
          <w:color w:val="2e75b6"/>
          <w:sz w:val="24"/>
          <w:szCs w:val="24"/>
        </w:rPr>
      </w:pPr>
      <w:r w:rsidDel="00000000" w:rsidR="00000000" w:rsidRPr="00000000">
        <w:rPr>
          <w:rtl w:val="0"/>
        </w:rPr>
      </w:r>
    </w:p>
    <w:p w:rsidR="00000000" w:rsidDel="00000000" w:rsidP="00000000" w:rsidRDefault="00000000" w:rsidRPr="00000000" w14:paraId="000001A5">
      <w:pPr>
        <w:spacing w:after="80" w:before="80" w:lineRule="auto"/>
        <w:rPr>
          <w:rFonts w:ascii="Lora" w:cs="Lora" w:eastAsia="Lora" w:hAnsi="Lora"/>
          <w:b w:val="1"/>
          <w:bCs w:val="1"/>
          <w:color w:val="2e75b6"/>
          <w:sz w:val="24"/>
          <w:szCs w:val="24"/>
        </w:rPr>
      </w:pPr>
      <w:r w:rsidDel="00000000" w:rsidR="00000000" w:rsidRPr="00000000">
        <w:rPr>
          <w:rtl w:val="0"/>
        </w:rPr>
      </w:r>
    </w:p>
    <w:p w:rsidR="00000000" w:rsidDel="00000000" w:rsidP="00000000" w:rsidRDefault="00000000" w:rsidRPr="00000000" w14:paraId="000001A6">
      <w:pPr>
        <w:spacing w:after="80" w:before="80" w:lineRule="auto"/>
        <w:rPr>
          <w:rFonts w:ascii="Lora" w:cs="Lora" w:eastAsia="Lora" w:hAnsi="Lora"/>
          <w:b w:val="1"/>
          <w:bCs w:val="1"/>
          <w:color w:val="2e75b6"/>
          <w:sz w:val="24"/>
          <w:szCs w:val="24"/>
        </w:rPr>
      </w:pPr>
      <w:r w:rsidDel="00000000" w:rsidR="00000000" w:rsidRPr="00000000">
        <w:rPr>
          <w:rtl w:val="0"/>
        </w:rPr>
      </w:r>
    </w:p>
    <w:p w:rsidR="00000000" w:rsidDel="00000000" w:rsidP="00000000" w:rsidRDefault="00000000" w:rsidRPr="00000000" w14:paraId="000001A7">
      <w:pPr>
        <w:spacing w:after="80" w:before="80" w:lineRule="auto"/>
        <w:rPr>
          <w:rFonts w:ascii="Lora" w:cs="Lora" w:eastAsia="Lora" w:hAnsi="Lora"/>
          <w:b w:val="1"/>
          <w:bCs w:val="1"/>
          <w:color w:val="2e75b6"/>
          <w:sz w:val="24"/>
          <w:szCs w:val="24"/>
        </w:rPr>
      </w:pP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rFonts w:ascii="Lora" w:cs="Lora" w:eastAsia="Lora" w:hAnsi="Lora"/>
          <w:b w:val="1"/>
          <w:bCs w:val="1"/>
          <w:color w:val="2e75b6"/>
          <w:sz w:val="24"/>
          <w:szCs w:val="24"/>
        </w:rPr>
      </w:pPr>
      <w:bookmarkStart w:colFirst="0" w:colLast="0" w:name="_o5izf3ytuk0t" w:id="22"/>
      <w:bookmarkEnd w:id="22"/>
      <w:r w:rsidDel="00000000" w:rsidR="00000000" w:rsidRPr="00000000">
        <w:rPr>
          <w:rFonts w:ascii="Lora" w:cs="Lora" w:eastAsia="Lora" w:hAnsi="Lora"/>
          <w:b w:val="1"/>
          <w:bCs w:val="1"/>
          <w:color w:val="2e75b6"/>
          <w:sz w:val="24"/>
          <w:szCs w:val="24"/>
          <w:rtl w:val="0"/>
        </w:rPr>
        <w:t xml:space="preserve">8.3 Configuración de entrenamiento final</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775"/>
        <w:tblGridChange w:id="0">
          <w:tblGrid>
            <w:gridCol w:w="3570"/>
            <w:gridCol w:w="57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A9">
            <w:pPr>
              <w:rPr>
                <w:rFonts w:ascii="Lora" w:cs="Lora" w:eastAsia="Lora" w:hAnsi="Lora"/>
                <w:color w:val="ffffff"/>
              </w:rPr>
            </w:pPr>
            <w:r w:rsidDel="00000000" w:rsidR="00000000" w:rsidRPr="00000000">
              <w:rPr>
                <w:rFonts w:ascii="Lora" w:cs="Lora" w:eastAsia="Lora" w:hAnsi="Lora"/>
                <w:color w:val="ffffff"/>
                <w:rtl w:val="0"/>
              </w:rPr>
              <w:t xml:space="preserve">Parámetro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AA">
            <w:pPr>
              <w:rPr>
                <w:rFonts w:ascii="Lora" w:cs="Lora" w:eastAsia="Lora" w:hAnsi="Lora"/>
                <w:color w:val="ffffff"/>
              </w:rPr>
            </w:pPr>
            <w:r w:rsidDel="00000000" w:rsidR="00000000" w:rsidRPr="00000000">
              <w:rPr>
                <w:rFonts w:ascii="Lora" w:cs="Lora" w:eastAsia="Lora" w:hAnsi="Lora"/>
                <w:color w:val="ffffff"/>
                <w:rtl w:val="0"/>
              </w:rPr>
              <w:t xml:space="preserve">Valor</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rPr>
                <w:rFonts w:ascii="Lora" w:cs="Lora" w:eastAsia="Lora" w:hAnsi="Lora"/>
              </w:rPr>
            </w:pPr>
            <w:r w:rsidDel="00000000" w:rsidR="00000000" w:rsidRPr="00000000">
              <w:rPr>
                <w:rFonts w:ascii="Lora" w:cs="Lora" w:eastAsia="Lora" w:hAnsi="Lora"/>
                <w:rtl w:val="0"/>
              </w:rPr>
              <w:t xml:space="preserve">Optimizador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rPr>
                <w:rFonts w:ascii="Lora" w:cs="Lora" w:eastAsia="Lora" w:hAnsi="Lora"/>
              </w:rPr>
            </w:pPr>
            <w:r w:rsidDel="00000000" w:rsidR="00000000" w:rsidRPr="00000000">
              <w:rPr>
                <w:rFonts w:ascii="Lora" w:cs="Lora" w:eastAsia="Lora" w:hAnsi="Lora"/>
                <w:rtl w:val="0"/>
              </w:rPr>
              <w:t xml:space="preserve">Adam</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AD">
            <w:pPr>
              <w:rPr>
                <w:rFonts w:ascii="Lora" w:cs="Lora" w:eastAsia="Lora" w:hAnsi="Lora"/>
              </w:rPr>
            </w:pPr>
            <w:r w:rsidDel="00000000" w:rsidR="00000000" w:rsidRPr="00000000">
              <w:rPr>
                <w:rFonts w:ascii="Lora" w:cs="Lora" w:eastAsia="Lora" w:hAnsi="Lora"/>
                <w:rtl w:val="0"/>
              </w:rPr>
              <w:t xml:space="preserve">Learning rate</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AE">
            <w:pPr>
              <w:rPr>
                <w:rFonts w:ascii="Lora" w:cs="Lora" w:eastAsia="Lora" w:hAnsi="Lora"/>
              </w:rPr>
            </w:pPr>
            <w:r w:rsidDel="00000000" w:rsidR="00000000" w:rsidRPr="00000000">
              <w:rPr>
                <w:rFonts w:ascii="Lora" w:cs="Lora" w:eastAsia="Lora" w:hAnsi="Lora"/>
                <w:rtl w:val="0"/>
              </w:rPr>
              <w:t xml:space="preserve">0.001</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rPr>
                <w:rFonts w:ascii="Lora" w:cs="Lora" w:eastAsia="Lora" w:hAnsi="Lora"/>
              </w:rPr>
            </w:pPr>
            <w:r w:rsidDel="00000000" w:rsidR="00000000" w:rsidRPr="00000000">
              <w:rPr>
                <w:rFonts w:ascii="Lora" w:cs="Lora" w:eastAsia="Lora" w:hAnsi="Lora"/>
                <w:rtl w:val="0"/>
              </w:rPr>
              <w:t xml:space="preserve">Funcion de pérdida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rPr>
                <w:rFonts w:ascii="Lora" w:cs="Lora" w:eastAsia="Lora" w:hAnsi="Lora"/>
              </w:rPr>
            </w:pPr>
            <w:r w:rsidDel="00000000" w:rsidR="00000000" w:rsidRPr="00000000">
              <w:rPr>
                <w:rFonts w:ascii="Lora" w:cs="Lora" w:eastAsia="Lora" w:hAnsi="Lora"/>
                <w:rtl w:val="0"/>
              </w:rPr>
              <w:t xml:space="preserve">CrossEntropyLoss con pesos de clase (clase 0: 2.75 | clase 1: 0.61)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B1">
            <w:pPr>
              <w:rPr>
                <w:rFonts w:ascii="Lora" w:cs="Lora" w:eastAsia="Lora" w:hAnsi="Lora"/>
              </w:rPr>
            </w:pPr>
            <w:r w:rsidDel="00000000" w:rsidR="00000000" w:rsidRPr="00000000">
              <w:rPr>
                <w:rFonts w:ascii="Lora" w:cs="Lora" w:eastAsia="Lora" w:hAnsi="Lora"/>
                <w:rtl w:val="0"/>
              </w:rPr>
              <w:t xml:space="preserve">Normalización</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B2">
            <w:pPr>
              <w:rPr>
                <w:rFonts w:ascii="Lora" w:cs="Lora" w:eastAsia="Lora" w:hAnsi="Lora"/>
              </w:rPr>
            </w:pPr>
            <w:r w:rsidDel="00000000" w:rsidR="00000000" w:rsidRPr="00000000">
              <w:rPr>
                <w:rFonts w:ascii="Lora" w:cs="Lora" w:eastAsia="Lora" w:hAnsi="Lora"/>
                <w:rtl w:val="0"/>
              </w:rPr>
              <w:t xml:space="preserve">LayerNorm</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rPr>
                <w:rFonts w:ascii="Lora" w:cs="Lora" w:eastAsia="Lora" w:hAnsi="Lora"/>
              </w:rPr>
            </w:pPr>
            <w:r w:rsidDel="00000000" w:rsidR="00000000" w:rsidRPr="00000000">
              <w:rPr>
                <w:rFonts w:ascii="Lora" w:cs="Lora" w:eastAsia="Lora" w:hAnsi="Lora"/>
                <w:rtl w:val="0"/>
              </w:rPr>
              <w:t xml:space="preserve">Dropout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rPr>
                <w:rFonts w:ascii="Lora" w:cs="Lora" w:eastAsia="Lora" w:hAnsi="Lora"/>
              </w:rPr>
            </w:pPr>
            <w:r w:rsidDel="00000000" w:rsidR="00000000" w:rsidRPr="00000000">
              <w:rPr>
                <w:rFonts w:ascii="Lora" w:cs="Lora" w:eastAsia="Lora" w:hAnsi="Lora"/>
                <w:rtl w:val="0"/>
              </w:rPr>
              <w:t xml:space="preserve">p = 0.3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B5">
            <w:pPr>
              <w:rPr>
                <w:rFonts w:ascii="Lora" w:cs="Lora" w:eastAsia="Lora" w:hAnsi="Lora"/>
              </w:rPr>
            </w:pPr>
            <w:r w:rsidDel="00000000" w:rsidR="00000000" w:rsidRPr="00000000">
              <w:rPr>
                <w:rFonts w:ascii="Lora" w:cs="Lora" w:eastAsia="Lora" w:hAnsi="Lora"/>
                <w:rtl w:val="0"/>
              </w:rPr>
              <w:t xml:space="preserve">Early Stopping</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B6">
            <w:pPr>
              <w:rPr>
                <w:rFonts w:ascii="Lora" w:cs="Lora" w:eastAsia="Lora" w:hAnsi="Lora"/>
              </w:rPr>
            </w:pPr>
            <w:r w:rsidDel="00000000" w:rsidR="00000000" w:rsidRPr="00000000">
              <w:rPr>
                <w:rFonts w:ascii="Lora" w:cs="Lora" w:eastAsia="Lora" w:hAnsi="Lora"/>
                <w:rtl w:val="0"/>
              </w:rPr>
              <w:t xml:space="preserve">Patience = 5 épocas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rPr>
                <w:rFonts w:ascii="Lora" w:cs="Lora" w:eastAsia="Lora" w:hAnsi="Lora"/>
              </w:rPr>
            </w:pPr>
            <w:r w:rsidDel="00000000" w:rsidR="00000000" w:rsidRPr="00000000">
              <w:rPr>
                <w:rFonts w:ascii="Lora" w:cs="Lora" w:eastAsia="Lora" w:hAnsi="Lora"/>
                <w:rtl w:val="0"/>
              </w:rPr>
              <w:t xml:space="preserve">Época de mejor Val Loss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rPr>
                <w:rFonts w:ascii="Lora" w:cs="Lora" w:eastAsia="Lora" w:hAnsi="Lora"/>
              </w:rPr>
            </w:pPr>
            <w:r w:rsidDel="00000000" w:rsidR="00000000" w:rsidRPr="00000000">
              <w:rPr>
                <w:rFonts w:ascii="Lora" w:cs="Lora" w:eastAsia="Lora" w:hAnsi="Lora"/>
                <w:rtl w:val="0"/>
              </w:rPr>
              <w:t xml:space="preserve">7 (Val Loss = 0.4022)</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B9">
            <w:pPr>
              <w:rPr>
                <w:rFonts w:ascii="Lora" w:cs="Lora" w:eastAsia="Lora" w:hAnsi="Lora"/>
              </w:rPr>
            </w:pPr>
            <w:r w:rsidDel="00000000" w:rsidR="00000000" w:rsidRPr="00000000">
              <w:rPr>
                <w:rFonts w:ascii="Lora" w:cs="Lora" w:eastAsia="Lora" w:hAnsi="Lora"/>
                <w:rtl w:val="0"/>
              </w:rPr>
              <w:t xml:space="preserve">Entrenamiento detenido en época</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BA">
            <w:pPr>
              <w:rPr>
                <w:rFonts w:ascii="Lora" w:cs="Lora" w:eastAsia="Lora" w:hAnsi="Lora"/>
              </w:rPr>
            </w:pPr>
            <w:r w:rsidDel="00000000" w:rsidR="00000000" w:rsidRPr="00000000">
              <w:rPr>
                <w:rFonts w:ascii="Lora" w:cs="Lora" w:eastAsia="Lora" w:hAnsi="Lora"/>
                <w:rtl w:val="0"/>
              </w:rPr>
              <w:t xml:space="preserve">12</w:t>
            </w:r>
          </w:p>
        </w:tc>
      </w:tr>
    </w:tbl>
    <w:p w:rsidR="00000000" w:rsidDel="00000000" w:rsidP="00000000" w:rsidRDefault="00000000" w:rsidRPr="00000000" w14:paraId="000001BB">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BC">
      <w:pPr>
        <w:pStyle w:val="Heading2"/>
        <w:keepNext w:val="0"/>
        <w:keepLines w:val="0"/>
        <w:spacing w:after="80" w:lineRule="auto"/>
        <w:rPr>
          <w:rFonts w:ascii="Lora" w:cs="Lora" w:eastAsia="Lora" w:hAnsi="Lora"/>
          <w:b w:val="1"/>
          <w:bCs w:val="1"/>
          <w:color w:val="2e75b6"/>
          <w:sz w:val="24"/>
          <w:szCs w:val="24"/>
        </w:rPr>
      </w:pPr>
      <w:bookmarkStart w:colFirst="0" w:colLast="0" w:name="_qbgo3cv451o5" w:id="23"/>
      <w:bookmarkEnd w:id="23"/>
      <w:r w:rsidDel="00000000" w:rsidR="00000000" w:rsidRPr="00000000">
        <w:rPr>
          <w:rFonts w:ascii="Lora" w:cs="Lora" w:eastAsia="Lora" w:hAnsi="Lora"/>
          <w:b w:val="1"/>
          <w:bCs w:val="1"/>
          <w:color w:val="2e75b6"/>
          <w:sz w:val="24"/>
          <w:szCs w:val="24"/>
          <w:rtl w:val="0"/>
        </w:rPr>
        <w:t xml:space="preserve">8.4 Evolución del entrenamiento</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040"/>
        <w:gridCol w:w="2040"/>
        <w:gridCol w:w="3675"/>
        <w:tblGridChange w:id="0">
          <w:tblGrid>
            <w:gridCol w:w="1605"/>
            <w:gridCol w:w="2040"/>
            <w:gridCol w:w="2040"/>
            <w:gridCol w:w="3675"/>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BD">
            <w:pPr>
              <w:rPr>
                <w:rFonts w:ascii="Lora" w:cs="Lora" w:eastAsia="Lora" w:hAnsi="Lora"/>
                <w:color w:val="ffffff"/>
              </w:rPr>
            </w:pPr>
            <w:r w:rsidDel="00000000" w:rsidR="00000000" w:rsidRPr="00000000">
              <w:rPr>
                <w:rFonts w:ascii="Lora" w:cs="Lora" w:eastAsia="Lora" w:hAnsi="Lora"/>
                <w:color w:val="ffffff"/>
                <w:rtl w:val="0"/>
              </w:rPr>
              <w:t xml:space="preserve">Epoca</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BE">
            <w:pPr>
              <w:rPr>
                <w:rFonts w:ascii="Lora" w:cs="Lora" w:eastAsia="Lora" w:hAnsi="Lora"/>
                <w:color w:val="ffffff"/>
              </w:rPr>
            </w:pPr>
            <w:r w:rsidDel="00000000" w:rsidR="00000000" w:rsidRPr="00000000">
              <w:rPr>
                <w:rFonts w:ascii="Lora" w:cs="Lora" w:eastAsia="Lora" w:hAnsi="Lora"/>
                <w:color w:val="ffffff"/>
                <w:rtl w:val="0"/>
              </w:rPr>
              <w:t xml:space="preserve">Train Loss</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BF">
            <w:pPr>
              <w:rPr>
                <w:rFonts w:ascii="Lora" w:cs="Lora" w:eastAsia="Lora" w:hAnsi="Lora"/>
                <w:color w:val="ffffff"/>
              </w:rPr>
            </w:pPr>
            <w:r w:rsidDel="00000000" w:rsidR="00000000" w:rsidRPr="00000000">
              <w:rPr>
                <w:rFonts w:ascii="Lora" w:cs="Lora" w:eastAsia="Lora" w:hAnsi="Lora"/>
                <w:color w:val="ffffff"/>
                <w:rtl w:val="0"/>
              </w:rPr>
              <w:t xml:space="preserve">Val Loss</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C0">
            <w:pPr>
              <w:rPr>
                <w:rFonts w:ascii="Lora" w:cs="Lora" w:eastAsia="Lora" w:hAnsi="Lora"/>
                <w:color w:val="ffffff"/>
              </w:rPr>
            </w:pPr>
            <w:r w:rsidDel="00000000" w:rsidR="00000000" w:rsidRPr="00000000">
              <w:rPr>
                <w:rFonts w:ascii="Lora" w:cs="Lora" w:eastAsia="Lora" w:hAnsi="Lora"/>
                <w:color w:val="ffffff"/>
                <w:rtl w:val="0"/>
              </w:rPr>
              <w:t xml:space="preserve">Nota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rPr>
                <w:rFonts w:ascii="Lora" w:cs="Lora" w:eastAsia="Lora" w:hAnsi="Lora"/>
              </w:rPr>
            </w:pPr>
            <w:r w:rsidDel="00000000" w:rsidR="00000000" w:rsidRPr="00000000">
              <w:rPr>
                <w:rFonts w:ascii="Lora" w:cs="Lora" w:eastAsia="Lora" w:hAnsi="Lora"/>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rPr>
                <w:rFonts w:ascii="Lora" w:cs="Lora" w:eastAsia="Lora" w:hAnsi="Lora"/>
              </w:rPr>
            </w:pPr>
            <w:r w:rsidDel="00000000" w:rsidR="00000000" w:rsidRPr="00000000">
              <w:rPr>
                <w:rFonts w:ascii="Lora" w:cs="Lora" w:eastAsia="Lora" w:hAnsi="Lora"/>
                <w:rtl w:val="0"/>
              </w:rPr>
              <w:t xml:space="preserve">0.7692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rPr>
                <w:rFonts w:ascii="Lora" w:cs="Lora" w:eastAsia="Lora" w:hAnsi="Lora"/>
              </w:rPr>
            </w:pPr>
            <w:r w:rsidDel="00000000" w:rsidR="00000000" w:rsidRPr="00000000">
              <w:rPr>
                <w:rFonts w:ascii="Lora" w:cs="Lora" w:eastAsia="Lora" w:hAnsi="Lora"/>
                <w:rtl w:val="0"/>
              </w:rPr>
              <w:t xml:space="preserve">0.7612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rPr>
                <w:rFonts w:ascii="Lora" w:cs="Lora" w:eastAsia="Lora" w:hAnsi="Lora"/>
              </w:rPr>
            </w:pPr>
            <w:r w:rsidDel="00000000" w:rsidR="00000000" w:rsidRPr="00000000">
              <w:rPr>
                <w:rFonts w:ascii="Lora" w:cs="Lora" w:eastAsia="Lora" w:hAnsi="Lora"/>
                <w:rtl w:val="0"/>
              </w:rPr>
              <w:t xml:space="preserve">Inicio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C5">
            <w:pPr>
              <w:rPr>
                <w:rFonts w:ascii="Lora" w:cs="Lora" w:eastAsia="Lora" w:hAnsi="Lora"/>
              </w:rPr>
            </w:pPr>
            <w:r w:rsidDel="00000000" w:rsidR="00000000" w:rsidRPr="00000000">
              <w:rPr>
                <w:rFonts w:ascii="Lora" w:cs="Lora" w:eastAsia="Lora" w:hAnsi="Lora"/>
                <w:rtl w:val="0"/>
              </w:rPr>
              <w:t xml:space="preserve">2</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C6">
            <w:pPr>
              <w:rPr>
                <w:rFonts w:ascii="Lora" w:cs="Lora" w:eastAsia="Lora" w:hAnsi="Lora"/>
              </w:rPr>
            </w:pPr>
            <w:r w:rsidDel="00000000" w:rsidR="00000000" w:rsidRPr="00000000">
              <w:rPr>
                <w:rFonts w:ascii="Lora" w:cs="Lora" w:eastAsia="Lora" w:hAnsi="Lora"/>
                <w:rtl w:val="0"/>
              </w:rPr>
              <w:t xml:space="preserve">0.6851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C7">
            <w:pPr>
              <w:rPr>
                <w:rFonts w:ascii="Lora" w:cs="Lora" w:eastAsia="Lora" w:hAnsi="Lora"/>
              </w:rPr>
            </w:pPr>
            <w:r w:rsidDel="00000000" w:rsidR="00000000" w:rsidRPr="00000000">
              <w:rPr>
                <w:rFonts w:ascii="Lora" w:cs="Lora" w:eastAsia="Lora" w:hAnsi="Lora"/>
                <w:rtl w:val="0"/>
              </w:rPr>
              <w:t xml:space="preserve">0.4563</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C8">
            <w:pPr>
              <w:rPr>
                <w:rFonts w:ascii="Lora" w:cs="Lora" w:eastAsia="Lora" w:hAnsi="Lora"/>
              </w:rPr>
            </w:pPr>
            <w:r w:rsidDel="00000000" w:rsidR="00000000" w:rsidRPr="00000000">
              <w:rPr>
                <w:rFonts w:ascii="Lora" w:cs="Lora" w:eastAsia="Lora" w:hAnsi="Lora"/>
                <w:rtl w:val="0"/>
              </w:rPr>
              <w:t xml:space="preserve">Mejora significativa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rPr>
                <w:rFonts w:ascii="Lora" w:cs="Lora" w:eastAsia="Lora" w:hAnsi="Lora"/>
              </w:rPr>
            </w:pPr>
            <w:r w:rsidDel="00000000" w:rsidR="00000000" w:rsidRPr="00000000">
              <w:rPr>
                <w:rFonts w:ascii="Lora" w:cs="Lora" w:eastAsia="Lora" w:hAnsi="Lora"/>
                <w:rtl w:val="0"/>
              </w:rPr>
              <w:t xml:space="preserve">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rPr>
                <w:rFonts w:ascii="Lora" w:cs="Lora" w:eastAsia="Lora" w:hAnsi="Lora"/>
              </w:rPr>
            </w:pPr>
            <w:r w:rsidDel="00000000" w:rsidR="00000000" w:rsidRPr="00000000">
              <w:rPr>
                <w:rFonts w:ascii="Lora" w:cs="Lora" w:eastAsia="Lora" w:hAnsi="Lora"/>
                <w:rtl w:val="0"/>
              </w:rPr>
              <w:t xml:space="preserve">0.2111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rFonts w:ascii="Lora" w:cs="Lora" w:eastAsia="Lora" w:hAnsi="Lora"/>
              </w:rPr>
            </w:pPr>
            <w:r w:rsidDel="00000000" w:rsidR="00000000" w:rsidRPr="00000000">
              <w:rPr>
                <w:rFonts w:ascii="Lora" w:cs="Lora" w:eastAsia="Lora" w:hAnsi="Lora"/>
                <w:rtl w:val="0"/>
              </w:rPr>
              <w:t xml:space="preserve">0.4411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rPr>
                <w:rFonts w:ascii="Lora" w:cs="Lora" w:eastAsia="Lora" w:hAnsi="Lora"/>
              </w:rPr>
            </w:pPr>
            <w:r w:rsidDel="00000000" w:rsidR="00000000" w:rsidRPr="00000000">
              <w:rPr>
                <w:rFonts w:ascii="Lora" w:cs="Lora" w:eastAsia="Lora" w:hAnsi="Lora"/>
                <w:rtl w:val="0"/>
              </w:rPr>
              <w:t xml:space="preserve">Nuevo mínimo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CD">
            <w:pPr>
              <w:rPr>
                <w:rFonts w:ascii="Lora" w:cs="Lora" w:eastAsia="Lora" w:hAnsi="Lora"/>
              </w:rPr>
            </w:pPr>
            <w:r w:rsidDel="00000000" w:rsidR="00000000" w:rsidRPr="00000000">
              <w:rPr>
                <w:rFonts w:ascii="Lora" w:cs="Lora" w:eastAsia="Lora" w:hAnsi="Lora"/>
                <w:rtl w:val="0"/>
              </w:rPr>
              <w:t xml:space="preserve">7</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CE">
            <w:pPr>
              <w:rPr>
                <w:rFonts w:ascii="Lora" w:cs="Lora" w:eastAsia="Lora" w:hAnsi="Lora"/>
              </w:rPr>
            </w:pPr>
            <w:r w:rsidDel="00000000" w:rsidR="00000000" w:rsidRPr="00000000">
              <w:rPr>
                <w:rFonts w:ascii="Lora" w:cs="Lora" w:eastAsia="Lora" w:hAnsi="Lora"/>
                <w:rtl w:val="0"/>
              </w:rPr>
              <w:t xml:space="preserve">0.1503</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CF">
            <w:pPr>
              <w:rPr>
                <w:rFonts w:ascii="Lora" w:cs="Lora" w:eastAsia="Lora" w:hAnsi="Lora"/>
              </w:rPr>
            </w:pPr>
            <w:r w:rsidDel="00000000" w:rsidR="00000000" w:rsidRPr="00000000">
              <w:rPr>
                <w:rFonts w:ascii="Lora" w:cs="Lora" w:eastAsia="Lora" w:hAnsi="Lora"/>
                <w:rtl w:val="0"/>
              </w:rPr>
              <w:t xml:space="preserve">0.4022</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D0">
            <w:pPr>
              <w:rPr>
                <w:rFonts w:ascii="Lora" w:cs="Lora" w:eastAsia="Lora" w:hAnsi="Lora"/>
              </w:rPr>
            </w:pPr>
            <w:r w:rsidDel="00000000" w:rsidR="00000000" w:rsidRPr="00000000">
              <w:rPr>
                <w:rFonts w:ascii="Lora" w:cs="Lora" w:eastAsia="Lora" w:hAnsi="Lora"/>
                <w:rtl w:val="0"/>
              </w:rPr>
              <w:t xml:space="preserve">Mejor modelo guardado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rFonts w:ascii="Lora" w:cs="Lora" w:eastAsia="Lora" w:hAnsi="Lora"/>
              </w:rPr>
            </w:pPr>
            <w:r w:rsidDel="00000000" w:rsidR="00000000" w:rsidRPr="00000000">
              <w:rPr>
                <w:rFonts w:ascii="Lora" w:cs="Lora" w:eastAsia="Lora" w:hAnsi="Lora"/>
                <w:rtl w:val="0"/>
              </w:rPr>
              <w:t xml:space="preserve">8</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rPr>
                <w:rFonts w:ascii="Lora" w:cs="Lora" w:eastAsia="Lora" w:hAnsi="Lora"/>
              </w:rPr>
            </w:pPr>
            <w:r w:rsidDel="00000000" w:rsidR="00000000" w:rsidRPr="00000000">
              <w:rPr>
                <w:rFonts w:ascii="Lora" w:cs="Lora" w:eastAsia="Lora" w:hAnsi="Lora"/>
                <w:rtl w:val="0"/>
              </w:rPr>
              <w:t xml:space="preserve">0.1217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rFonts w:ascii="Lora" w:cs="Lora" w:eastAsia="Lora" w:hAnsi="Lora"/>
              </w:rPr>
            </w:pPr>
            <w:r w:rsidDel="00000000" w:rsidR="00000000" w:rsidRPr="00000000">
              <w:rPr>
                <w:rFonts w:ascii="Lora" w:cs="Lora" w:eastAsia="Lora" w:hAnsi="Lora"/>
                <w:rtl w:val="0"/>
              </w:rPr>
              <w:t xml:space="preserve">0.4094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rPr>
                <w:rFonts w:ascii="Lora" w:cs="Lora" w:eastAsia="Lora" w:hAnsi="Lora"/>
              </w:rPr>
            </w:pPr>
            <w:r w:rsidDel="00000000" w:rsidR="00000000" w:rsidRPr="00000000">
              <w:rPr>
                <w:rFonts w:ascii="Lora" w:cs="Lora" w:eastAsia="Lora" w:hAnsi="Lora"/>
                <w:rtl w:val="0"/>
              </w:rPr>
              <w:t xml:space="preserve">Val Loss comienza a subir</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D5">
            <w:pPr>
              <w:rPr>
                <w:rFonts w:ascii="Lora" w:cs="Lora" w:eastAsia="Lora" w:hAnsi="Lora"/>
              </w:rPr>
            </w:pPr>
            <w:r w:rsidDel="00000000" w:rsidR="00000000" w:rsidRPr="00000000">
              <w:rPr>
                <w:rFonts w:ascii="Lora" w:cs="Lora" w:eastAsia="Lora" w:hAnsi="Lora"/>
                <w:rtl w:val="0"/>
              </w:rPr>
              <w:t xml:space="preserve">12</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D6">
            <w:pPr>
              <w:rPr>
                <w:rFonts w:ascii="Lora" w:cs="Lora" w:eastAsia="Lora" w:hAnsi="Lora"/>
              </w:rPr>
            </w:pPr>
            <w:r w:rsidDel="00000000" w:rsidR="00000000" w:rsidRPr="00000000">
              <w:rPr>
                <w:rFonts w:ascii="Lora" w:cs="Lora" w:eastAsia="Lora" w:hAnsi="Lora"/>
                <w:rtl w:val="0"/>
              </w:rPr>
              <w:t xml:space="preserve">0.0539</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D7">
            <w:pPr>
              <w:rPr>
                <w:rFonts w:ascii="Lora" w:cs="Lora" w:eastAsia="Lora" w:hAnsi="Lora"/>
              </w:rPr>
            </w:pPr>
            <w:r w:rsidDel="00000000" w:rsidR="00000000" w:rsidRPr="00000000">
              <w:rPr>
                <w:rFonts w:ascii="Lora" w:cs="Lora" w:eastAsia="Lora" w:hAnsi="Lora"/>
                <w:rtl w:val="0"/>
              </w:rPr>
              <w:t xml:space="preserve">0.7127</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1D8">
            <w:pPr>
              <w:rPr>
                <w:rFonts w:ascii="Lora" w:cs="Lora" w:eastAsia="Lora" w:hAnsi="Lora"/>
              </w:rPr>
            </w:pPr>
            <w:r w:rsidDel="00000000" w:rsidR="00000000" w:rsidRPr="00000000">
              <w:rPr>
                <w:rFonts w:ascii="Lora" w:cs="Lora" w:eastAsia="Lora" w:hAnsi="Lora"/>
                <w:rtl w:val="0"/>
              </w:rPr>
              <w:t xml:space="preserve">Early stopping activado</w:t>
            </w:r>
          </w:p>
        </w:tc>
      </w:tr>
    </w:tbl>
    <w:p w:rsidR="00000000" w:rsidDel="00000000" w:rsidP="00000000" w:rsidRDefault="00000000" w:rsidRPr="00000000" w14:paraId="000001D9">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DA">
      <w:pPr>
        <w:spacing w:after="80" w:before="80" w:lineRule="auto"/>
        <w:rPr>
          <w:rFonts w:ascii="Lora" w:cs="Lora" w:eastAsia="Lora" w:hAnsi="Lora"/>
          <w:color w:val="2e75b6"/>
        </w:rPr>
      </w:pPr>
      <w:r w:rsidDel="00000000" w:rsidR="00000000" w:rsidRPr="00000000">
        <w:rPr>
          <w:rFonts w:ascii="Lora" w:cs="Lora" w:eastAsia="Lora" w:hAnsi="Lora"/>
          <w:color w:val="2e75b6"/>
          <w:rtl w:val="0"/>
        </w:rPr>
        <w:t xml:space="preserve">El mejor modelo fue guardado en la época 7 (Val Loss = 0.4022). A partir de la época 8 la pérdida de validación aumentó sostenidamente, acumulando 5 épocas sin mejora hasta activar el Early Stopping en la época 12.</w:t>
      </w:r>
    </w:p>
    <w:p w:rsidR="00000000" w:rsidDel="00000000" w:rsidP="00000000" w:rsidRDefault="00000000" w:rsidRPr="00000000" w14:paraId="000001DB">
      <w:pPr>
        <w:spacing w:after="80" w:before="80" w:lineRule="auto"/>
        <w:rPr>
          <w:rFonts w:ascii="Lora" w:cs="Lora" w:eastAsia="Lora" w:hAnsi="Lora"/>
          <w:b w:val="1"/>
          <w:bCs w:val="1"/>
          <w:color w:val="2e75b6"/>
          <w:sz w:val="24"/>
          <w:szCs w:val="24"/>
        </w:rPr>
      </w:pPr>
      <w:r w:rsidDel="00000000" w:rsidR="00000000" w:rsidRPr="00000000">
        <w:rPr>
          <w:rtl w:val="0"/>
        </w:rPr>
      </w:r>
    </w:p>
    <w:p w:rsidR="00000000" w:rsidDel="00000000" w:rsidP="00000000" w:rsidRDefault="00000000" w:rsidRPr="00000000" w14:paraId="000001DC">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D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f92e1q8ppwu3" w:id="24"/>
      <w:bookmarkEnd w:id="24"/>
      <w:r w:rsidDel="00000000" w:rsidR="00000000" w:rsidRPr="00000000">
        <w:rPr>
          <w:rFonts w:ascii="Lora" w:cs="Lora" w:eastAsia="Lora" w:hAnsi="Lora"/>
          <w:b w:val="1"/>
          <w:bCs w:val="1"/>
          <w:color w:val="2e75b6"/>
          <w:sz w:val="24"/>
          <w:szCs w:val="24"/>
          <w:rtl w:val="0"/>
        </w:rPr>
        <w:t xml:space="preserve">9. Resultados</w:t>
      </w:r>
    </w:p>
    <w:p w:rsidR="00000000" w:rsidDel="00000000" w:rsidP="00000000" w:rsidRDefault="00000000" w:rsidRPr="00000000" w14:paraId="000001DE">
      <w:pPr>
        <w:pStyle w:val="Heading2"/>
        <w:keepNext w:val="0"/>
        <w:keepLines w:val="0"/>
        <w:spacing w:after="80" w:lineRule="auto"/>
        <w:rPr>
          <w:rFonts w:ascii="Lora" w:cs="Lora" w:eastAsia="Lora" w:hAnsi="Lora"/>
          <w:b w:val="1"/>
          <w:bCs w:val="1"/>
          <w:color w:val="2e75b6"/>
          <w:sz w:val="24"/>
          <w:szCs w:val="24"/>
        </w:rPr>
      </w:pPr>
      <w:bookmarkStart w:colFirst="0" w:colLast="0" w:name="_i42h0g2s9f6v" w:id="25"/>
      <w:bookmarkEnd w:id="25"/>
      <w:r w:rsidDel="00000000" w:rsidR="00000000" w:rsidRPr="00000000">
        <w:rPr>
          <w:rFonts w:ascii="Lora" w:cs="Lora" w:eastAsia="Lora" w:hAnsi="Lora"/>
          <w:b w:val="1"/>
          <w:bCs w:val="1"/>
          <w:color w:val="2e75b6"/>
          <w:sz w:val="24"/>
          <w:szCs w:val="24"/>
          <w:rtl w:val="0"/>
        </w:rPr>
        <w:t xml:space="preserve">9.1 Métricas de desempeño</w:t>
      </w:r>
    </w:p>
    <w:p w:rsidR="00000000" w:rsidDel="00000000" w:rsidP="00000000" w:rsidRDefault="00000000" w:rsidRPr="00000000" w14:paraId="000001DF">
      <w:pPr>
        <w:spacing w:after="80" w:before="80" w:lineRule="auto"/>
        <w:jc w:val="both"/>
        <w:rPr>
          <w:rFonts w:ascii="Lora" w:cs="Lora" w:eastAsia="Lora" w:hAnsi="Lora"/>
        </w:rPr>
      </w:pPr>
      <w:r w:rsidDel="00000000" w:rsidR="00000000" w:rsidRPr="00000000">
        <w:rPr>
          <w:rFonts w:ascii="Lora" w:cs="Lora" w:eastAsia="Lora" w:hAnsi="Lora"/>
          <w:rtl w:val="0"/>
        </w:rPr>
        <w:t xml:space="preserve">Dado el desbalance de clases presente en el dataset, la accuracy por sí sola no resulta suficiente para evaluar el modelo. Por esta razón se reportan también </w:t>
      </w:r>
      <w:r w:rsidDel="00000000" w:rsidR="00000000" w:rsidRPr="00000000">
        <w:rPr>
          <w:rFonts w:ascii="Lora" w:cs="Lora" w:eastAsia="Lora" w:hAnsi="Lora"/>
          <w:rtl w:val="0"/>
        </w:rPr>
        <w:t xml:space="preserve">precision</w:t>
      </w:r>
      <w:r w:rsidDel="00000000" w:rsidR="00000000" w:rsidRPr="00000000">
        <w:rPr>
          <w:rFonts w:ascii="Lora" w:cs="Lora" w:eastAsia="Lora" w:hAnsi="Lora"/>
          <w:rtl w:val="0"/>
        </w:rPr>
        <w:t xml:space="preserve">, recall, F1-score y matriz de confusión, que permiten una evaluación más completa del comportamiento del clasificador sobre ambas clases.</w:t>
      </w:r>
    </w:p>
    <w:p w:rsidR="00000000" w:rsidDel="00000000" w:rsidP="00000000" w:rsidRDefault="00000000" w:rsidRPr="00000000" w14:paraId="000001E0">
      <w:pPr>
        <w:spacing w:after="80" w:before="8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 </w:t>
      </w:r>
    </w:p>
    <w:p w:rsidR="00000000" w:rsidDel="00000000" w:rsidP="00000000" w:rsidRDefault="00000000" w:rsidRPr="00000000" w14:paraId="000001E1">
      <w:pPr>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475"/>
        <w:gridCol w:w="1590"/>
        <w:gridCol w:w="1515"/>
        <w:gridCol w:w="1290"/>
        <w:gridCol w:w="1650"/>
        <w:tblGridChange w:id="0">
          <w:tblGrid>
            <w:gridCol w:w="840"/>
            <w:gridCol w:w="2475"/>
            <w:gridCol w:w="1590"/>
            <w:gridCol w:w="1515"/>
            <w:gridCol w:w="1290"/>
            <w:gridCol w:w="165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E2">
            <w:pPr>
              <w:rPr>
                <w:rFonts w:ascii="Lora" w:cs="Lora" w:eastAsia="Lora" w:hAnsi="Lora"/>
                <w:color w:val="ffffff"/>
              </w:rPr>
            </w:pPr>
            <w:r w:rsidDel="00000000" w:rsidR="00000000" w:rsidRPr="00000000">
              <w:rPr>
                <w:rFonts w:ascii="Lora" w:cs="Lora" w:eastAsia="Lora" w:hAnsi="Lora"/>
                <w:color w:val="ffffff"/>
                <w:rtl w:val="0"/>
              </w:rPr>
              <w:t xml:space="preserve">Clase</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E3">
            <w:pPr>
              <w:rPr>
                <w:rFonts w:ascii="Lora" w:cs="Lora" w:eastAsia="Lora" w:hAnsi="Lora"/>
                <w:color w:val="ffffff"/>
              </w:rPr>
            </w:pPr>
            <w:r w:rsidDel="00000000" w:rsidR="00000000" w:rsidRPr="00000000">
              <w:rPr>
                <w:rFonts w:ascii="Lora" w:cs="Lora" w:eastAsia="Lora" w:hAnsi="Lora"/>
                <w:color w:val="ffffff"/>
                <w:rtl w:val="0"/>
              </w:rPr>
              <w:t xml:space="preserve">Descripcion</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E4">
            <w:pPr>
              <w:rPr>
                <w:rFonts w:ascii="Lora" w:cs="Lora" w:eastAsia="Lora" w:hAnsi="Lora"/>
                <w:color w:val="ffffff"/>
              </w:rPr>
            </w:pPr>
            <w:r w:rsidDel="00000000" w:rsidR="00000000" w:rsidRPr="00000000">
              <w:rPr>
                <w:rFonts w:ascii="Lora" w:cs="Lora" w:eastAsia="Lora" w:hAnsi="Lora"/>
                <w:color w:val="ffffff"/>
                <w:rtl w:val="0"/>
              </w:rPr>
              <w:t xml:space="preserve">Precision</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E5">
            <w:pPr>
              <w:rPr>
                <w:rFonts w:ascii="Lora" w:cs="Lora" w:eastAsia="Lora" w:hAnsi="Lora"/>
                <w:color w:val="ffffff"/>
              </w:rPr>
            </w:pPr>
            <w:r w:rsidDel="00000000" w:rsidR="00000000" w:rsidRPr="00000000">
              <w:rPr>
                <w:rFonts w:ascii="Lora" w:cs="Lora" w:eastAsia="Lora" w:hAnsi="Lora"/>
                <w:color w:val="ffffff"/>
                <w:rtl w:val="0"/>
              </w:rPr>
              <w:t xml:space="preserve">Recall</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E6">
            <w:pPr>
              <w:rPr>
                <w:rFonts w:ascii="Lora" w:cs="Lora" w:eastAsia="Lora" w:hAnsi="Lora"/>
                <w:color w:val="ffffff"/>
              </w:rPr>
            </w:pPr>
            <w:r w:rsidDel="00000000" w:rsidR="00000000" w:rsidRPr="00000000">
              <w:rPr>
                <w:rFonts w:ascii="Lora" w:cs="Lora" w:eastAsia="Lora" w:hAnsi="Lora"/>
                <w:color w:val="ffffff"/>
                <w:rtl w:val="0"/>
              </w:rPr>
              <w:t xml:space="preserve">F1</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E7">
            <w:pPr>
              <w:rPr>
                <w:rFonts w:ascii="Lora" w:cs="Lora" w:eastAsia="Lora" w:hAnsi="Lora"/>
                <w:color w:val="ffffff"/>
              </w:rPr>
            </w:pPr>
            <w:r w:rsidDel="00000000" w:rsidR="00000000" w:rsidRPr="00000000">
              <w:rPr>
                <w:rFonts w:ascii="Lora" w:cs="Lora" w:eastAsia="Lora" w:hAnsi="Lora"/>
                <w:color w:val="ffffff"/>
                <w:rtl w:val="0"/>
              </w:rPr>
              <w:t xml:space="preserve">Support</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E8">
            <w:pPr>
              <w:rPr>
                <w:rFonts w:ascii="Lora" w:cs="Lora" w:eastAsia="Lora" w:hAnsi="Lora"/>
              </w:rPr>
            </w:pPr>
            <w:r w:rsidDel="00000000" w:rsidR="00000000" w:rsidRPr="00000000">
              <w:rPr>
                <w:rFonts w:ascii="Lora" w:cs="Lora" w:eastAsia="Lora" w:hAnsi="Lora"/>
                <w:rtl w:val="0"/>
              </w:rPr>
              <w:t xml:space="preserve">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E9">
            <w:pPr>
              <w:rPr>
                <w:rFonts w:ascii="Lora" w:cs="Lora" w:eastAsia="Lora" w:hAnsi="Lora"/>
              </w:rPr>
            </w:pPr>
            <w:r w:rsidDel="00000000" w:rsidR="00000000" w:rsidRPr="00000000">
              <w:rPr>
                <w:rFonts w:ascii="Lora" w:cs="Lora" w:eastAsia="Lora" w:hAnsi="Lora"/>
                <w:rtl w:val="0"/>
              </w:rPr>
              <w:t xml:space="preserve">No recomienda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Lora" w:cs="Lora" w:eastAsia="Lora" w:hAnsi="Lora"/>
                <w:rtl w:val="0"/>
              </w:rPr>
              <w:t xml:space="preserve">0.67</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Lora" w:cs="Lora" w:eastAsia="Lora" w:hAnsi="Lora"/>
                <w:rtl w:val="0"/>
              </w:rPr>
              <w:t xml:space="preserve">0.80</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Lora" w:cs="Lora" w:eastAsia="Lora" w:hAnsi="Lora"/>
                <w:rtl w:val="0"/>
              </w:rPr>
              <w:t xml:space="preserve">0.73</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ED">
            <w:pPr>
              <w:rPr>
                <w:rFonts w:ascii="Lora" w:cs="Lora" w:eastAsia="Lora" w:hAnsi="Lora"/>
              </w:rPr>
            </w:pPr>
            <w:r w:rsidDel="00000000" w:rsidR="00000000" w:rsidRPr="00000000">
              <w:rPr>
                <w:rFonts w:ascii="Lora" w:cs="Lora" w:eastAsia="Lora" w:hAnsi="Lora"/>
                <w:rtl w:val="0"/>
              </w:rPr>
              <w:t xml:space="preserve">537</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EE">
            <w:pPr>
              <w:rPr>
                <w:rFonts w:ascii="Lora" w:cs="Lora" w:eastAsia="Lora" w:hAnsi="Lora"/>
              </w:rPr>
            </w:pPr>
            <w:r w:rsidDel="00000000" w:rsidR="00000000" w:rsidRPr="00000000">
              <w:rPr>
                <w:rFonts w:ascii="Lora" w:cs="Lora" w:eastAsia="Lora" w:hAnsi="Lora"/>
                <w:rtl w:val="0"/>
              </w:rPr>
              <w:t xml:space="preserve">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EF">
            <w:pPr>
              <w:rPr>
                <w:rFonts w:ascii="Lora" w:cs="Lora" w:eastAsia="Lora" w:hAnsi="Lora"/>
              </w:rPr>
            </w:pPr>
            <w:r w:rsidDel="00000000" w:rsidR="00000000" w:rsidRPr="00000000">
              <w:rPr>
                <w:rFonts w:ascii="Lora" w:cs="Lora" w:eastAsia="Lora" w:hAnsi="Lora"/>
                <w:rtl w:val="0"/>
              </w:rPr>
              <w:t xml:space="preserve">Recomienda</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F0">
            <w:pPr>
              <w:rPr>
                <w:rFonts w:ascii="Lora" w:cs="Lora" w:eastAsia="Lora" w:hAnsi="Lora"/>
              </w:rPr>
            </w:pPr>
            <w:r w:rsidDel="00000000" w:rsidR="00000000" w:rsidRPr="00000000">
              <w:rPr>
                <w:rFonts w:ascii="Lora" w:cs="Lora" w:eastAsia="Lora" w:hAnsi="Lora"/>
                <w:rtl w:val="0"/>
              </w:rPr>
              <w:t xml:space="preserve">0.96</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Lora" w:cs="Lora" w:eastAsia="Lora" w:hAnsi="Lora"/>
                <w:rtl w:val="0"/>
              </w:rPr>
              <w:t xml:space="preserve">0.91</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F2">
            <w:pPr>
              <w:rPr>
                <w:rFonts w:ascii="Lora" w:cs="Lora" w:eastAsia="Lora" w:hAnsi="Lora"/>
              </w:rPr>
            </w:pPr>
            <w:r w:rsidDel="00000000" w:rsidR="00000000" w:rsidRPr="00000000">
              <w:rPr>
                <w:rFonts w:ascii="Lora" w:cs="Lora" w:eastAsia="Lora" w:hAnsi="Lora"/>
                <w:rtl w:val="0"/>
              </w:rPr>
              <w:t xml:space="preserve">0.92</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1F3">
            <w:pPr>
              <w:rPr>
                <w:rFonts w:ascii="Lora" w:cs="Lora" w:eastAsia="Lora" w:hAnsi="Lora"/>
              </w:rPr>
            </w:pPr>
            <w:r w:rsidDel="00000000" w:rsidR="00000000" w:rsidRPr="00000000">
              <w:rPr>
                <w:rFonts w:ascii="Lora" w:cs="Lora" w:eastAsia="Lora" w:hAnsi="Lora"/>
                <w:rtl w:val="0"/>
              </w:rPr>
              <w:t xml:space="preserve">2.413</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F4">
            <w:pPr>
              <w:rPr>
                <w:rFonts w:ascii="Lora" w:cs="Lora" w:eastAsia="Lora" w:hAnsi="Lora"/>
              </w:rPr>
            </w:pPr>
            <w:r w:rsidDel="00000000" w:rsidR="00000000" w:rsidRPr="00000000">
              <w:rPr>
                <w:rFonts w:ascii="Lora" w:cs="Lora" w:eastAsia="Lora" w:hAnsi="Lora"/>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F5">
            <w:pPr>
              <w:rPr>
                <w:rFonts w:ascii="Lora" w:cs="Lora" w:eastAsia="Lora" w:hAnsi="Lora"/>
              </w:rPr>
            </w:pPr>
            <w:r w:rsidDel="00000000" w:rsidR="00000000" w:rsidRPr="00000000">
              <w:rPr>
                <w:rFonts w:ascii="Lora" w:cs="Lora" w:eastAsia="Lora" w:hAnsi="Lora"/>
                <w:rtl w:val="0"/>
              </w:rPr>
              <w:t xml:space="preserve">Macro promedio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F6">
            <w:pPr>
              <w:rPr>
                <w:rFonts w:ascii="Lora" w:cs="Lora" w:eastAsia="Lora" w:hAnsi="Lora"/>
              </w:rPr>
            </w:pPr>
            <w:r w:rsidDel="00000000" w:rsidR="00000000" w:rsidRPr="00000000">
              <w:rPr>
                <w:rFonts w:ascii="Lora" w:cs="Lora" w:eastAsia="Lora" w:hAnsi="Lora"/>
                <w:rtl w:val="0"/>
              </w:rPr>
              <w:t xml:space="preserve">0.81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Lora" w:cs="Lora" w:eastAsia="Lora" w:hAnsi="Lora"/>
                <w:rtl w:val="0"/>
              </w:rPr>
              <w:t xml:space="preserve">0.85</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Lora" w:cs="Lora" w:eastAsia="Lora" w:hAnsi="Lora"/>
                <w:rtl w:val="0"/>
              </w:rPr>
              <w:t xml:space="preserve">0.83</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1F9">
            <w:pPr>
              <w:rPr>
                <w:rFonts w:ascii="Lora" w:cs="Lora" w:eastAsia="Lora" w:hAnsi="Lora"/>
              </w:rPr>
            </w:pPr>
            <w:r w:rsidDel="00000000" w:rsidR="00000000" w:rsidRPr="00000000">
              <w:rPr>
                <w:rFonts w:ascii="Lora" w:cs="Lora" w:eastAsia="Lora" w:hAnsi="Lora"/>
                <w:rtl w:val="0"/>
              </w:rPr>
              <w:t xml:space="preserve">2.950</w:t>
            </w:r>
          </w:p>
        </w:tc>
      </w:tr>
    </w:tbl>
    <w:p w:rsidR="00000000" w:rsidDel="00000000" w:rsidP="00000000" w:rsidRDefault="00000000" w:rsidRPr="00000000" w14:paraId="000001FA">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FB">
      <w:pPr>
        <w:spacing w:after="120" w:before="120" w:lineRule="auto"/>
        <w:rPr/>
      </w:pPr>
      <w:r w:rsidDel="00000000" w:rsidR="00000000" w:rsidRPr="00000000">
        <w:rPr>
          <w:rFonts w:ascii="Lora" w:cs="Lora" w:eastAsia="Lora" w:hAnsi="Lora"/>
          <w:color w:val="1f4e79"/>
          <w:rtl w:val="0"/>
        </w:rPr>
        <w:t xml:space="preserve">Accuracy global: </w:t>
      </w:r>
      <w:r w:rsidDel="00000000" w:rsidR="00000000" w:rsidRPr="00000000">
        <w:rPr>
          <w:rFonts w:ascii="Lora" w:cs="Lora" w:eastAsia="Lora" w:hAnsi="Lora"/>
          <w:color w:val="2e75b6"/>
          <w:rtl w:val="0"/>
        </w:rPr>
        <w:t xml:space="preserve">89,0%</w:t>
      </w:r>
      <w:r w:rsidDel="00000000" w:rsidR="00000000" w:rsidRPr="00000000">
        <w:rPr>
          <w:rtl w:val="0"/>
        </w:rPr>
      </w:r>
    </w:p>
    <w:p w:rsidR="00000000" w:rsidDel="00000000" w:rsidP="00000000" w:rsidRDefault="00000000" w:rsidRPr="00000000" w14:paraId="000001FC">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1FD">
      <w:pPr>
        <w:pStyle w:val="Heading2"/>
        <w:keepNext w:val="0"/>
        <w:keepLines w:val="0"/>
        <w:spacing w:after="80" w:lineRule="auto"/>
        <w:rPr>
          <w:rFonts w:ascii="Lora" w:cs="Lora" w:eastAsia="Lora" w:hAnsi="Lora"/>
          <w:b w:val="1"/>
          <w:bCs w:val="1"/>
          <w:color w:val="2e75b6"/>
          <w:sz w:val="24"/>
          <w:szCs w:val="24"/>
        </w:rPr>
      </w:pPr>
      <w:bookmarkStart w:colFirst="0" w:colLast="0" w:name="_w6yf3frq4w16" w:id="26"/>
      <w:bookmarkEnd w:id="26"/>
      <w:r w:rsidDel="00000000" w:rsidR="00000000" w:rsidRPr="00000000">
        <w:rPr>
          <w:rFonts w:ascii="Lora" w:cs="Lora" w:eastAsia="Lora" w:hAnsi="Lora"/>
          <w:b w:val="1"/>
          <w:bCs w:val="1"/>
          <w:color w:val="2e75b6"/>
          <w:sz w:val="24"/>
          <w:szCs w:val="24"/>
          <w:rtl w:val="0"/>
        </w:rPr>
        <w:t xml:space="preserve">9.2 Matriz de confusión</w:t>
      </w:r>
    </w:p>
    <w:p w:rsidR="00000000" w:rsidDel="00000000" w:rsidP="00000000" w:rsidRDefault="00000000" w:rsidRPr="00000000" w14:paraId="000001FE">
      <w:pPr>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165"/>
        <w:gridCol w:w="3180"/>
        <w:tblGridChange w:id="0">
          <w:tblGrid>
            <w:gridCol w:w="3015"/>
            <w:gridCol w:w="3165"/>
            <w:gridCol w:w="3180"/>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1FF">
            <w:pPr>
              <w:rPr>
                <w:rFonts w:ascii="Lora" w:cs="Lora" w:eastAsia="Lora" w:hAnsi="Lora"/>
                <w:color w:val="2e75b6"/>
              </w:rPr>
            </w:pPr>
            <w:r w:rsidDel="00000000" w:rsidR="00000000" w:rsidRPr="00000000">
              <w:rPr>
                <w:rFonts w:ascii="Lora" w:cs="Lora" w:eastAsia="Lora" w:hAnsi="Lora"/>
                <w:color w:val="2e75b6"/>
                <w:rtl w:val="0"/>
              </w:rPr>
              <w:t xml:space="preserve"> </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200">
            <w:pPr>
              <w:rPr>
                <w:rFonts w:ascii="Lora" w:cs="Lora" w:eastAsia="Lora" w:hAnsi="Lora"/>
                <w:color w:val="ffffff"/>
              </w:rPr>
            </w:pPr>
            <w:r w:rsidDel="00000000" w:rsidR="00000000" w:rsidRPr="00000000">
              <w:rPr>
                <w:rFonts w:ascii="Lora" w:cs="Lora" w:eastAsia="Lora" w:hAnsi="Lora"/>
                <w:color w:val="ffffff"/>
                <w:rtl w:val="0"/>
              </w:rPr>
              <w:t xml:space="preserve">Predicho: No recomienda (0)</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201">
            <w:pPr>
              <w:rPr>
                <w:rFonts w:ascii="Lora" w:cs="Lora" w:eastAsia="Lora" w:hAnsi="Lora"/>
                <w:color w:val="ffffff"/>
              </w:rPr>
            </w:pPr>
            <w:r w:rsidDel="00000000" w:rsidR="00000000" w:rsidRPr="00000000">
              <w:rPr>
                <w:rFonts w:ascii="Lora" w:cs="Lora" w:eastAsia="Lora" w:hAnsi="Lora"/>
                <w:color w:val="ffffff"/>
                <w:rtl w:val="0"/>
              </w:rPr>
              <w:t xml:space="preserve">Predicho: Recomienda (1)</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02">
            <w:pPr>
              <w:rPr>
                <w:rFonts w:ascii="Lora" w:cs="Lora" w:eastAsia="Lora" w:hAnsi="Lora"/>
              </w:rPr>
            </w:pPr>
            <w:r w:rsidDel="00000000" w:rsidR="00000000" w:rsidRPr="00000000">
              <w:rPr>
                <w:rFonts w:ascii="Lora" w:cs="Lora" w:eastAsia="Lora" w:hAnsi="Lora"/>
                <w:rtl w:val="0"/>
              </w:rPr>
              <w:t xml:space="preserve">Real: No recomienda (0)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Lora" w:cs="Lora" w:eastAsia="Lora" w:hAnsi="Lora"/>
                <w:rtl w:val="0"/>
              </w:rPr>
              <w:t xml:space="preserve">TN = 429</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Lora" w:cs="Lora" w:eastAsia="Lora" w:hAnsi="Lora"/>
                <w:rtl w:val="0"/>
              </w:rPr>
              <w:t xml:space="preserve">FP = 108</w:t>
            </w:r>
            <w:r w:rsidDel="00000000" w:rsidR="00000000" w:rsidRPr="00000000">
              <w:rPr>
                <w:rtl w:val="0"/>
              </w:rPr>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205">
            <w:pPr>
              <w:rPr>
                <w:rFonts w:ascii="Lora" w:cs="Lora" w:eastAsia="Lora" w:hAnsi="Lora"/>
              </w:rPr>
            </w:pPr>
            <w:r w:rsidDel="00000000" w:rsidR="00000000" w:rsidRPr="00000000">
              <w:rPr>
                <w:rFonts w:ascii="Lora" w:cs="Lora" w:eastAsia="Lora" w:hAnsi="Lora"/>
                <w:rtl w:val="0"/>
              </w:rPr>
              <w:t xml:space="preserve">Real: Recomienda (1)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Lora" w:cs="Lora" w:eastAsia="Lora" w:hAnsi="Lora"/>
                <w:rtl w:val="0"/>
              </w:rPr>
              <w:t xml:space="preserve">FN = 216</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Lora" w:cs="Lora" w:eastAsia="Lora" w:hAnsi="Lora"/>
                <w:rtl w:val="0"/>
              </w:rPr>
              <w:t xml:space="preserve">TP = 2.197</w:t>
            </w:r>
            <w:r w:rsidDel="00000000" w:rsidR="00000000" w:rsidRPr="00000000">
              <w:rPr>
                <w:rtl w:val="0"/>
              </w:rPr>
            </w:r>
          </w:p>
        </w:tc>
      </w:tr>
    </w:tbl>
    <w:p w:rsidR="00000000" w:rsidDel="00000000" w:rsidP="00000000" w:rsidRDefault="00000000" w:rsidRPr="00000000" w14:paraId="00000208">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09">
      <w:pPr>
        <w:spacing w:after="80" w:before="80" w:lineRule="auto"/>
        <w:jc w:val="both"/>
        <w:rPr/>
      </w:pPr>
      <w:r w:rsidDel="00000000" w:rsidR="00000000" w:rsidRPr="00000000">
        <w:rPr>
          <w:rFonts w:ascii="Lora" w:cs="Lora" w:eastAsia="Lora" w:hAnsi="Lora"/>
          <w:color w:val="2e75b6"/>
          <w:rtl w:val="0"/>
        </w:rPr>
        <w:t xml:space="preserve">El uso de pesos de clase y LayerNorm permitió que el modelo final alcanzara un recall de 0.80 sobre la clase minoritaria, identificando correctamente 429 de 537 reseñas negativas. Este resultado supera al modelo base de regresión logística (recall 0.61) en la métrica más relevante para el objetivo de negocio.</w:t>
      </w:r>
      <w:r w:rsidDel="00000000" w:rsidR="00000000" w:rsidRPr="00000000">
        <w:rPr>
          <w:rtl w:val="0"/>
        </w:rPr>
      </w:r>
    </w:p>
    <w:p w:rsidR="00000000" w:rsidDel="00000000" w:rsidP="00000000" w:rsidRDefault="00000000" w:rsidRPr="00000000" w14:paraId="0000020A">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0B">
      <w:pPr>
        <w:spacing w:after="80" w:before="80" w:lineRule="auto"/>
        <w:rPr>
          <w:rFonts w:ascii="Lora" w:cs="Lora" w:eastAsia="Lora" w:hAnsi="Lora"/>
          <w:b w:val="1"/>
          <w:bCs w:val="1"/>
          <w:color w:val="2e75b6"/>
          <w:sz w:val="24"/>
          <w:szCs w:val="24"/>
        </w:rPr>
      </w:pPr>
      <w:r w:rsidDel="00000000" w:rsidR="00000000" w:rsidRPr="00000000">
        <w:rPr>
          <w:rtl w:val="0"/>
        </w:rPr>
      </w:r>
    </w:p>
    <w:p w:rsidR="00000000" w:rsidDel="00000000" w:rsidP="00000000" w:rsidRDefault="00000000" w:rsidRPr="00000000" w14:paraId="0000020C">
      <w:pPr>
        <w:spacing w:after="80" w:before="80" w:lineRule="auto"/>
        <w:rPr>
          <w:rFonts w:ascii="Lora" w:cs="Lora" w:eastAsia="Lora" w:hAnsi="Lora"/>
          <w:b w:val="1"/>
          <w:bCs w:val="1"/>
          <w:color w:val="2e75b6"/>
          <w:sz w:val="24"/>
          <w:szCs w:val="24"/>
        </w:rPr>
      </w:pPr>
      <w:r w:rsidDel="00000000" w:rsidR="00000000" w:rsidRPr="00000000">
        <w:rPr>
          <w:rtl w:val="0"/>
        </w:rPr>
      </w:r>
    </w:p>
    <w:p w:rsidR="00000000" w:rsidDel="00000000" w:rsidP="00000000" w:rsidRDefault="00000000" w:rsidRPr="00000000" w14:paraId="0000020D">
      <w:pPr>
        <w:spacing w:after="80" w:before="80" w:lineRule="auto"/>
        <w:rPr>
          <w:rFonts w:ascii="Lora" w:cs="Lora" w:eastAsia="Lora" w:hAnsi="Lora"/>
          <w:b w:val="1"/>
          <w:bCs w:val="1"/>
          <w:color w:val="2e75b6"/>
          <w:sz w:val="24"/>
          <w:szCs w:val="24"/>
        </w:rPr>
      </w:pP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rFonts w:ascii="Lora" w:cs="Lora" w:eastAsia="Lora" w:hAnsi="Lora"/>
          <w:b w:val="1"/>
          <w:bCs w:val="1"/>
          <w:color w:val="2e75b6"/>
          <w:sz w:val="24"/>
          <w:szCs w:val="24"/>
        </w:rPr>
      </w:pPr>
      <w:bookmarkStart w:colFirst="0" w:colLast="0" w:name="_h9hi55hge84x" w:id="27"/>
      <w:bookmarkEnd w:id="27"/>
      <w:r w:rsidDel="00000000" w:rsidR="00000000" w:rsidRPr="00000000">
        <w:rPr>
          <w:rFonts w:ascii="Lora" w:cs="Lora" w:eastAsia="Lora" w:hAnsi="Lora"/>
          <w:b w:val="1"/>
          <w:bCs w:val="1"/>
          <w:color w:val="2e75b6"/>
          <w:sz w:val="24"/>
          <w:szCs w:val="24"/>
          <w:rtl w:val="0"/>
        </w:rPr>
        <w:t xml:space="preserve">9.3 Comparación entre modelos</w:t>
      </w:r>
    </w:p>
    <w:p w:rsidR="00000000" w:rsidDel="00000000" w:rsidP="00000000" w:rsidRDefault="00000000" w:rsidRPr="00000000" w14:paraId="0000020F">
      <w:pPr>
        <w:rPr/>
      </w:pP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650"/>
        <w:gridCol w:w="1560"/>
        <w:gridCol w:w="1545"/>
        <w:gridCol w:w="1635"/>
        <w:tblGridChange w:id="0">
          <w:tblGrid>
            <w:gridCol w:w="2970"/>
            <w:gridCol w:w="1650"/>
            <w:gridCol w:w="1560"/>
            <w:gridCol w:w="1545"/>
            <w:gridCol w:w="1635"/>
          </w:tblGrid>
        </w:tblGridChange>
      </w:tblGrid>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210">
            <w:pPr>
              <w:rPr>
                <w:rFonts w:ascii="Lora" w:cs="Lora" w:eastAsia="Lora" w:hAnsi="Lora"/>
                <w:color w:val="ffffff"/>
              </w:rPr>
            </w:pPr>
            <w:r w:rsidDel="00000000" w:rsidR="00000000" w:rsidRPr="00000000">
              <w:rPr>
                <w:rFonts w:ascii="Lora" w:cs="Lora" w:eastAsia="Lora" w:hAnsi="Lora"/>
                <w:color w:val="ffffff"/>
                <w:rtl w:val="0"/>
              </w:rPr>
              <w:t xml:space="preserve">Modelo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211">
            <w:pPr>
              <w:rPr>
                <w:rFonts w:ascii="Lora" w:cs="Lora" w:eastAsia="Lora" w:hAnsi="Lora"/>
                <w:color w:val="ffffff"/>
              </w:rPr>
            </w:pPr>
            <w:r w:rsidDel="00000000" w:rsidR="00000000" w:rsidRPr="00000000">
              <w:rPr>
                <w:rFonts w:ascii="Lora" w:cs="Lora" w:eastAsia="Lora" w:hAnsi="Lora"/>
                <w:color w:val="ffffff"/>
                <w:rtl w:val="0"/>
              </w:rPr>
              <w:t xml:space="preserve">Accuracy</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212">
            <w:pPr>
              <w:rPr>
                <w:rFonts w:ascii="Lora" w:cs="Lora" w:eastAsia="Lora" w:hAnsi="Lora"/>
                <w:color w:val="ffffff"/>
              </w:rPr>
            </w:pPr>
            <w:r w:rsidDel="00000000" w:rsidR="00000000" w:rsidRPr="00000000">
              <w:rPr>
                <w:rFonts w:ascii="Lora" w:cs="Lora" w:eastAsia="Lora" w:hAnsi="Lora"/>
                <w:color w:val="ffffff"/>
                <w:rtl w:val="0"/>
              </w:rPr>
              <w:t xml:space="preserve">Macro F1</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213">
            <w:pPr>
              <w:rPr>
                <w:rFonts w:ascii="Lora" w:cs="Lora" w:eastAsia="Lora" w:hAnsi="Lora"/>
                <w:color w:val="ffffff"/>
              </w:rPr>
            </w:pPr>
            <w:r w:rsidDel="00000000" w:rsidR="00000000" w:rsidRPr="00000000">
              <w:rPr>
                <w:rFonts w:ascii="Lora" w:cs="Lora" w:eastAsia="Lora" w:hAnsi="Lora"/>
                <w:color w:val="ffffff"/>
                <w:rtl w:val="0"/>
              </w:rPr>
              <w:t xml:space="preserve">Recall clase 0</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tcPr>
          <w:p w:rsidR="00000000" w:rsidDel="00000000" w:rsidP="00000000" w:rsidRDefault="00000000" w:rsidRPr="00000000" w14:paraId="00000214">
            <w:pPr>
              <w:rPr>
                <w:rFonts w:ascii="Lora" w:cs="Lora" w:eastAsia="Lora" w:hAnsi="Lora"/>
                <w:color w:val="ffffff"/>
              </w:rPr>
            </w:pPr>
            <w:r w:rsidDel="00000000" w:rsidR="00000000" w:rsidRPr="00000000">
              <w:rPr>
                <w:rFonts w:ascii="Lora" w:cs="Lora" w:eastAsia="Lora" w:hAnsi="Lora"/>
                <w:color w:val="ffffff"/>
                <w:rtl w:val="0"/>
              </w:rPr>
              <w:t xml:space="preserve">Precision clase 0</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15">
            <w:pPr>
              <w:rPr>
                <w:rFonts w:ascii="Lora" w:cs="Lora" w:eastAsia="Lora" w:hAnsi="Lora"/>
              </w:rPr>
            </w:pPr>
            <w:r w:rsidDel="00000000" w:rsidR="00000000" w:rsidRPr="00000000">
              <w:rPr>
                <w:rFonts w:ascii="Lora" w:cs="Lora" w:eastAsia="Lora" w:hAnsi="Lora"/>
                <w:rtl w:val="0"/>
              </w:rPr>
              <w:t xml:space="preserve">Regresion Logistica (unigramas)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16">
            <w:pPr>
              <w:rPr>
                <w:rFonts w:ascii="Lora" w:cs="Lora" w:eastAsia="Lora" w:hAnsi="Lora"/>
              </w:rPr>
            </w:pPr>
            <w:r w:rsidDel="00000000" w:rsidR="00000000" w:rsidRPr="00000000">
              <w:rPr>
                <w:rFonts w:ascii="Lora" w:cs="Lora" w:eastAsia="Lora" w:hAnsi="Lora"/>
                <w:rtl w:val="0"/>
              </w:rPr>
              <w:t xml:space="preserve">90,0%</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17">
            <w:pPr>
              <w:rPr>
                <w:rFonts w:ascii="Lora" w:cs="Lora" w:eastAsia="Lora" w:hAnsi="Lora"/>
              </w:rPr>
            </w:pPr>
            <w:r w:rsidDel="00000000" w:rsidR="00000000" w:rsidRPr="00000000">
              <w:rPr>
                <w:rFonts w:ascii="Lora" w:cs="Lora" w:eastAsia="Lora" w:hAnsi="Lora"/>
                <w:rtl w:val="0"/>
              </w:rPr>
              <w:t xml:space="preserve">0.81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18">
            <w:pPr>
              <w:rPr>
                <w:rFonts w:ascii="Lora" w:cs="Lora" w:eastAsia="Lora" w:hAnsi="Lora"/>
              </w:rPr>
            </w:pPr>
            <w:r w:rsidDel="00000000" w:rsidR="00000000" w:rsidRPr="00000000">
              <w:rPr>
                <w:rFonts w:ascii="Lora" w:cs="Lora" w:eastAsia="Lora" w:hAnsi="Lora"/>
                <w:rtl w:val="0"/>
              </w:rPr>
              <w:t xml:space="preserve">0.61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19">
            <w:pPr>
              <w:rPr>
                <w:rFonts w:ascii="Lora" w:cs="Lora" w:eastAsia="Lora" w:hAnsi="Lora"/>
              </w:rPr>
            </w:pPr>
            <w:r w:rsidDel="00000000" w:rsidR="00000000" w:rsidRPr="00000000">
              <w:rPr>
                <w:rFonts w:ascii="Lora" w:cs="Lora" w:eastAsia="Lora" w:hAnsi="Lora"/>
                <w:rtl w:val="0"/>
              </w:rPr>
              <w:t xml:space="preserve">0.79</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21A">
            <w:pPr>
              <w:rPr>
                <w:rFonts w:ascii="Lora" w:cs="Lora" w:eastAsia="Lora" w:hAnsi="Lora"/>
              </w:rPr>
            </w:pPr>
            <w:r w:rsidDel="00000000" w:rsidR="00000000" w:rsidRPr="00000000">
              <w:rPr>
                <w:rFonts w:ascii="Lora" w:cs="Lora" w:eastAsia="Lora" w:hAnsi="Lora"/>
                <w:rtl w:val="0"/>
              </w:rPr>
              <w:t xml:space="preserve">Regresion Logistica (uni + bigramas)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21B">
            <w:pPr>
              <w:rPr>
                <w:rFonts w:ascii="Lora" w:cs="Lora" w:eastAsia="Lora" w:hAnsi="Lora"/>
              </w:rPr>
            </w:pPr>
            <w:r w:rsidDel="00000000" w:rsidR="00000000" w:rsidRPr="00000000">
              <w:rPr>
                <w:rFonts w:ascii="Lora" w:cs="Lora" w:eastAsia="Lora" w:hAnsi="Lora"/>
                <w:rtl w:val="0"/>
              </w:rPr>
              <w:t xml:space="preserve">90,0%</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21C">
            <w:pPr>
              <w:rPr>
                <w:rFonts w:ascii="Lora" w:cs="Lora" w:eastAsia="Lora" w:hAnsi="Lora"/>
              </w:rPr>
            </w:pPr>
            <w:r w:rsidDel="00000000" w:rsidR="00000000" w:rsidRPr="00000000">
              <w:rPr>
                <w:rFonts w:ascii="Lora" w:cs="Lora" w:eastAsia="Lora" w:hAnsi="Lora"/>
                <w:rtl w:val="0"/>
              </w:rPr>
              <w:t xml:space="preserve">0.81</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21D">
            <w:pPr>
              <w:rPr>
                <w:rFonts w:ascii="Lora" w:cs="Lora" w:eastAsia="Lora" w:hAnsi="Lora"/>
              </w:rPr>
            </w:pPr>
            <w:r w:rsidDel="00000000" w:rsidR="00000000" w:rsidRPr="00000000">
              <w:rPr>
                <w:rFonts w:ascii="Lora" w:cs="Lora" w:eastAsia="Lora" w:hAnsi="Lora"/>
                <w:rtl w:val="0"/>
              </w:rPr>
              <w:t xml:space="preserve">0.58</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tcPr>
          <w:p w:rsidR="00000000" w:rsidDel="00000000" w:rsidP="00000000" w:rsidRDefault="00000000" w:rsidRPr="00000000" w14:paraId="0000021E">
            <w:pPr>
              <w:rPr>
                <w:rFonts w:ascii="Lora" w:cs="Lora" w:eastAsia="Lora" w:hAnsi="Lora"/>
              </w:rPr>
            </w:pPr>
            <w:r w:rsidDel="00000000" w:rsidR="00000000" w:rsidRPr="00000000">
              <w:rPr>
                <w:rFonts w:ascii="Lora" w:cs="Lora" w:eastAsia="Lora" w:hAnsi="Lora"/>
                <w:rtl w:val="0"/>
              </w:rPr>
              <w:t xml:space="preserve">0.79</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1F">
            <w:pPr>
              <w:rPr>
                <w:rFonts w:ascii="Lora" w:cs="Lora" w:eastAsia="Lora" w:hAnsi="Lora"/>
              </w:rPr>
            </w:pPr>
            <w:r w:rsidDel="00000000" w:rsidR="00000000" w:rsidRPr="00000000">
              <w:rPr>
                <w:rFonts w:ascii="Lora" w:cs="Lora" w:eastAsia="Lora" w:hAnsi="Lora"/>
                <w:rtl w:val="0"/>
              </w:rPr>
              <w:t xml:space="preserve">Red Neuronal PyTorch (LayerNorm + Dropout)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Lora" w:cs="Lora" w:eastAsia="Lora" w:hAnsi="Lora"/>
                <w:rtl w:val="0"/>
              </w:rPr>
              <w:t xml:space="preserve">89,0%</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21">
            <w:pPr>
              <w:rPr>
                <w:rFonts w:ascii="Lora" w:cs="Lora" w:eastAsia="Lora" w:hAnsi="Lora"/>
              </w:rPr>
            </w:pPr>
            <w:r w:rsidDel="00000000" w:rsidR="00000000" w:rsidRPr="00000000">
              <w:rPr>
                <w:rFonts w:ascii="Lora" w:cs="Lora" w:eastAsia="Lora" w:hAnsi="Lora"/>
                <w:rtl w:val="0"/>
              </w:rPr>
              <w:t xml:space="preserve">0.83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Lora" w:cs="Lora" w:eastAsia="Lora" w:hAnsi="Lora"/>
                <w:rtl w:val="0"/>
              </w:rPr>
              <w:t xml:space="preserve">0.80</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Lora" w:cs="Lora" w:eastAsia="Lora" w:hAnsi="Lora"/>
                <w:rtl w:val="0"/>
              </w:rPr>
              <w:t xml:space="preserve">0.67</w:t>
            </w:r>
            <w:r w:rsidDel="00000000" w:rsidR="00000000" w:rsidRPr="00000000">
              <w:rPr>
                <w:rtl w:val="0"/>
              </w:rPr>
            </w:r>
          </w:p>
        </w:tc>
      </w:tr>
    </w:tbl>
    <w:p w:rsidR="00000000" w:rsidDel="00000000" w:rsidP="00000000" w:rsidRDefault="00000000" w:rsidRPr="00000000" w14:paraId="00000224">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770"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225">
            <w:pPr>
              <w:jc w:val="both"/>
              <w:rPr/>
            </w:pPr>
            <w:r w:rsidDel="00000000" w:rsidR="00000000" w:rsidRPr="00000000">
              <w:rPr>
                <w:rFonts w:ascii="Lora" w:cs="Lora" w:eastAsia="Lora" w:hAnsi="Lora"/>
                <w:i w:val="1"/>
                <w:iCs w:val="1"/>
                <w:rtl w:val="0"/>
              </w:rPr>
              <w:t xml:space="preserve">La red neuronal no superó a la regresión logística en accuracy (89,0% vs 90,0%). Sin embargo, logró una mejora sustancial en el recall de la clase negativa (0.61 -&gt; 0.80), que es la métrica más relevante para detectar clientes insatisfechos. El F1 macro se mantiene en 0.82 en ambos casos, lo que indica que la ganancia en recall de clase 0 se balancea con una leve baja en precision. Para el objetivo de negocio — identificar reseñas negativas — el modelo neuronal es claramente superior.</w:t>
            </w:r>
            <w:r w:rsidDel="00000000" w:rsidR="00000000" w:rsidRPr="00000000">
              <w:rPr>
                <w:rtl w:val="0"/>
              </w:rPr>
            </w:r>
          </w:p>
          <w:p w:rsidR="00000000" w:rsidDel="00000000" w:rsidP="00000000" w:rsidRDefault="00000000" w:rsidRPr="00000000" w14:paraId="00000226">
            <w:pPr>
              <w:jc w:val="both"/>
              <w:rPr>
                <w:rFonts w:ascii="Lora" w:cs="Lora" w:eastAsia="Lora" w:hAnsi="Lora"/>
                <w:i w:val="1"/>
                <w:iCs w:val="1"/>
              </w:rPr>
            </w:pPr>
            <w:r w:rsidDel="00000000" w:rsidR="00000000" w:rsidRPr="00000000">
              <w:rPr>
                <w:rtl w:val="0"/>
              </w:rPr>
            </w:r>
          </w:p>
        </w:tc>
      </w:tr>
    </w:tbl>
    <w:p w:rsidR="00000000" w:rsidDel="00000000" w:rsidP="00000000" w:rsidRDefault="00000000" w:rsidRPr="00000000" w14:paraId="00000227">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x30z2jc4msj3" w:id="28"/>
      <w:bookmarkEnd w:id="28"/>
      <w:r w:rsidDel="00000000" w:rsidR="00000000" w:rsidRPr="00000000">
        <w:rPr>
          <w:rFonts w:ascii="Lora" w:cs="Lora" w:eastAsia="Lora" w:hAnsi="Lora"/>
          <w:b w:val="1"/>
          <w:bCs w:val="1"/>
          <w:color w:val="2e75b6"/>
          <w:sz w:val="24"/>
          <w:szCs w:val="24"/>
          <w:rtl w:val="0"/>
        </w:rPr>
        <w:t xml:space="preserve">10. Limitaciones</w:t>
      </w:r>
    </w:p>
    <w:p w:rsidR="00000000" w:rsidDel="00000000" w:rsidP="00000000" w:rsidRDefault="00000000" w:rsidRPr="00000000" w14:paraId="00000229">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Dataset desbalanceado: la clase negativa representa el 18,2% de las observaciones.</w:t>
      </w:r>
    </w:p>
    <w:p w:rsidR="00000000" w:rsidDel="00000000" w:rsidP="00000000" w:rsidRDefault="00000000" w:rsidRPr="00000000" w14:paraId="0000022A">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TF-IDF pierde información semántica y contextual al tratar los textos como bolsas de palabras.</w:t>
      </w:r>
    </w:p>
    <w:p w:rsidR="00000000" w:rsidDel="00000000" w:rsidP="00000000" w:rsidRDefault="00000000" w:rsidRPr="00000000" w14:paraId="0000022B">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El modelo no captura sarcasmo ni ironía, que pueden aparecer en reseñas reales.</w:t>
      </w:r>
    </w:p>
    <w:p w:rsidR="00000000" w:rsidDel="00000000" w:rsidP="00000000" w:rsidRDefault="00000000" w:rsidRPr="00000000" w14:paraId="0000022C">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Las reseñas mixtas, que combinan aspectos positivos (diseño, color) con negativos (tallaje, calidad), representan el principal origen de errores: el 66,2% de los falsos positivos contienen vocabulario relacionado con problemas de ajuste.</w:t>
      </w:r>
    </w:p>
    <w:p w:rsidR="00000000" w:rsidDel="00000000" w:rsidP="00000000" w:rsidRDefault="00000000" w:rsidRPr="00000000" w14:paraId="0000022D">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2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b1xkzsehnvkq" w:id="29"/>
      <w:bookmarkEnd w:id="29"/>
      <w:r w:rsidDel="00000000" w:rsidR="00000000" w:rsidRPr="00000000">
        <w:rPr>
          <w:rFonts w:ascii="Lora" w:cs="Lora" w:eastAsia="Lora" w:hAnsi="Lora"/>
          <w:b w:val="1"/>
          <w:bCs w:val="1"/>
          <w:color w:val="2e75b6"/>
          <w:sz w:val="24"/>
          <w:szCs w:val="24"/>
          <w:rtl w:val="0"/>
        </w:rPr>
        <w:t xml:space="preserve">11. Mejoras Propuestas</w:t>
      </w:r>
    </w:p>
    <w:p w:rsidR="00000000" w:rsidDel="00000000" w:rsidP="00000000" w:rsidRDefault="00000000" w:rsidRPr="00000000" w14:paraId="0000022F">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Ajuste sistematico de hiperparametros (grid search / random search).</w:t>
      </w:r>
    </w:p>
    <w:p w:rsidR="00000000" w:rsidDel="00000000" w:rsidP="00000000" w:rsidRDefault="00000000" w:rsidRPr="00000000" w14:paraId="00000230">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Uso de embeddings densos: Word2Vec, FastText.</w:t>
      </w:r>
    </w:p>
    <w:p w:rsidR="00000000" w:rsidDel="00000000" w:rsidP="00000000" w:rsidRDefault="00000000" w:rsidRPr="00000000" w14:paraId="00000231">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Implementación de modelos Transformer pre-entrenados (BERT, </w:t>
      </w:r>
      <w:r w:rsidDel="00000000" w:rsidR="00000000" w:rsidRPr="00000000">
        <w:rPr>
          <w:rFonts w:ascii="Lora" w:cs="Lora" w:eastAsia="Lora" w:hAnsi="Lora"/>
          <w:rtl w:val="0"/>
        </w:rPr>
        <w:t xml:space="preserve">RoBERTa</w:t>
      </w:r>
      <w:r w:rsidDel="00000000" w:rsidR="00000000" w:rsidRPr="00000000">
        <w:rPr>
          <w:rFonts w:ascii="Lora" w:cs="Lora" w:eastAsia="Lora" w:hAnsi="Lora"/>
          <w:rtl w:val="0"/>
        </w:rPr>
        <w:t xml:space="preserve">) para capturar contexto semántico profundo.</w:t>
      </w:r>
    </w:p>
    <w:p w:rsidR="00000000" w:rsidDel="00000000" w:rsidP="00000000" w:rsidRDefault="00000000" w:rsidRPr="00000000" w14:paraId="00000232">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Técnicas avanzadas para el tratamiento de clases desbalanceadas: SMOTE, umbral de decisión adaptativo.</w:t>
      </w:r>
    </w:p>
    <w:p w:rsidR="00000000" w:rsidDel="00000000" w:rsidP="00000000" w:rsidRDefault="00000000" w:rsidRPr="00000000" w14:paraId="00000233">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Optimización del número de tópicos en LDA mediante métricas de coherencia.</w:t>
      </w:r>
    </w:p>
    <w:p w:rsidR="00000000" w:rsidDel="00000000" w:rsidP="00000000" w:rsidRDefault="00000000" w:rsidRPr="00000000" w14:paraId="00000234">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Incorporación de variables adicionales como edad, departamento o categoría del producto como features del modelo.</w:t>
      </w:r>
    </w:p>
    <w:p w:rsidR="00000000" w:rsidDel="00000000" w:rsidP="00000000" w:rsidRDefault="00000000" w:rsidRPr="00000000" w14:paraId="00000235">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3hohb5xxsr9b" w:id="30"/>
      <w:bookmarkEnd w:id="30"/>
      <w:r w:rsidDel="00000000" w:rsidR="00000000" w:rsidRPr="00000000">
        <w:rPr>
          <w:rFonts w:ascii="Lora" w:cs="Lora" w:eastAsia="Lora" w:hAnsi="Lora"/>
          <w:b w:val="1"/>
          <w:bCs w:val="1"/>
          <w:color w:val="2e75b6"/>
          <w:sz w:val="24"/>
          <w:szCs w:val="24"/>
          <w:rtl w:val="0"/>
        </w:rPr>
        <w:t xml:space="preserve">12. Conclusión</w:t>
      </w:r>
    </w:p>
    <w:p w:rsidR="00000000" w:rsidDel="00000000" w:rsidP="00000000" w:rsidRDefault="00000000" w:rsidRPr="00000000" w14:paraId="00000237">
      <w:pPr>
        <w:spacing w:after="80" w:before="80" w:lineRule="auto"/>
        <w:jc w:val="both"/>
        <w:rPr/>
      </w:pPr>
      <w:r w:rsidDel="00000000" w:rsidR="00000000" w:rsidRPr="00000000">
        <w:rPr>
          <w:rFonts w:ascii="Lora" w:cs="Lora" w:eastAsia="Lora" w:hAnsi="Lora"/>
          <w:rtl w:val="0"/>
        </w:rPr>
        <w:t xml:space="preserve">Se desarrolló exitosamente un sistema de clasificación de opiniones de clientes utilizando procesamiento de lenguaje natural y redes neuronales. El modelo final alcanzó una exactitud del 89,0% y demostró buen desempeño tanto para la clase positiva como para la clase minoritaria negativa (F1 = 0,73 y 0,93 respectivamente).</w:t>
      </w:r>
      <w:r w:rsidDel="00000000" w:rsidR="00000000" w:rsidRPr="00000000">
        <w:rPr>
          <w:rtl w:val="0"/>
        </w:rPr>
      </w:r>
    </w:p>
    <w:p w:rsidR="00000000" w:rsidDel="00000000" w:rsidP="00000000" w:rsidRDefault="00000000" w:rsidRPr="00000000" w14:paraId="00000238">
      <w:pPr>
        <w:spacing w:after="80" w:before="80" w:lineRule="auto"/>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39">
      <w:pPr>
        <w:spacing w:after="80" w:before="80" w:lineRule="auto"/>
        <w:jc w:val="both"/>
        <w:rPr/>
      </w:pPr>
      <w:r w:rsidDel="00000000" w:rsidR="00000000" w:rsidRPr="00000000">
        <w:rPr>
          <w:rFonts w:ascii="Lora" w:cs="Lora" w:eastAsia="Lora" w:hAnsi="Lora"/>
          <w:rtl w:val="0"/>
        </w:rPr>
        <w:t xml:space="preserve">Un hallazgo relevante es que la red neuronal no superó a la regresión logística en accuracy (89,0% vs 90,0%). Sin embargo, el proceso de experimentación con distintas configuraciones de BatchNorm1d y Dropout evidencio que la normalización por batch es inestable con representaciones TF-IDF dispersas. Al adoptar LayerNorm, el modelo logró una mejora sustancial en el recall de la clase negativa (0.61 -&gt; 0.80), que es la métrica más relevante para identificar clientes insatisfechos. El F1 macro de la red neuronal (0.83) supera levemente al de la regresión logística (0.81).</w:t>
      </w:r>
      <w:r w:rsidDel="00000000" w:rsidR="00000000" w:rsidRPr="00000000">
        <w:rPr>
          <w:rtl w:val="0"/>
        </w:rPr>
      </w:r>
    </w:p>
    <w:p w:rsidR="00000000" w:rsidDel="00000000" w:rsidP="00000000" w:rsidRDefault="00000000" w:rsidRPr="00000000" w14:paraId="0000023A">
      <w:pPr>
        <w:spacing w:after="80" w:before="80" w:lineRule="auto"/>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3B">
      <w:pPr>
        <w:spacing w:after="80" w:before="80" w:lineRule="auto"/>
        <w:jc w:val="both"/>
        <w:rPr>
          <w:rFonts w:ascii="Lora" w:cs="Lora" w:eastAsia="Lora" w:hAnsi="Lora"/>
        </w:rPr>
      </w:pPr>
      <w:r w:rsidDel="00000000" w:rsidR="00000000" w:rsidRPr="00000000">
        <w:rPr>
          <w:rFonts w:ascii="Lora" w:cs="Lora" w:eastAsia="Lora" w:hAnsi="Lora"/>
          <w:rtl w:val="0"/>
        </w:rPr>
        <w:t xml:space="preserve">Más allá del desempeño predictivo, el análisis de tópicos con LDA aportó valor interpretativo al identificar los principales factores de satisfaccion e insatisfaccion:</w:t>
      </w:r>
    </w:p>
    <w:p w:rsidR="00000000" w:rsidDel="00000000" w:rsidP="00000000" w:rsidRDefault="00000000" w:rsidRPr="00000000" w14:paraId="0000023C">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Los tópicos relacionados con comodidad y ajuste tienen tasas de recomendación superiores al 92%.</w:t>
      </w:r>
    </w:p>
    <w:p w:rsidR="00000000" w:rsidDel="00000000" w:rsidP="00000000" w:rsidRDefault="00000000" w:rsidRPr="00000000" w14:paraId="0000023D">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El tópico "Product Expectation / Fabric Issues" registra una tasa de recomendación de apenas 56,7%, siendo el principal impulsor de reseñas negativas.</w:t>
      </w:r>
    </w:p>
    <w:p w:rsidR="00000000" w:rsidDel="00000000" w:rsidP="00000000" w:rsidRDefault="00000000" w:rsidRPr="00000000" w14:paraId="0000023E">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La categoría Trend concentra tanto la menor tasa de recomendación (75,7%) como la mayor proporción de reseñas sobre expectativas incumplidas (37,4%).</w:t>
      </w:r>
    </w:p>
    <w:p w:rsidR="00000000" w:rsidDel="00000000" w:rsidP="00000000" w:rsidRDefault="00000000" w:rsidRPr="00000000" w14:paraId="0000023F">
      <w:pPr>
        <w:spacing w:after="80" w:before="80" w:lineRule="auto"/>
        <w:rPr>
          <w:rFonts w:ascii="Lora" w:cs="Lora" w:eastAsia="Lora" w:hAnsi="Lora"/>
          <w:color w:val="2e75b6"/>
          <w:sz w:val="24"/>
          <w:szCs w:val="24"/>
        </w:rPr>
      </w:pPr>
      <w:r w:rsidDel="00000000" w:rsidR="00000000" w:rsidRPr="00000000">
        <w:rPr>
          <w:rFonts w:ascii="Lora" w:cs="Lora" w:eastAsia="Lora" w:hAnsi="Lora"/>
          <w:color w:val="2e75b6"/>
          <w:sz w:val="24"/>
          <w:szCs w:val="24"/>
          <w:rtl w:val="0"/>
        </w:rPr>
        <w:t xml:space="preserv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20"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240">
            <w:pPr>
              <w:jc w:val="both"/>
              <w:rPr>
                <w:rFonts w:ascii="Lora" w:cs="Lora" w:eastAsia="Lora" w:hAnsi="Lora"/>
                <w:i w:val="1"/>
                <w:iCs w:val="1"/>
              </w:rPr>
            </w:pPr>
            <w:r w:rsidDel="00000000" w:rsidR="00000000" w:rsidRPr="00000000">
              <w:rPr>
                <w:rFonts w:ascii="Lora" w:cs="Lora" w:eastAsia="Lora" w:hAnsi="Lora"/>
                <w:i w:val="1"/>
                <w:iCs w:val="1"/>
                <w:rtl w:val="0"/>
              </w:rPr>
              <w:t xml:space="preserve">El proyecto demuestra cómo la combinación de técnicas de NLP, modelado de tópicos y redes neuronales puede aportar tanto capacidad predictiva como insights accionables para la mejora de la experiencia de compra.</w:t>
            </w:r>
          </w:p>
        </w:tc>
      </w:tr>
    </w:tbl>
    <w:p w:rsidR="00000000" w:rsidDel="00000000" w:rsidP="00000000" w:rsidRDefault="00000000" w:rsidRPr="00000000" w14:paraId="0000024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rFonts w:ascii="Lora" w:cs="Lora" w:eastAsia="Lora" w:hAnsi="Lora"/>
          <w:b w:val="1"/>
          <w:bCs w:val="1"/>
          <w:color w:val="2e75b6"/>
          <w:sz w:val="24"/>
          <w:szCs w:val="24"/>
        </w:rPr>
      </w:pPr>
      <w:bookmarkStart w:colFirst="0" w:colLast="0" w:name="_ks7ejx3owvj2" w:id="31"/>
      <w:bookmarkEnd w:id="31"/>
      <w:r w:rsidDel="00000000" w:rsidR="00000000" w:rsidRPr="00000000">
        <w:rPr>
          <w:rFonts w:ascii="Lora" w:cs="Lora" w:eastAsia="Lora" w:hAnsi="Lora"/>
          <w:b w:val="1"/>
          <w:bCs w:val="1"/>
          <w:color w:val="2e75b6"/>
          <w:sz w:val="24"/>
          <w:szCs w:val="24"/>
          <w:rtl w:val="0"/>
        </w:rPr>
        <w:t xml:space="preserve">13. Reflexiones y Discusión</w:t>
      </w:r>
    </w:p>
    <w:p w:rsidR="00000000" w:rsidDel="00000000" w:rsidP="00000000" w:rsidRDefault="00000000" w:rsidRPr="00000000" w14:paraId="00000242">
      <w:pPr>
        <w:spacing w:after="80" w:before="80" w:lineRule="auto"/>
        <w:rPr>
          <w:rFonts w:ascii="Lora" w:cs="Lora" w:eastAsia="Lora" w:hAnsi="Lora"/>
        </w:rPr>
      </w:pPr>
      <w:r w:rsidDel="00000000" w:rsidR="00000000" w:rsidRPr="00000000">
        <w:rPr>
          <w:rFonts w:ascii="Lora" w:cs="Lora" w:eastAsia="Lora" w:hAnsi="Lora"/>
          <w:rtl w:val="0"/>
        </w:rPr>
        <w:t xml:space="preserve">Esta sección responde preguntas conceptuales clave sobre las decisiones metodológicas tomadas a lo largo del proyecto.</w:t>
      </w:r>
    </w:p>
    <w:p w:rsidR="00000000" w:rsidDel="00000000" w:rsidP="00000000" w:rsidRDefault="00000000" w:rsidRPr="00000000" w14:paraId="00000243">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13.1 Por qué TF-IDF es mejor que conteo simple (Bag of Words)?</w:t>
      </w:r>
    </w:p>
    <w:p w:rsidR="00000000" w:rsidDel="00000000" w:rsidP="00000000" w:rsidRDefault="00000000" w:rsidRPr="00000000" w14:paraId="00000244">
      <w:pPr>
        <w:spacing w:after="80" w:before="80" w:lineRule="auto"/>
        <w:jc w:val="both"/>
        <w:rPr>
          <w:rFonts w:ascii="Lora" w:cs="Lora" w:eastAsia="Lora" w:hAnsi="Lora"/>
        </w:rPr>
      </w:pPr>
      <w:r w:rsidDel="00000000" w:rsidR="00000000" w:rsidRPr="00000000">
        <w:rPr>
          <w:rFonts w:ascii="Lora" w:cs="Lora" w:eastAsia="Lora" w:hAnsi="Lora"/>
          <w:rtl w:val="0"/>
        </w:rPr>
        <w:t xml:space="preserve">El conteo simple asigna el mismo peso a todas las palabras según su frecuencia en el documento, sin considerar si esa palabra es discriminante entre documentos. En un corpus de reseñas de ropa, palabras como dress, shirt </w:t>
      </w:r>
      <w:r w:rsidDel="00000000" w:rsidR="00000000" w:rsidRPr="00000000">
        <w:rPr>
          <w:rFonts w:ascii="Lora" w:cs="Lora" w:eastAsia="Lora" w:hAnsi="Lora"/>
          <w:rtl w:val="0"/>
        </w:rPr>
        <w:t xml:space="preserve">o wear</w:t>
      </w:r>
      <w:r w:rsidDel="00000000" w:rsidR="00000000" w:rsidRPr="00000000">
        <w:rPr>
          <w:rFonts w:ascii="Lora" w:cs="Lora" w:eastAsia="Lora" w:hAnsi="Lora"/>
          <w:rtl w:val="0"/>
        </w:rPr>
        <w:t xml:space="preserve"> aparecen en prácticamente todas las reseñas, aportando casi nula capacidad clasificatoria.</w:t>
      </w:r>
    </w:p>
    <w:p w:rsidR="00000000" w:rsidDel="00000000" w:rsidP="00000000" w:rsidRDefault="00000000" w:rsidRPr="00000000" w14:paraId="00000245">
      <w:pPr>
        <w:spacing w:after="80" w:before="80" w:lineRule="auto"/>
        <w:jc w:val="both"/>
        <w:rPr>
          <w:rFonts w:ascii="Lora" w:cs="Lora" w:eastAsia="Lora" w:hAnsi="Lora"/>
        </w:rPr>
      </w:pPr>
      <w:r w:rsidDel="00000000" w:rsidR="00000000" w:rsidRPr="00000000">
        <w:rPr>
          <w:rFonts w:ascii="Lora" w:cs="Lora" w:eastAsia="Lora" w:hAnsi="Lora"/>
          <w:rtl w:val="0"/>
        </w:rPr>
        <w:t xml:space="preserve"> </w:t>
      </w:r>
    </w:p>
    <w:p w:rsidR="00000000" w:rsidDel="00000000" w:rsidP="00000000" w:rsidRDefault="00000000" w:rsidRPr="00000000" w14:paraId="00000246">
      <w:pPr>
        <w:spacing w:after="80" w:before="80" w:lineRule="auto"/>
        <w:jc w:val="both"/>
        <w:rPr>
          <w:rFonts w:ascii="Lora" w:cs="Lora" w:eastAsia="Lora" w:hAnsi="Lora"/>
        </w:rPr>
      </w:pPr>
      <w:r w:rsidDel="00000000" w:rsidR="00000000" w:rsidRPr="00000000">
        <w:rPr>
          <w:rFonts w:ascii="Lora" w:cs="Lora" w:eastAsia="Lora" w:hAnsi="Lora"/>
          <w:rtl w:val="0"/>
        </w:rPr>
        <w:t xml:space="preserve">TF-IDF corrige esto penalizando los términos muy frecuentes en el corpus (IDF bajo) y destacando aquellos que son frecuentes en un documento específico pero raros en el resto. En este proyecto, términos como disappointed, unflattering o highly recommend resultaron altamente discriminantes precisamente porque no aparecen en todas las reseñas, y TF-IDF les asigna mayor peso.</w:t>
      </w:r>
    </w:p>
    <w:p w:rsidR="00000000" w:rsidDel="00000000" w:rsidP="00000000" w:rsidRDefault="00000000" w:rsidRPr="00000000" w14:paraId="00000247">
      <w:pPr>
        <w:spacing w:after="80" w:before="80" w:lineRule="auto"/>
        <w:jc w:val="both"/>
        <w:rPr>
          <w:rFonts w:ascii="Lora" w:cs="Lora" w:eastAsia="Lora" w:hAnsi="Lora"/>
        </w:rPr>
      </w:pPr>
      <w:r w:rsidDel="00000000" w:rsidR="00000000" w:rsidRPr="00000000">
        <w:rPr>
          <w:rFonts w:ascii="Lora" w:cs="Lora" w:eastAsia="Lora" w:hAnsi="Lora"/>
          <w:rtl w:val="0"/>
        </w:rPr>
        <w:t xml:space="preserve"> </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20"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248">
            <w:pPr>
              <w:jc w:val="both"/>
              <w:rPr>
                <w:rFonts w:ascii="Lora" w:cs="Lora" w:eastAsia="Lora" w:hAnsi="Lora"/>
                <w:i w:val="1"/>
                <w:iCs w:val="1"/>
              </w:rPr>
            </w:pPr>
            <w:r w:rsidDel="00000000" w:rsidR="00000000" w:rsidRPr="00000000">
              <w:rPr>
                <w:rFonts w:ascii="Lora" w:cs="Lora" w:eastAsia="Lora" w:hAnsi="Lora"/>
                <w:i w:val="1"/>
                <w:iCs w:val="1"/>
                <w:rtl w:val="0"/>
              </w:rPr>
              <w:t xml:space="preserve">Resultado práctico: el modelo de regresión logística con TF-IDF alcanzó un accuracy del 90%, con palabras como 'disappointed' (coef. -5.31) y 'perfect' (coef. 4.81) como los términos más discriminantes.</w:t>
            </w:r>
          </w:p>
        </w:tc>
      </w:tr>
    </w:tbl>
    <w:p w:rsidR="00000000" w:rsidDel="00000000" w:rsidP="00000000" w:rsidRDefault="00000000" w:rsidRPr="00000000" w14:paraId="00000249">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4A">
      <w:pPr>
        <w:pStyle w:val="Heading2"/>
        <w:keepNext w:val="0"/>
        <w:keepLines w:val="0"/>
        <w:spacing w:after="80" w:lineRule="auto"/>
        <w:rPr>
          <w:rFonts w:ascii="Lora" w:cs="Lora" w:eastAsia="Lora" w:hAnsi="Lora"/>
          <w:b w:val="1"/>
          <w:bCs w:val="1"/>
          <w:color w:val="2e75b6"/>
          <w:sz w:val="24"/>
          <w:szCs w:val="24"/>
        </w:rPr>
      </w:pPr>
      <w:bookmarkStart w:colFirst="0" w:colLast="0" w:name="_rejer9b0wnar" w:id="32"/>
      <w:bookmarkEnd w:id="32"/>
      <w:r w:rsidDel="00000000" w:rsidR="00000000" w:rsidRPr="00000000">
        <w:rPr>
          <w:rFonts w:ascii="Lora" w:cs="Lora" w:eastAsia="Lora" w:hAnsi="Lora"/>
          <w:b w:val="1"/>
          <w:bCs w:val="1"/>
          <w:color w:val="2e75b6"/>
          <w:sz w:val="24"/>
          <w:szCs w:val="24"/>
          <w:rtl w:val="0"/>
        </w:rPr>
        <w:t xml:space="preserve">13.2 Qué diferencias se observaron entre NLTK y spaCy?</w:t>
      </w:r>
    </w:p>
    <w:p w:rsidR="00000000" w:rsidDel="00000000" w:rsidP="00000000" w:rsidRDefault="00000000" w:rsidRPr="00000000" w14:paraId="0000024B">
      <w:pPr>
        <w:spacing w:after="80" w:before="80" w:lineRule="auto"/>
        <w:rPr>
          <w:rFonts w:ascii="Lora" w:cs="Lora" w:eastAsia="Lora" w:hAnsi="Lora"/>
        </w:rPr>
      </w:pPr>
      <w:r w:rsidDel="00000000" w:rsidR="00000000" w:rsidRPr="00000000">
        <w:rPr>
          <w:rFonts w:ascii="Lora" w:cs="Lora" w:eastAsia="Lora" w:hAnsi="Lora"/>
          <w:rtl w:val="0"/>
        </w:rPr>
        <w:t xml:space="preserve">Ambas librerías aplican lematización, pero difieren en el enfoque:</w:t>
      </w:r>
    </w:p>
    <w:p w:rsidR="00000000" w:rsidDel="00000000" w:rsidP="00000000" w:rsidRDefault="00000000" w:rsidRPr="00000000" w14:paraId="0000024C">
      <w:pPr>
        <w:spacing w:after="80" w:before="80" w:lineRule="auto"/>
        <w:rPr>
          <w:rFonts w:ascii="Lora" w:cs="Lora" w:eastAsia="Lora" w:hAnsi="Lora"/>
        </w:rPr>
      </w:pPr>
      <w:r w:rsidDel="00000000" w:rsidR="00000000" w:rsidRPr="00000000">
        <w:rPr>
          <w:rFonts w:ascii="Lora" w:cs="Lora" w:eastAsia="Lora" w:hAnsi="Lora"/>
          <w:rtl w:val="0"/>
        </w:rPr>
        <w:t xml:space="preserve"> </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435"/>
        <w:gridCol w:w="3390"/>
        <w:tblGridChange w:id="0">
          <w:tblGrid>
            <w:gridCol w:w="2520"/>
            <w:gridCol w:w="3435"/>
            <w:gridCol w:w="3390"/>
          </w:tblGrid>
        </w:tblGridChange>
      </w:tblGrid>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4D">
            <w:pPr>
              <w:rPr>
                <w:rFonts w:ascii="Lora" w:cs="Lora" w:eastAsia="Lora" w:hAnsi="Lora"/>
                <w:color w:val="ffffff"/>
              </w:rPr>
            </w:pPr>
            <w:r w:rsidDel="00000000" w:rsidR="00000000" w:rsidRPr="00000000">
              <w:rPr>
                <w:rFonts w:ascii="Lora" w:cs="Lora" w:eastAsia="Lora" w:hAnsi="Lora"/>
                <w:color w:val="ffffff"/>
                <w:rtl w:val="0"/>
              </w:rPr>
              <w:t xml:space="preserve">Aspecto</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4E">
            <w:pPr>
              <w:rPr>
                <w:rFonts w:ascii="Lora" w:cs="Lora" w:eastAsia="Lora" w:hAnsi="Lora"/>
                <w:color w:val="ffffff"/>
              </w:rPr>
            </w:pPr>
            <w:r w:rsidDel="00000000" w:rsidR="00000000" w:rsidRPr="00000000">
              <w:rPr>
                <w:rFonts w:ascii="Lora" w:cs="Lora" w:eastAsia="Lora" w:hAnsi="Lora"/>
                <w:color w:val="ffffff"/>
                <w:rtl w:val="0"/>
              </w:rPr>
              <w:t xml:space="preserve">NLTK (WordNetLemmatizer)</w:t>
            </w:r>
          </w:p>
        </w:tc>
        <w:tc>
          <w:tcPr>
            <w:tcBorders>
              <w:top w:color="cccccc" w:space="0" w:sz="5" w:val="single"/>
              <w:left w:color="000000" w:space="0" w:sz="0" w:val="nil"/>
              <w:bottom w:color="cccccc" w:space="0" w:sz="5" w:val="single"/>
              <w:right w:color="cccccc"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24F">
            <w:pPr>
              <w:rPr>
                <w:rFonts w:ascii="Lora" w:cs="Lora" w:eastAsia="Lora" w:hAnsi="Lora"/>
                <w:color w:val="ffffff"/>
              </w:rPr>
            </w:pPr>
            <w:r w:rsidDel="00000000" w:rsidR="00000000" w:rsidRPr="00000000">
              <w:rPr>
                <w:rFonts w:ascii="Lora" w:cs="Lora" w:eastAsia="Lora" w:hAnsi="Lora"/>
                <w:color w:val="ffffff"/>
                <w:rtl w:val="0"/>
              </w:rPr>
              <w:t xml:space="preserve">spaCy (en_core_web_sm)</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0">
            <w:pPr>
              <w:rPr>
                <w:rFonts w:ascii="Lora" w:cs="Lora" w:eastAsia="Lora" w:hAnsi="Lora"/>
              </w:rPr>
            </w:pPr>
            <w:r w:rsidDel="00000000" w:rsidR="00000000" w:rsidRPr="00000000">
              <w:rPr>
                <w:rFonts w:ascii="Lora" w:cs="Lora" w:eastAsia="Lora" w:hAnsi="Lora"/>
                <w:rtl w:val="0"/>
              </w:rPr>
              <w:t xml:space="preserve">Enfoque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rPr>
                <w:rFonts w:ascii="Lora" w:cs="Lora" w:eastAsia="Lora" w:hAnsi="Lora"/>
              </w:rPr>
            </w:pPr>
            <w:r w:rsidDel="00000000" w:rsidR="00000000" w:rsidRPr="00000000">
              <w:rPr>
                <w:rFonts w:ascii="Lora" w:cs="Lora" w:eastAsia="Lora" w:hAnsi="Lora"/>
                <w:rtl w:val="0"/>
              </w:rPr>
              <w:t xml:space="preserve">Basado en reglas y diccionario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2">
            <w:pPr>
              <w:rPr>
                <w:rFonts w:ascii="Lora" w:cs="Lora" w:eastAsia="Lora" w:hAnsi="Lora"/>
              </w:rPr>
            </w:pPr>
            <w:r w:rsidDel="00000000" w:rsidR="00000000" w:rsidRPr="00000000">
              <w:rPr>
                <w:rFonts w:ascii="Lora" w:cs="Lora" w:eastAsia="Lora" w:hAnsi="Lora"/>
                <w:rtl w:val="0"/>
              </w:rPr>
              <w:t xml:space="preserve">Modelo estadístico entrenado</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253">
            <w:pPr>
              <w:rPr>
                <w:rFonts w:ascii="Lora" w:cs="Lora" w:eastAsia="Lora" w:hAnsi="Lora"/>
              </w:rPr>
            </w:pPr>
            <w:r w:rsidDel="00000000" w:rsidR="00000000" w:rsidRPr="00000000">
              <w:rPr>
                <w:rFonts w:ascii="Lora" w:cs="Lora" w:eastAsia="Lora" w:hAnsi="Lora"/>
                <w:rtl w:val="0"/>
              </w:rPr>
              <w:t xml:space="preserve">Formas verbales irregulares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254">
            <w:pPr>
              <w:rPr>
                <w:rFonts w:ascii="Lora" w:cs="Lora" w:eastAsia="Lora" w:hAnsi="Lora"/>
              </w:rPr>
            </w:pPr>
            <w:r w:rsidDel="00000000" w:rsidR="00000000" w:rsidRPr="00000000">
              <w:rPr>
                <w:rFonts w:ascii="Lora" w:cs="Lora" w:eastAsia="Lora" w:hAnsi="Lora"/>
                <w:rtl w:val="0"/>
              </w:rPr>
              <w:t xml:space="preserve">Simplificaciones excesivas en algunos casos</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255">
            <w:pPr>
              <w:rPr>
                <w:rFonts w:ascii="Lora" w:cs="Lora" w:eastAsia="Lora" w:hAnsi="Lora"/>
              </w:rPr>
            </w:pPr>
            <w:r w:rsidDel="00000000" w:rsidR="00000000" w:rsidRPr="00000000">
              <w:rPr>
                <w:rFonts w:ascii="Lora" w:cs="Lora" w:eastAsia="Lora" w:hAnsi="Lora"/>
                <w:rtl w:val="0"/>
              </w:rPr>
              <w:t xml:space="preserve">Lemas correctos y consistentes</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6">
            <w:pPr>
              <w:rPr>
                <w:rFonts w:ascii="Lora" w:cs="Lora" w:eastAsia="Lora" w:hAnsi="Lora"/>
              </w:rPr>
            </w:pPr>
            <w:r w:rsidDel="00000000" w:rsidR="00000000" w:rsidRPr="00000000">
              <w:rPr>
                <w:rFonts w:ascii="Lora" w:cs="Lora" w:eastAsia="Lora" w:hAnsi="Lora"/>
                <w:rtl w:val="0"/>
              </w:rPr>
              <w:t xml:space="preserve">Palabras derivadas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rPr>
                <w:rFonts w:ascii="Lora" w:cs="Lora" w:eastAsia="Lora" w:hAnsi="Lora"/>
              </w:rPr>
            </w:pPr>
            <w:r w:rsidDel="00000000" w:rsidR="00000000" w:rsidRPr="00000000">
              <w:rPr>
                <w:rFonts w:ascii="Lora" w:cs="Lora" w:eastAsia="Lora" w:hAnsi="Lora"/>
                <w:rtl w:val="0"/>
              </w:rPr>
              <w:t xml:space="preserve">Resultados variables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rPr>
                <w:rFonts w:ascii="Lora" w:cs="Lora" w:eastAsia="Lora" w:hAnsi="Lora"/>
              </w:rPr>
            </w:pPr>
            <w:r w:rsidDel="00000000" w:rsidR="00000000" w:rsidRPr="00000000">
              <w:rPr>
                <w:rFonts w:ascii="Lora" w:cs="Lora" w:eastAsia="Lora" w:hAnsi="Lora"/>
                <w:rtl w:val="0"/>
              </w:rPr>
              <w:t xml:space="preserve">Alta consistencia</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259">
            <w:pPr>
              <w:rPr>
                <w:rFonts w:ascii="Lora" w:cs="Lora" w:eastAsia="Lora" w:hAnsi="Lora"/>
              </w:rPr>
            </w:pPr>
            <w:r w:rsidDel="00000000" w:rsidR="00000000" w:rsidRPr="00000000">
              <w:rPr>
                <w:rFonts w:ascii="Lora" w:cs="Lora" w:eastAsia="Lora" w:hAnsi="Lora"/>
                <w:rtl w:val="0"/>
              </w:rPr>
              <w:t xml:space="preserve">Velocidad</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25A">
            <w:pPr>
              <w:rPr>
                <w:rFonts w:ascii="Lora" w:cs="Lora" w:eastAsia="Lora" w:hAnsi="Lora"/>
              </w:rPr>
            </w:pPr>
            <w:r w:rsidDel="00000000" w:rsidR="00000000" w:rsidRPr="00000000">
              <w:rPr>
                <w:rFonts w:ascii="Lora" w:cs="Lora" w:eastAsia="Lora" w:hAnsi="Lora"/>
                <w:rtl w:val="0"/>
              </w:rPr>
              <w:t xml:space="preserve">Rapido</w:t>
            </w:r>
          </w:p>
        </w:tc>
        <w:tc>
          <w:tcPr>
            <w:tcBorders>
              <w:top w:color="000000" w:space="0" w:sz="0" w:val="nil"/>
              <w:left w:color="000000" w:space="0" w:sz="0" w:val="nil"/>
              <w:bottom w:color="cccccc" w:space="0" w:sz="5" w:val="single"/>
              <w:right w:color="cccccc" w:space="0" w:sz="5" w:val="single"/>
            </w:tcBorders>
            <w:shd w:fill="e8f4fd" w:val="clear"/>
            <w:tcMar>
              <w:top w:w="80.0" w:type="dxa"/>
              <w:left w:w="120.0" w:type="dxa"/>
              <w:bottom w:w="80.0" w:type="dxa"/>
              <w:right w:w="120.0" w:type="dxa"/>
            </w:tcMar>
            <w:vAlign w:val="top"/>
          </w:tcPr>
          <w:p w:rsidR="00000000" w:rsidDel="00000000" w:rsidP="00000000" w:rsidRDefault="00000000" w:rsidRPr="00000000" w14:paraId="0000025B">
            <w:pPr>
              <w:rPr>
                <w:rFonts w:ascii="Lora" w:cs="Lora" w:eastAsia="Lora" w:hAnsi="Lora"/>
              </w:rPr>
            </w:pPr>
            <w:r w:rsidDel="00000000" w:rsidR="00000000" w:rsidRPr="00000000">
              <w:rPr>
                <w:rFonts w:ascii="Lora" w:cs="Lora" w:eastAsia="Lora" w:hAnsi="Lora"/>
                <w:rtl w:val="0"/>
              </w:rPr>
              <w:t xml:space="preserve">Más</w:t>
            </w:r>
            <w:r w:rsidDel="00000000" w:rsidR="00000000" w:rsidRPr="00000000">
              <w:rPr>
                <w:rFonts w:ascii="Lora" w:cs="Lora" w:eastAsia="Lora" w:hAnsi="Lora"/>
                <w:rtl w:val="0"/>
              </w:rPr>
              <w:t xml:space="preserve"> lento pero más preciso</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rPr>
                <w:rFonts w:ascii="Lora" w:cs="Lora" w:eastAsia="Lora" w:hAnsi="Lora"/>
              </w:rPr>
            </w:pPr>
            <w:r w:rsidDel="00000000" w:rsidR="00000000" w:rsidRPr="00000000">
              <w:rPr>
                <w:rFonts w:ascii="Lora" w:cs="Lora" w:eastAsia="Lora" w:hAnsi="Lora"/>
                <w:rtl w:val="0"/>
              </w:rPr>
              <w:t xml:space="preserve">Seleccionado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rPr>
                <w:rFonts w:ascii="Lora" w:cs="Lora" w:eastAsia="Lora" w:hAnsi="Lora"/>
              </w:rPr>
            </w:pPr>
            <w:r w:rsidDel="00000000" w:rsidR="00000000" w:rsidRPr="00000000">
              <w:rPr>
                <w:rFonts w:ascii="Lora" w:cs="Lora" w:eastAsia="Lora" w:hAnsi="Lora"/>
                <w:rtl w:val="0"/>
              </w:rPr>
              <w:t xml:space="preserve">No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rPr>
                <w:rFonts w:ascii="Lora" w:cs="Lora" w:eastAsia="Lora" w:hAnsi="Lora"/>
              </w:rPr>
            </w:pPr>
            <w:r w:rsidDel="00000000" w:rsidR="00000000" w:rsidRPr="00000000">
              <w:rPr>
                <w:rFonts w:ascii="Lora" w:cs="Lora" w:eastAsia="Lora" w:hAnsi="Lora"/>
                <w:rtl w:val="0"/>
              </w:rPr>
              <w:t xml:space="preserve">Si</w:t>
            </w:r>
          </w:p>
        </w:tc>
      </w:tr>
    </w:tbl>
    <w:p w:rsidR="00000000" w:rsidDel="00000000" w:rsidP="00000000" w:rsidRDefault="00000000" w:rsidRPr="00000000" w14:paraId="0000025F">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60">
      <w:pPr>
        <w:spacing w:after="80" w:before="80" w:lineRule="auto"/>
        <w:jc w:val="both"/>
        <w:rPr>
          <w:rFonts w:ascii="Lora" w:cs="Lora" w:eastAsia="Lora" w:hAnsi="Lora"/>
          <w:b w:val="1"/>
          <w:bCs w:val="1"/>
          <w:color w:val="2e75b6"/>
          <w:sz w:val="24"/>
          <w:szCs w:val="24"/>
        </w:rPr>
      </w:pPr>
      <w:r w:rsidDel="00000000" w:rsidR="00000000" w:rsidRPr="00000000">
        <w:rPr>
          <w:rFonts w:ascii="Lora" w:cs="Lora" w:eastAsia="Lora" w:hAnsi="Lora"/>
          <w:color w:val="2e75b6"/>
          <w:rtl w:val="0"/>
        </w:rPr>
        <w:t xml:space="preserve">spaCy produjo lemas más consistentes y lingüísticamente correctos, especialmente en palabras derivadas y formas verbales complejas. Por ejemplo, formas como 'worn', 'wore' o 'wearing' fueron correctamente reducidas a 'wear', mientras que NLTK mostró inconsistencias en algunos de estos casos.</w: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rFonts w:ascii="Lora" w:cs="Lora" w:eastAsia="Lora" w:hAnsi="Lora"/>
          <w:b w:val="1"/>
          <w:bCs w:val="1"/>
          <w:color w:val="2e75b6"/>
          <w:sz w:val="24"/>
          <w:szCs w:val="24"/>
        </w:rPr>
      </w:pPr>
      <w:bookmarkStart w:colFirst="0" w:colLast="0" w:name="_ox5k88cpimau" w:id="33"/>
      <w:bookmarkEnd w:id="33"/>
      <w:r w:rsidDel="00000000" w:rsidR="00000000" w:rsidRPr="00000000">
        <w:rPr>
          <w:rFonts w:ascii="Lora" w:cs="Lora" w:eastAsia="Lora" w:hAnsi="Lora"/>
          <w:b w:val="1"/>
          <w:bCs w:val="1"/>
          <w:color w:val="2e75b6"/>
          <w:sz w:val="24"/>
          <w:szCs w:val="24"/>
          <w:rtl w:val="0"/>
        </w:rPr>
        <w:t xml:space="preserve">13.3 Qué limitaciones se encontraron?</w:t>
      </w:r>
    </w:p>
    <w:p w:rsidR="00000000" w:rsidDel="00000000" w:rsidP="00000000" w:rsidRDefault="00000000" w:rsidRPr="00000000" w14:paraId="00000262">
      <w:pPr>
        <w:spacing w:after="60" w:before="60" w:lineRule="auto"/>
        <w:ind w:left="1080" w:hanging="360"/>
        <w:rPr>
          <w:rFonts w:ascii="Lora" w:cs="Lora" w:eastAsia="Lora" w:hAnsi="Lora"/>
          <w:sz w:val="24"/>
          <w:szCs w:val="24"/>
        </w:rPr>
      </w:pPr>
      <w:r w:rsidDel="00000000" w:rsidR="00000000" w:rsidRPr="00000000">
        <w:rPr>
          <w:rFonts w:ascii="Lora" w:cs="Lora" w:eastAsia="Lora" w:hAnsi="Lor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ora" w:cs="Lora" w:eastAsia="Lora" w:hAnsi="Lora"/>
          <w:sz w:val="24"/>
          <w:szCs w:val="24"/>
          <w:rtl w:val="0"/>
        </w:rPr>
        <w:t xml:space="preserve">Desbalance de clases: la clase negativa representa el 18,2% de las observaciones, lo que dificulta el aprendizaje del modelo sobre patrones de insatisfacción.</w:t>
      </w:r>
    </w:p>
    <w:p w:rsidR="00000000" w:rsidDel="00000000" w:rsidP="00000000" w:rsidRDefault="00000000" w:rsidRPr="00000000" w14:paraId="00000263">
      <w:pPr>
        <w:spacing w:after="60" w:before="60" w:lineRule="auto"/>
        <w:ind w:left="1080" w:hanging="360"/>
        <w:rPr>
          <w:rFonts w:ascii="Lora" w:cs="Lora" w:eastAsia="Lora" w:hAnsi="Lora"/>
          <w:sz w:val="24"/>
          <w:szCs w:val="24"/>
        </w:rPr>
      </w:pPr>
      <w:r w:rsidDel="00000000" w:rsidR="00000000" w:rsidRPr="00000000">
        <w:rPr>
          <w:rFonts w:ascii="Lora" w:cs="Lora" w:eastAsia="Lora" w:hAnsi="Lor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ora" w:cs="Lora" w:eastAsia="Lora" w:hAnsi="Lora"/>
          <w:sz w:val="24"/>
          <w:szCs w:val="24"/>
          <w:rtl w:val="0"/>
        </w:rPr>
        <w:t xml:space="preserve">Pérdida de contexto semántico: TF-IDF trata los textos como bolsas de palabras independientes, sin capturar relaciones entre términos ni el orden de las palabras.</w:t>
      </w:r>
    </w:p>
    <w:p w:rsidR="00000000" w:rsidDel="00000000" w:rsidP="00000000" w:rsidRDefault="00000000" w:rsidRPr="00000000" w14:paraId="00000264">
      <w:pPr>
        <w:spacing w:after="60" w:before="60" w:lineRule="auto"/>
        <w:ind w:left="1080" w:hanging="360"/>
        <w:rPr>
          <w:rFonts w:ascii="Lora" w:cs="Lora" w:eastAsia="Lora" w:hAnsi="Lora"/>
          <w:sz w:val="24"/>
          <w:szCs w:val="24"/>
        </w:rPr>
      </w:pPr>
      <w:r w:rsidDel="00000000" w:rsidR="00000000" w:rsidRPr="00000000">
        <w:rPr>
          <w:rFonts w:ascii="Lora" w:cs="Lora" w:eastAsia="Lora" w:hAnsi="Lor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ora" w:cs="Lora" w:eastAsia="Lora" w:hAnsi="Lora"/>
          <w:sz w:val="24"/>
          <w:szCs w:val="24"/>
          <w:rtl w:val="0"/>
        </w:rPr>
        <w:t xml:space="preserve">Incapacidad para detectar sarcasmo e ironía: reseñas como 'justo lo que esperaba' pueden ser positivas o sarcásticas según el contexto, algo que el modelo no puede determinar.</w:t>
      </w:r>
    </w:p>
    <w:p w:rsidR="00000000" w:rsidDel="00000000" w:rsidP="00000000" w:rsidRDefault="00000000" w:rsidRPr="00000000" w14:paraId="00000265">
      <w:pPr>
        <w:spacing w:after="60" w:before="60" w:lineRule="auto"/>
        <w:ind w:left="1080" w:hanging="360"/>
        <w:rPr>
          <w:rFonts w:ascii="Lora" w:cs="Lora" w:eastAsia="Lora" w:hAnsi="Lora"/>
          <w:sz w:val="24"/>
          <w:szCs w:val="24"/>
        </w:rPr>
      </w:pPr>
      <w:r w:rsidDel="00000000" w:rsidR="00000000" w:rsidRPr="00000000">
        <w:rPr>
          <w:rFonts w:ascii="Lora" w:cs="Lora" w:eastAsia="Lora" w:hAnsi="Lora"/>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ora" w:cs="Lora" w:eastAsia="Lora" w:hAnsi="Lora"/>
          <w:sz w:val="24"/>
          <w:szCs w:val="24"/>
          <w:rtl w:val="0"/>
        </w:rPr>
        <w:t xml:space="preserve">Reseñas mixtas: el 66,2% de los falsos positivos contenían vocabulario de ajuste y talle junto con términos positivos, generando ambigüedad que el modelo no supo resolver correctamente.</w:t>
      </w:r>
    </w:p>
    <w:p w:rsidR="00000000" w:rsidDel="00000000" w:rsidP="00000000" w:rsidRDefault="00000000" w:rsidRPr="00000000" w14:paraId="00000266">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67">
      <w:pPr>
        <w:pStyle w:val="Heading2"/>
        <w:keepNext w:val="0"/>
        <w:keepLines w:val="0"/>
        <w:spacing w:after="80" w:lineRule="auto"/>
        <w:rPr>
          <w:rFonts w:ascii="Lora" w:cs="Lora" w:eastAsia="Lora" w:hAnsi="Lora"/>
          <w:b w:val="1"/>
          <w:bCs w:val="1"/>
          <w:color w:val="2e75b6"/>
          <w:sz w:val="24"/>
          <w:szCs w:val="24"/>
        </w:rPr>
      </w:pPr>
      <w:bookmarkStart w:colFirst="0" w:colLast="0" w:name="_1v3m84pndkxd" w:id="34"/>
      <w:bookmarkEnd w:id="34"/>
      <w:r w:rsidDel="00000000" w:rsidR="00000000" w:rsidRPr="00000000">
        <w:rPr>
          <w:rFonts w:ascii="Lora" w:cs="Lora" w:eastAsia="Lora" w:hAnsi="Lora"/>
          <w:b w:val="1"/>
          <w:bCs w:val="1"/>
          <w:color w:val="2e75b6"/>
          <w:sz w:val="24"/>
          <w:szCs w:val="24"/>
          <w:rtl w:val="0"/>
        </w:rPr>
        <w:t xml:space="preserve">13.4 Qué mejoras se implementarían?</w:t>
      </w:r>
    </w:p>
    <w:p w:rsidR="00000000" w:rsidDel="00000000" w:rsidP="00000000" w:rsidRDefault="00000000" w:rsidRPr="00000000" w14:paraId="00000268">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Ajuste sistematico de hiperparámetros mediante grid search o random search.</w:t>
      </w:r>
    </w:p>
    <w:p w:rsidR="00000000" w:rsidDel="00000000" w:rsidP="00000000" w:rsidRDefault="00000000" w:rsidRPr="00000000" w14:paraId="00000269">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Uso de embeddings densos (Word2Vec, FastText) que capturan similitud semántica entre palabras.</w:t>
      </w:r>
    </w:p>
    <w:p w:rsidR="00000000" w:rsidDel="00000000" w:rsidP="00000000" w:rsidRDefault="00000000" w:rsidRPr="00000000" w14:paraId="0000026A">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Implementación de modelos Transformer pre-entrenados (BERT, RoBERTa) que comprenden el contexto bidireccional de cada palabra en la oración.</w:t>
      </w:r>
    </w:p>
    <w:p w:rsidR="00000000" w:rsidDel="00000000" w:rsidP="00000000" w:rsidRDefault="00000000" w:rsidRPr="00000000" w14:paraId="0000026B">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Técnicas avanzadas de balanceo: SMOTE para sobremuestreo sintético o ajuste del umbral de decision.</w:t>
      </w:r>
    </w:p>
    <w:p w:rsidR="00000000" w:rsidDel="00000000" w:rsidP="00000000" w:rsidRDefault="00000000" w:rsidRPr="00000000" w14:paraId="0000026C">
      <w:pPr>
        <w:spacing w:after="60" w:before="60" w:lineRule="auto"/>
        <w:ind w:left="1080" w:hanging="360"/>
        <w:rPr>
          <w:rFonts w:ascii="Lora" w:cs="Lora" w:eastAsia="Lora" w:hAnsi="Lora"/>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Lora" w:cs="Lora" w:eastAsia="Lora" w:hAnsi="Lora"/>
          <w:rtl w:val="0"/>
        </w:rPr>
        <w:t xml:space="preserve">Incorporación de variables estructuradas (edad, departamento, categoría) como features adicionales del modelo.</w:t>
      </w:r>
    </w:p>
    <w:p w:rsidR="00000000" w:rsidDel="00000000" w:rsidP="00000000" w:rsidRDefault="00000000" w:rsidRPr="00000000" w14:paraId="0000026D">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6E">
      <w:pPr>
        <w:pStyle w:val="Heading2"/>
        <w:keepNext w:val="0"/>
        <w:keepLines w:val="0"/>
        <w:spacing w:after="80" w:lineRule="auto"/>
        <w:rPr>
          <w:rFonts w:ascii="Lora" w:cs="Lora" w:eastAsia="Lora" w:hAnsi="Lora"/>
          <w:b w:val="1"/>
          <w:bCs w:val="1"/>
          <w:color w:val="2e75b6"/>
          <w:sz w:val="24"/>
          <w:szCs w:val="24"/>
        </w:rPr>
      </w:pPr>
      <w:bookmarkStart w:colFirst="0" w:colLast="0" w:name="_meqwm0utzg2d" w:id="35"/>
      <w:bookmarkEnd w:id="35"/>
      <w:r w:rsidDel="00000000" w:rsidR="00000000" w:rsidRPr="00000000">
        <w:rPr>
          <w:rFonts w:ascii="Lora" w:cs="Lora" w:eastAsia="Lora" w:hAnsi="Lora"/>
          <w:b w:val="1"/>
          <w:bCs w:val="1"/>
          <w:color w:val="2e75b6"/>
          <w:sz w:val="24"/>
          <w:szCs w:val="24"/>
          <w:rtl w:val="0"/>
        </w:rPr>
        <w:t xml:space="preserve">13.5 Qué valor agregó el análisis LDA?</w:t>
      </w:r>
    </w:p>
    <w:p w:rsidR="00000000" w:rsidDel="00000000" w:rsidP="00000000" w:rsidRDefault="00000000" w:rsidRPr="00000000" w14:paraId="0000026F">
      <w:pPr>
        <w:spacing w:after="80" w:before="80" w:lineRule="auto"/>
        <w:jc w:val="both"/>
        <w:rPr>
          <w:rFonts w:ascii="Lora" w:cs="Lora" w:eastAsia="Lora" w:hAnsi="Lora"/>
        </w:rPr>
      </w:pPr>
      <w:r w:rsidDel="00000000" w:rsidR="00000000" w:rsidRPr="00000000">
        <w:rPr>
          <w:rFonts w:ascii="Lora" w:cs="Lora" w:eastAsia="Lora" w:hAnsi="Lora"/>
          <w:rtl w:val="0"/>
        </w:rPr>
        <w:t xml:space="preserve">El modelado de tópicos con LDA fue una adición significativa que va más allá de la clasificación binaria. Permitió:</w:t>
      </w:r>
    </w:p>
    <w:p w:rsidR="00000000" w:rsidDel="00000000" w:rsidP="00000000" w:rsidRDefault="00000000" w:rsidRPr="00000000" w14:paraId="00000270">
      <w:pPr>
        <w:spacing w:after="60" w:before="60" w:lineRule="auto"/>
        <w:ind w:left="1080" w:hanging="360"/>
        <w:rPr>
          <w:rFonts w:ascii="Lora" w:cs="Lora" w:eastAsia="Lora" w:hAnsi="Lora"/>
          <w:color w:val="2e75b6"/>
        </w:rPr>
      </w:pPr>
      <w:r w:rsidDel="00000000" w:rsidR="00000000" w:rsidRPr="00000000">
        <w:rPr>
          <w:rFonts w:ascii="Lora" w:cs="Lora" w:eastAsia="Lora" w:hAnsi="Lora"/>
          <w:rtl w:val="0"/>
        </w:rPr>
        <w:t xml:space="preserve">•</w:t>
      </w:r>
      <w:r w:rsidDel="00000000" w:rsidR="00000000" w:rsidRPr="00000000">
        <w:rPr>
          <w:rFonts w:ascii="Times New Roman" w:cs="Times New Roman" w:eastAsia="Times New Roman" w:hAnsi="Times New Roman"/>
          <w:color w:val="2e75b6"/>
          <w:rtl w:val="0"/>
        </w:rPr>
        <w:t xml:space="preserve">        </w:t>
      </w:r>
      <w:r w:rsidDel="00000000" w:rsidR="00000000" w:rsidRPr="00000000">
        <w:rPr>
          <w:rFonts w:ascii="Lora" w:cs="Lora" w:eastAsia="Lora" w:hAnsi="Lora"/>
          <w:color w:val="2e75b6"/>
          <w:rtl w:val="0"/>
        </w:rPr>
        <w:t xml:space="preserve">Identificar 5 temas recurrentes en las reseñas, con interpretación semántica clara.</w:t>
      </w:r>
    </w:p>
    <w:p w:rsidR="00000000" w:rsidDel="00000000" w:rsidP="00000000" w:rsidRDefault="00000000" w:rsidRPr="00000000" w14:paraId="00000271">
      <w:pPr>
        <w:spacing w:after="60" w:before="60" w:lineRule="auto"/>
        <w:ind w:left="1080" w:hanging="360"/>
        <w:rPr>
          <w:rFonts w:ascii="Lora" w:cs="Lora" w:eastAsia="Lora" w:hAnsi="Lora"/>
          <w:color w:val="2e75b6"/>
        </w:rPr>
      </w:pPr>
      <w:r w:rsidDel="00000000" w:rsidR="00000000" w:rsidRPr="00000000">
        <w:rPr>
          <w:rFonts w:ascii="Lora" w:cs="Lora" w:eastAsia="Lora" w:hAnsi="Lora"/>
          <w:color w:val="2e75b6"/>
          <w:rtl w:val="0"/>
        </w:rPr>
        <w:t xml:space="preserve">•</w:t>
      </w:r>
      <w:r w:rsidDel="00000000" w:rsidR="00000000" w:rsidRPr="00000000">
        <w:rPr>
          <w:rFonts w:ascii="Times New Roman" w:cs="Times New Roman" w:eastAsia="Times New Roman" w:hAnsi="Times New Roman"/>
          <w:color w:val="2e75b6"/>
          <w:rtl w:val="0"/>
        </w:rPr>
        <w:t xml:space="preserve">        </w:t>
      </w:r>
      <w:r w:rsidDel="00000000" w:rsidR="00000000" w:rsidRPr="00000000">
        <w:rPr>
          <w:rFonts w:ascii="Lora" w:cs="Lora" w:eastAsia="Lora" w:hAnsi="Lora"/>
          <w:color w:val="2e75b6"/>
          <w:rtl w:val="0"/>
        </w:rPr>
        <w:t xml:space="preserve">Detectar que el tópico "Product Expectation / Fabric Issues" tiene la menor tasa de recomendación (56,7%), evidenciando una brecha sistemática entre la presentación online y el producto recibido.</w:t>
      </w:r>
    </w:p>
    <w:p w:rsidR="00000000" w:rsidDel="00000000" w:rsidP="00000000" w:rsidRDefault="00000000" w:rsidRPr="00000000" w14:paraId="00000272">
      <w:pPr>
        <w:spacing w:after="60" w:before="60" w:lineRule="auto"/>
        <w:ind w:left="1080" w:hanging="360"/>
        <w:rPr>
          <w:rFonts w:ascii="Lora" w:cs="Lora" w:eastAsia="Lora" w:hAnsi="Lora"/>
          <w:color w:val="2e75b6"/>
        </w:rPr>
      </w:pPr>
      <w:r w:rsidDel="00000000" w:rsidR="00000000" w:rsidRPr="00000000">
        <w:rPr>
          <w:rFonts w:ascii="Lora" w:cs="Lora" w:eastAsia="Lora" w:hAnsi="Lora"/>
          <w:color w:val="2e75b6"/>
          <w:rtl w:val="0"/>
        </w:rPr>
        <w:t xml:space="preserve">•</w:t>
      </w:r>
      <w:r w:rsidDel="00000000" w:rsidR="00000000" w:rsidRPr="00000000">
        <w:rPr>
          <w:rFonts w:ascii="Times New Roman" w:cs="Times New Roman" w:eastAsia="Times New Roman" w:hAnsi="Times New Roman"/>
          <w:color w:val="2e75b6"/>
          <w:rtl w:val="0"/>
        </w:rPr>
        <w:t xml:space="preserve">        </w:t>
      </w:r>
      <w:r w:rsidDel="00000000" w:rsidR="00000000" w:rsidRPr="00000000">
        <w:rPr>
          <w:rFonts w:ascii="Lora" w:cs="Lora" w:eastAsia="Lora" w:hAnsi="Lora"/>
          <w:color w:val="2e75b6"/>
          <w:rtl w:val="0"/>
        </w:rPr>
        <w:t xml:space="preserve">Cuantificar que el 37,4% de las reseñas de la categoría Trend corresponden a este tópico de insatisfacción, lo que sugiere un problema específico de esa línea de productos.</w:t>
      </w:r>
    </w:p>
    <w:p w:rsidR="00000000" w:rsidDel="00000000" w:rsidP="00000000" w:rsidRDefault="00000000" w:rsidRPr="00000000" w14:paraId="00000273">
      <w:pPr>
        <w:spacing w:after="60" w:before="60" w:lineRule="auto"/>
        <w:ind w:left="1080" w:hanging="360"/>
        <w:rPr>
          <w:rFonts w:ascii="Lora" w:cs="Lora" w:eastAsia="Lora" w:hAnsi="Lora"/>
          <w:color w:val="2e75b6"/>
        </w:rPr>
      </w:pPr>
      <w:r w:rsidDel="00000000" w:rsidR="00000000" w:rsidRPr="00000000">
        <w:rPr>
          <w:rFonts w:ascii="Lora" w:cs="Lora" w:eastAsia="Lora" w:hAnsi="Lora"/>
          <w:color w:val="2e75b6"/>
          <w:rtl w:val="0"/>
        </w:rPr>
        <w:t xml:space="preserve">•</w:t>
      </w:r>
      <w:r w:rsidDel="00000000" w:rsidR="00000000" w:rsidRPr="00000000">
        <w:rPr>
          <w:rFonts w:ascii="Times New Roman" w:cs="Times New Roman" w:eastAsia="Times New Roman" w:hAnsi="Times New Roman"/>
          <w:color w:val="2e75b6"/>
          <w:rtl w:val="0"/>
        </w:rPr>
        <w:t xml:space="preserve">        </w:t>
      </w:r>
      <w:r w:rsidDel="00000000" w:rsidR="00000000" w:rsidRPr="00000000">
        <w:rPr>
          <w:rFonts w:ascii="Lora" w:cs="Lora" w:eastAsia="Lora" w:hAnsi="Lora"/>
          <w:color w:val="2e75b6"/>
          <w:rtl w:val="0"/>
        </w:rPr>
        <w:t xml:space="preserve">Relacionar temas específicos (ajuste, calidad de tela, comodidad) con niveles de satisfacción medibles, aportando insights accionables para equipos de producto y diseño.</w:t>
      </w:r>
    </w:p>
    <w:p w:rsidR="00000000" w:rsidDel="00000000" w:rsidP="00000000" w:rsidRDefault="00000000" w:rsidRPr="00000000" w14:paraId="00000274">
      <w:pPr>
        <w:spacing w:after="80" w:before="80" w:lineRule="auto"/>
        <w:rPr>
          <w:rFonts w:ascii="Lora" w:cs="Lora" w:eastAsia="Lora" w:hAnsi="Lora"/>
          <w:color w:val="2e75b6"/>
        </w:rPr>
      </w:pPr>
      <w:r w:rsidDel="00000000" w:rsidR="00000000" w:rsidRPr="00000000">
        <w:rPr>
          <w:rFonts w:ascii="Lora" w:cs="Lora" w:eastAsia="Lora" w:hAnsi="Lora"/>
          <w:color w:val="2e75b6"/>
          <w:rtl w:val="0"/>
        </w:rPr>
        <w:t xml:space="preserve"> </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20" w:hRule="atLeast"/>
          <w:tblHeader w:val="0"/>
        </w:trPr>
        <w:tc>
          <w:tcPr>
            <w:tcBorders>
              <w:top w:color="2e75b6" w:space="0" w:sz="5" w:val="single"/>
              <w:left w:color="2e75b6" w:space="0" w:sz="11" w:val="single"/>
              <w:bottom w:color="2e75b6" w:space="0" w:sz="5" w:val="single"/>
              <w:right w:color="000000" w:space="0" w:sz="0" w:val="nil"/>
            </w:tcBorders>
            <w:shd w:fill="e8f4fd" w:val="clear"/>
            <w:tcMar>
              <w:top w:w="120.0" w:type="dxa"/>
              <w:left w:w="200.0" w:type="dxa"/>
              <w:bottom w:w="120.0" w:type="dxa"/>
              <w:right w:w="200.0" w:type="dxa"/>
            </w:tcMar>
            <w:vAlign w:val="top"/>
          </w:tcPr>
          <w:p w:rsidR="00000000" w:rsidDel="00000000" w:rsidP="00000000" w:rsidRDefault="00000000" w:rsidRPr="00000000" w14:paraId="00000275">
            <w:pPr>
              <w:jc w:val="both"/>
              <w:rPr>
                <w:rFonts w:ascii="Lora" w:cs="Lora" w:eastAsia="Lora" w:hAnsi="Lora"/>
                <w:i w:val="1"/>
                <w:iCs w:val="1"/>
              </w:rPr>
            </w:pPr>
            <w:r w:rsidDel="00000000" w:rsidR="00000000" w:rsidRPr="00000000">
              <w:rPr>
                <w:rFonts w:ascii="Lora" w:cs="Lora" w:eastAsia="Lora" w:hAnsi="Lora"/>
                <w:i w:val="1"/>
                <w:iCs w:val="1"/>
                <w:rtl w:val="0"/>
              </w:rPr>
              <w:t xml:space="preserve">El LDA demostró que construir un clasificador es solo una parte del valor que NLP puede aportar: el análisis no supervisado de tópicos permite extraer conocimiento del negocio directamente del texto de los clientes, sin necesidad de etiquetas previas.</w:t>
            </w:r>
          </w:p>
        </w:tc>
      </w:tr>
    </w:tbl>
    <w:p w:rsidR="00000000" w:rsidDel="00000000" w:rsidP="00000000" w:rsidRDefault="00000000" w:rsidRPr="00000000" w14:paraId="00000276">
      <w:pPr>
        <w:spacing w:after="80" w:before="80" w:lineRule="auto"/>
        <w:rPr>
          <w:rFonts w:ascii="Lora" w:cs="Lora" w:eastAsia="Lora" w:hAnsi="Lora"/>
          <w:b w:val="1"/>
          <w:bCs w:val="1"/>
          <w:color w:val="2e75b6"/>
          <w:sz w:val="24"/>
          <w:szCs w:val="24"/>
        </w:rPr>
      </w:pPr>
      <w:r w:rsidDel="00000000" w:rsidR="00000000" w:rsidRPr="00000000">
        <w:rPr>
          <w:rFonts w:ascii="Lora" w:cs="Lora" w:eastAsia="Lora" w:hAnsi="Lora"/>
          <w:b w:val="1"/>
          <w:bCs w:val="1"/>
          <w:color w:val="2e75b6"/>
          <w:sz w:val="24"/>
          <w:szCs w:val="24"/>
          <w:rtl w:val="0"/>
        </w:rPr>
        <w:t xml:space="preserve"> </w:t>
      </w:r>
    </w:p>
    <w:p w:rsidR="00000000" w:rsidDel="00000000" w:rsidP="00000000" w:rsidRDefault="00000000" w:rsidRPr="00000000" w14:paraId="00000277">
      <w:pPr>
        <w:rPr>
          <w:rFonts w:ascii="Lora" w:cs="Lora" w:eastAsia="Lora" w:hAnsi="Lora"/>
          <w:b w:val="1"/>
          <w:bCs w:val="1"/>
          <w:color w:val="2e75b6"/>
          <w:sz w:val="24"/>
          <w:szCs w:val="24"/>
        </w:rPr>
      </w:pPr>
      <w:r w:rsidDel="00000000" w:rsidR="00000000" w:rsidRPr="00000000">
        <w:rPr>
          <w:rtl w:val="0"/>
        </w:rPr>
      </w:r>
    </w:p>
    <w:p w:rsidR="00000000" w:rsidDel="00000000" w:rsidP="00000000" w:rsidRDefault="00000000" w:rsidRPr="00000000" w14:paraId="00000278">
      <w:pPr>
        <w:rPr>
          <w:b w:val="1"/>
          <w:bCs w:val="1"/>
          <w:color w:val="2e75b6"/>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drive/1r4Jh2TXrlyqZ0lrwjWz7Us36EiYfY1kS?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