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E389E" w14:textId="77777777" w:rsidR="00702B80" w:rsidRDefault="00702B80">
      <w:r w:rsidRPr="00702B80">
        <w:t>https://www.figma.com/design/KtrGlYKSFvB13slSlnzfkY/Mobile-Apps-%E2%80%93-Prototyping-Kit--Community-?fuid=1574512454737240418</w:t>
      </w:r>
    </w:p>
    <w:sectPr w:rsidR="00702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B80"/>
    <w:rsid w:val="002D1DAE"/>
    <w:rsid w:val="00702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68F1BC"/>
  <w15:chartTrackingRefBased/>
  <w15:docId w15:val="{25CF7CCA-36A7-9A4E-BDC3-17FAFA14A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B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B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B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B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B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B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B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B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B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belal nasr</dc:creator>
  <cp:keywords/>
  <dc:description/>
  <cp:lastModifiedBy>belal nasr</cp:lastModifiedBy>
  <cp:revision>2</cp:revision>
  <dcterms:created xsi:type="dcterms:W3CDTF">2025-12-28T22:18:00Z</dcterms:created>
  <dcterms:modified xsi:type="dcterms:W3CDTF">2025-12-28T22:18:00Z</dcterms:modified>
</cp:coreProperties>
</file>