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Ron from Belarro. It’s been a couple of weeks, so I wanted to check in and see how the kitchen is doing.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know how busy it gets, so I’m sending the link to our variety list one more time: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some incredible crops peaking right now and we’d love to work with you too.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 and no minimums—just pure quality for your plates.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and have a yummy 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Ron from Belarro Berlin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