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B7" w:rsidRDefault="004750B7" w:rsidP="00EB0930">
      <w:pPr>
        <w:jc w:val="both"/>
      </w:pPr>
      <w:r>
        <w:t xml:space="preserve">Incorporar comportamiento adaptativo en agentes artificiales es uno de los </w:t>
      </w:r>
      <w:r w:rsidR="00466875">
        <w:t xml:space="preserve">rasgos </w:t>
      </w:r>
      <w:r>
        <w:t>esenciales para que su funcionalidad pueda desenvolverse en entornos con incertidumbre. En ingeniería, uno de los p</w:t>
      </w:r>
      <w:r w:rsidR="00F33569">
        <w:t>ioneros</w:t>
      </w:r>
      <w:r>
        <w:t xml:space="preserve"> trabajos en este ámbito se debe a </w:t>
      </w:r>
      <w:r w:rsidRPr="004750B7">
        <w:t>William</w:t>
      </w:r>
      <w:r>
        <w:t xml:space="preserve"> </w:t>
      </w:r>
      <w:r>
        <w:t xml:space="preserve">Ashby </w:t>
      </w:r>
      <w:r>
        <w:t>(</w:t>
      </w:r>
      <w:r>
        <w:t xml:space="preserve">'A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Brain</w:t>
      </w:r>
      <w:proofErr w:type="spellEnd"/>
      <w:r>
        <w:t>'</w:t>
      </w:r>
      <w:r>
        <w:t>) en el que se interes</w:t>
      </w:r>
      <w:r w:rsidR="00F33569">
        <w:t>ó</w:t>
      </w:r>
      <w:r>
        <w:t xml:space="preserve"> </w:t>
      </w:r>
      <w:r w:rsidR="00F33569">
        <w:t xml:space="preserve">por cómo son </w:t>
      </w:r>
      <w:r>
        <w:t>los mecanismos de adaptación en sistemas vivos y</w:t>
      </w:r>
      <w:r>
        <w:t xml:space="preserve"> por qué tales </w:t>
      </w:r>
      <w:r w:rsidR="00F33569">
        <w:t>mecanismos</w:t>
      </w:r>
      <w:r>
        <w:t xml:space="preserve"> deberían c</w:t>
      </w:r>
      <w:r>
        <w:t xml:space="preserve">ausar una mejor adaptación. La tesis de Ashby </w:t>
      </w:r>
      <w:r w:rsidR="00F33569">
        <w:t xml:space="preserve">fue </w:t>
      </w:r>
      <w:r>
        <w:t xml:space="preserve">que </w:t>
      </w:r>
      <w:r>
        <w:t xml:space="preserve">todos los organismos tienen ciertas variables esenciales, que deben mantenerse dentro </w:t>
      </w:r>
      <w:r>
        <w:t xml:space="preserve">de </w:t>
      </w:r>
      <w:r w:rsidR="00F33569">
        <w:t xml:space="preserve">unos límites, </w:t>
      </w:r>
      <w:r>
        <w:t xml:space="preserve">y que </w:t>
      </w:r>
      <w:r>
        <w:t xml:space="preserve">a menudo están </w:t>
      </w:r>
      <w:r w:rsidR="00F33569">
        <w:t xml:space="preserve">dinámica y </w:t>
      </w:r>
      <w:r>
        <w:t>estrechamente vinculadas, de modo que los cambios</w:t>
      </w:r>
      <w:r>
        <w:t xml:space="preserve"> </w:t>
      </w:r>
      <w:r>
        <w:t>en una conducen a cambios en otras.</w:t>
      </w:r>
      <w:r>
        <w:t xml:space="preserve"> </w:t>
      </w:r>
      <w:r>
        <w:t xml:space="preserve">La supervivencia </w:t>
      </w:r>
      <w:r w:rsidR="009E175E">
        <w:t xml:space="preserve">del organismo </w:t>
      </w:r>
      <w:r>
        <w:t>ocurre cuando una línea de comportamiento no mueve ninguna variable esencial fuera de sus</w:t>
      </w:r>
      <w:r>
        <w:t xml:space="preserve"> </w:t>
      </w:r>
      <w:r>
        <w:t xml:space="preserve">límites. </w:t>
      </w:r>
      <w:r w:rsidR="009E175E">
        <w:t>A</w:t>
      </w:r>
      <w:r>
        <w:t>l conjunto de mecanismo</w:t>
      </w:r>
      <w:r w:rsidR="009E175E">
        <w:t>s</w:t>
      </w:r>
      <w:r>
        <w:t xml:space="preserve"> que </w:t>
      </w:r>
      <w:r w:rsidR="009E175E">
        <w:t xml:space="preserve">lo </w:t>
      </w:r>
      <w:r>
        <w:t xml:space="preserve">permiten se conoce como </w:t>
      </w:r>
      <w:r>
        <w:t>regulación homeostática</w:t>
      </w:r>
      <w:r w:rsidR="009E175E">
        <w:t>. Ashby</w:t>
      </w:r>
      <w:r w:rsidR="00466875">
        <w:t xml:space="preserve">, </w:t>
      </w:r>
      <w:r>
        <w:t>e</w:t>
      </w:r>
      <w:r>
        <w:t xml:space="preserve">n lugar </w:t>
      </w:r>
      <w:r>
        <w:t>de atribuir a</w:t>
      </w:r>
      <w:r>
        <w:t xml:space="preserve"> los organismos conductas intenciona</w:t>
      </w:r>
      <w:r w:rsidR="009E175E">
        <w:t>les</w:t>
      </w:r>
      <w:r>
        <w:t xml:space="preserve"> de búsqueda de objetivos, </w:t>
      </w:r>
      <w:r w:rsidR="00466875">
        <w:t xml:space="preserve">exploró estos </w:t>
      </w:r>
      <w:r>
        <w:t xml:space="preserve">mecanismos </w:t>
      </w:r>
      <w:r w:rsidR="00466875">
        <w:t>que permitían</w:t>
      </w:r>
      <w:r>
        <w:t xml:space="preserve"> generar un comport</w:t>
      </w:r>
      <w:r>
        <w:t xml:space="preserve">amiento adaptativo </w:t>
      </w:r>
      <w:proofErr w:type="spellStart"/>
      <w:r>
        <w:t>autoinducido</w:t>
      </w:r>
      <w:proofErr w:type="spellEnd"/>
      <w:r>
        <w:t xml:space="preserve"> </w:t>
      </w:r>
      <w:r>
        <w:t>mediante el mantenimiento de la estabilidad interna</w:t>
      </w:r>
      <w:r w:rsidR="009E175E">
        <w:t xml:space="preserve"> de sus variables esenciales</w:t>
      </w:r>
      <w:r>
        <w:t xml:space="preserve">. </w:t>
      </w:r>
      <w:r>
        <w:t>T</w:t>
      </w:r>
      <w:r>
        <w:t xml:space="preserve">rabajos recientes en neurociencia han mostrado </w:t>
      </w:r>
      <w:r w:rsidR="00466875">
        <w:t xml:space="preserve">que existen </w:t>
      </w:r>
      <w:r w:rsidR="00402031">
        <w:t xml:space="preserve">los mismos </w:t>
      </w:r>
      <w:r>
        <w:t>mecanismos reguladores homeostáticos</w:t>
      </w:r>
      <w:r>
        <w:t xml:space="preserve"> de</w:t>
      </w:r>
      <w:r>
        <w:t xml:space="preserve"> eficacia sináptica en el cerebro. Estos mecanismos </w:t>
      </w:r>
      <w:r w:rsidR="00466875">
        <w:t xml:space="preserve">entre neuronas </w:t>
      </w:r>
      <w:r>
        <w:t xml:space="preserve">están impulsados por la necesidad de adaptarse a los cambios que dependen de </w:t>
      </w:r>
      <w:r w:rsidR="00466875">
        <w:t xml:space="preserve">una </w:t>
      </w:r>
      <w:bookmarkStart w:id="0" w:name="_GoBack"/>
      <w:bookmarkEnd w:id="0"/>
      <w:r>
        <w:t>actividad, al tiempo que</w:t>
      </w:r>
      <w:r>
        <w:t xml:space="preserve"> </w:t>
      </w:r>
      <w:r>
        <w:t>mant</w:t>
      </w:r>
      <w:r w:rsidR="00402031">
        <w:t>ienen</w:t>
      </w:r>
      <w:r>
        <w:t xml:space="preserve"> la estabilidad interna.</w:t>
      </w:r>
    </w:p>
    <w:p w:rsidR="00EB0930" w:rsidRDefault="004750B7" w:rsidP="00EB0930">
      <w:pPr>
        <w:jc w:val="both"/>
      </w:pPr>
      <w:r>
        <w:t xml:space="preserve">En este trabajo </w:t>
      </w:r>
      <w:r w:rsidR="00402031">
        <w:t>fin de grado se pretenden aplicar y analiza</w:t>
      </w:r>
      <w:r>
        <w:t>r esta</w:t>
      </w:r>
      <w:r w:rsidR="00402031">
        <w:t>s ideas</w:t>
      </w:r>
      <w:r>
        <w:t xml:space="preserve"> </w:t>
      </w:r>
      <w:r>
        <w:t xml:space="preserve">de Ashby sobre </w:t>
      </w:r>
      <w:proofErr w:type="spellStart"/>
      <w:r w:rsidR="00EB0930">
        <w:t>u</w:t>
      </w:r>
      <w:r>
        <w:t>ltrastabilidad</w:t>
      </w:r>
      <w:proofErr w:type="spellEnd"/>
      <w:r>
        <w:t xml:space="preserve"> en agentes artificiales. Dichos agentes serán diseñados </w:t>
      </w:r>
      <w:r w:rsidR="00402031">
        <w:t>mediante</w:t>
      </w:r>
      <w:r>
        <w:t xml:space="preserve"> controladores basados en redes neuronales recurrentes a l</w:t>
      </w:r>
      <w:r w:rsidR="00402031">
        <w:t>a</w:t>
      </w:r>
      <w:r>
        <w:t>s que se les impondrá una</w:t>
      </w:r>
      <w:r>
        <w:t xml:space="preserve"> regulación homeostática de</w:t>
      </w:r>
      <w:r>
        <w:t xml:space="preserve"> su </w:t>
      </w:r>
      <w:r>
        <w:t>actividad sináptica</w:t>
      </w:r>
      <w:r w:rsidR="00EB0930">
        <w:t xml:space="preserve"> (las neuronas tendrán funciones de activación adecuadas para generar estas estructuras de estabilidad). Los </w:t>
      </w:r>
      <w:r>
        <w:t xml:space="preserve">agentes </w:t>
      </w:r>
      <w:r w:rsidR="00EB0930">
        <w:t xml:space="preserve">serán evolucionados para solucionar un problema de </w:t>
      </w:r>
      <w:proofErr w:type="spellStart"/>
      <w:r>
        <w:t>fototaxis</w:t>
      </w:r>
      <w:proofErr w:type="spellEnd"/>
      <w:r>
        <w:t xml:space="preserve">. </w:t>
      </w:r>
    </w:p>
    <w:p w:rsidR="00EB0930" w:rsidRDefault="00402031" w:rsidP="004750B7">
      <w:r>
        <w:t xml:space="preserve">Una vez programados agentes artificiales homeostáticos </w:t>
      </w:r>
      <w:r w:rsidR="00EB0930">
        <w:t>se buscará analizar:</w:t>
      </w:r>
    </w:p>
    <w:p w:rsidR="004750B7" w:rsidRDefault="00EB0930" w:rsidP="00EB0930">
      <w:pPr>
        <w:pStyle w:val="Prrafodelista"/>
        <w:numPr>
          <w:ilvl w:val="0"/>
          <w:numId w:val="1"/>
        </w:numPr>
        <w:jc w:val="both"/>
      </w:pPr>
      <w:r>
        <w:t xml:space="preserve">Si los agentes pueden adaptarse a cambios en las reglas del entorno, </w:t>
      </w:r>
      <w:r w:rsidR="004750B7">
        <w:t xml:space="preserve">aunque no hayan evolucionado específicamente para </w:t>
      </w:r>
      <w:r>
        <w:t>resolver nuevas tareas. Buscaremos probar que, tal como ocurre en organismos vivos, estos mecanismos de</w:t>
      </w:r>
      <w:r w:rsidR="004750B7">
        <w:t xml:space="preserve"> adaptación </w:t>
      </w:r>
      <w:r>
        <w:t xml:space="preserve">facilitan </w:t>
      </w:r>
      <w:r w:rsidR="004750B7">
        <w:t>implícitamente</w:t>
      </w:r>
      <w:r>
        <w:t xml:space="preserve"> el mantenimiento de estabilidad y el desarrollo de nuevos </w:t>
      </w:r>
      <w:r w:rsidR="004750B7">
        <w:t>comportamiento</w:t>
      </w:r>
      <w:r>
        <w:t>s.</w:t>
      </w:r>
    </w:p>
    <w:p w:rsidR="00EB0930" w:rsidRDefault="00402031" w:rsidP="00EB0930">
      <w:pPr>
        <w:pStyle w:val="Prrafodelista"/>
        <w:numPr>
          <w:ilvl w:val="0"/>
          <w:numId w:val="1"/>
        </w:numPr>
        <w:jc w:val="both"/>
      </w:pPr>
      <w:r>
        <w:t>Si en</w:t>
      </w:r>
      <w:r w:rsidR="00EB0930">
        <w:t xml:space="preserve"> entornos sociales de agentes artificiales, donde los comportamientos para resolver problemas se basen en estrategias colectivas, los patrones de estabilidad son más robustos. Para ellos someteremos las configuraciones obtenidas a estímulos ruidosos o perturbaciones, y </w:t>
      </w:r>
      <w:r>
        <w:t>mediremos el grado de estabilidad de los patrones homeostáticos.</w:t>
      </w:r>
    </w:p>
    <w:sectPr w:rsidR="00EB0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574F0"/>
    <w:multiLevelType w:val="hybridMultilevel"/>
    <w:tmpl w:val="A7307E58"/>
    <w:lvl w:ilvl="0" w:tplc="52F61D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B7"/>
    <w:rsid w:val="00402031"/>
    <w:rsid w:val="00466875"/>
    <w:rsid w:val="004750B7"/>
    <w:rsid w:val="00811BB8"/>
    <w:rsid w:val="009E175E"/>
    <w:rsid w:val="00EB0930"/>
    <w:rsid w:val="00F3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2018-03-18T22:55:00Z</dcterms:created>
  <dcterms:modified xsi:type="dcterms:W3CDTF">2018-03-18T23:20:00Z</dcterms:modified>
</cp:coreProperties>
</file>