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泵房设备清单与数量台账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⑥ 工程管理工程师（PM）主责；① 传感器与设备模拟、④ 三维建模 配合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答辩汇报、设备数量答疑、3D 建模范围核对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09.泵房设备与数据链路示意图、10.传感器选型说明 v1.2、12.三压分区改造方案 v1.2、`代码/frontend/sceneConfig.json`、`代码/backend/devices.json`</w:t>
            </w:r>
          </w:p>
        </w:tc>
      </w:tr>
    </w:tbl>
    <w:p/>
    <w:p>
      <w:pPr>
        <w:pStyle w:val="Heading2"/>
      </w:pPr>
      <w:r>
        <w:t>一、这份台账回答什么问题</w:t>
      </w:r>
    </w:p>
    <w:p>
      <w:pPr>
        <w:jc w:val="left"/>
      </w:pPr>
      <w:r>
        <w:t>导师问：</w:t>
      </w:r>
      <w:r>
        <w:rPr>
          <w:b/>
        </w:rPr>
        <w:t>"工程管理工程师用了多少设备？比如电机这种。"</w:t>
      </w:r>
    </w:p>
    <w:p>
      <w:pPr>
        <w:jc w:val="left"/>
      </w:pPr>
      <w:r>
        <w:t>问的</w:t>
      </w:r>
      <w:r>
        <w:rPr>
          <w:b/>
        </w:rPr>
        <w:t>不是</w:t>
      </w:r>
      <w:r>
        <w:t xml:space="preserve">模型里有多少个零件。`泵房.glb` 实测 </w:t>
      </w:r>
      <w:r>
        <w:rPr>
          <w:b/>
        </w:rPr>
        <w:t>98 个节点 / 97 个网格</w:t>
      </w:r>
      <w:r>
        <w:t>，但一台水泵在模型里被拆成 30 多个零件（叶轮 6 片、法兰螺栓 6 颗、散热筋 5 条……），零件数回答不了"用了多少设备"。</w:t>
      </w:r>
    </w:p>
    <w:p>
      <w:pPr>
        <w:jc w:val="left"/>
      </w:pPr>
      <w:r>
        <w:t>所以本台账按</w:t>
      </w:r>
      <w:r>
        <w:rPr>
          <w:b/>
        </w:rPr>
        <w:t>设备台数</w:t>
      </w:r>
      <w:r>
        <w:t>统计，分成三层：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统计什么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预计要答的话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 主设备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泵、电机、水箱、阀门、柜体——能看见、能摸到的实物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"水泵 2 台、驱动电机 2 台"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 电气元件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装在控制柜里的变频器、PLC、触摸屏、指示灯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"变频器 2 台、PLC 1 套"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第三层 仪表传感器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液位/压力/温度/电流/电度——负责采集数据的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"共 7 支 / 只"</w:t>
            </w:r>
          </w:p>
        </w:tc>
      </w:tr>
    </w:tbl>
    <w:p/>
    <w:p>
      <w:pPr>
        <w:jc w:val="left"/>
      </w:pPr>
      <w:r>
        <w:rPr>
          <w:b/>
        </w:rPr>
        <w:t>先给结论</w:t>
      </w:r>
      <w:r>
        <w:t>：</w:t>
      </w:r>
    </w:p>
    <w:p>
      <w:pPr>
        <w:ind w:left="360"/>
      </w:pPr>
      <w:r>
        <w:rPr>
          <w:b/>
          <w:i/>
          <w:color w:val="445566"/>
        </w:rPr>
        <w:t>本项目共 16 类、23 台件设备</w:t>
      </w:r>
      <w:r>
        <w:rPr>
          <w:i/>
          <w:color w:val="445566"/>
        </w:rPr>
        <w:t>——主设备 7 类 9 台件（含</w:t>
      </w:r>
      <w:r>
        <w:rPr>
          <w:b/>
          <w:i/>
          <w:color w:val="445566"/>
        </w:rPr>
        <w:t>电机 2 台</w:t>
      </w:r>
      <w:r>
        <w:rPr>
          <w:i/>
          <w:color w:val="445566"/>
        </w:rPr>
        <w:t>）、电气元件 4 类 7 件、仪表传感器 5 类 7 支。</w:t>
      </w:r>
    </w:p>
    <w:p>
      <w:pPr>
        <w:pStyle w:val="Heading2"/>
      </w:pPr>
      <w:r>
        <w:t>二、第一层：主设备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设备名称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在系统里的作用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3D 模型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数量依据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立式多级离心泵（1# / 2#）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加压供水，一用一备、定期轮换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 示意图 ④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 xml:space="preserve">└ </w:t>
            </w:r>
            <w:r>
              <w:rPr>
                <w:b/>
                <w:sz w:val="18"/>
              </w:rPr>
              <w:t>驱动电机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驱动水泵，随变频器调速 0~50Hz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GLB `pump_01_motor` / `pump_02_motor`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不锈钢水箱（蓄水池）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蓄水缓冲、错峰调蓄，0~150cm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 示意图 ②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进水阀（进水总阀）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控制市政来水进泵房，开度 0~100%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有（建为手轮阀）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GLB + 测点 40014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出水阀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出水关断、检修隔离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GLB `出水阀体`/`阀杆`/`手轮`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变频控制柜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泵房"大脑"：调速、轮换、保护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 示意图 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机械压力表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现场巡检直读压力（指针式）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GLB `压力表表盘`/`表颈`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  <w:sz w:val="18"/>
              </w:rPr>
              <w:t>小计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台件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  <w:sz w:val="18"/>
              </w:rPr>
              <w:t>7 类（含电机 2 台在内）</w:t>
            </w:r>
          </w:p>
        </w:tc>
      </w:tr>
    </w:tbl>
    <w:p/>
    <w:p>
      <w:pPr>
        <w:jc w:val="left"/>
      </w:pPr>
      <w:r>
        <w:rPr>
          <w:b/>
        </w:rPr>
        <w:t>关于电机</w:t>
      </w:r>
      <w:r>
        <w:t xml:space="preserve">：项目里 </w:t>
      </w:r>
      <w:r>
        <w:rPr>
          <w:b/>
        </w:rPr>
        <w:t>2 台电机</w:t>
      </w:r>
      <w:r>
        <w:t>，分别驱动 1# 泵和 2# 泵。电机温度由 PT100 温度变送器监测（测点 `pump_01_temp` / `pump_02_temp`，报警预示过载 / 缺相）。</w:t>
      </w:r>
    </w:p>
    <w:p>
      <w:pPr>
        <w:pStyle w:val="Heading2"/>
      </w:pPr>
      <w:r>
        <w:t>三、第二层：电气元件</w:t>
      </w:r>
    </w:p>
    <w:p>
      <w:pPr>
        <w:jc w:val="left"/>
      </w:pPr>
      <w:r>
        <w:t>装在同一个</w:t>
      </w:r>
      <w:r>
        <w:rPr>
          <w:b/>
        </w:rPr>
        <w:t>变频控制柜</w:t>
      </w:r>
      <w:r>
        <w:t>柜体内。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设备名称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作用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3D 模型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数量依据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变频器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每台水泵独立变频调速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柜内（外部看不见）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测点 40020 / 40021 两台泵</w:t>
            </w:r>
            <w:r>
              <w:rPr>
                <w:b/>
                <w:sz w:val="18"/>
              </w:rPr>
              <w:t>各有独立频率给定值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逻辑控制、轮换、联锁保护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柜内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 示意图 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触摸屏（HMI）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现场显示与操作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`控制柜显示屏`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 示意图 ⑦、GLB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指示灯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电源 / 运行 / 故障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✅ `控制柜指示灯1~3`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GLB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断路器 / 接触器 / 热继电器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⚠️ 待定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动力回路保护与切换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❌ 柜内未建模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无文档依据，待 ① / ④ 确认后补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  <w:sz w:val="18"/>
              </w:rPr>
              <w:t>小计（已确定部分）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  <w:sz w:val="18"/>
              </w:rPr>
              <w:t>4 类</w:t>
            </w:r>
          </w:p>
        </w:tc>
      </w:tr>
    </w:tbl>
    <w:p/>
    <w:p>
      <w:pPr>
        <w:ind w:left="360"/>
      </w:pPr>
      <w:r>
        <w:rPr>
          <w:b/>
          <w:i/>
          <w:color w:val="445566"/>
        </w:rPr>
        <w:t>⚠️ 变频器为什么是 2 台？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 xml:space="preserve">依据是本项目的点表：《接口规范》给了 `pump_01_freq_setpoint`(40020) 和 `pump_02_freq_setpoint`(40021) </w:t>
      </w:r>
      <w:r>
        <w:rPr>
          <w:b/>
          <w:i/>
          <w:color w:val="445566"/>
        </w:rPr>
        <w:t>两个独立的频率给定值</w:t>
      </w:r>
      <w:r>
        <w:rPr>
          <w:i/>
          <w:color w:val="445566"/>
        </w:rPr>
        <w:t>，且自动模式下高负荷时两台泵</w:t>
      </w:r>
      <w:r>
        <w:rPr>
          <w:b/>
          <w:i/>
          <w:color w:val="445566"/>
        </w:rPr>
        <w:t>同时投入</w:t>
      </w:r>
      <w:r>
        <w:rPr>
          <w:i/>
          <w:color w:val="445566"/>
        </w:rPr>
        <w:t>运行。这只有"一台泵配一台变频器"才做得到。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另一种做法是"一拖二"（1 台变频器带 2 台泵，同一时刻只跑一台），那样只需 1 台。</w:t>
      </w:r>
      <w:r>
        <w:rPr>
          <w:b/>
          <w:i/>
          <w:color w:val="445566"/>
        </w:rPr>
        <w:t>本项目按一控一计 2 台。</w:t>
      </w:r>
      <w:r>
        <w:rPr>
          <w:i/>
          <w:color w:val="445566"/>
        </w:rPr>
        <w:t xml:space="preserve"> 若导师按一拖二口径问，答："按点表的独立频率给定设计，取一控一，共 2 台。"</w:t>
      </w:r>
    </w:p>
    <w:p>
      <w:pPr>
        <w:pStyle w:val="Heading2"/>
      </w:pPr>
      <w:r>
        <w:t>四、第三层：仪表传感器</w:t>
      </w:r>
    </w:p>
    <w:p>
      <w:pPr>
        <w:jc w:val="left"/>
      </w:pPr>
      <w:r>
        <w:t>数量取自 `代码/backend/pointTable.json` 的 `sensors` 段（该段记的就是"本项目在该测点上装几支"）。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仪表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量程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输出信号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对应测点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投入式液位变送器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MPM4700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支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0~2 mH₂O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4-20mA 两线制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`tank_level`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压力变送器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MPM480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支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0~1.0 MPa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4-20mA 两线制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`pipe_pressure`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装配式铂电阻 + 一体化温度变送器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PT100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支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0~150 ℃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4-20mA（三线制输入）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`pump_01_temp`、`pump_02_temp`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电流互感器 + 电流变送器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BH-0.66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0~20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4-20mA 两线制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`pump_01_current`、`pump_02_current`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三相多功能电能表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DTSD1352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三相四线 3×220/380V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RS485 / Modbus RTU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`today_kwh`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  <w:sz w:val="18"/>
              </w:rPr>
              <w:t>小计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支 / 只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  <w:sz w:val="18"/>
              </w:rPr>
              <w:t>5 类</w:t>
            </w:r>
          </w:p>
        </w:tc>
      </w:tr>
    </w:tbl>
    <w:p/>
    <w:p>
      <w:pPr>
        <w:jc w:val="left"/>
      </w:pPr>
      <w:r>
        <w:t>选型理由、品牌、精度等详见《10.传感器选型说明 v1.2》。</w:t>
      </w:r>
      <w:r>
        <w:rPr>
          <w:b/>
        </w:rPr>
        <w:t>这里只报数量，不重复论证。</w:t>
      </w:r>
    </w:p>
    <w:p>
      <w:pPr>
        <w:ind w:left="360"/>
      </w:pPr>
      <w:r>
        <w:rPr>
          <w:b/>
          <w:i/>
          <w:color w:val="445566"/>
        </w:rPr>
        <w:t>注意</w:t>
      </w:r>
      <w:r>
        <w:rPr>
          <w:i/>
          <w:color w:val="445566"/>
        </w:rPr>
        <w:t>：全项目</w:t>
      </w:r>
      <w:r>
        <w:rPr>
          <w:b/>
          <w:i/>
          <w:color w:val="445566"/>
        </w:rPr>
        <w:t>只有电度表 DTSD1352 走 RS485</w:t>
      </w:r>
      <w:r>
        <w:rPr>
          <w:i/>
          <w:color w:val="445566"/>
        </w:rPr>
        <w:t>（串口），其余四类都是 4-20mA 模拟量。真机上电度表需要 RS485→TCP 网关。详见《10》第五节。</w:t>
      </w:r>
    </w:p>
    <w:p>
      <w:pPr>
        <w:pStyle w:val="Heading2"/>
      </w:pPr>
      <w:r>
        <w:t>五、总览汇总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类别数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数量合计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第一层 主设备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 台件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含</w:t>
            </w:r>
            <w:r>
              <w:rPr>
                <w:b/>
                <w:sz w:val="18"/>
              </w:rPr>
              <w:t>电机 2 台</w:t>
            </w:r>
            <w:r>
              <w:rPr>
                <w:sz w:val="18"/>
              </w:rPr>
              <w:t>、水泵 2 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第二层 电气元件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7 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不含待定的断路器 / 接触器 / 热继电器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第三层 仪表传感器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7 支 / 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其中温度、电流各 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23 台件</w:t>
            </w:r>
          </w:p>
        </w:tc>
        <w:tc>
          <w:tcPr>
            <w:tcW w:type="dxa" w:w="2160"/>
          </w:tcPr>
          <w:p/>
        </w:tc>
      </w:tr>
    </w:tbl>
    <w:p/>
    <w:p>
      <w:pPr>
        <w:jc w:val="left"/>
      </w:pPr>
      <w:r>
        <w:rPr>
          <w:b/>
        </w:rPr>
        <w:t>一句话答导师</w:t>
      </w:r>
      <w:r>
        <w:t>：</w:t>
      </w:r>
    </w:p>
    <w:p>
      <w:pPr>
        <w:ind w:left="360"/>
      </w:pPr>
      <w:r>
        <w:rPr>
          <w:i/>
          <w:color w:val="445566"/>
        </w:rPr>
        <w:t>主设备 9 台件（水泵 2 台、电机 2 台、水箱 1 座、阀门 2 只、控制柜 1 台、压力表 1 只），柜内电气 7 件（变频器 2、PLC 1、触摸屏 1、指示灯 3），仪表传感器 7 支只，</w:t>
      </w:r>
      <w:r>
        <w:rPr>
          <w:b/>
          <w:i/>
          <w:color w:val="445566"/>
        </w:rPr>
        <w:t>合计 16 类 23 台件</w:t>
      </w:r>
      <w:r>
        <w:rPr>
          <w:i/>
          <w:color w:val="445566"/>
        </w:rPr>
        <w:t>。</w:t>
      </w:r>
    </w:p>
    <w:p>
      <w:pPr>
        <w:pStyle w:val="Heading2"/>
      </w:pPr>
      <w:r>
        <w:t>六、设备 ↔ 3D 模型对照</w:t>
      </w:r>
    </w:p>
    <w:p>
      <w:pPr>
        <w:jc w:val="left"/>
      </w:pPr>
      <w:r>
        <w:t xml:space="preserve">这张表是给 </w:t>
      </w:r>
      <w:r>
        <w:rPr>
          <w:b/>
        </w:rPr>
        <w:t>④ 三维</w:t>
      </w:r>
      <w:r>
        <w:t xml:space="preserve"> 和</w:t>
      </w:r>
      <w:r>
        <w:rPr>
          <w:b/>
        </w:rPr>
        <w:t>答辩</w:t>
      </w:r>
      <w:r>
        <w:t>用的：模型建了哪些、没建哪些，一眼看清。节点名与 `代码/frontend/sceneConfig.json` 一致（可用 `node _工具/validateScene.mjs` 校验）。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设备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模型里有吗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模型里的节点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水泵机组（2 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`pump_01_body` / `pump_02_body` + 叶轮、泵轴、联轴器、法兰、散热筋等各 30 余零件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驱动电机（2 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`pump_01_motor` / `pump_02_motor`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不锈钢水箱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`tank_body`、`tank_water_surface`、`水箱液位计`、`水箱进水管`、`水箱出水短管`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进水阀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`valve_inlet`（父节点）+ `进水阀体` / `进水阀杆` / `进水手轮`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出水阀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`出水阀体` / `出水阀杆` / `出水手轮`（</w:t>
            </w:r>
            <w:r>
              <w:rPr>
                <w:b/>
                <w:sz w:val="18"/>
              </w:rPr>
              <w:t>文档原清单里没有，是模型里多出来的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变频控制柜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`控制柜柜体`、`柜门`、`把手`、`显示屏`、`指示灯1~3`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机械压力表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`压力表表盘` / `压力表表颈`（挂在出水总管上）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管道与支撑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`进水总管`、`进水支管1/2`、`pipe_main_out`、`出水横管1/2`、`管道支架1/2`、`泵组基座`、`地面`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隔膜气压罐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❌ </w:t>
            </w:r>
            <w:r>
              <w:rPr>
                <w:b/>
                <w:sz w:val="18"/>
              </w:rPr>
              <w:t>未建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吸水闸阀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未建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止回阀（2 只）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未建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水力浮球阀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未建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电度表 / 电流互感器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未建（预期内）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无模型 ↔ `devices.json` 里 `node3d: null` 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温度变送器 PT100（2 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未单独建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但模型里有 `水泵1接线盒` / `水泵2接线盒`，</w:t>
            </w:r>
            <w:r>
              <w:rPr>
                <w:b/>
                <w:sz w:val="18"/>
              </w:rPr>
              <w:t>PT100 一体化变送器正装在这种盒里</w:t>
            </w:r>
            <w:r>
              <w:rPr>
                <w:sz w:val="18"/>
              </w:rPr>
              <w:t>，讲解时可拿它当落点</w:t>
            </w:r>
          </w:p>
        </w:tc>
      </w:tr>
    </w:tbl>
    <w:p/>
    <w:p>
      <w:pPr>
        <w:jc w:val="left"/>
      </w:pPr>
      <w:r>
        <w:rPr>
          <w:b/>
        </w:rPr>
        <w:t>⚠️ 三处模型与文档的出入，答辩前必须知道</w:t>
      </w:r>
      <w:r>
        <w:t>（《10》5.6 节有详细论证）：</w:t>
      </w:r>
    </w:p>
    <w:p>
      <w:pPr>
        <w:pStyle w:val="ListNumber"/>
      </w:pPr>
      <w:r>
        <w:rPr>
          <w:b/>
        </w:rPr>
        <w:t>模型上的出水总管装的是机械指针压力表</w:t>
      </w:r>
      <w:r>
        <w:t>，而系统采集用的是压力</w:t>
      </w:r>
      <w:r>
        <w:rPr>
          <w:b/>
        </w:rPr>
        <w:t>变送器</w:t>
      </w:r>
      <w:r>
        <w:t>。实机上"机械表 + 变送器"并存是常规做法（机械表供现场巡检、变送器供系统采集），被问顺口解释即可。</w:t>
      </w:r>
    </w:p>
    <w:p>
      <w:pPr>
        <w:pStyle w:val="ListNumber"/>
      </w:pPr>
      <w:r>
        <w:rPr>
          <w:b/>
        </w:rPr>
        <w:t>模型上的进水阀是手轮（手动阀）</w:t>
      </w:r>
      <w:r>
        <w:t>，但项目要远程控制开度 0~100%。这是真实的"建模与需求不一致"——</w:t>
      </w:r>
      <w:r>
        <w:rPr>
          <w:b/>
        </w:rPr>
        <w:t>答辩时不要主动展示"远程调进水阀开度"</w:t>
      </w:r>
      <w:r>
        <w:t>，被问就如实说模型是最初建的、电动执行机构为后续预留。</w:t>
      </w:r>
    </w:p>
    <w:p>
      <w:pPr>
        <w:pStyle w:val="ListNumber"/>
      </w:pPr>
      <w:r>
        <w:rPr>
          <w:b/>
        </w:rPr>
        <w:t>模型上没有气压罐和配电箱</w:t>
      </w:r>
      <w:r>
        <w:t>。气压罐已在《12》里定为"整个泵房公共一个"的简化建模方案，④ 有空时顺手补上。</w:t>
      </w:r>
    </w:p>
    <w:p>
      <w:pPr>
        <w:pStyle w:val="Heading2"/>
      </w:pPr>
      <w:r>
        <w:t>七、口径与依据（答辩必读）</w:t>
      </w:r>
    </w:p>
    <w:p>
      <w:pPr>
        <w:pStyle w:val="Heading3"/>
      </w:pPr>
      <w:r>
        <w:t>7.1 这是"设计规模"，不是"采购清点"</w:t>
      </w:r>
    </w:p>
    <w:p>
      <w:pPr>
        <w:jc w:val="left"/>
      </w:pPr>
      <w:r>
        <w:rPr>
          <w:b/>
        </w:rPr>
        <w:t>本项目没有真实泵房，全部设备由 Modbus 模拟器以软件顶替。</w:t>
      </w:r>
      <w:r>
        <w:t xml:space="preserve"> 所以本台账的台数是</w:t>
      </w:r>
      <w:r>
        <w:rPr>
          <w:b/>
        </w:rPr>
        <w:t>系统设计与建模的口径</w:t>
      </w:r>
      <w:r>
        <w:t>，不是实物盘点，也不代表已经订货。这点必须主动说清楚，别让导师误以为在报预算。</w:t>
      </w:r>
    </w:p>
    <w:p>
      <w:pPr>
        <w:pStyle w:val="Heading3"/>
      </w:pPr>
      <w:r>
        <w:t>7.2 数量从哪来（三个来源，互相印证）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提供什么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 泵房设备与数据链路示意图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泵台数、柜体、水箱、阀门等</w:t>
            </w:r>
            <w:r>
              <w:rPr>
                <w:b/>
                <w:sz w:val="18"/>
              </w:rPr>
              <w:t>物理配置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`共享文档/09.泵房设备与数据链路示意图.html`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`pointTable.json` 的 `sensors` 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每类传感器装几支（`quantity` 字段）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`代码/backend/pointTable.json`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`泵房.glb` 的节点树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哪些设备真的建模了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仓库根 `泵房.glb`，用 `_工具/validateScene.mjs` 或 `_glbdump` 类脚本导出</w:t>
            </w:r>
          </w:p>
        </w:tc>
      </w:tr>
    </w:tbl>
    <w:p/>
    <w:p>
      <w:pPr>
        <w:pStyle w:val="Heading3"/>
      </w:pPr>
      <w:r>
        <w:t>7.3 本台账不包含的范围</w:t>
      </w:r>
    </w:p>
    <w:p>
      <w:pPr>
        <w:pStyle w:val="ListBullet"/>
      </w:pPr>
      <w:r>
        <w:rPr>
          <w:b/>
        </w:rPr>
        <w:t>集水坑 + 潜污泵</w:t>
      </w:r>
      <w:r>
        <w:t>（排机房地面渗水）：09 示意图里明确标注"</w:t>
      </w:r>
      <w:r>
        <w:rPr>
          <w:b/>
        </w:rPr>
        <w:t>不在本项目范围</w:t>
      </w:r>
      <w:r>
        <w:t>"（PRD 边界：不做）</w:t>
      </w:r>
    </w:p>
    <w:p>
      <w:pPr>
        <w:pStyle w:val="ListBullet"/>
      </w:pPr>
      <w:r>
        <w:rPr>
          <w:b/>
        </w:rPr>
        <w:t>市政管网 / 用户管网</w:t>
      </w:r>
      <w:r>
        <w:t>：属于本系统之外</w:t>
      </w:r>
    </w:p>
    <w:p>
      <w:pPr>
        <w:pStyle w:val="ListBullet"/>
      </w:pPr>
      <w:r>
        <w:rPr>
          <w:b/>
        </w:rPr>
        <w:t>泵房土建</w:t>
      </w:r>
      <w:r>
        <w:t>（墙体、地面、门窗）：模型里有 `地面`，不计入设备</w:t>
      </w:r>
    </w:p>
    <w:p>
      <w:pPr>
        <w:pStyle w:val="Heading2"/>
      </w:pPr>
      <w:r>
        <w:t>八、待确认事项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责任人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断路器 / 接触器 / 热继电器</w:t>
            </w:r>
            <w:r>
              <w:rPr>
                <w:sz w:val="18"/>
              </w:rPr>
              <w:t>的数量与规格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第二层小计会从 7 件升到十几件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 / ④ 给依据，⑥ 汇总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变频器取"一控一"还是"一拖二"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数量 2 台 vs 1 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导师或 ① 定口径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三压分区改造后的数字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泵 2→6、电机 2→6、仪表 7→约 12，第二层四层架构不变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见《12.三压分区改造方案 v1.2》，</w:t>
            </w:r>
            <w:r>
              <w:rPr>
                <w:b/>
                <w:sz w:val="18"/>
              </w:rPr>
              <w:t>本轮不执行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`BH-0.66` 是"穿心式"还是"开口式"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只影响描述文字，不影响数量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见《10》遗留项</w:t>
            </w:r>
          </w:p>
        </w:tc>
      </w:tr>
    </w:tbl>
    <w:p/>
    <w:p>
      <w:pPr>
        <w:pStyle w:val="Heading2"/>
      </w:pPr>
      <w:r>
        <w:t>九、维护须知</w:t>
      </w:r>
    </w:p>
    <w:p>
      <w:pPr>
        <w:pStyle w:val="ListBullet"/>
      </w:pPr>
      <w:r>
        <w:rPr>
          <w:b/>
        </w:rPr>
        <w:t>改设备数量时，本台账和 `pointTable.json` 的 `sensors.quantity` 必须同时改</w:t>
      </w:r>
      <w:r>
        <w:t>——那份是程序读的（模拟器建点依据），这份是人看的（答辩汇报）。</w:t>
      </w:r>
    </w:p>
    <w:p>
      <w:pPr>
        <w:pStyle w:val="ListBullet"/>
      </w:pPr>
      <w:r>
        <w:rPr>
          <w:b/>
        </w:rPr>
        <w:t>改 3D 节点名时，改 `代码/frontend/sceneConfig.json`，不要改 `scene.html`</w:t>
      </w:r>
      <w:r>
        <w:t>。改完跑：</w:t>
      </w:r>
    </w:p>
    <w:p>
      <w:pPr>
        <w:ind w:left="280"/>
      </w:pPr>
      <w:r>
        <w:rPr>
          <w:rFonts w:ascii="Consolas" w:hAnsi="Consolas"/>
          <w:sz w:val="18"/>
        </w:rPr>
        <w:t xml:space="preserve">  node _工具/validateScene.mjs</w:t>
      </w:r>
    </w:p>
    <w:p>
      <w:pPr>
        <w:jc w:val="left"/>
      </w:pPr>
      <w:r>
        <w:t>它会校验配置里的每个节点名在 `泵房.glb` 里是否真的存在。</w:t>
      </w:r>
    </w:p>
    <w:p>
      <w:pPr>
        <w:pStyle w:val="ListBullet"/>
      </w:pPr>
      <w:r>
        <w:t>版本升级时</w:t>
      </w:r>
      <w:r>
        <w:rPr>
          <w:b/>
        </w:rPr>
        <w:t>改文件名里的版本号</w:t>
      </w:r>
      <w:r>
        <w:t>（与项目其他文档一致），别只改内容。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