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7B7BC" w14:textId="55E27848" w:rsidR="00D969C5" w:rsidRDefault="00985970">
      <w:pPr>
        <w:rPr>
          <w:lang w:val="en-US"/>
        </w:rPr>
      </w:pPr>
      <w:r>
        <w:t>Actividad 1</w:t>
      </w:r>
    </w:p>
    <w:p w14:paraId="6C2D4ECD" w14:textId="6AEC632C" w:rsidR="00985970" w:rsidRDefault="00985970" w:rsidP="00985970">
      <w:pPr>
        <w:pStyle w:val="Prrafodelista"/>
        <w:numPr>
          <w:ilvl w:val="0"/>
          <w:numId w:val="1"/>
        </w:numPr>
      </w:pPr>
      <w:r w:rsidRPr="00985970">
        <w:t xml:space="preserve">Falta la etiqueta </w:t>
      </w:r>
      <w:proofErr w:type="spellStart"/>
      <w:r w:rsidRPr="00985970">
        <w:t>viewpoint</w:t>
      </w:r>
      <w:proofErr w:type="spellEnd"/>
      <w:r w:rsidRPr="00985970">
        <w:t xml:space="preserve"> en e</w:t>
      </w:r>
      <w:r>
        <w:t xml:space="preserve">l head para que se acople al tamaño de la pantalla, se puede verificar la etiqueta en el </w:t>
      </w:r>
      <w:proofErr w:type="spellStart"/>
      <w:r>
        <w:t>devtools</w:t>
      </w:r>
      <w:proofErr w:type="spellEnd"/>
      <w:r>
        <w:t>.</w:t>
      </w:r>
    </w:p>
    <w:p w14:paraId="09A58F91" w14:textId="77777777" w:rsidR="00985970" w:rsidRDefault="00985970" w:rsidP="00985970">
      <w:pPr>
        <w:pStyle w:val="Prrafodelista"/>
      </w:pPr>
    </w:p>
    <w:p w14:paraId="0DED9C0F" w14:textId="29C0F7BA" w:rsidR="00985970" w:rsidRPr="00985970" w:rsidRDefault="00985970" w:rsidP="00985970">
      <w:pPr>
        <w:pStyle w:val="Prrafodelista"/>
        <w:numPr>
          <w:ilvl w:val="0"/>
          <w:numId w:val="1"/>
        </w:numPr>
      </w:pPr>
      <w:r>
        <w:t xml:space="preserve">Verificar que el </w:t>
      </w:r>
      <w:proofErr w:type="spellStart"/>
      <w:r>
        <w:t>viewpoint</w:t>
      </w:r>
      <w:proofErr w:type="spellEnd"/>
      <w:r>
        <w:t xml:space="preserve"> este en el head, s</w:t>
      </w:r>
      <w:r>
        <w:t xml:space="preserve">e puede activar el modo móvil en </w:t>
      </w:r>
      <w:proofErr w:type="spellStart"/>
      <w:r>
        <w:t>DevTools</w:t>
      </w:r>
      <w:proofErr w:type="spellEnd"/>
      <w:r>
        <w:t xml:space="preserve"> y observar si la página aparece escalada o demasiado pequeña.</w:t>
      </w:r>
    </w:p>
    <w:sectPr w:rsidR="00985970" w:rsidRPr="00985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B72D80"/>
    <w:multiLevelType w:val="hybridMultilevel"/>
    <w:tmpl w:val="DF323F7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970"/>
    <w:rsid w:val="00985970"/>
    <w:rsid w:val="00D96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7A5D4"/>
  <w15:chartTrackingRefBased/>
  <w15:docId w15:val="{15F6B07E-6A8F-4DA1-BD1B-E928CB8D2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859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45</Words>
  <Characters>248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50687532167</dc:creator>
  <cp:keywords/>
  <dc:description/>
  <cp:lastModifiedBy>50687532167</cp:lastModifiedBy>
  <cp:revision>1</cp:revision>
  <dcterms:created xsi:type="dcterms:W3CDTF">2026-06-15T16:31:00Z</dcterms:created>
  <dcterms:modified xsi:type="dcterms:W3CDTF">2026-06-15T16:53:00Z</dcterms:modified>
</cp:coreProperties>
</file>