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042F" w14:textId="3212F643" w:rsidR="00FE5365" w:rsidRPr="00FE5365" w:rsidRDefault="00FE5365" w:rsidP="00FE5365">
      <w:pPr>
        <w:rPr>
          <w:b/>
          <w:bCs/>
        </w:rPr>
      </w:pPr>
      <w:r w:rsidRPr="00FE5365">
        <w:rPr>
          <w:b/>
          <w:bCs/>
        </w:rPr>
        <w:t>Biografía de Albert Einstein</w:t>
      </w:r>
    </w:p>
    <w:p w14:paraId="5B923EAF" w14:textId="77777777" w:rsidR="00FE5365" w:rsidRDefault="00FE5365" w:rsidP="00FE5365">
      <w:r w:rsidRPr="00FE5365">
        <w:t>Albert Einstein nació el 14 de marzo de 1879 en la ciudad de Ulm, en Alemania.</w:t>
      </w:r>
    </w:p>
    <w:p w14:paraId="3CC0492E" w14:textId="2D7E265B" w:rsidR="00FE5365" w:rsidRPr="00FE5365" w:rsidRDefault="00FE5365" w:rsidP="00FE5365">
      <w:r w:rsidRPr="00FE5365">
        <w:br/>
        <w:t xml:space="preserve">Provenía de una familia judía secular; su padre, Hermann Einstein, era empresario, y su madre, Pauline Koch, una pianista aficionada. Desde pequeño mostró una profunda curiosidad por los misterios del mundo físico. A los cinco años, una simple brújula despertó en él la fascinación por las fuerzas invisibles que gobiernan la naturaleza. </w:t>
      </w:r>
    </w:p>
    <w:p w14:paraId="37C435D7" w14:textId="65C1BD48" w:rsidR="00FE5365" w:rsidRDefault="00FE5365" w:rsidP="00FE5365">
      <w:pPr>
        <w:rPr>
          <w:i/>
          <w:iCs/>
        </w:rPr>
      </w:pPr>
      <w:r w:rsidRPr="00FE5365">
        <w:t xml:space="preserve">Einstein estudió en Múnich, pero pronto abandonó el sistema educativo alemán por considerarlo demasiado estricto. Continuó su formación en Suiza, donde más tarde obtuvo la ciudadanía y el título de profesor de física. </w:t>
      </w:r>
    </w:p>
    <w:p w14:paraId="663CDD53" w14:textId="77777777" w:rsidR="00FE5365" w:rsidRPr="00FE5365" w:rsidRDefault="00FE5365" w:rsidP="00FE5365"/>
    <w:p w14:paraId="7D52418F" w14:textId="48039A2F" w:rsidR="00FE5365" w:rsidRPr="00FE5365" w:rsidRDefault="00FE5365" w:rsidP="00FE5365">
      <w:r w:rsidRPr="00FE5365">
        <w:t xml:space="preserve">El año 1905 es conocido como su </w:t>
      </w:r>
      <w:r w:rsidRPr="00FE5365">
        <w:rPr>
          <w:i/>
          <w:iCs/>
        </w:rPr>
        <w:t>“año milagroso”</w:t>
      </w:r>
      <w:r w:rsidRPr="00FE5365">
        <w:t xml:space="preserve">. En ese periodo publicó varios artículos revolucionarios en la revista </w:t>
      </w:r>
      <w:r w:rsidRPr="00FE5365">
        <w:rPr>
          <w:i/>
          <w:iCs/>
        </w:rPr>
        <w:t>Annalen der Physik</w:t>
      </w:r>
      <w:r w:rsidRPr="00FE5365">
        <w:t xml:space="preserve">, entre ellos el que presentó la </w:t>
      </w:r>
      <w:r w:rsidRPr="00FE5365">
        <w:rPr>
          <w:b/>
          <w:bCs/>
        </w:rPr>
        <w:t>teoría especial de la relatividad</w:t>
      </w:r>
      <w:r w:rsidRPr="00FE5365">
        <w:t xml:space="preserve"> y la célebre ecuación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E5365">
        <w:t xml:space="preserve">, que demuestra la equivalencia entre masa y energía. </w:t>
      </w:r>
    </w:p>
    <w:p w14:paraId="550D9E07" w14:textId="77777777" w:rsidR="00FE5365" w:rsidRDefault="00FE5365" w:rsidP="00FE5365">
      <w:pPr>
        <w:rPr>
          <w:i/>
          <w:iCs/>
        </w:rPr>
      </w:pPr>
      <w:r w:rsidRPr="00FE5365">
        <w:t xml:space="preserve">Una década después, en 1915, desarrolló la </w:t>
      </w:r>
      <w:r w:rsidRPr="00FE5365">
        <w:rPr>
          <w:b/>
          <w:bCs/>
        </w:rPr>
        <w:t>teoría general de la relatividad</w:t>
      </w:r>
      <w:r w:rsidRPr="00FE5365">
        <w:t xml:space="preserve">, que transformó para siempre la manera en que la humanidad entiende el espacio, el tiempo y la gravedad. </w:t>
      </w:r>
    </w:p>
    <w:p w14:paraId="57A9FD97" w14:textId="0674457E" w:rsidR="00FE5365" w:rsidRPr="00FE5365" w:rsidRDefault="00FE5365" w:rsidP="00FE5365">
      <w:r w:rsidRPr="00FE5365">
        <w:br/>
        <w:t xml:space="preserve">En 1921 recibió el </w:t>
      </w:r>
      <w:r w:rsidRPr="00FE5365">
        <w:rPr>
          <w:b/>
          <w:bCs/>
        </w:rPr>
        <w:t>Premio Nobel de Física</w:t>
      </w:r>
      <w:r w:rsidRPr="00FE5365">
        <w:t xml:space="preserve">, no por la relatividad, sino por sus aportes al estudio del </w:t>
      </w:r>
      <w:r w:rsidRPr="00FE5365">
        <w:rPr>
          <w:b/>
          <w:bCs/>
        </w:rPr>
        <w:t>efecto fotoeléctrico</w:t>
      </w:r>
      <w:r w:rsidRPr="00FE5365">
        <w:t>, un descubrimiento clave para el desarrollo de la física cuántica.</w:t>
      </w:r>
    </w:p>
    <w:p w14:paraId="2F726066" w14:textId="359AB6CF" w:rsidR="00FE5365" w:rsidRPr="00FE5365" w:rsidRDefault="00FE5365" w:rsidP="00FE5365">
      <w:r w:rsidRPr="00FE5365">
        <w:t xml:space="preserve">En 1933, ante el ascenso del nazismo en Alemania, Einstein se exilió en Estados Unidos, donde aceptó una plaza en el </w:t>
      </w:r>
      <w:r w:rsidRPr="00FE5365">
        <w:rPr>
          <w:b/>
          <w:bCs/>
        </w:rPr>
        <w:t>Institute for Advanced Study</w:t>
      </w:r>
      <w:r w:rsidRPr="00FE5365">
        <w:t xml:space="preserve">, en Princeton, Nueva Jersey. Desde allí continuó su trabajo científico y su activismo por la paz y los derechos humanos. </w:t>
      </w:r>
    </w:p>
    <w:p w14:paraId="51E8FB07" w14:textId="77777777" w:rsidR="00FE5365" w:rsidRPr="00FE5365" w:rsidRDefault="00FE5365" w:rsidP="00FE5365">
      <w:r w:rsidRPr="00FE5365">
        <w:t>Albert Einstein falleció el 18 de abril de 1955 en Princeton. Su legado transformó la ciencia moderna y sentó las bases de campos como la cosmología, la energía nuclear y la tecnología satelital.</w:t>
      </w:r>
      <w:r w:rsidRPr="00FE5365">
        <w:br/>
        <w:t>Más allá de sus teorías, dejó una profunda reflexión sobre el valor de la imaginación, la curiosidad y la responsabilidad ética del conocimiento.</w:t>
      </w:r>
    </w:p>
    <w:p w14:paraId="2B2F1529" w14:textId="77777777" w:rsidR="0088523F" w:rsidRDefault="0088523F"/>
    <w:sectPr w:rsidR="00885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65"/>
    <w:rsid w:val="00753505"/>
    <w:rsid w:val="0088523F"/>
    <w:rsid w:val="00CC0DC8"/>
    <w:rsid w:val="00FE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AD1B4"/>
  <w15:chartTrackingRefBased/>
  <w15:docId w15:val="{48804056-1128-414A-8F6C-FE6F2E186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5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5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5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3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3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3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3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3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3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5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5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53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53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3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3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5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299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2025-10-31T20:47:00Z</dcterms:created>
  <dcterms:modified xsi:type="dcterms:W3CDTF">2025-10-31T20:57:00Z</dcterms:modified>
</cp:coreProperties>
</file>