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6811"/>
      </w:tblGrid>
      <w:tr w:rsidR="008D0D23" w:rsidRPr="008D0D23" w14:paraId="07B14E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691D1" w14:textId="77777777" w:rsidR="008D0D23" w:rsidRPr="008D0D23" w:rsidRDefault="008D0D23" w:rsidP="008D0D23">
            <w:pPr>
              <w:rPr>
                <w:b/>
                <w:bCs/>
              </w:rPr>
            </w:pPr>
            <w:r w:rsidRPr="008D0D23">
              <w:rPr>
                <w:b/>
                <w:bCs/>
              </w:rPr>
              <w:t>Palabra / Expresión</w:t>
            </w:r>
          </w:p>
        </w:tc>
        <w:tc>
          <w:tcPr>
            <w:tcW w:w="0" w:type="auto"/>
            <w:vAlign w:val="center"/>
            <w:hideMark/>
          </w:tcPr>
          <w:p w14:paraId="0B34E7E7" w14:textId="77777777" w:rsidR="008D0D23" w:rsidRPr="008D0D23" w:rsidRDefault="008D0D23" w:rsidP="008D0D23">
            <w:pPr>
              <w:rPr>
                <w:b/>
                <w:bCs/>
              </w:rPr>
            </w:pPr>
            <w:r w:rsidRPr="008D0D23">
              <w:rPr>
                <w:b/>
                <w:bCs/>
              </w:rPr>
              <w:t>Significado / Explicación</w:t>
            </w:r>
          </w:p>
        </w:tc>
      </w:tr>
      <w:tr w:rsidR="008D0D23" w:rsidRPr="008D0D23" w14:paraId="1F1A1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00AE" w14:textId="77777777" w:rsidR="008D0D23" w:rsidRPr="008D0D23" w:rsidRDefault="008D0D23" w:rsidP="008D0D23">
            <w:r w:rsidRPr="008D0D23">
              <w:rPr>
                <w:b/>
                <w:bCs/>
              </w:rPr>
              <w:t>fascinación</w:t>
            </w:r>
          </w:p>
        </w:tc>
        <w:tc>
          <w:tcPr>
            <w:tcW w:w="0" w:type="auto"/>
            <w:vAlign w:val="center"/>
            <w:hideMark/>
          </w:tcPr>
          <w:p w14:paraId="4B51E063" w14:textId="77777777" w:rsidR="008D0D23" w:rsidRPr="008D0D23" w:rsidRDefault="008D0D23" w:rsidP="008D0D23">
            <w:r w:rsidRPr="008D0D23">
              <w:t>Atracción intensa o interés profundo hacia algo.</w:t>
            </w:r>
          </w:p>
        </w:tc>
      </w:tr>
      <w:tr w:rsidR="008D0D23" w:rsidRPr="008D0D23" w14:paraId="1488E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5D8F" w14:textId="77777777" w:rsidR="008D0D23" w:rsidRPr="008D0D23" w:rsidRDefault="008D0D23" w:rsidP="008D0D23">
            <w:r w:rsidRPr="008D0D23">
              <w:rPr>
                <w:b/>
                <w:bCs/>
              </w:rPr>
              <w:t>fuerzas invisibles</w:t>
            </w:r>
          </w:p>
        </w:tc>
        <w:tc>
          <w:tcPr>
            <w:tcW w:w="0" w:type="auto"/>
            <w:vAlign w:val="center"/>
            <w:hideMark/>
          </w:tcPr>
          <w:p w14:paraId="204F1297" w14:textId="77777777" w:rsidR="008D0D23" w:rsidRPr="008D0D23" w:rsidRDefault="008D0D23" w:rsidP="008D0D23">
            <w:r w:rsidRPr="008D0D23">
              <w:t>Concepto usado para referirse a fenómenos físicos que no se pueden ver directamente.</w:t>
            </w:r>
          </w:p>
        </w:tc>
      </w:tr>
      <w:tr w:rsidR="008D0D23" w:rsidRPr="008D0D23" w14:paraId="5DF67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CAD9" w14:textId="77777777" w:rsidR="008D0D23" w:rsidRPr="008D0D23" w:rsidRDefault="008D0D23" w:rsidP="008D0D23">
            <w:r w:rsidRPr="008D0D23">
              <w:rPr>
                <w:b/>
                <w:bCs/>
              </w:rPr>
              <w:t>revolucionario</w:t>
            </w:r>
          </w:p>
        </w:tc>
        <w:tc>
          <w:tcPr>
            <w:tcW w:w="0" w:type="auto"/>
            <w:vAlign w:val="center"/>
            <w:hideMark/>
          </w:tcPr>
          <w:p w14:paraId="5A7BE469" w14:textId="77777777" w:rsidR="008D0D23" w:rsidRPr="008D0D23" w:rsidRDefault="008D0D23" w:rsidP="008D0D23">
            <w:r w:rsidRPr="008D0D23">
              <w:t>Que produce un cambio radical o completamente nuevo.</w:t>
            </w:r>
          </w:p>
        </w:tc>
      </w:tr>
      <w:tr w:rsidR="008D0D23" w:rsidRPr="008D0D23" w14:paraId="2F131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1DC4" w14:textId="77777777" w:rsidR="008D0D23" w:rsidRPr="008D0D23" w:rsidRDefault="008D0D23" w:rsidP="008D0D23">
            <w:r w:rsidRPr="008D0D23">
              <w:rPr>
                <w:b/>
                <w:bCs/>
              </w:rPr>
              <w:t>equivalencia</w:t>
            </w:r>
          </w:p>
        </w:tc>
        <w:tc>
          <w:tcPr>
            <w:tcW w:w="0" w:type="auto"/>
            <w:vAlign w:val="center"/>
            <w:hideMark/>
          </w:tcPr>
          <w:p w14:paraId="4C13CFAE" w14:textId="77777777" w:rsidR="008D0D23" w:rsidRPr="008D0D23" w:rsidRDefault="008D0D23" w:rsidP="008D0D23">
            <w:r w:rsidRPr="008D0D23">
              <w:t>Igualdad en valor, función o significado entre dos cosas.</w:t>
            </w:r>
          </w:p>
        </w:tc>
      </w:tr>
      <w:tr w:rsidR="008D0D23" w:rsidRPr="008D0D23" w14:paraId="34C14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4E9D" w14:textId="77777777" w:rsidR="008D0D23" w:rsidRPr="008D0D23" w:rsidRDefault="008D0D23" w:rsidP="008D0D23">
            <w:r w:rsidRPr="008D0D23">
              <w:rPr>
                <w:b/>
                <w:bCs/>
              </w:rPr>
              <w:t>efecto fotoeléctrico</w:t>
            </w:r>
          </w:p>
        </w:tc>
        <w:tc>
          <w:tcPr>
            <w:tcW w:w="0" w:type="auto"/>
            <w:vAlign w:val="center"/>
            <w:hideMark/>
          </w:tcPr>
          <w:p w14:paraId="0D7AA2B9" w14:textId="77777777" w:rsidR="008D0D23" w:rsidRPr="008D0D23" w:rsidRDefault="008D0D23" w:rsidP="008D0D23">
            <w:r w:rsidRPr="008D0D23">
              <w:t>Fenómeno físico en el que la luz provoca la emisión de electrones en una superficie metálica.</w:t>
            </w:r>
          </w:p>
        </w:tc>
      </w:tr>
      <w:tr w:rsidR="008D0D23" w:rsidRPr="008D0D23" w14:paraId="56156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3E28" w14:textId="77777777" w:rsidR="008D0D23" w:rsidRPr="008D0D23" w:rsidRDefault="008D0D23" w:rsidP="008D0D23">
            <w:r w:rsidRPr="008D0D23">
              <w:rPr>
                <w:b/>
                <w:bCs/>
              </w:rPr>
              <w:t>exilio</w:t>
            </w:r>
          </w:p>
        </w:tc>
        <w:tc>
          <w:tcPr>
            <w:tcW w:w="0" w:type="auto"/>
            <w:vAlign w:val="center"/>
            <w:hideMark/>
          </w:tcPr>
          <w:p w14:paraId="3BE1876E" w14:textId="77777777" w:rsidR="008D0D23" w:rsidRPr="008D0D23" w:rsidRDefault="008D0D23" w:rsidP="008D0D23">
            <w:r w:rsidRPr="008D0D23">
              <w:t>Acción de abandonar el propio país por motivos políticos o de seguridad.</w:t>
            </w:r>
          </w:p>
        </w:tc>
      </w:tr>
      <w:tr w:rsidR="008D0D23" w:rsidRPr="008D0D23" w14:paraId="4743E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546C" w14:textId="77777777" w:rsidR="008D0D23" w:rsidRPr="008D0D23" w:rsidRDefault="008D0D23" w:rsidP="008D0D23">
            <w:r w:rsidRPr="008D0D23">
              <w:rPr>
                <w:b/>
                <w:bCs/>
              </w:rPr>
              <w:t>cosmología</w:t>
            </w:r>
          </w:p>
        </w:tc>
        <w:tc>
          <w:tcPr>
            <w:tcW w:w="0" w:type="auto"/>
            <w:vAlign w:val="center"/>
            <w:hideMark/>
          </w:tcPr>
          <w:p w14:paraId="4D3D6476" w14:textId="77777777" w:rsidR="008D0D23" w:rsidRPr="008D0D23" w:rsidRDefault="008D0D23" w:rsidP="008D0D23">
            <w:r w:rsidRPr="008D0D23">
              <w:t>Ciencia que estudia el origen, estructura y evolución del universo.</w:t>
            </w:r>
          </w:p>
        </w:tc>
      </w:tr>
      <w:tr w:rsidR="008D0D23" w:rsidRPr="008D0D23" w14:paraId="5EAF2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270E" w14:textId="77777777" w:rsidR="008D0D23" w:rsidRPr="008D0D23" w:rsidRDefault="008D0D23" w:rsidP="008D0D23">
            <w:r w:rsidRPr="008D0D23">
              <w:rPr>
                <w:b/>
                <w:bCs/>
              </w:rPr>
              <w:t>legado</w:t>
            </w:r>
          </w:p>
        </w:tc>
        <w:tc>
          <w:tcPr>
            <w:tcW w:w="0" w:type="auto"/>
            <w:vAlign w:val="center"/>
            <w:hideMark/>
          </w:tcPr>
          <w:p w14:paraId="1DAF0713" w14:textId="77777777" w:rsidR="008D0D23" w:rsidRPr="008D0D23" w:rsidRDefault="008D0D23" w:rsidP="008D0D23">
            <w:r w:rsidRPr="008D0D23">
              <w:t>Conjunto de ideas o aportes que alguien deja a las generaciones futuras.</w:t>
            </w:r>
          </w:p>
        </w:tc>
      </w:tr>
    </w:tbl>
    <w:p w14:paraId="27836D77" w14:textId="77777777" w:rsidR="0088523F" w:rsidRDefault="0088523F"/>
    <w:sectPr w:rsidR="008852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23"/>
    <w:rsid w:val="0088523F"/>
    <w:rsid w:val="008D0D23"/>
    <w:rsid w:val="00CC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04B9F"/>
  <w15:chartTrackingRefBased/>
  <w15:docId w15:val="{6A250F79-F097-45E1-AC20-1DBA5FCE7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0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0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0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0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0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0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0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0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0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0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0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0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0D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0D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0D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0D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0D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0D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0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0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0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0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0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0D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0D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0D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0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0D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0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605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2025-10-31T20:53:00Z</dcterms:created>
  <dcterms:modified xsi:type="dcterms:W3CDTF">2025-10-31T20:53:00Z</dcterms:modified>
</cp:coreProperties>
</file>