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E056E" w14:textId="369CF8B8" w:rsidR="00CD0502" w:rsidRPr="00CD0502" w:rsidRDefault="00CD0502" w:rsidP="00CD0502">
      <w:pPr>
        <w:rPr>
          <w:b/>
          <w:bCs/>
        </w:rPr>
      </w:pPr>
      <w:r w:rsidRPr="00CD0502">
        <w:rPr>
          <w:b/>
          <w:bCs/>
        </w:rPr>
        <w:t xml:space="preserve">Preguntas de comprensión </w:t>
      </w:r>
    </w:p>
    <w:p w14:paraId="3943260D" w14:textId="220C3EEB" w:rsidR="00CD0502" w:rsidRPr="00CD0502" w:rsidRDefault="00CD0502" w:rsidP="00CD0502">
      <w:pPr>
        <w:numPr>
          <w:ilvl w:val="0"/>
          <w:numId w:val="1"/>
        </w:numPr>
      </w:pPr>
      <w:r w:rsidRPr="00CD0502">
        <w:t>Según el invitado, ¿cuál es la función más profunda de la ironía?</w:t>
      </w:r>
      <w:r w:rsidRPr="00CD0502">
        <w:br/>
        <w:t>a) Provocar risa de manera ligera</w:t>
      </w:r>
      <w:r w:rsidRPr="00CD0502">
        <w:br/>
        <w:t xml:space="preserve">b) </w:t>
      </w:r>
      <w:r w:rsidR="00E675EE" w:rsidRPr="00CD0502">
        <w:t>Evitar cualquier tipo de conflicto</w:t>
      </w:r>
      <w:r w:rsidR="00E675EE" w:rsidRPr="00CD0502">
        <w:t xml:space="preserve"> </w:t>
      </w:r>
      <w:r w:rsidRPr="00CD0502">
        <w:br/>
        <w:t xml:space="preserve">c) </w:t>
      </w:r>
      <w:r w:rsidR="00775AEB" w:rsidRPr="00CD0502">
        <w:t xml:space="preserve">Expresar verdades de forma indirecta </w:t>
      </w:r>
      <w:r w:rsidR="00775AEB" w:rsidRPr="00CD0502">
        <w:rPr>
          <w:rFonts w:ascii="Segoe UI Emoji" w:hAnsi="Segoe UI Emoji" w:cs="Segoe UI Emoji"/>
        </w:rPr>
        <w:t>✅</w:t>
      </w:r>
    </w:p>
    <w:p w14:paraId="60179970" w14:textId="3EFE8D86" w:rsidR="00CD0502" w:rsidRPr="00CD0502" w:rsidRDefault="00CD0502" w:rsidP="00CD0502"/>
    <w:p w14:paraId="046639EE" w14:textId="77777777" w:rsidR="00CD0502" w:rsidRPr="00CD0502" w:rsidRDefault="00CD0502" w:rsidP="00CD0502">
      <w:pPr>
        <w:numPr>
          <w:ilvl w:val="0"/>
          <w:numId w:val="2"/>
        </w:numPr>
      </w:pPr>
      <w:r w:rsidRPr="00CD0502">
        <w:t>¿Qué papel juega el contexto en la interpretación de la ironía?</w:t>
      </w:r>
      <w:r w:rsidRPr="00CD0502">
        <w:br/>
        <w:t>a) Es irrelevante: la ironía siempre se entiende igual</w:t>
      </w:r>
      <w:r w:rsidRPr="00CD0502">
        <w:br/>
        <w:t xml:space="preserve">b) Es esencial, porque determina si el mensaje resulta gracioso o hiriente </w:t>
      </w:r>
      <w:r w:rsidRPr="00CD0502">
        <w:rPr>
          <w:rFonts w:ascii="Segoe UI Emoji" w:hAnsi="Segoe UI Emoji" w:cs="Segoe UI Emoji"/>
        </w:rPr>
        <w:t>✅</w:t>
      </w:r>
      <w:r w:rsidRPr="00CD0502">
        <w:br/>
        <w:t>c) Solo influye en conversaciones formales</w:t>
      </w:r>
    </w:p>
    <w:p w14:paraId="60C90393" w14:textId="46882FFC" w:rsidR="00CD0502" w:rsidRPr="00CD0502" w:rsidRDefault="00CD0502" w:rsidP="00CD0502"/>
    <w:p w14:paraId="1A9B0D60" w14:textId="77777777" w:rsidR="00CD0502" w:rsidRPr="00CD0502" w:rsidRDefault="00CD0502" w:rsidP="00CD0502">
      <w:pPr>
        <w:numPr>
          <w:ilvl w:val="0"/>
          <w:numId w:val="3"/>
        </w:numPr>
      </w:pPr>
      <w:r w:rsidRPr="00CD0502">
        <w:t>¿Qué implica que la ironía “exija complicidad”?</w:t>
      </w:r>
      <w:r w:rsidRPr="00CD0502">
        <w:br/>
        <w:t xml:space="preserve">a) Que solo funciona entre personas que se comprenden mutuamente </w:t>
      </w:r>
      <w:r w:rsidRPr="00CD0502">
        <w:rPr>
          <w:rFonts w:ascii="Segoe UI Emoji" w:hAnsi="Segoe UI Emoji" w:cs="Segoe UI Emoji"/>
        </w:rPr>
        <w:t>✅</w:t>
      </w:r>
      <w:r w:rsidRPr="00CD0502">
        <w:br/>
        <w:t>b) Que depende del tono de voz</w:t>
      </w:r>
      <w:r w:rsidRPr="00CD0502">
        <w:br/>
        <w:t>c) Que debe ser utilizada con humor inteligente</w:t>
      </w:r>
    </w:p>
    <w:p w14:paraId="495CCFBA" w14:textId="71A5BC5F" w:rsidR="00CD0502" w:rsidRPr="00CD0502" w:rsidRDefault="00CD0502" w:rsidP="00CD0502"/>
    <w:p w14:paraId="0899E0B9" w14:textId="77777777" w:rsidR="00CD0502" w:rsidRPr="00CD0502" w:rsidRDefault="00CD0502" w:rsidP="00CD0502">
      <w:pPr>
        <w:numPr>
          <w:ilvl w:val="0"/>
          <w:numId w:val="4"/>
        </w:numPr>
      </w:pPr>
      <w:r w:rsidRPr="00CD0502">
        <w:t>¿Qué diferencia cultural menciona el invitado?</w:t>
      </w:r>
      <w:r w:rsidRPr="00CD0502">
        <w:br/>
        <w:t xml:space="preserve">a) En algunos países la ironía se asocia con inteligencia; en otros, con falta de sinceridad </w:t>
      </w:r>
      <w:r w:rsidRPr="00CD0502">
        <w:rPr>
          <w:rFonts w:ascii="Segoe UI Emoji" w:hAnsi="Segoe UI Emoji" w:cs="Segoe UI Emoji"/>
        </w:rPr>
        <w:t>✅</w:t>
      </w:r>
      <w:r w:rsidRPr="00CD0502">
        <w:br/>
        <w:t>b) En Am</w:t>
      </w:r>
      <w:r w:rsidRPr="00CD0502">
        <w:rPr>
          <w:rFonts w:ascii="Aptos" w:hAnsi="Aptos" w:cs="Aptos"/>
        </w:rPr>
        <w:t>é</w:t>
      </w:r>
      <w:r w:rsidRPr="00CD0502">
        <w:t>rica Latina no existe la iron</w:t>
      </w:r>
      <w:r w:rsidRPr="00CD0502">
        <w:rPr>
          <w:rFonts w:ascii="Aptos" w:hAnsi="Aptos" w:cs="Aptos"/>
        </w:rPr>
        <w:t>í</w:t>
      </w:r>
      <w:r w:rsidRPr="00CD0502">
        <w:t>a</w:t>
      </w:r>
      <w:r w:rsidRPr="00CD0502">
        <w:br/>
        <w:t>c) En Europa se considera una forma de insulto</w:t>
      </w:r>
    </w:p>
    <w:p w14:paraId="124EDDFF" w14:textId="7E3882F1" w:rsidR="00CD0502" w:rsidRPr="00CD0502" w:rsidRDefault="00CD0502" w:rsidP="00CD0502"/>
    <w:p w14:paraId="76A7295E" w14:textId="77777777" w:rsidR="00CD0502" w:rsidRPr="00CD0502" w:rsidRDefault="00CD0502" w:rsidP="00CD0502">
      <w:pPr>
        <w:numPr>
          <w:ilvl w:val="0"/>
          <w:numId w:val="5"/>
        </w:numPr>
      </w:pPr>
      <w:r w:rsidRPr="00CD0502">
        <w:t>¿Qué relación establece la locutora entre ironía y verdad?</w:t>
      </w:r>
      <w:r w:rsidRPr="00CD0502">
        <w:br/>
        <w:t xml:space="preserve">a) La ironía oculta la verdad detrás del sarcasmo </w:t>
      </w:r>
      <w:r w:rsidRPr="00CD0502">
        <w:rPr>
          <w:rFonts w:ascii="Segoe UI Emoji" w:hAnsi="Segoe UI Emoji" w:cs="Segoe UI Emoji"/>
        </w:rPr>
        <w:t>✅</w:t>
      </w:r>
      <w:r w:rsidRPr="00CD0502">
        <w:br/>
        <w:t>b) La iron</w:t>
      </w:r>
      <w:r w:rsidRPr="00CD0502">
        <w:rPr>
          <w:rFonts w:ascii="Aptos" w:hAnsi="Aptos" w:cs="Aptos"/>
        </w:rPr>
        <w:t>í</w:t>
      </w:r>
      <w:r w:rsidRPr="00CD0502">
        <w:t>a destruye la verdad</w:t>
      </w:r>
      <w:r w:rsidRPr="00CD0502">
        <w:br/>
        <w:t>c) La iron</w:t>
      </w:r>
      <w:r w:rsidRPr="00CD0502">
        <w:rPr>
          <w:rFonts w:ascii="Aptos" w:hAnsi="Aptos" w:cs="Aptos"/>
        </w:rPr>
        <w:t>í</w:t>
      </w:r>
      <w:r w:rsidRPr="00CD0502">
        <w:t>a sustituye la verdad por humor</w:t>
      </w:r>
    </w:p>
    <w:p w14:paraId="05EB0206" w14:textId="59045042" w:rsidR="00CD0502" w:rsidRPr="00CD0502" w:rsidRDefault="00CD0502" w:rsidP="00CD0502"/>
    <w:p w14:paraId="23B951DC" w14:textId="4535E081" w:rsidR="00CD0502" w:rsidRPr="00CD0502" w:rsidRDefault="00CD0502" w:rsidP="00CD0502">
      <w:pPr>
        <w:numPr>
          <w:ilvl w:val="0"/>
          <w:numId w:val="6"/>
        </w:numPr>
      </w:pPr>
      <w:r w:rsidRPr="00CD0502">
        <w:t>¿Qué se sugiere sobre el tono irónico en distintos contextos culturales?</w:t>
      </w:r>
      <w:r w:rsidRPr="00CD0502">
        <w:br/>
        <w:t>a) Que siempre produce confusión</w:t>
      </w:r>
      <w:r w:rsidRPr="00CD0502">
        <w:br/>
        <w:t xml:space="preserve">b) </w:t>
      </w:r>
      <w:r w:rsidR="00F07D4A" w:rsidRPr="00CD0502">
        <w:t>Que es m</w:t>
      </w:r>
      <w:r w:rsidR="00F07D4A" w:rsidRPr="00CD0502">
        <w:rPr>
          <w:rFonts w:ascii="Aptos" w:hAnsi="Aptos" w:cs="Aptos"/>
        </w:rPr>
        <w:t>á</w:t>
      </w:r>
      <w:r w:rsidR="00F07D4A" w:rsidRPr="00CD0502">
        <w:t>s f</w:t>
      </w:r>
      <w:r w:rsidR="00F07D4A" w:rsidRPr="00CD0502">
        <w:rPr>
          <w:rFonts w:ascii="Aptos" w:hAnsi="Aptos" w:cs="Aptos"/>
        </w:rPr>
        <w:t>á</w:t>
      </w:r>
      <w:r w:rsidR="00F07D4A" w:rsidRPr="00CD0502">
        <w:t>cil de entender por escrito que en voz</w:t>
      </w:r>
      <w:r w:rsidRPr="00CD0502">
        <w:br/>
        <w:t xml:space="preserve">c) </w:t>
      </w:r>
      <w:r w:rsidR="00F07D4A" w:rsidRPr="00CD0502">
        <w:t>Que su interpretación depende del entorno y del vínculo entre interlocutores</w:t>
      </w:r>
      <w:r w:rsidR="00F07D4A">
        <w:t xml:space="preserve"> </w:t>
      </w:r>
      <w:r w:rsidR="00F07D4A" w:rsidRPr="00CD0502">
        <w:rPr>
          <w:rFonts w:ascii="Segoe UI Emoji" w:hAnsi="Segoe UI Emoji" w:cs="Segoe UI Emoji"/>
        </w:rPr>
        <w:t>✅</w:t>
      </w:r>
    </w:p>
    <w:p w14:paraId="178628CF" w14:textId="1587E5CC" w:rsidR="00CD0502" w:rsidRPr="00CD0502" w:rsidRDefault="00CD0502" w:rsidP="00CD0502"/>
    <w:p w14:paraId="10D85668" w14:textId="77777777" w:rsidR="00CD0502" w:rsidRPr="00CD0502" w:rsidRDefault="00CD0502" w:rsidP="00CD0502">
      <w:pPr>
        <w:numPr>
          <w:ilvl w:val="0"/>
          <w:numId w:val="7"/>
        </w:numPr>
      </w:pPr>
      <w:r w:rsidRPr="00CD0502">
        <w:t>¿Por qué, según el invitado, la ironía puede incomodar?</w:t>
      </w:r>
      <w:r w:rsidRPr="00CD0502">
        <w:br/>
        <w:t xml:space="preserve">a) Porque obliga a reconocer verdades que preferimos ignorar </w:t>
      </w:r>
      <w:r w:rsidRPr="00CD0502">
        <w:rPr>
          <w:rFonts w:ascii="Segoe UI Emoji" w:hAnsi="Segoe UI Emoji" w:cs="Segoe UI Emoji"/>
        </w:rPr>
        <w:t>✅</w:t>
      </w:r>
      <w:r w:rsidRPr="00CD0502">
        <w:br/>
        <w:t>b) Porque no todos entienden los chistes</w:t>
      </w:r>
      <w:r w:rsidRPr="00CD0502">
        <w:br/>
        <w:t>c) Porque interrumpe la conversaci</w:t>
      </w:r>
      <w:r w:rsidRPr="00CD0502">
        <w:rPr>
          <w:rFonts w:ascii="Aptos" w:hAnsi="Aptos" w:cs="Aptos"/>
        </w:rPr>
        <w:t>ó</w:t>
      </w:r>
      <w:r w:rsidRPr="00CD0502">
        <w:t>n formal</w:t>
      </w:r>
    </w:p>
    <w:p w14:paraId="56779904" w14:textId="19877337" w:rsidR="00CD0502" w:rsidRPr="00CD0502" w:rsidRDefault="00CD0502" w:rsidP="00CD0502"/>
    <w:p w14:paraId="45360200" w14:textId="05E388BC" w:rsidR="00CD0502" w:rsidRPr="00CD0502" w:rsidRDefault="00CD0502" w:rsidP="00CD0502">
      <w:pPr>
        <w:numPr>
          <w:ilvl w:val="0"/>
          <w:numId w:val="8"/>
        </w:numPr>
      </w:pPr>
      <w:r w:rsidRPr="00CD0502">
        <w:t>¿Qué metáfora resume el sentido final del texto?</w:t>
      </w:r>
      <w:r w:rsidRPr="00CD0502">
        <w:br/>
        <w:t xml:space="preserve">a) </w:t>
      </w:r>
      <w:r w:rsidR="00775AEB" w:rsidRPr="00CD0502">
        <w:rPr>
          <w:rFonts w:ascii="Aptos" w:hAnsi="Aptos" w:cs="Aptos"/>
        </w:rPr>
        <w:t>“</w:t>
      </w:r>
      <w:r w:rsidR="00775AEB" w:rsidRPr="00CD0502">
        <w:t>La iron</w:t>
      </w:r>
      <w:r w:rsidR="00775AEB" w:rsidRPr="00CD0502">
        <w:rPr>
          <w:rFonts w:ascii="Aptos" w:hAnsi="Aptos" w:cs="Aptos"/>
        </w:rPr>
        <w:t>í</w:t>
      </w:r>
      <w:r w:rsidR="00775AEB" w:rsidRPr="00CD0502">
        <w:t>a es una m</w:t>
      </w:r>
      <w:r w:rsidR="00775AEB" w:rsidRPr="00CD0502">
        <w:rPr>
          <w:rFonts w:ascii="Aptos" w:hAnsi="Aptos" w:cs="Aptos"/>
        </w:rPr>
        <w:t>á</w:t>
      </w:r>
      <w:r w:rsidR="00775AEB" w:rsidRPr="00CD0502">
        <w:t>scara de respeto.”</w:t>
      </w:r>
      <w:r w:rsidRPr="00CD0502">
        <w:br/>
        <w:t xml:space="preserve">b) </w:t>
      </w:r>
      <w:r w:rsidRPr="00CD0502">
        <w:rPr>
          <w:rFonts w:ascii="Aptos" w:hAnsi="Aptos" w:cs="Aptos"/>
        </w:rPr>
        <w:t>“</w:t>
      </w:r>
      <w:r w:rsidRPr="00CD0502">
        <w:t>La iron</w:t>
      </w:r>
      <w:r w:rsidRPr="00CD0502">
        <w:rPr>
          <w:rFonts w:ascii="Aptos" w:hAnsi="Aptos" w:cs="Aptos"/>
        </w:rPr>
        <w:t>í</w:t>
      </w:r>
      <w:r w:rsidRPr="00CD0502">
        <w:t>a es el idioma del humor.</w:t>
      </w:r>
      <w:r w:rsidRPr="00CD0502">
        <w:rPr>
          <w:rFonts w:ascii="Aptos" w:hAnsi="Aptos" w:cs="Aptos"/>
        </w:rPr>
        <w:t>”</w:t>
      </w:r>
      <w:r w:rsidRPr="00CD0502">
        <w:br/>
        <w:t xml:space="preserve">c) </w:t>
      </w:r>
      <w:r w:rsidR="00775AEB" w:rsidRPr="00CD0502">
        <w:t xml:space="preserve">“La ironía revela la verdad, pero disfrazada de sonrisa.” </w:t>
      </w:r>
      <w:r w:rsidR="00775AEB" w:rsidRPr="00CD0502">
        <w:rPr>
          <w:rFonts w:ascii="Segoe UI Emoji" w:hAnsi="Segoe UI Emoji" w:cs="Segoe UI Emoji"/>
        </w:rPr>
        <w:t>✅</w:t>
      </w:r>
    </w:p>
    <w:p w14:paraId="75D714CD" w14:textId="77777777" w:rsidR="0032710A" w:rsidRPr="00CD0502" w:rsidRDefault="0032710A" w:rsidP="00CD0502"/>
    <w:sectPr w:rsidR="0032710A" w:rsidRPr="00CD05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60B6"/>
    <w:multiLevelType w:val="multilevel"/>
    <w:tmpl w:val="CDA81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9D2F19"/>
    <w:multiLevelType w:val="multilevel"/>
    <w:tmpl w:val="F8D240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AC5309"/>
    <w:multiLevelType w:val="multilevel"/>
    <w:tmpl w:val="8438C1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63752"/>
    <w:multiLevelType w:val="multilevel"/>
    <w:tmpl w:val="047A2A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6727E"/>
    <w:multiLevelType w:val="multilevel"/>
    <w:tmpl w:val="5EBEF3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240D5C"/>
    <w:multiLevelType w:val="multilevel"/>
    <w:tmpl w:val="8E8E88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B455EF"/>
    <w:multiLevelType w:val="multilevel"/>
    <w:tmpl w:val="CF543F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E42A91"/>
    <w:multiLevelType w:val="multilevel"/>
    <w:tmpl w:val="6CDE21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18867">
    <w:abstractNumId w:val="0"/>
  </w:num>
  <w:num w:numId="2" w16cid:durableId="718481965">
    <w:abstractNumId w:val="3"/>
  </w:num>
  <w:num w:numId="3" w16cid:durableId="2011711130">
    <w:abstractNumId w:val="2"/>
  </w:num>
  <w:num w:numId="4" w16cid:durableId="1467968782">
    <w:abstractNumId w:val="5"/>
  </w:num>
  <w:num w:numId="5" w16cid:durableId="1761682756">
    <w:abstractNumId w:val="7"/>
  </w:num>
  <w:num w:numId="6" w16cid:durableId="527915211">
    <w:abstractNumId w:val="6"/>
  </w:num>
  <w:num w:numId="7" w16cid:durableId="526456541">
    <w:abstractNumId w:val="1"/>
  </w:num>
  <w:num w:numId="8" w16cid:durableId="324627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02"/>
    <w:rsid w:val="001D6B7B"/>
    <w:rsid w:val="002E091D"/>
    <w:rsid w:val="0032710A"/>
    <w:rsid w:val="00775AEB"/>
    <w:rsid w:val="00CD0502"/>
    <w:rsid w:val="00E675EE"/>
    <w:rsid w:val="00F0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4504D"/>
  <w15:chartTrackingRefBased/>
  <w15:docId w15:val="{64A3AE2F-C0A4-4ED5-94B9-EDB622A1C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0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0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0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0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0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0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0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0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0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0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0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0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05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05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05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05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05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05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0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0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0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0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0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05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05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05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0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05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0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5</cp:revision>
  <dcterms:created xsi:type="dcterms:W3CDTF">2025-10-23T23:11:00Z</dcterms:created>
  <dcterms:modified xsi:type="dcterms:W3CDTF">2025-10-23T23:18:00Z</dcterms:modified>
</cp:coreProperties>
</file>