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FCF4" w14:textId="77777777" w:rsidR="00443907" w:rsidRPr="00443907" w:rsidRDefault="00443907" w:rsidP="00443907">
      <w:pPr>
        <w:rPr>
          <w:lang w:val="en-US"/>
        </w:rPr>
      </w:pPr>
      <w:proofErr w:type="gramStart"/>
      <w:r w:rsidRPr="00443907">
        <w:t></w:t>
      </w:r>
      <w:r w:rsidRPr="00443907">
        <w:rPr>
          <w:lang w:val="en-US"/>
        </w:rPr>
        <w:t xml:space="preserve">  </w:t>
      </w:r>
      <w:r w:rsidRPr="00443907">
        <w:rPr>
          <w:b/>
          <w:bCs/>
          <w:lang w:val="en-US"/>
        </w:rPr>
        <w:t>Che</w:t>
      </w:r>
      <w:proofErr w:type="gramEnd"/>
      <w:r w:rsidRPr="00443907">
        <w:rPr>
          <w:lang w:val="en-US"/>
        </w:rPr>
        <w:t xml:space="preserve"> → </w:t>
      </w:r>
      <w:r w:rsidRPr="00443907">
        <w:rPr>
          <w:i/>
          <w:iCs/>
          <w:lang w:val="en-US"/>
        </w:rPr>
        <w:t>Hey / You know</w:t>
      </w:r>
      <w:r w:rsidRPr="00443907">
        <w:rPr>
          <w:lang w:val="en-US"/>
        </w:rPr>
        <w:br/>
        <w:t>Very common Argentine interjection used to get attention or start a sentence.</w:t>
      </w:r>
    </w:p>
    <w:p w14:paraId="1C68ED1E" w14:textId="77777777" w:rsidR="00443907" w:rsidRPr="00443907" w:rsidRDefault="00443907" w:rsidP="00443907">
      <w:pPr>
        <w:rPr>
          <w:lang w:val="en-US"/>
        </w:rPr>
      </w:pPr>
      <w:proofErr w:type="gramStart"/>
      <w:r w:rsidRPr="00443907">
        <w:t></w:t>
      </w:r>
      <w:r w:rsidRPr="00443907">
        <w:rPr>
          <w:lang w:val="en-US"/>
        </w:rPr>
        <w:t xml:space="preserve">  </w:t>
      </w:r>
      <w:proofErr w:type="spellStart"/>
      <w:r w:rsidRPr="00443907">
        <w:rPr>
          <w:b/>
          <w:bCs/>
          <w:lang w:val="en-US"/>
        </w:rPr>
        <w:t>Estuvo</w:t>
      </w:r>
      <w:proofErr w:type="spellEnd"/>
      <w:proofErr w:type="gramEnd"/>
      <w:r w:rsidRPr="00443907">
        <w:rPr>
          <w:b/>
          <w:bCs/>
          <w:lang w:val="en-US"/>
        </w:rPr>
        <w:t xml:space="preserve"> re </w:t>
      </w:r>
      <w:proofErr w:type="spellStart"/>
      <w:r w:rsidRPr="00443907">
        <w:rPr>
          <w:b/>
          <w:bCs/>
          <w:lang w:val="en-US"/>
        </w:rPr>
        <w:t>parejo</w:t>
      </w:r>
      <w:proofErr w:type="spellEnd"/>
      <w:r w:rsidRPr="00443907">
        <w:rPr>
          <w:b/>
          <w:bCs/>
          <w:lang w:val="en-US"/>
        </w:rPr>
        <w:t xml:space="preserve"> (</w:t>
      </w:r>
      <w:proofErr w:type="spellStart"/>
      <w:r w:rsidRPr="00443907">
        <w:rPr>
          <w:b/>
          <w:bCs/>
          <w:lang w:val="en-US"/>
        </w:rPr>
        <w:t>el</w:t>
      </w:r>
      <w:proofErr w:type="spellEnd"/>
      <w:r w:rsidRPr="00443907">
        <w:rPr>
          <w:b/>
          <w:bCs/>
          <w:lang w:val="en-US"/>
        </w:rPr>
        <w:t xml:space="preserve"> </w:t>
      </w:r>
      <w:proofErr w:type="spellStart"/>
      <w:r w:rsidRPr="00443907">
        <w:rPr>
          <w:b/>
          <w:bCs/>
          <w:lang w:val="en-US"/>
        </w:rPr>
        <w:t>partido</w:t>
      </w:r>
      <w:proofErr w:type="spellEnd"/>
      <w:r w:rsidRPr="00443907">
        <w:rPr>
          <w:b/>
          <w:bCs/>
          <w:lang w:val="en-US"/>
        </w:rPr>
        <w:t>)</w:t>
      </w:r>
      <w:r w:rsidRPr="00443907">
        <w:rPr>
          <w:lang w:val="en-US"/>
        </w:rPr>
        <w:t xml:space="preserve"> → </w:t>
      </w:r>
      <w:r w:rsidRPr="00443907">
        <w:rPr>
          <w:i/>
          <w:iCs/>
          <w:lang w:val="en-US"/>
        </w:rPr>
        <w:t>The match was very even / very close</w:t>
      </w:r>
      <w:r w:rsidRPr="00443907">
        <w:rPr>
          <w:lang w:val="en-US"/>
        </w:rPr>
        <w:br/>
      </w:r>
      <w:r w:rsidRPr="00443907">
        <w:rPr>
          <w:i/>
          <w:iCs/>
          <w:lang w:val="en-US"/>
        </w:rPr>
        <w:t>Re</w:t>
      </w:r>
      <w:r w:rsidRPr="00443907">
        <w:rPr>
          <w:lang w:val="en-US"/>
        </w:rPr>
        <w:t xml:space="preserve"> is an informal intensifier meaning </w:t>
      </w:r>
      <w:r w:rsidRPr="00443907">
        <w:rPr>
          <w:i/>
          <w:iCs/>
          <w:lang w:val="en-US"/>
        </w:rPr>
        <w:t>very</w:t>
      </w:r>
      <w:r w:rsidRPr="00443907">
        <w:rPr>
          <w:lang w:val="en-US"/>
        </w:rPr>
        <w:t>.</w:t>
      </w:r>
    </w:p>
    <w:p w14:paraId="005D4E86" w14:textId="77777777" w:rsidR="00443907" w:rsidRPr="00443907" w:rsidRDefault="00443907" w:rsidP="00443907">
      <w:pPr>
        <w:rPr>
          <w:lang w:val="en-US"/>
        </w:rPr>
      </w:pPr>
      <w:proofErr w:type="gramStart"/>
      <w:r w:rsidRPr="00443907">
        <w:t></w:t>
      </w:r>
      <w:r w:rsidRPr="00443907">
        <w:rPr>
          <w:lang w:val="en-US"/>
        </w:rPr>
        <w:t xml:space="preserve">  </w:t>
      </w:r>
      <w:r w:rsidRPr="00443907">
        <w:rPr>
          <w:b/>
          <w:bCs/>
          <w:lang w:val="en-US"/>
        </w:rPr>
        <w:t>¡</w:t>
      </w:r>
      <w:proofErr w:type="spellStart"/>
      <w:proofErr w:type="gramEnd"/>
      <w:r w:rsidRPr="00443907">
        <w:rPr>
          <w:b/>
          <w:bCs/>
          <w:lang w:val="en-US"/>
        </w:rPr>
        <w:t>Qué</w:t>
      </w:r>
      <w:proofErr w:type="spellEnd"/>
      <w:r w:rsidRPr="00443907">
        <w:rPr>
          <w:b/>
          <w:bCs/>
          <w:lang w:val="en-US"/>
        </w:rPr>
        <w:t xml:space="preserve"> </w:t>
      </w:r>
      <w:proofErr w:type="spellStart"/>
      <w:r w:rsidRPr="00443907">
        <w:rPr>
          <w:b/>
          <w:bCs/>
          <w:lang w:val="en-US"/>
        </w:rPr>
        <w:t>golazo</w:t>
      </w:r>
      <w:proofErr w:type="spellEnd"/>
      <w:r w:rsidRPr="00443907">
        <w:rPr>
          <w:b/>
          <w:bCs/>
          <w:lang w:val="en-US"/>
        </w:rPr>
        <w:t>!</w:t>
      </w:r>
      <w:r w:rsidRPr="00443907">
        <w:rPr>
          <w:lang w:val="en-US"/>
        </w:rPr>
        <w:t xml:space="preserve"> → </w:t>
      </w:r>
      <w:r w:rsidRPr="00443907">
        <w:rPr>
          <w:i/>
          <w:iCs/>
          <w:lang w:val="en-US"/>
        </w:rPr>
        <w:t>What an amazing goal!</w:t>
      </w:r>
      <w:r w:rsidRPr="00443907">
        <w:rPr>
          <w:lang w:val="en-US"/>
        </w:rPr>
        <w:br/>
        <w:t xml:space="preserve">The suffix </w:t>
      </w:r>
      <w:r w:rsidRPr="00443907">
        <w:rPr>
          <w:i/>
          <w:iCs/>
          <w:lang w:val="en-US"/>
        </w:rPr>
        <w:t>-azo</w:t>
      </w:r>
      <w:r w:rsidRPr="00443907">
        <w:rPr>
          <w:lang w:val="en-US"/>
        </w:rPr>
        <w:t xml:space="preserve"> adds emphasis and admiration.</w:t>
      </w:r>
    </w:p>
    <w:p w14:paraId="169A2E1E" w14:textId="77777777" w:rsidR="00443907" w:rsidRPr="00443907" w:rsidRDefault="00443907" w:rsidP="00443907">
      <w:pPr>
        <w:rPr>
          <w:lang w:val="en-US"/>
        </w:rPr>
      </w:pPr>
      <w:proofErr w:type="gramStart"/>
      <w:r w:rsidRPr="00443907">
        <w:t></w:t>
      </w:r>
      <w:r w:rsidRPr="00443907">
        <w:rPr>
          <w:lang w:val="en-US"/>
        </w:rPr>
        <w:t xml:space="preserve">  </w:t>
      </w:r>
      <w:r w:rsidRPr="00443907">
        <w:rPr>
          <w:b/>
          <w:bCs/>
          <w:lang w:val="en-US"/>
        </w:rPr>
        <w:t>La</w:t>
      </w:r>
      <w:proofErr w:type="gramEnd"/>
      <w:r w:rsidRPr="00443907">
        <w:rPr>
          <w:b/>
          <w:bCs/>
          <w:lang w:val="en-US"/>
        </w:rPr>
        <w:t xml:space="preserve"> </w:t>
      </w:r>
      <w:proofErr w:type="spellStart"/>
      <w:r w:rsidRPr="00443907">
        <w:rPr>
          <w:b/>
          <w:bCs/>
          <w:lang w:val="en-US"/>
        </w:rPr>
        <w:t>clavó</w:t>
      </w:r>
      <w:proofErr w:type="spellEnd"/>
      <w:r w:rsidRPr="00443907">
        <w:rPr>
          <w:b/>
          <w:bCs/>
          <w:lang w:val="en-US"/>
        </w:rPr>
        <w:t xml:space="preserve"> al </w:t>
      </w:r>
      <w:proofErr w:type="spellStart"/>
      <w:r w:rsidRPr="00443907">
        <w:rPr>
          <w:b/>
          <w:bCs/>
          <w:lang w:val="en-US"/>
        </w:rPr>
        <w:t>ángulo</w:t>
      </w:r>
      <w:proofErr w:type="spellEnd"/>
      <w:r w:rsidRPr="00443907">
        <w:rPr>
          <w:lang w:val="en-US"/>
        </w:rPr>
        <w:t xml:space="preserve"> → </w:t>
      </w:r>
      <w:r w:rsidRPr="00443907">
        <w:rPr>
          <w:i/>
          <w:iCs/>
          <w:lang w:val="en-US"/>
        </w:rPr>
        <w:t>He placed it perfectly in the top corner</w:t>
      </w:r>
      <w:r w:rsidRPr="00443907">
        <w:rPr>
          <w:lang w:val="en-US"/>
        </w:rPr>
        <w:br/>
        <w:t>Common football expression to describe a precise, unstoppable shot.</w:t>
      </w:r>
    </w:p>
    <w:p w14:paraId="33E7FAA9" w14:textId="77777777" w:rsidR="00443907" w:rsidRPr="00443907" w:rsidRDefault="00443907" w:rsidP="00443907">
      <w:pPr>
        <w:rPr>
          <w:lang w:val="en-US"/>
        </w:rPr>
      </w:pPr>
      <w:proofErr w:type="gramStart"/>
      <w:r w:rsidRPr="00443907">
        <w:t></w:t>
      </w:r>
      <w:r w:rsidRPr="00443907">
        <w:rPr>
          <w:lang w:val="en-US"/>
        </w:rPr>
        <w:t xml:space="preserve">  </w:t>
      </w:r>
      <w:r w:rsidRPr="00443907">
        <w:rPr>
          <w:b/>
          <w:bCs/>
          <w:lang w:val="en-US"/>
        </w:rPr>
        <w:t>La</w:t>
      </w:r>
      <w:proofErr w:type="gramEnd"/>
      <w:r w:rsidRPr="00443907">
        <w:rPr>
          <w:b/>
          <w:bCs/>
          <w:lang w:val="en-US"/>
        </w:rPr>
        <w:t xml:space="preserve"> </w:t>
      </w:r>
      <w:proofErr w:type="spellStart"/>
      <w:r w:rsidRPr="00443907">
        <w:rPr>
          <w:b/>
          <w:bCs/>
          <w:lang w:val="en-US"/>
        </w:rPr>
        <w:t>rompió</w:t>
      </w:r>
      <w:proofErr w:type="spellEnd"/>
      <w:r w:rsidRPr="00443907">
        <w:rPr>
          <w:lang w:val="en-US"/>
        </w:rPr>
        <w:t xml:space="preserve"> → </w:t>
      </w:r>
      <w:r w:rsidRPr="00443907">
        <w:rPr>
          <w:i/>
          <w:iCs/>
          <w:lang w:val="en-US"/>
        </w:rPr>
        <w:t>He crushed it / He played amazingly well</w:t>
      </w:r>
      <w:r w:rsidRPr="00443907">
        <w:rPr>
          <w:lang w:val="en-US"/>
        </w:rPr>
        <w:br/>
        <w:t>Informal phrase meaning someone performed extremely well.</w:t>
      </w:r>
    </w:p>
    <w:p w14:paraId="6587EB5B" w14:textId="77777777" w:rsidR="00443907" w:rsidRPr="00443907" w:rsidRDefault="00443907" w:rsidP="00443907">
      <w:pPr>
        <w:rPr>
          <w:lang w:val="en-US"/>
        </w:rPr>
      </w:pPr>
      <w:proofErr w:type="gramStart"/>
      <w:r w:rsidRPr="00443907">
        <w:t></w:t>
      </w:r>
      <w:r w:rsidRPr="00443907">
        <w:rPr>
          <w:lang w:val="en-US"/>
        </w:rPr>
        <w:t xml:space="preserve">  </w:t>
      </w:r>
      <w:r w:rsidRPr="00443907">
        <w:rPr>
          <w:b/>
          <w:bCs/>
          <w:lang w:val="en-US"/>
        </w:rPr>
        <w:t>Zafar</w:t>
      </w:r>
      <w:proofErr w:type="gramEnd"/>
      <w:r w:rsidRPr="00443907">
        <w:rPr>
          <w:b/>
          <w:bCs/>
          <w:lang w:val="en-US"/>
        </w:rPr>
        <w:t xml:space="preserve"> / </w:t>
      </w:r>
      <w:proofErr w:type="spellStart"/>
      <w:r w:rsidRPr="00443907">
        <w:rPr>
          <w:b/>
          <w:bCs/>
          <w:lang w:val="en-US"/>
        </w:rPr>
        <w:t>zafamos</w:t>
      </w:r>
      <w:proofErr w:type="spellEnd"/>
      <w:r w:rsidRPr="00443907">
        <w:rPr>
          <w:lang w:val="en-US"/>
        </w:rPr>
        <w:t xml:space="preserve"> → </w:t>
      </w:r>
      <w:r w:rsidRPr="00443907">
        <w:rPr>
          <w:i/>
          <w:iCs/>
          <w:lang w:val="en-US"/>
        </w:rPr>
        <w:t>To get away with it / to escape danger</w:t>
      </w:r>
      <w:r w:rsidRPr="00443907">
        <w:rPr>
          <w:lang w:val="en-US"/>
        </w:rPr>
        <w:br/>
        <w:t>Used when a team avoids conceding a goal or a bad situation.</w:t>
      </w:r>
    </w:p>
    <w:p w14:paraId="2A5CFCCB" w14:textId="77777777" w:rsidR="00443907" w:rsidRPr="00443907" w:rsidRDefault="00443907" w:rsidP="00443907">
      <w:pPr>
        <w:rPr>
          <w:lang w:val="en-US"/>
        </w:rPr>
      </w:pPr>
      <w:proofErr w:type="gramStart"/>
      <w:r w:rsidRPr="00443907">
        <w:t></w:t>
      </w:r>
      <w:r w:rsidRPr="00443907">
        <w:rPr>
          <w:lang w:val="en-US"/>
        </w:rPr>
        <w:t xml:space="preserve">  </w:t>
      </w:r>
      <w:r w:rsidRPr="00443907">
        <w:rPr>
          <w:b/>
          <w:bCs/>
          <w:lang w:val="en-US"/>
        </w:rPr>
        <w:t>La</w:t>
      </w:r>
      <w:proofErr w:type="gramEnd"/>
      <w:r w:rsidRPr="00443907">
        <w:rPr>
          <w:b/>
          <w:bCs/>
          <w:lang w:val="en-US"/>
        </w:rPr>
        <w:t xml:space="preserve"> </w:t>
      </w:r>
      <w:proofErr w:type="spellStart"/>
      <w:r w:rsidRPr="00443907">
        <w:rPr>
          <w:b/>
          <w:bCs/>
          <w:lang w:val="en-US"/>
        </w:rPr>
        <w:t>hinchada</w:t>
      </w:r>
      <w:proofErr w:type="spellEnd"/>
      <w:r w:rsidRPr="00443907">
        <w:rPr>
          <w:lang w:val="en-US"/>
        </w:rPr>
        <w:t xml:space="preserve"> → </w:t>
      </w:r>
      <w:r w:rsidRPr="00443907">
        <w:rPr>
          <w:i/>
          <w:iCs/>
          <w:lang w:val="en-US"/>
        </w:rPr>
        <w:t>The fans / supporters</w:t>
      </w:r>
      <w:r w:rsidRPr="00443907">
        <w:rPr>
          <w:lang w:val="en-US"/>
        </w:rPr>
        <w:br/>
        <w:t>Refers to the passionate crowd supporting a team in the stadium.</w:t>
      </w:r>
    </w:p>
    <w:p w14:paraId="4C5ABF74" w14:textId="77777777" w:rsidR="00443907" w:rsidRPr="00443907" w:rsidRDefault="00443907" w:rsidP="00443907">
      <w:pPr>
        <w:rPr>
          <w:lang w:val="en-US"/>
        </w:rPr>
      </w:pPr>
      <w:proofErr w:type="gramStart"/>
      <w:r w:rsidRPr="00443907">
        <w:t></w:t>
      </w:r>
      <w:r w:rsidRPr="00443907">
        <w:rPr>
          <w:lang w:val="en-US"/>
        </w:rPr>
        <w:t xml:space="preserve">  </w:t>
      </w:r>
      <w:r w:rsidRPr="00443907">
        <w:rPr>
          <w:b/>
          <w:bCs/>
          <w:lang w:val="en-US"/>
        </w:rPr>
        <w:t>De</w:t>
      </w:r>
      <w:proofErr w:type="gramEnd"/>
      <w:r w:rsidRPr="00443907">
        <w:rPr>
          <w:b/>
          <w:bCs/>
          <w:lang w:val="en-US"/>
        </w:rPr>
        <w:t xml:space="preserve"> </w:t>
      </w:r>
      <w:proofErr w:type="spellStart"/>
      <w:r w:rsidRPr="00443907">
        <w:rPr>
          <w:b/>
          <w:bCs/>
          <w:lang w:val="en-US"/>
        </w:rPr>
        <w:t>una</w:t>
      </w:r>
      <w:proofErr w:type="spellEnd"/>
      <w:r w:rsidRPr="00443907">
        <w:rPr>
          <w:lang w:val="en-US"/>
        </w:rPr>
        <w:t xml:space="preserve"> → </w:t>
      </w:r>
      <w:r w:rsidRPr="00443907">
        <w:rPr>
          <w:i/>
          <w:iCs/>
          <w:lang w:val="en-US"/>
        </w:rPr>
        <w:t>For sure / Absolutely</w:t>
      </w:r>
      <w:r w:rsidRPr="00443907">
        <w:rPr>
          <w:lang w:val="en-US"/>
        </w:rPr>
        <w:br/>
        <w:t>Strong, enthusiastic agreement in Argentine Spanish.</w:t>
      </w:r>
    </w:p>
    <w:p w14:paraId="354F8A6E" w14:textId="77777777" w:rsidR="00A8225B" w:rsidRPr="00443907" w:rsidRDefault="00A8225B">
      <w:pPr>
        <w:rPr>
          <w:lang w:val="en-US"/>
        </w:rPr>
      </w:pPr>
    </w:p>
    <w:sectPr w:rsidR="00A8225B" w:rsidRPr="004439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07"/>
    <w:rsid w:val="00443907"/>
    <w:rsid w:val="00A07CDF"/>
    <w:rsid w:val="00A8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24B9D"/>
  <w15:chartTrackingRefBased/>
  <w15:docId w15:val="{B82163E7-C902-4D64-85EE-17101C8B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3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3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3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3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3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3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3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3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3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3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3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3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39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39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39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39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39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39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3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3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3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3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3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39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39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39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3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39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3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732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2025-12-15T23:02:00Z</dcterms:created>
  <dcterms:modified xsi:type="dcterms:W3CDTF">2025-12-15T23:03:00Z</dcterms:modified>
</cp:coreProperties>
</file>