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8C2A" w14:textId="14205C1B" w:rsidR="00943671" w:rsidRDefault="001C46AB" w:rsidP="00943671">
      <w:pPr>
        <w:rPr>
          <w:b/>
          <w:bCs/>
        </w:rPr>
      </w:pPr>
      <w:r>
        <w:rPr>
          <w:b/>
          <w:bCs/>
        </w:rPr>
        <w:t>C</w:t>
      </w:r>
      <w:r w:rsidR="00943671" w:rsidRPr="00943671">
        <w:rPr>
          <w:b/>
          <w:bCs/>
        </w:rPr>
        <w:t>omprando mate y bombilla</w:t>
      </w:r>
    </w:p>
    <w:p w14:paraId="71767C51" w14:textId="36D0D6E2" w:rsidR="00943671" w:rsidRPr="00943671" w:rsidRDefault="001A792E" w:rsidP="00943671">
      <w:pPr>
        <w:rPr>
          <w:b/>
          <w:bCs/>
        </w:rPr>
      </w:pPr>
      <w:r>
        <w:rPr>
          <w:b/>
          <w:bCs/>
        </w:rPr>
        <w:t xml:space="preserve">Vendedora </w:t>
      </w:r>
      <w:r w:rsidR="00943671">
        <w:rPr>
          <w:b/>
          <w:bCs/>
        </w:rPr>
        <w:t>y Cliente</w:t>
      </w:r>
    </w:p>
    <w:p w14:paraId="0A7507EB" w14:textId="37C69B92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—¡Buen día, che! ¿En qué te puedo ayudar?</w:t>
      </w:r>
    </w:p>
    <w:p w14:paraId="46BD8223" w14:textId="77777777" w:rsidR="00943671" w:rsidRPr="00943671" w:rsidRDefault="00943671" w:rsidP="00943671">
      <w:r w:rsidRPr="00943671">
        <w:rPr>
          <w:b/>
          <w:bCs/>
        </w:rPr>
        <w:t>Cliente:</w:t>
      </w:r>
      <w:r w:rsidRPr="00943671">
        <w:t xml:space="preserve"> —Hola, viste que estoy empezando con esto del mate y quería llevar una yerba y una bombilla, pero no tengo idea de las diferencias.</w:t>
      </w:r>
    </w:p>
    <w:p w14:paraId="6F36424B" w14:textId="2F22CA46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—Tranqui, te cuento. </w:t>
      </w:r>
      <w:proofErr w:type="spellStart"/>
      <w:r w:rsidR="00943671" w:rsidRPr="00943671">
        <w:t>Tenés</w:t>
      </w:r>
      <w:proofErr w:type="spellEnd"/>
      <w:r w:rsidR="00943671" w:rsidRPr="00943671">
        <w:t xml:space="preserve"> yerba </w:t>
      </w:r>
      <w:r w:rsidR="00943671" w:rsidRPr="00943671">
        <w:rPr>
          <w:b/>
          <w:bCs/>
        </w:rPr>
        <w:t>suave</w:t>
      </w:r>
      <w:r w:rsidR="00943671" w:rsidRPr="00943671">
        <w:t xml:space="preserve">, que es más livianita; </w:t>
      </w:r>
      <w:r w:rsidR="00943671" w:rsidRPr="00943671">
        <w:rPr>
          <w:b/>
          <w:bCs/>
        </w:rPr>
        <w:t>intensa</w:t>
      </w:r>
      <w:r w:rsidR="00943671" w:rsidRPr="00943671">
        <w:t xml:space="preserve">, que pega un poco más; </w:t>
      </w:r>
      <w:r w:rsidR="00943671" w:rsidRPr="00943671">
        <w:rPr>
          <w:b/>
          <w:bCs/>
        </w:rPr>
        <w:t>con palo</w:t>
      </w:r>
      <w:r w:rsidR="00943671" w:rsidRPr="00943671">
        <w:t xml:space="preserve">, que es la más tradicional; y </w:t>
      </w:r>
      <w:r w:rsidR="00943671" w:rsidRPr="00943671">
        <w:rPr>
          <w:b/>
          <w:bCs/>
        </w:rPr>
        <w:t>sin palo</w:t>
      </w:r>
      <w:r w:rsidR="00943671" w:rsidRPr="00943671">
        <w:t>, que es más fuerte y dura menos. ¿Te copa algo más suave para empezar?</w:t>
      </w:r>
    </w:p>
    <w:p w14:paraId="0F9A1F53" w14:textId="77777777" w:rsidR="00943671" w:rsidRPr="00943671" w:rsidRDefault="00943671" w:rsidP="00943671">
      <w:r w:rsidRPr="00943671">
        <w:rPr>
          <w:b/>
          <w:bCs/>
        </w:rPr>
        <w:t>Cliente:</w:t>
      </w:r>
      <w:r w:rsidRPr="00943671">
        <w:t xml:space="preserve"> —Sí, creo que suave estaría bien. ¿Y el mate? Hay un montón…</w:t>
      </w:r>
    </w:p>
    <w:p w14:paraId="26B0722B" w14:textId="4E593B7C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—Claro. </w:t>
      </w:r>
      <w:proofErr w:type="spellStart"/>
      <w:r w:rsidR="00943671" w:rsidRPr="00943671">
        <w:t>Podés</w:t>
      </w:r>
      <w:proofErr w:type="spellEnd"/>
      <w:r w:rsidR="00943671" w:rsidRPr="00943671">
        <w:t xml:space="preserve"> elegir uno de </w:t>
      </w:r>
      <w:r w:rsidR="00943671" w:rsidRPr="00943671">
        <w:rPr>
          <w:b/>
          <w:bCs/>
        </w:rPr>
        <w:t>calabaza</w:t>
      </w:r>
      <w:r w:rsidR="00943671" w:rsidRPr="00943671">
        <w:t xml:space="preserve">, que es el clásico; uno </w:t>
      </w:r>
      <w:r w:rsidR="00943671" w:rsidRPr="00943671">
        <w:rPr>
          <w:b/>
          <w:bCs/>
        </w:rPr>
        <w:t>de madera</w:t>
      </w:r>
      <w:r w:rsidR="00943671" w:rsidRPr="00943671">
        <w:t xml:space="preserve">, que mantiene bien el sabor; o </w:t>
      </w:r>
      <w:r w:rsidR="00943671" w:rsidRPr="00943671">
        <w:rPr>
          <w:b/>
          <w:bCs/>
        </w:rPr>
        <w:t>de acero inoxidable</w:t>
      </w:r>
      <w:r w:rsidR="00943671" w:rsidRPr="00943671">
        <w:t>, que es fácil de limpiar. ¿</w:t>
      </w:r>
      <w:proofErr w:type="spellStart"/>
      <w:r w:rsidR="00943671" w:rsidRPr="00943671">
        <w:t>Querés</w:t>
      </w:r>
      <w:proofErr w:type="spellEnd"/>
      <w:r w:rsidR="00943671" w:rsidRPr="00943671">
        <w:t xml:space="preserve"> algo práctico?</w:t>
      </w:r>
    </w:p>
    <w:p w14:paraId="5A18AC3E" w14:textId="77777777" w:rsidR="00943671" w:rsidRPr="00943671" w:rsidRDefault="00943671" w:rsidP="00943671">
      <w:r w:rsidRPr="00943671">
        <w:rPr>
          <w:b/>
          <w:bCs/>
        </w:rPr>
        <w:t>Cliente:</w:t>
      </w:r>
      <w:r w:rsidRPr="00943671">
        <w:t xml:space="preserve"> —Sí, práctico. Entonces me llevo el de acero. ¿Y la bombilla?</w:t>
      </w:r>
    </w:p>
    <w:p w14:paraId="7F94B171" w14:textId="07CBB351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</w:t>
      </w:r>
      <w:proofErr w:type="spellStart"/>
      <w:r w:rsidR="00943671" w:rsidRPr="00943671">
        <w:t>Mirá</w:t>
      </w:r>
      <w:proofErr w:type="spellEnd"/>
      <w:r w:rsidR="00943671" w:rsidRPr="00943671">
        <w:t xml:space="preserve">, </w:t>
      </w:r>
      <w:proofErr w:type="spellStart"/>
      <w:r w:rsidR="00943671" w:rsidRPr="00943671">
        <w:t>tenés</w:t>
      </w:r>
      <w:proofErr w:type="spellEnd"/>
      <w:r w:rsidR="00943671" w:rsidRPr="00943671">
        <w:t xml:space="preserve"> esta </w:t>
      </w:r>
      <w:r w:rsidR="00943671" w:rsidRPr="00943671">
        <w:rPr>
          <w:b/>
          <w:bCs/>
        </w:rPr>
        <w:t>de acero</w:t>
      </w:r>
      <w:r w:rsidR="00943671" w:rsidRPr="00943671">
        <w:t xml:space="preserve"> con filtro fino, que va bárbaro para yerba suave. </w:t>
      </w:r>
      <w:proofErr w:type="gramStart"/>
      <w:r w:rsidR="00943671" w:rsidRPr="00943671">
        <w:t>Además</w:t>
      </w:r>
      <w:proofErr w:type="gramEnd"/>
      <w:r w:rsidR="00943671" w:rsidRPr="00943671">
        <w:t xml:space="preserve"> dura años.</w:t>
      </w:r>
    </w:p>
    <w:p w14:paraId="066843F9" w14:textId="77777777" w:rsidR="00943671" w:rsidRPr="00943671" w:rsidRDefault="00943671" w:rsidP="00943671">
      <w:r w:rsidRPr="00943671">
        <w:rPr>
          <w:b/>
          <w:bCs/>
        </w:rPr>
        <w:t>Cliente:</w:t>
      </w:r>
      <w:r w:rsidRPr="00943671">
        <w:t xml:space="preserve"> —Perfecto. Y… ¿cómo preparo el mate para que salga rico?</w:t>
      </w:r>
    </w:p>
    <w:p w14:paraId="69046E1D" w14:textId="309A0967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—Clave: </w:t>
      </w:r>
      <w:proofErr w:type="spellStart"/>
      <w:r w:rsidR="00943671" w:rsidRPr="00943671">
        <w:t>llená</w:t>
      </w:r>
      <w:proofErr w:type="spellEnd"/>
      <w:r w:rsidR="00943671" w:rsidRPr="00943671">
        <w:t xml:space="preserve"> el mate hasta la mitad, </w:t>
      </w:r>
      <w:proofErr w:type="spellStart"/>
      <w:r w:rsidR="00943671" w:rsidRPr="00943671">
        <w:t>agitá</w:t>
      </w:r>
      <w:proofErr w:type="spellEnd"/>
      <w:r w:rsidR="00943671" w:rsidRPr="00943671">
        <w:t xml:space="preserve"> un poquito, </w:t>
      </w:r>
      <w:proofErr w:type="spellStart"/>
      <w:r w:rsidR="00943671" w:rsidRPr="00943671">
        <w:t>dejá</w:t>
      </w:r>
      <w:proofErr w:type="spellEnd"/>
      <w:r w:rsidR="00943671" w:rsidRPr="00943671">
        <w:t xml:space="preserve"> la yerba inclinada y </w:t>
      </w:r>
      <w:proofErr w:type="spellStart"/>
      <w:r w:rsidR="00943671" w:rsidRPr="00943671">
        <w:t>poné</w:t>
      </w:r>
      <w:proofErr w:type="spellEnd"/>
      <w:r w:rsidR="00943671" w:rsidRPr="00943671">
        <w:t xml:space="preserve"> agua tibia primero, no hirviendo, viste. Después sí, </w:t>
      </w:r>
      <w:proofErr w:type="spellStart"/>
      <w:r w:rsidR="00943671" w:rsidRPr="00943671">
        <w:t>agregás</w:t>
      </w:r>
      <w:proofErr w:type="spellEnd"/>
      <w:r w:rsidR="00943671" w:rsidRPr="00943671">
        <w:t xml:space="preserve"> agua más caliente y no le </w:t>
      </w:r>
      <w:proofErr w:type="spellStart"/>
      <w:r w:rsidR="00943671" w:rsidRPr="00943671">
        <w:t>movés</w:t>
      </w:r>
      <w:proofErr w:type="spellEnd"/>
      <w:r w:rsidR="00943671" w:rsidRPr="00943671">
        <w:t xml:space="preserve"> la bombilla.</w:t>
      </w:r>
    </w:p>
    <w:p w14:paraId="6A013363" w14:textId="77777777" w:rsidR="00943671" w:rsidRPr="00943671" w:rsidRDefault="00943671" w:rsidP="00943671">
      <w:r w:rsidRPr="00943671">
        <w:rPr>
          <w:b/>
          <w:bCs/>
        </w:rPr>
        <w:t>Cliente:</w:t>
      </w:r>
      <w:r w:rsidRPr="00943671">
        <w:t xml:space="preserve"> —Genial, che. Gracias por todas las recomendaciones.</w:t>
      </w:r>
    </w:p>
    <w:p w14:paraId="4B1D4989" w14:textId="3F844EC1" w:rsidR="00943671" w:rsidRPr="00943671" w:rsidRDefault="001A792E" w:rsidP="00943671">
      <w:r>
        <w:rPr>
          <w:b/>
          <w:bCs/>
        </w:rPr>
        <w:t>Vendedora</w:t>
      </w:r>
      <w:r w:rsidR="00943671" w:rsidRPr="00943671">
        <w:rPr>
          <w:b/>
          <w:bCs/>
        </w:rPr>
        <w:t>:</w:t>
      </w:r>
      <w:r w:rsidR="00943671" w:rsidRPr="00943671">
        <w:t xml:space="preserve"> —¡De nada! Cualquier cosa, </w:t>
      </w:r>
      <w:proofErr w:type="spellStart"/>
      <w:r w:rsidR="00943671" w:rsidRPr="00943671">
        <w:t>chiflame</w:t>
      </w:r>
      <w:proofErr w:type="spellEnd"/>
      <w:r w:rsidR="00943671" w:rsidRPr="00943671">
        <w:t>. ¡Que lo disfrutes!</w:t>
      </w:r>
    </w:p>
    <w:p w14:paraId="78CAECEB" w14:textId="77777777" w:rsidR="00FF7BE1" w:rsidRDefault="00FF7BE1"/>
    <w:sectPr w:rsidR="00FF7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71"/>
    <w:rsid w:val="001A792E"/>
    <w:rsid w:val="001C46AB"/>
    <w:rsid w:val="00943671"/>
    <w:rsid w:val="00B97026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16D8"/>
  <w15:chartTrackingRefBased/>
  <w15:docId w15:val="{7C02E407-E762-47D5-98A5-04941F9F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6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6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6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2025-12-04T19:31:00Z</dcterms:created>
  <dcterms:modified xsi:type="dcterms:W3CDTF">2025-12-04T22:14:00Z</dcterms:modified>
</cp:coreProperties>
</file>