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96B9D" w14:textId="2F347B29" w:rsidR="002D3BAA" w:rsidRPr="002D3BAA" w:rsidRDefault="002D3BAA" w:rsidP="002D3BAA">
      <w:r w:rsidRPr="002D3BAA">
        <w:rPr>
          <w:b/>
          <w:bCs/>
        </w:rPr>
        <w:t>1.</w:t>
      </w:r>
      <w:r w:rsidRPr="002D3BAA">
        <w:t xml:space="preserve"> ¿Cuál es la relación entre desigualdad y movilidad según la llamada “curva de la gran Gatsby”?</w:t>
      </w:r>
      <w:r w:rsidRPr="002D3BAA">
        <w:br/>
        <w:t>A) A mayor desigualdad, mayor posibilidad de movilidad social.</w:t>
      </w:r>
      <w:r w:rsidRPr="002D3BAA">
        <w:br/>
        <w:t>B) A mayor desigualdad, menor movilidad social.</w:t>
      </w:r>
      <w:r w:rsidRPr="002D3BAA">
        <w:br/>
        <w:t>C) No existe relación entre ambas variables.</w:t>
      </w:r>
      <w:r w:rsidRPr="002D3BAA">
        <w:br/>
      </w:r>
      <w:r w:rsidRPr="002D3BAA">
        <w:rPr>
          <w:rFonts w:ascii="Segoe UI Emoji" w:hAnsi="Segoe UI Emoji" w:cs="Segoe UI Emoji"/>
        </w:rPr>
        <w:t>✅</w:t>
      </w:r>
      <w:r w:rsidRPr="002D3BAA">
        <w:t xml:space="preserve"> </w:t>
      </w:r>
      <w:r w:rsidRPr="002D3BAA">
        <w:rPr>
          <w:b/>
          <w:bCs/>
        </w:rPr>
        <w:t>Respuesta correcta:</w:t>
      </w:r>
      <w:r w:rsidRPr="002D3BAA">
        <w:t xml:space="preserve"> B</w:t>
      </w:r>
    </w:p>
    <w:p w14:paraId="12023F34" w14:textId="77777777" w:rsidR="002D3BAA" w:rsidRPr="002D3BAA" w:rsidRDefault="002D3BAA" w:rsidP="002D3BAA">
      <w:r w:rsidRPr="002D3BAA">
        <w:pict w14:anchorId="1EDB74EE">
          <v:rect id="_x0000_i1049" style="width:0;height:1.5pt" o:hralign="center" o:hrstd="t" o:hr="t" fillcolor="#a0a0a0" stroked="f"/>
        </w:pict>
      </w:r>
    </w:p>
    <w:p w14:paraId="7B3F6735" w14:textId="4641C8F0" w:rsidR="002D3BAA" w:rsidRPr="002D3BAA" w:rsidRDefault="002D3BAA" w:rsidP="002D3BAA">
      <w:r w:rsidRPr="002D3BAA">
        <w:rPr>
          <w:b/>
          <w:bCs/>
        </w:rPr>
        <w:t>2.</w:t>
      </w:r>
      <w:r w:rsidRPr="002D3BAA">
        <w:t xml:space="preserve"> El texto sugiere que la desigualdad contemporánea es más compleja que la del pasado porque…</w:t>
      </w:r>
      <w:r w:rsidRPr="002D3BAA">
        <w:br/>
        <w:t>A) Ya no depende de la educación ni de la riqueza heredada.</w:t>
      </w:r>
      <w:r w:rsidRPr="002D3BAA">
        <w:br/>
        <w:t>B) Se manifiesta en múltiples dimensiones, no solo en los ingresos.</w:t>
      </w:r>
      <w:r w:rsidRPr="002D3BAA">
        <w:br/>
        <w:t>C) Afecta solo a los países en desarrollo.</w:t>
      </w:r>
      <w:r w:rsidRPr="002D3BAA">
        <w:br/>
      </w:r>
      <w:r w:rsidRPr="002D3BAA">
        <w:rPr>
          <w:rFonts w:ascii="Segoe UI Emoji" w:hAnsi="Segoe UI Emoji" w:cs="Segoe UI Emoji"/>
        </w:rPr>
        <w:t>✅</w:t>
      </w:r>
      <w:r w:rsidRPr="002D3BAA">
        <w:t xml:space="preserve"> </w:t>
      </w:r>
      <w:r w:rsidRPr="002D3BAA">
        <w:rPr>
          <w:b/>
          <w:bCs/>
        </w:rPr>
        <w:t>Respuesta correcta:</w:t>
      </w:r>
      <w:r w:rsidRPr="002D3BAA">
        <w:t xml:space="preserve"> B</w:t>
      </w:r>
    </w:p>
    <w:p w14:paraId="4A675ABC" w14:textId="77777777" w:rsidR="002D3BAA" w:rsidRPr="002D3BAA" w:rsidRDefault="002D3BAA" w:rsidP="002D3BAA">
      <w:r w:rsidRPr="002D3BAA">
        <w:pict w14:anchorId="6421A1C8">
          <v:rect id="_x0000_i1050" style="width:0;height:1.5pt" o:hralign="center" o:hrstd="t" o:hr="t" fillcolor="#a0a0a0" stroked="f"/>
        </w:pict>
      </w:r>
    </w:p>
    <w:p w14:paraId="7A10A926" w14:textId="515F0B4F" w:rsidR="002D3BAA" w:rsidRPr="002D3BAA" w:rsidRDefault="002D3BAA" w:rsidP="002D3BAA">
      <w:r w:rsidRPr="002D3BAA">
        <w:rPr>
          <w:b/>
          <w:bCs/>
        </w:rPr>
        <w:t>3.</w:t>
      </w:r>
      <w:r w:rsidRPr="002D3BAA">
        <w:t xml:space="preserve"> Según el texto, ¿qué efecto tiene la concentración de riqueza sobre la movilidad social?</w:t>
      </w:r>
      <w:r w:rsidRPr="002D3BAA">
        <w:br/>
        <w:t>A) Fomenta la competencia económica y el mérito individual.</w:t>
      </w:r>
      <w:r w:rsidRPr="002D3BAA">
        <w:br/>
        <w:t>B) Incentiva el crecimiento económico inclusivo.</w:t>
      </w:r>
      <w:r w:rsidRPr="002D3BAA">
        <w:br/>
        <w:t>C) Reduce las oportunidades de ascenso para los sectores más desfavorecidos.</w:t>
      </w:r>
      <w:r w:rsidRPr="002D3BAA">
        <w:br/>
      </w:r>
      <w:r w:rsidRPr="002D3BAA">
        <w:rPr>
          <w:rFonts w:ascii="Segoe UI Emoji" w:hAnsi="Segoe UI Emoji" w:cs="Segoe UI Emoji"/>
        </w:rPr>
        <w:t>✅</w:t>
      </w:r>
      <w:r w:rsidRPr="002D3BAA">
        <w:t xml:space="preserve"> </w:t>
      </w:r>
      <w:r w:rsidRPr="002D3BAA">
        <w:rPr>
          <w:b/>
          <w:bCs/>
        </w:rPr>
        <w:t>Respuesta correcta:</w:t>
      </w:r>
      <w:r w:rsidRPr="002D3BAA">
        <w:t xml:space="preserve"> C</w:t>
      </w:r>
    </w:p>
    <w:p w14:paraId="6C360240" w14:textId="77777777" w:rsidR="002D3BAA" w:rsidRPr="002D3BAA" w:rsidRDefault="002D3BAA" w:rsidP="002D3BAA">
      <w:r w:rsidRPr="002D3BAA">
        <w:pict w14:anchorId="79484EE5">
          <v:rect id="_x0000_i1051" style="width:0;height:1.5pt" o:hralign="center" o:hrstd="t" o:hr="t" fillcolor="#a0a0a0" stroked="f"/>
        </w:pict>
      </w:r>
    </w:p>
    <w:p w14:paraId="6F013D5E" w14:textId="5D3B920E" w:rsidR="002D3BAA" w:rsidRPr="002D3BAA" w:rsidRDefault="002D3BAA" w:rsidP="002D3BAA">
      <w:r w:rsidRPr="002D3BAA">
        <w:rPr>
          <w:b/>
          <w:bCs/>
        </w:rPr>
        <w:t>4.</w:t>
      </w:r>
      <w:r w:rsidRPr="002D3BAA">
        <w:t xml:space="preserve"> Cuando el texto afirma que “el acceso al capital no debe estar reservado a unos pocos”, se está defendiendo…</w:t>
      </w:r>
      <w:r w:rsidRPr="002D3BAA">
        <w:br/>
        <w:t>A) Una política de privatización total de los recursos financieros.</w:t>
      </w:r>
      <w:r w:rsidRPr="002D3BAA">
        <w:br/>
        <w:t>B) La ampliación del acceso a inversiones y créditos como vía de equidad.</w:t>
      </w:r>
      <w:r w:rsidRPr="002D3BAA">
        <w:br/>
        <w:t>C) La sustitución del trabajo por el capital en la economía.</w:t>
      </w:r>
      <w:r w:rsidRPr="002D3BAA">
        <w:br/>
      </w:r>
      <w:r w:rsidRPr="002D3BAA">
        <w:rPr>
          <w:rFonts w:ascii="Segoe UI Emoji" w:hAnsi="Segoe UI Emoji" w:cs="Segoe UI Emoji"/>
        </w:rPr>
        <w:t>✅</w:t>
      </w:r>
      <w:r w:rsidRPr="002D3BAA">
        <w:t xml:space="preserve"> </w:t>
      </w:r>
      <w:r w:rsidRPr="002D3BAA">
        <w:rPr>
          <w:b/>
          <w:bCs/>
        </w:rPr>
        <w:t>Respuesta correcta:</w:t>
      </w:r>
      <w:r w:rsidRPr="002D3BAA">
        <w:t xml:space="preserve"> B</w:t>
      </w:r>
    </w:p>
    <w:p w14:paraId="1D9C438D" w14:textId="77777777" w:rsidR="002D3BAA" w:rsidRPr="002D3BAA" w:rsidRDefault="002D3BAA" w:rsidP="002D3BAA">
      <w:r w:rsidRPr="002D3BAA">
        <w:pict w14:anchorId="66078DD7">
          <v:rect id="_x0000_i1052" style="width:0;height:1.5pt" o:hralign="center" o:hrstd="t" o:hr="t" fillcolor="#a0a0a0" stroked="f"/>
        </w:pict>
      </w:r>
    </w:p>
    <w:p w14:paraId="0ED82A34" w14:textId="1F4D7F16" w:rsidR="002D3BAA" w:rsidRPr="002D3BAA" w:rsidRDefault="002D3BAA" w:rsidP="002D3BAA">
      <w:r w:rsidRPr="002D3BAA">
        <w:rPr>
          <w:b/>
          <w:bCs/>
        </w:rPr>
        <w:t>5.</w:t>
      </w:r>
      <w:r w:rsidRPr="002D3BAA">
        <w:t xml:space="preserve"> ¿Qué enfoque global propone el texto para reducir la desigualdad y mejorar la movilidad?</w:t>
      </w:r>
      <w:r w:rsidRPr="002D3BAA">
        <w:br/>
        <w:t>A) Aumentar el PIB y reducir los impuestos a las grandes empresas.</w:t>
      </w:r>
      <w:r w:rsidRPr="002D3BAA">
        <w:br/>
        <w:t>B) Reformar únicamente el sistema educativo.</w:t>
      </w:r>
      <w:r w:rsidRPr="002D3BAA">
        <w:br/>
        <w:t>C) Implementar políticas integrales que combinen redistribución, educación y acceso al capital.</w:t>
      </w:r>
      <w:r w:rsidRPr="002D3BAA">
        <w:br/>
      </w:r>
      <w:r w:rsidRPr="002D3BAA">
        <w:lastRenderedPageBreak/>
        <w:br/>
      </w:r>
      <w:r w:rsidRPr="002D3BAA">
        <w:rPr>
          <w:rFonts w:ascii="Segoe UI Emoji" w:hAnsi="Segoe UI Emoji" w:cs="Segoe UI Emoji"/>
        </w:rPr>
        <w:t>✅</w:t>
      </w:r>
      <w:r w:rsidRPr="002D3BAA">
        <w:t xml:space="preserve"> </w:t>
      </w:r>
      <w:r w:rsidRPr="002D3BAA">
        <w:rPr>
          <w:b/>
          <w:bCs/>
        </w:rPr>
        <w:t>Respuesta correcta:</w:t>
      </w:r>
      <w:r w:rsidRPr="002D3BAA">
        <w:t xml:space="preserve"> C</w:t>
      </w:r>
    </w:p>
    <w:p w14:paraId="7396DE13" w14:textId="77777777" w:rsidR="0088523F" w:rsidRDefault="0088523F"/>
    <w:sectPr w:rsidR="008852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AA"/>
    <w:rsid w:val="002D3BAA"/>
    <w:rsid w:val="0088523F"/>
    <w:rsid w:val="00CC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3C459"/>
  <w15:chartTrackingRefBased/>
  <w15:docId w15:val="{16ED2A7F-8D32-4CFC-8243-8311AEEB7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3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B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B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B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B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B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B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B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B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B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B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2025-10-31T20:57:00Z</dcterms:created>
  <dcterms:modified xsi:type="dcterms:W3CDTF">2025-10-31T20:58:00Z</dcterms:modified>
</cp:coreProperties>
</file>