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A2DF7" w14:textId="77777777" w:rsidR="003D581C" w:rsidRPr="003D581C" w:rsidRDefault="003D581C" w:rsidP="003D581C">
      <w:proofErr w:type="gramStart"/>
      <w:r w:rsidRPr="003D581C">
        <w:t xml:space="preserve">  </w:t>
      </w:r>
      <w:r w:rsidRPr="003D581C">
        <w:rPr>
          <w:b/>
          <w:bCs/>
        </w:rPr>
        <w:t>tráfico</w:t>
      </w:r>
      <w:proofErr w:type="gramEnd"/>
      <w:r w:rsidRPr="003D581C">
        <w:rPr>
          <w:b/>
          <w:bCs/>
        </w:rPr>
        <w:t xml:space="preserve"> está una locura</w:t>
      </w:r>
      <w:r w:rsidRPr="003D581C">
        <w:t xml:space="preserve"> — </w:t>
      </w:r>
      <w:proofErr w:type="spellStart"/>
      <w:r w:rsidRPr="003D581C">
        <w:rPr>
          <w:i/>
          <w:iCs/>
        </w:rPr>
        <w:t>the</w:t>
      </w:r>
      <w:proofErr w:type="spellEnd"/>
      <w:r w:rsidRPr="003D581C">
        <w:rPr>
          <w:i/>
          <w:iCs/>
        </w:rPr>
        <w:t xml:space="preserve"> </w:t>
      </w:r>
      <w:proofErr w:type="spellStart"/>
      <w:r w:rsidRPr="003D581C">
        <w:rPr>
          <w:i/>
          <w:iCs/>
        </w:rPr>
        <w:t>traffic</w:t>
      </w:r>
      <w:proofErr w:type="spellEnd"/>
      <w:r w:rsidRPr="003D581C">
        <w:rPr>
          <w:i/>
          <w:iCs/>
        </w:rPr>
        <w:t xml:space="preserve"> </w:t>
      </w:r>
      <w:proofErr w:type="spellStart"/>
      <w:r w:rsidRPr="003D581C">
        <w:rPr>
          <w:i/>
          <w:iCs/>
        </w:rPr>
        <w:t>is</w:t>
      </w:r>
      <w:proofErr w:type="spellEnd"/>
      <w:r w:rsidRPr="003D581C">
        <w:rPr>
          <w:i/>
          <w:iCs/>
        </w:rPr>
        <w:t xml:space="preserve"> </w:t>
      </w:r>
      <w:proofErr w:type="spellStart"/>
      <w:r w:rsidRPr="003D581C">
        <w:rPr>
          <w:i/>
          <w:iCs/>
        </w:rPr>
        <w:t>crazy</w:t>
      </w:r>
      <w:proofErr w:type="spellEnd"/>
    </w:p>
    <w:p w14:paraId="55E22E67" w14:textId="77777777" w:rsidR="003D581C" w:rsidRPr="003D581C" w:rsidRDefault="003D581C" w:rsidP="003D581C">
      <w:pPr>
        <w:rPr>
          <w:lang w:val="en-US"/>
        </w:rPr>
      </w:pPr>
      <w:proofErr w:type="gramStart"/>
      <w:r w:rsidRPr="003D581C">
        <w:t></w:t>
      </w:r>
      <w:r w:rsidRPr="003D581C">
        <w:rPr>
          <w:lang w:val="en-US"/>
        </w:rPr>
        <w:t xml:space="preserve">  </w:t>
      </w:r>
      <w:r w:rsidRPr="003D581C">
        <w:rPr>
          <w:b/>
          <w:bCs/>
          <w:lang w:val="en-US"/>
        </w:rPr>
        <w:t>ratico</w:t>
      </w:r>
      <w:proofErr w:type="gramEnd"/>
      <w:r w:rsidRPr="003D581C">
        <w:rPr>
          <w:lang w:val="en-US"/>
        </w:rPr>
        <w:t xml:space="preserve"> — </w:t>
      </w:r>
      <w:r w:rsidRPr="003D581C">
        <w:rPr>
          <w:i/>
          <w:iCs/>
          <w:lang w:val="en-US"/>
        </w:rPr>
        <w:t>a little while / a short moment</w:t>
      </w:r>
    </w:p>
    <w:p w14:paraId="611AFECE" w14:textId="77777777" w:rsidR="003D581C" w:rsidRPr="003D581C" w:rsidRDefault="003D581C" w:rsidP="003D581C">
      <w:pPr>
        <w:rPr>
          <w:lang w:val="en-US"/>
        </w:rPr>
      </w:pPr>
      <w:proofErr w:type="gramStart"/>
      <w:r w:rsidRPr="003D581C">
        <w:t></w:t>
      </w:r>
      <w:r w:rsidRPr="003D581C">
        <w:rPr>
          <w:lang w:val="en-US"/>
        </w:rPr>
        <w:t xml:space="preserve">  </w:t>
      </w:r>
      <w:r w:rsidRPr="003D581C">
        <w:rPr>
          <w:b/>
          <w:bCs/>
          <w:lang w:val="en-US"/>
        </w:rPr>
        <w:t>todo</w:t>
      </w:r>
      <w:proofErr w:type="gramEnd"/>
      <w:r w:rsidRPr="003D581C">
        <w:rPr>
          <w:b/>
          <w:bCs/>
          <w:lang w:val="en-US"/>
        </w:rPr>
        <w:t xml:space="preserve"> queda cerquita</w:t>
      </w:r>
      <w:r w:rsidRPr="003D581C">
        <w:rPr>
          <w:lang w:val="en-US"/>
        </w:rPr>
        <w:t xml:space="preserve"> — </w:t>
      </w:r>
      <w:r w:rsidRPr="003D581C">
        <w:rPr>
          <w:i/>
          <w:iCs/>
          <w:lang w:val="en-US"/>
        </w:rPr>
        <w:t>everything is very close by</w:t>
      </w:r>
    </w:p>
    <w:p w14:paraId="63AE196C" w14:textId="77777777" w:rsidR="003D581C" w:rsidRPr="003D581C" w:rsidRDefault="003D581C" w:rsidP="003D581C">
      <w:pPr>
        <w:rPr>
          <w:lang w:val="en-US"/>
        </w:rPr>
      </w:pPr>
      <w:proofErr w:type="gramStart"/>
      <w:r w:rsidRPr="003D581C">
        <w:t></w:t>
      </w:r>
      <w:r w:rsidRPr="003D581C">
        <w:rPr>
          <w:lang w:val="en-US"/>
        </w:rPr>
        <w:t xml:space="preserve">  </w:t>
      </w:r>
      <w:r w:rsidRPr="003D581C">
        <w:rPr>
          <w:b/>
          <w:bCs/>
          <w:lang w:val="en-US"/>
        </w:rPr>
        <w:t>bacano</w:t>
      </w:r>
      <w:proofErr w:type="gramEnd"/>
      <w:r w:rsidRPr="003D581C">
        <w:rPr>
          <w:lang w:val="en-US"/>
        </w:rPr>
        <w:t xml:space="preserve"> — </w:t>
      </w:r>
      <w:r w:rsidRPr="003D581C">
        <w:rPr>
          <w:i/>
          <w:iCs/>
          <w:lang w:val="en-US"/>
        </w:rPr>
        <w:t>cool / great</w:t>
      </w:r>
    </w:p>
    <w:p w14:paraId="2912365A" w14:textId="77777777" w:rsidR="003D581C" w:rsidRPr="003D581C" w:rsidRDefault="003D581C" w:rsidP="003D581C">
      <w:pPr>
        <w:rPr>
          <w:lang w:val="en-US"/>
        </w:rPr>
      </w:pPr>
      <w:proofErr w:type="gramStart"/>
      <w:r w:rsidRPr="003D581C">
        <w:t></w:t>
      </w:r>
      <w:r w:rsidRPr="003D581C">
        <w:rPr>
          <w:lang w:val="en-US"/>
        </w:rPr>
        <w:t xml:space="preserve">  </w:t>
      </w:r>
      <w:r w:rsidRPr="003D581C">
        <w:rPr>
          <w:b/>
          <w:bCs/>
          <w:lang w:val="en-US"/>
        </w:rPr>
        <w:t>vale</w:t>
      </w:r>
      <w:proofErr w:type="gramEnd"/>
      <w:r w:rsidRPr="003D581C">
        <w:rPr>
          <w:b/>
          <w:bCs/>
          <w:lang w:val="en-US"/>
        </w:rPr>
        <w:t xml:space="preserve"> la pena</w:t>
      </w:r>
      <w:r w:rsidRPr="003D581C">
        <w:rPr>
          <w:lang w:val="en-US"/>
        </w:rPr>
        <w:t xml:space="preserve"> — </w:t>
      </w:r>
      <w:r w:rsidRPr="003D581C">
        <w:rPr>
          <w:i/>
          <w:iCs/>
          <w:lang w:val="en-US"/>
        </w:rPr>
        <w:t>it’s worth it</w:t>
      </w:r>
    </w:p>
    <w:p w14:paraId="3ABBE6AC" w14:textId="77777777" w:rsidR="003D581C" w:rsidRPr="003D581C" w:rsidRDefault="003D581C" w:rsidP="003D581C">
      <w:pPr>
        <w:rPr>
          <w:lang w:val="en-US"/>
        </w:rPr>
      </w:pPr>
      <w:proofErr w:type="gramStart"/>
      <w:r w:rsidRPr="003D581C">
        <w:t></w:t>
      </w:r>
      <w:r w:rsidRPr="003D581C">
        <w:rPr>
          <w:lang w:val="en-US"/>
        </w:rPr>
        <w:t xml:space="preserve">  </w:t>
      </w:r>
      <w:r w:rsidRPr="003D581C">
        <w:rPr>
          <w:b/>
          <w:bCs/>
          <w:lang w:val="en-US"/>
        </w:rPr>
        <w:t>rendido</w:t>
      </w:r>
      <w:proofErr w:type="gramEnd"/>
      <w:r w:rsidRPr="003D581C">
        <w:rPr>
          <w:lang w:val="en-US"/>
        </w:rPr>
        <w:t xml:space="preserve"> — </w:t>
      </w:r>
      <w:r w:rsidRPr="003D581C">
        <w:rPr>
          <w:i/>
          <w:iCs/>
          <w:lang w:val="en-US"/>
        </w:rPr>
        <w:t>exhausted / worn out</w:t>
      </w:r>
    </w:p>
    <w:p w14:paraId="558D355E" w14:textId="77777777" w:rsidR="003D581C" w:rsidRPr="003D581C" w:rsidRDefault="003D581C" w:rsidP="003D581C">
      <w:proofErr w:type="gramStart"/>
      <w:r w:rsidRPr="003D581C">
        <w:t xml:space="preserve">  </w:t>
      </w:r>
      <w:r w:rsidRPr="003D581C">
        <w:rPr>
          <w:b/>
          <w:bCs/>
        </w:rPr>
        <w:t>parce</w:t>
      </w:r>
      <w:proofErr w:type="gramEnd"/>
      <w:r w:rsidRPr="003D581C">
        <w:t xml:space="preserve"> — </w:t>
      </w:r>
      <w:r w:rsidRPr="003D581C">
        <w:rPr>
          <w:i/>
          <w:iCs/>
        </w:rPr>
        <w:t xml:space="preserve">dude / </w:t>
      </w:r>
      <w:proofErr w:type="spellStart"/>
      <w:r w:rsidRPr="003D581C">
        <w:rPr>
          <w:i/>
          <w:iCs/>
        </w:rPr>
        <w:t>buddy</w:t>
      </w:r>
      <w:proofErr w:type="spellEnd"/>
      <w:r w:rsidRPr="003D581C">
        <w:rPr>
          <w:i/>
          <w:iCs/>
        </w:rPr>
        <w:t xml:space="preserve"> / mate</w:t>
      </w:r>
      <w:r w:rsidRPr="003D581C">
        <w:t xml:space="preserve"> (coloquial paisa)</w:t>
      </w:r>
    </w:p>
    <w:p w14:paraId="25452BAB" w14:textId="77777777" w:rsidR="003D581C" w:rsidRPr="003D581C" w:rsidRDefault="003D581C" w:rsidP="003D581C">
      <w:proofErr w:type="gramStart"/>
      <w:r w:rsidRPr="003D581C">
        <w:t xml:space="preserve">  </w:t>
      </w:r>
      <w:r w:rsidRPr="003D581C">
        <w:rPr>
          <w:b/>
          <w:bCs/>
        </w:rPr>
        <w:t>nos</w:t>
      </w:r>
      <w:proofErr w:type="gramEnd"/>
      <w:r w:rsidRPr="003D581C">
        <w:rPr>
          <w:b/>
          <w:bCs/>
        </w:rPr>
        <w:t xml:space="preserve"> vemos pues</w:t>
      </w:r>
      <w:r w:rsidRPr="003D581C">
        <w:t xml:space="preserve"> — </w:t>
      </w:r>
      <w:proofErr w:type="spellStart"/>
      <w:r w:rsidRPr="003D581C">
        <w:rPr>
          <w:i/>
          <w:iCs/>
        </w:rPr>
        <w:t>see</w:t>
      </w:r>
      <w:proofErr w:type="spellEnd"/>
      <w:r w:rsidRPr="003D581C">
        <w:rPr>
          <w:i/>
          <w:iCs/>
        </w:rPr>
        <w:t xml:space="preserve"> </w:t>
      </w:r>
      <w:proofErr w:type="spellStart"/>
      <w:r w:rsidRPr="003D581C">
        <w:rPr>
          <w:i/>
          <w:iCs/>
        </w:rPr>
        <w:t>you</w:t>
      </w:r>
      <w:proofErr w:type="spellEnd"/>
      <w:r w:rsidRPr="003D581C">
        <w:rPr>
          <w:i/>
          <w:iCs/>
        </w:rPr>
        <w:t xml:space="preserve"> </w:t>
      </w:r>
      <w:proofErr w:type="spellStart"/>
      <w:r w:rsidRPr="003D581C">
        <w:rPr>
          <w:i/>
          <w:iCs/>
        </w:rPr>
        <w:t>then</w:t>
      </w:r>
      <w:proofErr w:type="spellEnd"/>
      <w:r w:rsidRPr="003D581C">
        <w:rPr>
          <w:i/>
          <w:iCs/>
        </w:rPr>
        <w:t xml:space="preserve"> / </w:t>
      </w:r>
      <w:proofErr w:type="spellStart"/>
      <w:r w:rsidRPr="003D581C">
        <w:rPr>
          <w:i/>
          <w:iCs/>
        </w:rPr>
        <w:t>see</w:t>
      </w:r>
      <w:proofErr w:type="spellEnd"/>
      <w:r w:rsidRPr="003D581C">
        <w:rPr>
          <w:i/>
          <w:iCs/>
        </w:rPr>
        <w:t xml:space="preserve"> </w:t>
      </w:r>
      <w:proofErr w:type="spellStart"/>
      <w:r w:rsidRPr="003D581C">
        <w:rPr>
          <w:i/>
          <w:iCs/>
        </w:rPr>
        <w:t>you</w:t>
      </w:r>
      <w:proofErr w:type="spellEnd"/>
      <w:r w:rsidRPr="003D581C">
        <w:rPr>
          <w:i/>
          <w:iCs/>
        </w:rPr>
        <w:t xml:space="preserve"> </w:t>
      </w:r>
      <w:proofErr w:type="spellStart"/>
      <w:r w:rsidRPr="003D581C">
        <w:rPr>
          <w:i/>
          <w:iCs/>
        </w:rPr>
        <w:t>later</w:t>
      </w:r>
      <w:proofErr w:type="spellEnd"/>
      <w:r w:rsidRPr="003D581C">
        <w:t xml:space="preserve"> (tono muy colombiano)</w:t>
      </w:r>
    </w:p>
    <w:p w14:paraId="19FAC4E4" w14:textId="77777777" w:rsidR="00E316DA" w:rsidRPr="003D581C" w:rsidRDefault="00E316DA">
      <w:pPr>
        <w:rPr>
          <w:lang w:val="en-US"/>
        </w:rPr>
      </w:pPr>
    </w:p>
    <w:sectPr w:rsidR="00E316DA" w:rsidRPr="003D581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81C"/>
    <w:rsid w:val="003D581C"/>
    <w:rsid w:val="0089351E"/>
    <w:rsid w:val="00E31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0E5F6"/>
  <w15:chartTrackingRefBased/>
  <w15:docId w15:val="{358C325C-AFA1-4280-9363-A742EFAC1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58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D58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58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58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58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58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58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58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58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58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D58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58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58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581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58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58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58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58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58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58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58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58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58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58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58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58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58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581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58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55</Words>
  <Characters>304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2025-12-11T23:18:00Z</dcterms:created>
  <dcterms:modified xsi:type="dcterms:W3CDTF">2025-12-11T23:20:00Z</dcterms:modified>
</cp:coreProperties>
</file>