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694"/>
      </w:tblGrid>
      <w:tr w:rsidR="00366CF3" w:rsidRPr="00366CF3" w14:paraId="65F4ED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A85AD" w14:textId="77777777" w:rsidR="00366CF3" w:rsidRPr="00366CF3" w:rsidRDefault="00366CF3" w:rsidP="00366CF3">
            <w:pPr>
              <w:rPr>
                <w:b/>
                <w:bCs/>
              </w:rPr>
            </w:pPr>
            <w:r w:rsidRPr="00366CF3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46773339" w14:textId="77777777" w:rsidR="00366CF3" w:rsidRPr="00366CF3" w:rsidRDefault="00366CF3" w:rsidP="00366CF3">
            <w:pPr>
              <w:rPr>
                <w:b/>
                <w:bCs/>
              </w:rPr>
            </w:pPr>
            <w:r w:rsidRPr="00366CF3">
              <w:rPr>
                <w:b/>
                <w:bCs/>
              </w:rPr>
              <w:t>Significado / Traducción</w:t>
            </w:r>
          </w:p>
        </w:tc>
      </w:tr>
      <w:tr w:rsidR="00366CF3" w:rsidRPr="00366CF3" w14:paraId="28EE1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68B1" w14:textId="77777777" w:rsidR="00366CF3" w:rsidRPr="00366CF3" w:rsidRDefault="00366CF3" w:rsidP="00366CF3">
            <w:r w:rsidRPr="00366CF3">
              <w:t>supermercado</w:t>
            </w:r>
          </w:p>
        </w:tc>
        <w:tc>
          <w:tcPr>
            <w:tcW w:w="0" w:type="auto"/>
            <w:vAlign w:val="center"/>
            <w:hideMark/>
          </w:tcPr>
          <w:p w14:paraId="2888F364" w14:textId="77777777" w:rsidR="00366CF3" w:rsidRPr="00366CF3" w:rsidRDefault="00366CF3" w:rsidP="00366CF3">
            <w:proofErr w:type="spellStart"/>
            <w:r w:rsidRPr="00366CF3">
              <w:t>supermarket</w:t>
            </w:r>
            <w:proofErr w:type="spellEnd"/>
          </w:p>
        </w:tc>
      </w:tr>
      <w:tr w:rsidR="00366CF3" w:rsidRPr="00366CF3" w14:paraId="5873B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8080" w14:textId="77777777" w:rsidR="00366CF3" w:rsidRPr="00366CF3" w:rsidRDefault="00366CF3" w:rsidP="00366CF3">
            <w:r w:rsidRPr="00366CF3">
              <w:t>verduras</w:t>
            </w:r>
          </w:p>
        </w:tc>
        <w:tc>
          <w:tcPr>
            <w:tcW w:w="0" w:type="auto"/>
            <w:vAlign w:val="center"/>
            <w:hideMark/>
          </w:tcPr>
          <w:p w14:paraId="7E2E7CB9" w14:textId="77777777" w:rsidR="00366CF3" w:rsidRPr="00366CF3" w:rsidRDefault="00366CF3" w:rsidP="00366CF3">
            <w:r w:rsidRPr="00366CF3">
              <w:t>vegetables</w:t>
            </w:r>
          </w:p>
        </w:tc>
      </w:tr>
      <w:tr w:rsidR="00366CF3" w:rsidRPr="00366CF3" w14:paraId="2670A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CB734" w14:textId="77777777" w:rsidR="00366CF3" w:rsidRPr="00366CF3" w:rsidRDefault="00366CF3" w:rsidP="00366CF3">
            <w:r w:rsidRPr="00366CF3">
              <w:t>plátanos</w:t>
            </w:r>
          </w:p>
        </w:tc>
        <w:tc>
          <w:tcPr>
            <w:tcW w:w="0" w:type="auto"/>
            <w:vAlign w:val="center"/>
            <w:hideMark/>
          </w:tcPr>
          <w:p w14:paraId="1C1D2DBE" w14:textId="77777777" w:rsidR="00366CF3" w:rsidRPr="00366CF3" w:rsidRDefault="00366CF3" w:rsidP="00366CF3">
            <w:r w:rsidRPr="00366CF3">
              <w:t>bananas</w:t>
            </w:r>
          </w:p>
        </w:tc>
      </w:tr>
      <w:tr w:rsidR="00366CF3" w:rsidRPr="00366CF3" w14:paraId="003CC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DF40" w14:textId="77777777" w:rsidR="00366CF3" w:rsidRPr="00366CF3" w:rsidRDefault="00366CF3" w:rsidP="00366CF3">
            <w:r w:rsidRPr="00366CF3">
              <w:t>caro</w:t>
            </w:r>
          </w:p>
        </w:tc>
        <w:tc>
          <w:tcPr>
            <w:tcW w:w="0" w:type="auto"/>
            <w:vAlign w:val="center"/>
            <w:hideMark/>
          </w:tcPr>
          <w:p w14:paraId="7768882B" w14:textId="77777777" w:rsidR="00366CF3" w:rsidRPr="00366CF3" w:rsidRDefault="00366CF3" w:rsidP="00366CF3">
            <w:proofErr w:type="spellStart"/>
            <w:r w:rsidRPr="00366CF3">
              <w:t>expensive</w:t>
            </w:r>
            <w:proofErr w:type="spellEnd"/>
          </w:p>
        </w:tc>
      </w:tr>
      <w:tr w:rsidR="00366CF3" w:rsidRPr="00366CF3" w14:paraId="269EA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88C8" w14:textId="77777777" w:rsidR="00366CF3" w:rsidRPr="00366CF3" w:rsidRDefault="00366CF3" w:rsidP="00366CF3">
            <w:r w:rsidRPr="00366CF3">
              <w:t>sonríe</w:t>
            </w:r>
          </w:p>
        </w:tc>
        <w:tc>
          <w:tcPr>
            <w:tcW w:w="0" w:type="auto"/>
            <w:vAlign w:val="center"/>
            <w:hideMark/>
          </w:tcPr>
          <w:p w14:paraId="7CC82E21" w14:textId="77777777" w:rsidR="00366CF3" w:rsidRPr="00366CF3" w:rsidRDefault="00366CF3" w:rsidP="00366CF3">
            <w:proofErr w:type="spellStart"/>
            <w:r w:rsidRPr="00366CF3">
              <w:t>smiles</w:t>
            </w:r>
            <w:proofErr w:type="spellEnd"/>
          </w:p>
        </w:tc>
      </w:tr>
      <w:tr w:rsidR="00366CF3" w:rsidRPr="00366CF3" w14:paraId="288CE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E4E0" w14:textId="77777777" w:rsidR="00366CF3" w:rsidRPr="00366CF3" w:rsidRDefault="00366CF3" w:rsidP="00366CF3">
            <w:r w:rsidRPr="00366CF3">
              <w:t>pagar</w:t>
            </w:r>
          </w:p>
        </w:tc>
        <w:tc>
          <w:tcPr>
            <w:tcW w:w="0" w:type="auto"/>
            <w:vAlign w:val="center"/>
            <w:hideMark/>
          </w:tcPr>
          <w:p w14:paraId="73193180" w14:textId="77777777" w:rsidR="00366CF3" w:rsidRPr="00366CF3" w:rsidRDefault="00366CF3" w:rsidP="00366CF3">
            <w:proofErr w:type="spellStart"/>
            <w:r w:rsidRPr="00366CF3">
              <w:t>to</w:t>
            </w:r>
            <w:proofErr w:type="spellEnd"/>
            <w:r w:rsidRPr="00366CF3">
              <w:t xml:space="preserve"> </w:t>
            </w:r>
            <w:proofErr w:type="spellStart"/>
            <w:r w:rsidRPr="00366CF3">
              <w:t>pay</w:t>
            </w:r>
            <w:proofErr w:type="spellEnd"/>
          </w:p>
        </w:tc>
      </w:tr>
      <w:tr w:rsidR="00366CF3" w:rsidRPr="00366CF3" w14:paraId="1C0C8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1824" w14:textId="77777777" w:rsidR="00366CF3" w:rsidRPr="00366CF3" w:rsidRDefault="00366CF3" w:rsidP="00366CF3">
            <w:r w:rsidRPr="00366CF3">
              <w:t>caja</w:t>
            </w:r>
          </w:p>
        </w:tc>
        <w:tc>
          <w:tcPr>
            <w:tcW w:w="0" w:type="auto"/>
            <w:vAlign w:val="center"/>
            <w:hideMark/>
          </w:tcPr>
          <w:p w14:paraId="21D8FA71" w14:textId="77777777" w:rsidR="00366CF3" w:rsidRPr="00366CF3" w:rsidRDefault="00366CF3" w:rsidP="00366CF3">
            <w:proofErr w:type="spellStart"/>
            <w:r w:rsidRPr="00366CF3">
              <w:t>checkout</w:t>
            </w:r>
            <w:proofErr w:type="spellEnd"/>
            <w:r w:rsidRPr="00366CF3">
              <w:t xml:space="preserve"> </w:t>
            </w:r>
            <w:proofErr w:type="spellStart"/>
            <w:r w:rsidRPr="00366CF3">
              <w:t>counter</w:t>
            </w:r>
            <w:proofErr w:type="spellEnd"/>
          </w:p>
        </w:tc>
      </w:tr>
      <w:tr w:rsidR="00366CF3" w:rsidRPr="00366CF3" w14:paraId="2035F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5B40" w14:textId="77777777" w:rsidR="00366CF3" w:rsidRPr="00366CF3" w:rsidRDefault="00366CF3" w:rsidP="00366CF3">
            <w:r w:rsidRPr="00366CF3">
              <w:t>volver a casa</w:t>
            </w:r>
          </w:p>
        </w:tc>
        <w:tc>
          <w:tcPr>
            <w:tcW w:w="0" w:type="auto"/>
            <w:vAlign w:val="center"/>
            <w:hideMark/>
          </w:tcPr>
          <w:p w14:paraId="23055FB9" w14:textId="77777777" w:rsidR="00366CF3" w:rsidRPr="00366CF3" w:rsidRDefault="00366CF3" w:rsidP="00366CF3">
            <w:proofErr w:type="spellStart"/>
            <w:r w:rsidRPr="00366CF3">
              <w:t>to</w:t>
            </w:r>
            <w:proofErr w:type="spellEnd"/>
            <w:r w:rsidRPr="00366CF3">
              <w:t xml:space="preserve"> </w:t>
            </w:r>
            <w:proofErr w:type="spellStart"/>
            <w:r w:rsidRPr="00366CF3">
              <w:t>go</w:t>
            </w:r>
            <w:proofErr w:type="spellEnd"/>
            <w:r w:rsidRPr="00366CF3">
              <w:t xml:space="preserve"> back home</w:t>
            </w:r>
          </w:p>
        </w:tc>
      </w:tr>
      <w:tr w:rsidR="00366CF3" w:rsidRPr="00366CF3" w14:paraId="754FB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692A" w14:textId="77777777" w:rsidR="00366CF3" w:rsidRPr="00366CF3" w:rsidRDefault="00366CF3" w:rsidP="00366CF3">
            <w:r w:rsidRPr="00366CF3">
              <w:t>necesario</w:t>
            </w:r>
          </w:p>
        </w:tc>
        <w:tc>
          <w:tcPr>
            <w:tcW w:w="0" w:type="auto"/>
            <w:vAlign w:val="center"/>
            <w:hideMark/>
          </w:tcPr>
          <w:p w14:paraId="67885C74" w14:textId="77777777" w:rsidR="00366CF3" w:rsidRPr="00366CF3" w:rsidRDefault="00366CF3" w:rsidP="00366CF3">
            <w:proofErr w:type="spellStart"/>
            <w:r w:rsidRPr="00366CF3">
              <w:t>necessary</w:t>
            </w:r>
            <w:proofErr w:type="spellEnd"/>
          </w:p>
        </w:tc>
      </w:tr>
    </w:tbl>
    <w:p w14:paraId="1E2C3095" w14:textId="77777777" w:rsidR="002057DB" w:rsidRDefault="002057DB"/>
    <w:sectPr w:rsidR="002057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F3"/>
    <w:rsid w:val="002057DB"/>
    <w:rsid w:val="00366CF3"/>
    <w:rsid w:val="0042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65E55"/>
  <w15:chartTrackingRefBased/>
  <w15:docId w15:val="{8BC800FF-A19D-4AE1-9FA0-E705AABF6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6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C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C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C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C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C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189</Characters>
  <Application>Microsoft Office Word</Application>
  <DocSecurity>0</DocSecurity>
  <Lines>5</Lines>
  <Paragraphs>5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2025-10-20T19:36:00Z</dcterms:created>
  <dcterms:modified xsi:type="dcterms:W3CDTF">2025-10-20T19:38:00Z</dcterms:modified>
</cp:coreProperties>
</file>