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2B86" w14:textId="61459721" w:rsidR="00165B2A" w:rsidRDefault="00165B2A">
      <w:r w:rsidRPr="00165B2A">
        <w:t>El cerebro y la creatividad</w:t>
      </w:r>
    </w:p>
    <w:p w14:paraId="7EBB7AFC" w14:textId="77777777" w:rsidR="00165B2A" w:rsidRDefault="00165B2A"/>
    <w:p w14:paraId="1F97FFF0" w14:textId="77777777" w:rsidR="00165B2A" w:rsidRPr="00165B2A" w:rsidRDefault="00165B2A" w:rsidP="00165B2A">
      <w:r w:rsidRPr="00165B2A">
        <w:t>Durante mucho tiempo, la ciencia creyó que el cerebro funcionaba como una máquina: una estructura rígida, donde cada parte tenía una tarea fija. Sin embargo, hoy sabemos que no es así. El cerebro cambia, se adapta y se reinventa constantemente.</w:t>
      </w:r>
    </w:p>
    <w:p w14:paraId="25426B7D" w14:textId="77777777" w:rsidR="00165B2A" w:rsidRPr="00165B2A" w:rsidRDefault="00165B2A" w:rsidP="00165B2A">
      <w:r w:rsidRPr="00165B2A">
        <w:t>La creatividad nace de esa flexibilidad. No aparece solo cuando un artista pinta o un músico compone; surge también cuando alguien encuentra una nueva forma de resolver un problema cotidiano. Cada vez que unimos ideas que nunca habían estado juntas, estamos creando algo.</w:t>
      </w:r>
    </w:p>
    <w:p w14:paraId="002250F6" w14:textId="77777777" w:rsidR="00165B2A" w:rsidRPr="00165B2A" w:rsidRDefault="00165B2A" w:rsidP="00165B2A">
      <w:r w:rsidRPr="00165B2A">
        <w:t>Curiosamente, los estudios muestran que el cerebro creativo no trabaja más, sino de otra manera. En lugar de seguir un camino lógico y lineal, explora rutas paralelas, conexiones inesperadas. Por eso muchas ideas brillantes surgen cuando estamos distraídos, caminando o en la ducha: el cerebro aprovecha ese espacio libre para conectar puntos invisibles.</w:t>
      </w:r>
    </w:p>
    <w:p w14:paraId="3F88A9D6" w14:textId="77777777" w:rsidR="00165B2A" w:rsidRPr="00165B2A" w:rsidRDefault="00165B2A" w:rsidP="00165B2A">
      <w:r w:rsidRPr="00165B2A">
        <w:t>Pero la creatividad no depende solo de la inspiración. También exige disciplina, paciencia y tolerancia al error. Un buen artista, un buen científico o un buen maestro no crean por accidente, sino porque practican la curiosidad cada día.</w:t>
      </w:r>
    </w:p>
    <w:p w14:paraId="78E8409F" w14:textId="77777777" w:rsidR="00165B2A" w:rsidRPr="00165B2A" w:rsidRDefault="00165B2A" w:rsidP="00165B2A">
      <w:r w:rsidRPr="00165B2A">
        <w:t>En el fondo, ser creativo no es inventar algo nuevo, sino mirar lo viejo con ojos distintos.</w:t>
      </w:r>
    </w:p>
    <w:p w14:paraId="0103FFBD" w14:textId="796A1320" w:rsidR="00165B2A" w:rsidRPr="00165B2A" w:rsidRDefault="00165B2A" w:rsidP="00165B2A"/>
    <w:p w14:paraId="160C32FC" w14:textId="77777777" w:rsidR="00165B2A" w:rsidRDefault="00165B2A"/>
    <w:sectPr w:rsidR="00165B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2A"/>
    <w:rsid w:val="00165B2A"/>
    <w:rsid w:val="00533F32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8101"/>
  <w15:chartTrackingRefBased/>
  <w15:docId w15:val="{4A1C4A03-3EDC-4395-80CF-E6097C9A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5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5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5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B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B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B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B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B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B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2025-10-22T21:47:00Z</dcterms:created>
  <dcterms:modified xsi:type="dcterms:W3CDTF">2025-10-22T21:48:00Z</dcterms:modified>
</cp:coreProperties>
</file>