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82375" w14:textId="3F33DD30" w:rsidR="00E61A79" w:rsidRDefault="00135083">
      <w:r w:rsidRPr="00135083">
        <w:t>El humor en diferentes países</w:t>
      </w:r>
    </w:p>
    <w:p w14:paraId="29505526" w14:textId="77777777" w:rsidR="000624A1" w:rsidRDefault="00135083">
      <w:r w:rsidRPr="00135083">
        <w:rPr>
          <w:b/>
          <w:bCs/>
        </w:rPr>
        <w:t>Carla:</w:t>
      </w:r>
      <w:r w:rsidRPr="00135083">
        <w:t xml:space="preserve"> Oye, Mateo, ¿te diste cuenta de que la gente aquí se ríe de cosas muy distintas?</w:t>
      </w:r>
      <w:r w:rsidRPr="00135083">
        <w:br/>
      </w:r>
      <w:r w:rsidRPr="00135083">
        <w:rPr>
          <w:b/>
          <w:bCs/>
        </w:rPr>
        <w:t>Mateo:</w:t>
      </w:r>
      <w:r w:rsidRPr="00135083">
        <w:t xml:space="preserve"> Totalmente. El otro día conté un chiste en la oficina y nadie se </w:t>
      </w:r>
      <w:proofErr w:type="spellStart"/>
      <w:r w:rsidRPr="00135083">
        <w:t>rió</w:t>
      </w:r>
      <w:proofErr w:type="spellEnd"/>
      <w:r w:rsidRPr="00135083">
        <w:t>.</w:t>
      </w:r>
      <w:r w:rsidRPr="00135083">
        <w:br/>
      </w:r>
      <w:r w:rsidRPr="00135083">
        <w:rPr>
          <w:b/>
          <w:bCs/>
        </w:rPr>
        <w:t>Carla:</w:t>
      </w:r>
      <w:r w:rsidRPr="00135083">
        <w:t xml:space="preserve"> ¿En serio? ¿Sobre qué era?</w:t>
      </w:r>
      <w:r w:rsidRPr="00135083">
        <w:br/>
      </w:r>
      <w:r w:rsidRPr="00135083">
        <w:rPr>
          <w:b/>
          <w:bCs/>
        </w:rPr>
        <w:t>Mateo:</w:t>
      </w:r>
      <w:r w:rsidRPr="00135083">
        <w:t xml:space="preserve"> Sobre mi jefe… pero en mi país ese tipo de humor es normal. Aquí lo tomaron como falta de respeto.</w:t>
      </w:r>
      <w:r w:rsidRPr="00135083">
        <w:br/>
      </w:r>
      <w:r w:rsidRPr="00135083">
        <w:rPr>
          <w:b/>
          <w:bCs/>
        </w:rPr>
        <w:t>Carla:</w:t>
      </w:r>
      <w:r w:rsidRPr="00135083">
        <w:t xml:space="preserve"> Sí, eso pasa mucho. En México, por ejemplo, la gente se burla de sí misma todo el tiempo, pero hay temas que son muy delicados.</w:t>
      </w:r>
      <w:r w:rsidRPr="00135083">
        <w:br/>
      </w:r>
      <w:r w:rsidRPr="00135083">
        <w:rPr>
          <w:b/>
          <w:bCs/>
        </w:rPr>
        <w:t>Mateo:</w:t>
      </w:r>
      <w:r w:rsidRPr="00135083">
        <w:t xml:space="preserve"> En mi país, si te ríes de ti mismo, la gente piensa que no te tomas en serio.</w:t>
      </w:r>
      <w:r w:rsidRPr="00135083">
        <w:br/>
      </w:r>
      <w:r w:rsidRPr="00135083">
        <w:rPr>
          <w:b/>
          <w:bCs/>
        </w:rPr>
        <w:t>Carla:</w:t>
      </w:r>
      <w:r w:rsidRPr="00135083">
        <w:t xml:space="preserve"> Qué curioso. Supongo que el humor refleja la cultura.</w:t>
      </w:r>
    </w:p>
    <w:p w14:paraId="52279850" w14:textId="4F0C6375" w:rsidR="00135083" w:rsidRDefault="00135083">
      <w:r w:rsidRPr="00135083">
        <w:br/>
      </w:r>
      <w:r w:rsidRPr="00135083">
        <w:rPr>
          <w:b/>
          <w:bCs/>
        </w:rPr>
        <w:t>Mateo:</w:t>
      </w:r>
      <w:r w:rsidRPr="00135083">
        <w:t xml:space="preserve"> Exacto. Y entender el humor local es casi tan difícil como aprender el idioma.</w:t>
      </w:r>
      <w:r w:rsidRPr="00135083">
        <w:br/>
      </w:r>
      <w:r w:rsidRPr="00135083">
        <w:rPr>
          <w:b/>
          <w:bCs/>
        </w:rPr>
        <w:t>Carla:</w:t>
      </w:r>
      <w:r w:rsidRPr="00135083">
        <w:t xml:space="preserve"> Pero cuando logras hacer reír a alguien en otra lengua… ahí sabes que realmente la dominas.</w:t>
      </w:r>
      <w:r w:rsidRPr="00135083">
        <w:br/>
      </w:r>
      <w:r w:rsidRPr="00135083">
        <w:rPr>
          <w:b/>
          <w:bCs/>
        </w:rPr>
        <w:t>Mateo:</w:t>
      </w:r>
      <w:r w:rsidRPr="00135083">
        <w:t xml:space="preserve"> O al menos que ya no te da miedo equivocarte.</w:t>
      </w:r>
      <w:r w:rsidRPr="00135083">
        <w:br/>
      </w:r>
      <w:r w:rsidRPr="00135083">
        <w:rPr>
          <w:b/>
          <w:bCs/>
        </w:rPr>
        <w:t>Carla:</w:t>
      </w:r>
      <w:r w:rsidRPr="00135083">
        <w:t xml:space="preserve"> Eso también es parte del humor, ¿no? Reírse un poco de los errores.</w:t>
      </w:r>
      <w:r w:rsidRPr="00135083">
        <w:br/>
      </w:r>
      <w:r w:rsidRPr="00135083">
        <w:rPr>
          <w:b/>
          <w:bCs/>
        </w:rPr>
        <w:t>Mateo:</w:t>
      </w:r>
      <w:r w:rsidRPr="00135083">
        <w:t xml:space="preserve"> Sí, y por suerte, todos los cometemos.</w:t>
      </w:r>
    </w:p>
    <w:sectPr w:rsidR="0013508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083"/>
    <w:rsid w:val="000624A1"/>
    <w:rsid w:val="00135083"/>
    <w:rsid w:val="00533F32"/>
    <w:rsid w:val="00E61A79"/>
    <w:rsid w:val="00F11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66871"/>
  <w15:chartTrackingRefBased/>
  <w15:docId w15:val="{10D1479D-64CA-4286-9924-BB2CC163F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5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5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5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5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5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5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5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5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5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5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5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5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50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50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50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50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50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50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5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5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5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5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5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50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50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50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5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50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50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150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2</cp:revision>
  <dcterms:created xsi:type="dcterms:W3CDTF">2025-10-22T21:05:00Z</dcterms:created>
  <dcterms:modified xsi:type="dcterms:W3CDTF">2025-10-22T21:58:00Z</dcterms:modified>
</cp:coreProperties>
</file>