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9463" w14:textId="57398E2A" w:rsidR="00EF1B01" w:rsidRPr="00EF1B01" w:rsidRDefault="00EF1B01" w:rsidP="00EF1B01">
      <w:pPr>
        <w:rPr>
          <w:b/>
          <w:bCs/>
        </w:rPr>
      </w:pPr>
      <w:r w:rsidRPr="00EF1B01">
        <w:rPr>
          <w:b/>
          <w:bCs/>
        </w:rPr>
        <w:t>Preguntas de comprensión</w:t>
      </w:r>
    </w:p>
    <w:p w14:paraId="670B9751" w14:textId="77777777" w:rsidR="00EF1B01" w:rsidRPr="00EF1B01" w:rsidRDefault="00EF1B01" w:rsidP="00EF1B01">
      <w:pPr>
        <w:numPr>
          <w:ilvl w:val="0"/>
          <w:numId w:val="1"/>
        </w:numPr>
      </w:pPr>
      <w:r w:rsidRPr="00EF1B01">
        <w:t>¿Por qué el autor describe el universo como un “espejo del tiempo”?</w:t>
      </w:r>
      <w:r w:rsidRPr="00EF1B01">
        <w:br/>
        <w:t>a) Porque refleja la luz del presente</w:t>
      </w:r>
      <w:r w:rsidRPr="00EF1B01">
        <w:br/>
        <w:t xml:space="preserve">b) Porque nos permite ver el pasado a través de la luz que llega tarde </w:t>
      </w:r>
      <w:r w:rsidRPr="00EF1B01">
        <w:rPr>
          <w:rFonts w:ascii="Segoe UI Emoji" w:hAnsi="Segoe UI Emoji" w:cs="Segoe UI Emoji"/>
        </w:rPr>
        <w:t>✅</w:t>
      </w:r>
      <w:r w:rsidRPr="00EF1B01">
        <w:br/>
        <w:t>c) Porque distorsiona la realidad f</w:t>
      </w:r>
      <w:r w:rsidRPr="00EF1B01">
        <w:rPr>
          <w:rFonts w:ascii="Aptos" w:hAnsi="Aptos" w:cs="Aptos"/>
        </w:rPr>
        <w:t>í</w:t>
      </w:r>
      <w:r w:rsidRPr="00EF1B01">
        <w:t>sica de las estrellas</w:t>
      </w:r>
    </w:p>
    <w:p w14:paraId="42B8FA48" w14:textId="560FC55C" w:rsidR="00EF1B01" w:rsidRPr="00EF1B01" w:rsidRDefault="00EF1B01" w:rsidP="00EF1B01"/>
    <w:p w14:paraId="4D667FA9" w14:textId="77777777" w:rsidR="00EF1B01" w:rsidRPr="00EF1B01" w:rsidRDefault="00EF1B01" w:rsidP="00EF1B01">
      <w:pPr>
        <w:numPr>
          <w:ilvl w:val="0"/>
          <w:numId w:val="2"/>
        </w:numPr>
      </w:pPr>
      <w:r w:rsidRPr="00EF1B01">
        <w:t>¿Qué efecto tiene la paradoja de ver estrellas que ya no existen?</w:t>
      </w:r>
      <w:r w:rsidRPr="00EF1B01">
        <w:br/>
        <w:t xml:space="preserve">a) Genera una reflexión sobre la ilusión de la percepción humana </w:t>
      </w:r>
      <w:r w:rsidRPr="00EF1B01">
        <w:rPr>
          <w:rFonts w:ascii="Segoe UI Emoji" w:hAnsi="Segoe UI Emoji" w:cs="Segoe UI Emoji"/>
        </w:rPr>
        <w:t>✅</w:t>
      </w:r>
      <w:r w:rsidRPr="00EF1B01">
        <w:br/>
        <w:t>b) Confirma que el universo es ca</w:t>
      </w:r>
      <w:r w:rsidRPr="00EF1B01">
        <w:rPr>
          <w:rFonts w:ascii="Aptos" w:hAnsi="Aptos" w:cs="Aptos"/>
        </w:rPr>
        <w:t>ó</w:t>
      </w:r>
      <w:r w:rsidRPr="00EF1B01">
        <w:t>tico e impredecible</w:t>
      </w:r>
      <w:r w:rsidRPr="00EF1B01">
        <w:br/>
        <w:t>c) Refuerza la idea de que el tiempo no existe</w:t>
      </w:r>
    </w:p>
    <w:p w14:paraId="703C589F" w14:textId="36134E0A" w:rsidR="00EF1B01" w:rsidRPr="00EF1B01" w:rsidRDefault="00EF1B01" w:rsidP="00EF1B01"/>
    <w:p w14:paraId="5620D0FC" w14:textId="77777777" w:rsidR="00EF1B01" w:rsidRPr="00EF1B01" w:rsidRDefault="00EF1B01" w:rsidP="00EF1B01">
      <w:pPr>
        <w:numPr>
          <w:ilvl w:val="0"/>
          <w:numId w:val="3"/>
        </w:numPr>
      </w:pPr>
      <w:r w:rsidRPr="00EF1B01">
        <w:t>¿Qué crítica implícita hace el texto al conocimiento científico?</w:t>
      </w:r>
      <w:r w:rsidRPr="00EF1B01">
        <w:br/>
        <w:t xml:space="preserve">a) Que intenta imponer certezas donde solo hay misterio </w:t>
      </w:r>
      <w:r w:rsidRPr="00EF1B01">
        <w:rPr>
          <w:rFonts w:ascii="Segoe UI Emoji" w:hAnsi="Segoe UI Emoji" w:cs="Segoe UI Emoji"/>
        </w:rPr>
        <w:t>✅</w:t>
      </w:r>
      <w:r w:rsidRPr="00EF1B01">
        <w:br/>
        <w:t>b) Que no tiene rigor suficiente</w:t>
      </w:r>
      <w:r w:rsidRPr="00EF1B01">
        <w:br/>
        <w:t>c) Que excluye la participaci</w:t>
      </w:r>
      <w:r w:rsidRPr="00EF1B01">
        <w:rPr>
          <w:rFonts w:ascii="Aptos" w:hAnsi="Aptos" w:cs="Aptos"/>
        </w:rPr>
        <w:t>ó</w:t>
      </w:r>
      <w:r w:rsidRPr="00EF1B01">
        <w:t>n humana</w:t>
      </w:r>
    </w:p>
    <w:p w14:paraId="43FE2BE3" w14:textId="1DA59387" w:rsidR="00EF1B01" w:rsidRPr="00EF1B01" w:rsidRDefault="00EF1B01" w:rsidP="00EF1B01"/>
    <w:p w14:paraId="08E6833A" w14:textId="77777777" w:rsidR="00EF1B01" w:rsidRPr="00EF1B01" w:rsidRDefault="00EF1B01" w:rsidP="00EF1B01">
      <w:pPr>
        <w:numPr>
          <w:ilvl w:val="0"/>
          <w:numId w:val="4"/>
        </w:numPr>
      </w:pPr>
      <w:r w:rsidRPr="00EF1B01">
        <w:t>¿Qué significado simbólico tiene la frase “mirar el cielo es mirar hacia adentro”?</w:t>
      </w:r>
      <w:r w:rsidRPr="00EF1B01">
        <w:br/>
        <w:t xml:space="preserve">a) Que la observación del universo nos ayuda a comprender nuestra propia existencia </w:t>
      </w:r>
      <w:r w:rsidRPr="00EF1B01">
        <w:rPr>
          <w:rFonts w:ascii="Segoe UI Emoji" w:hAnsi="Segoe UI Emoji" w:cs="Segoe UI Emoji"/>
        </w:rPr>
        <w:t>✅</w:t>
      </w:r>
      <w:r w:rsidRPr="00EF1B01">
        <w:br/>
        <w:t>b) Que la astronom</w:t>
      </w:r>
      <w:r w:rsidRPr="00EF1B01">
        <w:rPr>
          <w:rFonts w:ascii="Aptos" w:hAnsi="Aptos" w:cs="Aptos"/>
        </w:rPr>
        <w:t>í</w:t>
      </w:r>
      <w:r w:rsidRPr="00EF1B01">
        <w:t>a moderna est</w:t>
      </w:r>
      <w:r w:rsidRPr="00EF1B01">
        <w:rPr>
          <w:rFonts w:ascii="Aptos" w:hAnsi="Aptos" w:cs="Aptos"/>
        </w:rPr>
        <w:t>á</w:t>
      </w:r>
      <w:r w:rsidRPr="00EF1B01">
        <w:t xml:space="preserve"> centrada en la psicolog</w:t>
      </w:r>
      <w:r w:rsidRPr="00EF1B01">
        <w:rPr>
          <w:rFonts w:ascii="Aptos" w:hAnsi="Aptos" w:cs="Aptos"/>
        </w:rPr>
        <w:t>í</w:t>
      </w:r>
      <w:r w:rsidRPr="00EF1B01">
        <w:t>a</w:t>
      </w:r>
      <w:r w:rsidRPr="00EF1B01">
        <w:br/>
        <w:t>c) Que las estrellas influyen en nuestro comportamiento</w:t>
      </w:r>
    </w:p>
    <w:p w14:paraId="0E4500CB" w14:textId="741956DD" w:rsidR="00EF1B01" w:rsidRPr="00EF1B01" w:rsidRDefault="00EF1B01" w:rsidP="00EF1B01"/>
    <w:p w14:paraId="083C327B" w14:textId="4A75D911" w:rsidR="00EF1B01" w:rsidRPr="00EF1B01" w:rsidRDefault="00EF1B01" w:rsidP="00EF1B01">
      <w:pPr>
        <w:numPr>
          <w:ilvl w:val="0"/>
          <w:numId w:val="5"/>
        </w:numPr>
      </w:pPr>
      <w:r w:rsidRPr="00EF1B01">
        <w:t>¿Qué tono domina el texto?</w:t>
      </w:r>
      <w:r w:rsidRPr="00EF1B01">
        <w:br/>
        <w:t>a) Sat</w:t>
      </w:r>
      <w:r w:rsidRPr="00EF1B01">
        <w:rPr>
          <w:rFonts w:ascii="Aptos" w:hAnsi="Aptos" w:cs="Aptos"/>
        </w:rPr>
        <w:t>í</w:t>
      </w:r>
      <w:r w:rsidRPr="00EF1B01">
        <w:t>rico y provocador</w:t>
      </w:r>
      <w:r w:rsidRPr="00EF1B01">
        <w:br/>
        <w:t>b) Did</w:t>
      </w:r>
      <w:r w:rsidRPr="00EF1B01">
        <w:rPr>
          <w:rFonts w:ascii="Aptos" w:hAnsi="Aptos" w:cs="Aptos"/>
        </w:rPr>
        <w:t>á</w:t>
      </w:r>
      <w:r w:rsidRPr="00EF1B01">
        <w:t>ctico y t</w:t>
      </w:r>
      <w:r w:rsidRPr="00EF1B01">
        <w:rPr>
          <w:rFonts w:ascii="Aptos" w:hAnsi="Aptos" w:cs="Aptos"/>
        </w:rPr>
        <w:t>é</w:t>
      </w:r>
      <w:r w:rsidRPr="00EF1B01">
        <w:t>cnico</w:t>
      </w:r>
      <w:r w:rsidRPr="00EF1B01">
        <w:br/>
        <w:t xml:space="preserve">c) Contemplativo y filosófico </w:t>
      </w:r>
      <w:r w:rsidRPr="00EF1B01">
        <w:rPr>
          <w:rFonts w:ascii="Segoe UI Emoji" w:hAnsi="Segoe UI Emoji" w:cs="Segoe UI Emoji"/>
        </w:rPr>
        <w:t>✅</w:t>
      </w:r>
    </w:p>
    <w:p w14:paraId="08695E25" w14:textId="0B265EAA" w:rsidR="00EF1B01" w:rsidRPr="00EF1B01" w:rsidRDefault="00EF1B01" w:rsidP="00EF1B01"/>
    <w:p w14:paraId="4D4D7387" w14:textId="77777777" w:rsidR="00EF1B01" w:rsidRPr="00EF1B01" w:rsidRDefault="00EF1B01" w:rsidP="00EF1B01">
      <w:pPr>
        <w:numPr>
          <w:ilvl w:val="0"/>
          <w:numId w:val="6"/>
        </w:numPr>
      </w:pPr>
      <w:r w:rsidRPr="00EF1B01">
        <w:t>¿Cuál es la idea principal sobre el conocimiento humano frente al cosmos?</w:t>
      </w:r>
      <w:r w:rsidRPr="00EF1B01">
        <w:br/>
        <w:t>a) Que la comprensión total del universo es imposible</w:t>
      </w:r>
      <w:r w:rsidRPr="00EF1B01">
        <w:br/>
        <w:t xml:space="preserve">b) Que la búsqueda del conocimiento es inseparable del asombro </w:t>
      </w:r>
      <w:r w:rsidRPr="00EF1B01">
        <w:rPr>
          <w:rFonts w:ascii="Segoe UI Emoji" w:hAnsi="Segoe UI Emoji" w:cs="Segoe UI Emoji"/>
        </w:rPr>
        <w:t>✅</w:t>
      </w:r>
      <w:r w:rsidRPr="00EF1B01">
        <w:br/>
        <w:t>c) Que la ciencia y la poes</w:t>
      </w:r>
      <w:r w:rsidRPr="00EF1B01">
        <w:rPr>
          <w:rFonts w:ascii="Aptos" w:hAnsi="Aptos" w:cs="Aptos"/>
        </w:rPr>
        <w:t>í</w:t>
      </w:r>
      <w:r w:rsidRPr="00EF1B01">
        <w:t>a son opuestas</w:t>
      </w:r>
    </w:p>
    <w:p w14:paraId="2F55E3D3" w14:textId="26152FB4" w:rsidR="00EF1B01" w:rsidRPr="00EF1B01" w:rsidRDefault="00EF1B01" w:rsidP="00EF1B01"/>
    <w:p w14:paraId="0D11F111" w14:textId="64888BB4" w:rsidR="00EF1B01" w:rsidRPr="00EF1B01" w:rsidRDefault="00EF1B01" w:rsidP="00EF1B01">
      <w:pPr>
        <w:numPr>
          <w:ilvl w:val="0"/>
          <w:numId w:val="7"/>
        </w:numPr>
      </w:pPr>
      <w:r w:rsidRPr="00EF1B01">
        <w:t>¿Qué estructura retórica se repite en el texto?</w:t>
      </w:r>
      <w:r w:rsidRPr="00EF1B01">
        <w:br/>
        <w:t>a) Citas literarias de autores cl</w:t>
      </w:r>
      <w:r w:rsidRPr="00EF1B01">
        <w:rPr>
          <w:rFonts w:ascii="Aptos" w:hAnsi="Aptos" w:cs="Aptos"/>
        </w:rPr>
        <w:t>á</w:t>
      </w:r>
      <w:r w:rsidRPr="00EF1B01">
        <w:t>sicos</w:t>
      </w:r>
      <w:r w:rsidRPr="00EF1B01">
        <w:br/>
        <w:t>b) Ejemplos cient</w:t>
      </w:r>
      <w:r w:rsidRPr="00EF1B01">
        <w:rPr>
          <w:rFonts w:ascii="Aptos" w:hAnsi="Aptos" w:cs="Aptos"/>
        </w:rPr>
        <w:t>í</w:t>
      </w:r>
      <w:r w:rsidRPr="00EF1B01">
        <w:t>ficos rigurosos</w:t>
      </w:r>
      <w:r w:rsidRPr="00EF1B01">
        <w:br/>
        <w:t xml:space="preserve">c) Preguntas retóricas que invitan a la reflexión </w:t>
      </w:r>
      <w:r w:rsidRPr="00EF1B01">
        <w:rPr>
          <w:rFonts w:ascii="Segoe UI Emoji" w:hAnsi="Segoe UI Emoji" w:cs="Segoe UI Emoji"/>
        </w:rPr>
        <w:t>✅</w:t>
      </w:r>
    </w:p>
    <w:p w14:paraId="0459E3BC" w14:textId="15D3CDA8" w:rsidR="00EF1B01" w:rsidRPr="00EF1B01" w:rsidRDefault="00EF1B01" w:rsidP="00EF1B01"/>
    <w:p w14:paraId="07824C83" w14:textId="2EEBA09F" w:rsidR="00EF1B01" w:rsidRPr="00EF1B01" w:rsidRDefault="00EF1B01" w:rsidP="00EF1B01">
      <w:pPr>
        <w:numPr>
          <w:ilvl w:val="0"/>
          <w:numId w:val="8"/>
        </w:numPr>
      </w:pPr>
      <w:r w:rsidRPr="00EF1B01">
        <w:t>¿Qué podría simbolizar el silencio entre galaxias al final?</w:t>
      </w:r>
      <w:r w:rsidRPr="00EF1B01">
        <w:br/>
        <w:t>a) La ausencia de vida</w:t>
      </w:r>
      <w:r w:rsidRPr="00EF1B01">
        <w:br/>
        <w:t>b) La distancia entre planetas</w:t>
      </w:r>
      <w:r w:rsidRPr="00EF1B01">
        <w:br/>
        <w:t xml:space="preserve">c) El espacio para la introspección humana </w:t>
      </w:r>
      <w:r w:rsidRPr="00EF1B01">
        <w:rPr>
          <w:rFonts w:ascii="Segoe UI Emoji" w:hAnsi="Segoe UI Emoji" w:cs="Segoe UI Emoji"/>
        </w:rPr>
        <w:t>✅</w:t>
      </w:r>
    </w:p>
    <w:p w14:paraId="0771CC49" w14:textId="77777777" w:rsidR="00E52D6A" w:rsidRDefault="00E52D6A"/>
    <w:sectPr w:rsidR="00E52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C15"/>
    <w:multiLevelType w:val="multilevel"/>
    <w:tmpl w:val="20EC40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B2B55"/>
    <w:multiLevelType w:val="multilevel"/>
    <w:tmpl w:val="0D7492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B1107"/>
    <w:multiLevelType w:val="multilevel"/>
    <w:tmpl w:val="B8145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C486E"/>
    <w:multiLevelType w:val="multilevel"/>
    <w:tmpl w:val="C242D1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60475"/>
    <w:multiLevelType w:val="multilevel"/>
    <w:tmpl w:val="7A48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316704"/>
    <w:multiLevelType w:val="multilevel"/>
    <w:tmpl w:val="B29EC3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746BEE"/>
    <w:multiLevelType w:val="multilevel"/>
    <w:tmpl w:val="AC2CA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6C7E27"/>
    <w:multiLevelType w:val="multilevel"/>
    <w:tmpl w:val="CC1861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741284">
    <w:abstractNumId w:val="4"/>
  </w:num>
  <w:num w:numId="2" w16cid:durableId="1562860493">
    <w:abstractNumId w:val="6"/>
  </w:num>
  <w:num w:numId="3" w16cid:durableId="1475829727">
    <w:abstractNumId w:val="0"/>
  </w:num>
  <w:num w:numId="4" w16cid:durableId="868374261">
    <w:abstractNumId w:val="3"/>
  </w:num>
  <w:num w:numId="5" w16cid:durableId="494422309">
    <w:abstractNumId w:val="2"/>
  </w:num>
  <w:num w:numId="6" w16cid:durableId="1650818266">
    <w:abstractNumId w:val="7"/>
  </w:num>
  <w:num w:numId="7" w16cid:durableId="364839470">
    <w:abstractNumId w:val="1"/>
  </w:num>
  <w:num w:numId="8" w16cid:durableId="1563910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B8"/>
    <w:rsid w:val="002E091D"/>
    <w:rsid w:val="005C64B3"/>
    <w:rsid w:val="009560B8"/>
    <w:rsid w:val="00BB0223"/>
    <w:rsid w:val="00E52D6A"/>
    <w:rsid w:val="00EF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C8AC"/>
  <w15:chartTrackingRefBased/>
  <w15:docId w15:val="{4408EF72-4893-4739-A009-18080A5E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0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0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0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0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0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0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0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0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0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0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255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2025-10-23T02:33:00Z</dcterms:created>
  <dcterms:modified xsi:type="dcterms:W3CDTF">2025-10-23T23:40:00Z</dcterms:modified>
</cp:coreProperties>
</file>