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Impact" w:cs="Impact" w:eastAsia="Impact" w:hAnsi="Impact"/>
          <w:color w:val="155477"/>
        </w:rPr>
      </w:pPr>
      <w:r w:rsidDel="00000000" w:rsidR="00000000" w:rsidRPr="00000000">
        <w:rPr>
          <w:rFonts w:ascii="Impact" w:cs="Impact" w:eastAsia="Impact" w:hAnsi="Impact"/>
          <w:color w:val="155477"/>
        </w:rPr>
        <w:drawing>
          <wp:inline distB="114300" distT="114300" distL="114300" distR="114300">
            <wp:extent cx="2243138" cy="498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3138" cy="498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Impact" w:cs="Impact" w:eastAsia="Impact" w:hAnsi="Impact"/>
          <w:color w:val="155477"/>
        </w:rPr>
      </w:pPr>
      <w:r w:rsidDel="00000000" w:rsidR="00000000" w:rsidRPr="00000000">
        <w:rPr>
          <w:rFonts w:ascii="Impact" w:cs="Impact" w:eastAsia="Impact" w:hAnsi="Impact"/>
          <w:color w:val="0a01a3"/>
        </w:rPr>
        <mc:AlternateContent>
          <mc:Choice Requires="wpg">
            <w:drawing>
              <wp:inline distB="114300" distT="114300" distL="114300" distR="114300">
                <wp:extent cx="5734050" cy="100346"/>
                <wp:effectExtent b="0" l="0" r="0" t="0"/>
                <wp:docPr id="1" name=""/>
                <a:graphic>
                  <a:graphicData uri="http://schemas.microsoft.com/office/word/2010/wordprocessingShape">
                    <wps:wsp>
                      <wps:cNvSpPr/>
                      <wps:cNvPr id="2" name="Shape 2"/>
                      <wps:spPr>
                        <a:xfrm>
                          <a:off x="0" y="185725"/>
                          <a:ext cx="7620000" cy="112200"/>
                        </a:xfrm>
                        <a:prstGeom prst="rect">
                          <a:avLst/>
                        </a:prstGeom>
                        <a:solidFill>
                          <a:srgbClr val="1006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4050" cy="100346"/>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34050" cy="1003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yhq0ctwlnud0" w:id="0"/>
      <w:bookmarkEnd w:id="0"/>
      <w:r w:rsidDel="00000000" w:rsidR="00000000" w:rsidRPr="00000000">
        <w:rPr>
          <w:rtl w:val="0"/>
        </w:rPr>
      </w:r>
    </w:p>
    <w:p w:rsidR="00000000" w:rsidDel="00000000" w:rsidP="00000000" w:rsidRDefault="00000000" w:rsidRPr="00000000" w14:paraId="00000004">
      <w:pPr>
        <w:pStyle w:val="Title"/>
        <w:pageBreakBefore w:val="0"/>
        <w:rPr>
          <w:rFonts w:ascii="Montserrat" w:cs="Montserrat" w:eastAsia="Montserrat" w:hAnsi="Montserrat"/>
          <w:color w:val="10069f"/>
          <w:sz w:val="44"/>
          <w:szCs w:val="44"/>
        </w:rPr>
      </w:pPr>
      <w:bookmarkStart w:colFirst="0" w:colLast="0" w:name="_3iauknaptmtj" w:id="1"/>
      <w:bookmarkEnd w:id="1"/>
      <w:r w:rsidDel="00000000" w:rsidR="00000000" w:rsidRPr="00000000">
        <w:rPr>
          <w:rtl w:val="0"/>
        </w:rPr>
        <w:t xml:space="preserve">Prueba Técnica - </w:t>
      </w:r>
      <w:r w:rsidDel="00000000" w:rsidR="00000000" w:rsidRPr="00000000">
        <w:rPr>
          <w:rFonts w:ascii="Montserrat" w:cs="Montserrat" w:eastAsia="Montserrat" w:hAnsi="Montserrat"/>
          <w:color w:val="10069f"/>
          <w:sz w:val="44"/>
          <w:szCs w:val="44"/>
          <w:rtl w:val="0"/>
        </w:rPr>
        <w:t xml:space="preserve">Req Funcionales</w:t>
      </w:r>
    </w:p>
    <w:p w:rsidR="00000000" w:rsidDel="00000000" w:rsidP="00000000" w:rsidRDefault="00000000" w:rsidRPr="00000000" w14:paraId="00000005">
      <w:pPr>
        <w:pStyle w:val="Title"/>
        <w:pageBreakBefore w:val="0"/>
        <w:rPr>
          <w:b w:val="1"/>
        </w:rPr>
      </w:pPr>
      <w:bookmarkStart w:colFirst="0" w:colLast="0" w:name="_o6h37ld9pocn" w:id="2"/>
      <w:bookmarkEnd w:id="2"/>
      <w:r w:rsidDel="00000000" w:rsidR="00000000" w:rsidRPr="00000000">
        <w:rPr>
          <w:b w:val="1"/>
          <w:rtl w:val="0"/>
        </w:rPr>
        <w:t xml:space="preserve">Gastos compartidos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bel" w:cs="Abel" w:eastAsia="Abel" w:hAnsi="Abel"/>
        </w:rPr>
      </w:pPr>
      <w:r w:rsidDel="00000000" w:rsidR="00000000" w:rsidRPr="00000000">
        <w:rPr>
          <w:rtl w:val="0"/>
        </w:rPr>
      </w:r>
    </w:p>
    <w:p w:rsidR="00000000" w:rsidDel="00000000" w:rsidP="00000000" w:rsidRDefault="00000000" w:rsidRPr="00000000" w14:paraId="00000007">
      <w:pPr>
        <w:pageBreakBefore w:val="0"/>
        <w:spacing w:after="0" w:line="276" w:lineRule="auto"/>
        <w:rPr>
          <w:color w:val="000000"/>
        </w:rPr>
      </w:pPr>
      <w:r w:rsidDel="00000000" w:rsidR="00000000" w:rsidRPr="00000000">
        <w:rPr>
          <w:color w:val="000000"/>
          <w:rtl w:val="0"/>
        </w:rPr>
        <w:t xml:space="preserve">Se debe construir una aplicación que cumpla con los siguientes requisitos funcionales:</w:t>
      </w:r>
    </w:p>
    <w:p w:rsidR="00000000" w:rsidDel="00000000" w:rsidP="00000000" w:rsidRDefault="00000000" w:rsidRPr="00000000" w14:paraId="00000008">
      <w:pPr>
        <w:pageBreakBefore w:val="0"/>
        <w:spacing w:after="0" w:line="276" w:lineRule="auto"/>
        <w:rPr>
          <w:color w:val="000000"/>
        </w:rPr>
      </w:pPr>
      <w:r w:rsidDel="00000000" w:rsidR="00000000" w:rsidRPr="00000000">
        <w:rPr>
          <w:rtl w:val="0"/>
        </w:rPr>
      </w:r>
    </w:p>
    <w:p w:rsidR="00000000" w:rsidDel="00000000" w:rsidP="00000000" w:rsidRDefault="00000000" w:rsidRPr="00000000" w14:paraId="00000009">
      <w:pPr>
        <w:pageBreakBefore w:val="0"/>
        <w:numPr>
          <w:ilvl w:val="0"/>
          <w:numId w:val="2"/>
        </w:numPr>
        <w:spacing w:after="200" w:line="276" w:lineRule="auto"/>
        <w:ind w:left="720" w:hanging="360"/>
        <w:rPr>
          <w:color w:val="000000"/>
          <w:u w:val="none"/>
        </w:rPr>
      </w:pPr>
      <w:r w:rsidDel="00000000" w:rsidR="00000000" w:rsidRPr="00000000">
        <w:rPr>
          <w:color w:val="000000"/>
          <w:rtl w:val="0"/>
        </w:rPr>
        <w:t xml:space="preserve">Como usuario, quiero acceder al grupo de gastos compartidos de mi grupo de amigos. Para cada gasto quiero visualizar la siguiente información:</w:t>
      </w:r>
    </w:p>
    <w:p w:rsidR="00000000" w:rsidDel="00000000" w:rsidP="00000000" w:rsidRDefault="00000000" w:rsidRPr="00000000" w14:paraId="0000000A">
      <w:pPr>
        <w:pageBreakBefore w:val="0"/>
        <w:numPr>
          <w:ilvl w:val="1"/>
          <w:numId w:val="2"/>
        </w:numPr>
        <w:spacing w:after="200" w:before="0" w:line="276" w:lineRule="auto"/>
        <w:ind w:left="1440" w:hanging="360"/>
        <w:rPr>
          <w:color w:val="000000"/>
          <w:u w:val="none"/>
        </w:rPr>
      </w:pPr>
      <w:r w:rsidDel="00000000" w:rsidR="00000000" w:rsidRPr="00000000">
        <w:rPr>
          <w:color w:val="000000"/>
          <w:rtl w:val="0"/>
        </w:rPr>
        <w:t xml:space="preserve">Persona que realizó el pago</w:t>
      </w:r>
    </w:p>
    <w:p w:rsidR="00000000" w:rsidDel="00000000" w:rsidP="00000000" w:rsidRDefault="00000000" w:rsidRPr="00000000" w14:paraId="0000000B">
      <w:pPr>
        <w:pageBreakBefore w:val="0"/>
        <w:numPr>
          <w:ilvl w:val="1"/>
          <w:numId w:val="2"/>
        </w:numPr>
        <w:spacing w:after="200" w:before="0" w:line="276" w:lineRule="auto"/>
        <w:ind w:left="1440" w:hanging="360"/>
        <w:rPr>
          <w:color w:val="000000"/>
        </w:rPr>
      </w:pPr>
      <w:r w:rsidDel="00000000" w:rsidR="00000000" w:rsidRPr="00000000">
        <w:rPr>
          <w:color w:val="000000"/>
          <w:rtl w:val="0"/>
        </w:rPr>
        <w:t xml:space="preserve">Importe del pago</w:t>
      </w:r>
    </w:p>
    <w:p w:rsidR="00000000" w:rsidDel="00000000" w:rsidP="00000000" w:rsidRDefault="00000000" w:rsidRPr="00000000" w14:paraId="0000000C">
      <w:pPr>
        <w:pageBreakBefore w:val="0"/>
        <w:numPr>
          <w:ilvl w:val="1"/>
          <w:numId w:val="2"/>
        </w:numPr>
        <w:spacing w:after="200" w:before="0" w:line="276" w:lineRule="auto"/>
        <w:ind w:left="1440" w:hanging="360"/>
        <w:rPr>
          <w:color w:val="000000"/>
          <w:u w:val="none"/>
        </w:rPr>
      </w:pPr>
      <w:r w:rsidDel="00000000" w:rsidR="00000000" w:rsidRPr="00000000">
        <w:rPr>
          <w:color w:val="000000"/>
          <w:rtl w:val="0"/>
        </w:rPr>
        <w:t xml:space="preserve">Descripción del pago.</w:t>
      </w:r>
    </w:p>
    <w:p w:rsidR="00000000" w:rsidDel="00000000" w:rsidP="00000000" w:rsidRDefault="00000000" w:rsidRPr="00000000" w14:paraId="0000000D">
      <w:pPr>
        <w:pageBreakBefore w:val="0"/>
        <w:numPr>
          <w:ilvl w:val="1"/>
          <w:numId w:val="2"/>
        </w:numPr>
        <w:spacing w:after="200" w:before="0" w:line="276" w:lineRule="auto"/>
        <w:ind w:left="1440" w:hanging="360"/>
        <w:rPr>
          <w:color w:val="000000"/>
          <w:u w:val="none"/>
        </w:rPr>
      </w:pPr>
      <w:r w:rsidDel="00000000" w:rsidR="00000000" w:rsidRPr="00000000">
        <w:rPr>
          <w:color w:val="000000"/>
          <w:rtl w:val="0"/>
        </w:rPr>
        <w:t xml:space="preserve">Fecha del pago</w:t>
      </w:r>
    </w:p>
    <w:p w:rsidR="00000000" w:rsidDel="00000000" w:rsidP="00000000" w:rsidRDefault="00000000" w:rsidRPr="00000000" w14:paraId="0000000E">
      <w:pPr>
        <w:pageBreakBefore w:val="0"/>
        <w:spacing w:after="200" w:before="0" w:line="276" w:lineRule="auto"/>
        <w:ind w:left="720" w:firstLine="0"/>
        <w:rPr>
          <w:color w:val="000000"/>
        </w:rPr>
      </w:pPr>
      <w:r w:rsidDel="00000000" w:rsidR="00000000" w:rsidRPr="00000000">
        <w:rPr>
          <w:color w:val="000000"/>
          <w:rtl w:val="0"/>
        </w:rPr>
        <w:t xml:space="preserve">El listado debe estar ordenado por el último pago realizado.</w:t>
      </w:r>
    </w:p>
    <w:p w:rsidR="00000000" w:rsidDel="00000000" w:rsidP="00000000" w:rsidRDefault="00000000" w:rsidRPr="00000000" w14:paraId="0000000F">
      <w:pPr>
        <w:pageBreakBefore w:val="0"/>
        <w:numPr>
          <w:ilvl w:val="0"/>
          <w:numId w:val="2"/>
        </w:numPr>
        <w:spacing w:line="276" w:lineRule="auto"/>
        <w:ind w:left="720" w:hanging="360"/>
        <w:rPr>
          <w:color w:val="000000"/>
        </w:rPr>
      </w:pPr>
      <w:r w:rsidDel="00000000" w:rsidR="00000000" w:rsidRPr="00000000">
        <w:rPr>
          <w:color w:val="000000"/>
          <w:rtl w:val="0"/>
        </w:rPr>
        <w:t xml:space="preserve">Como usuario, quiero añadir una persona a mi grupo de amigos.</w:t>
      </w:r>
    </w:p>
    <w:p w:rsidR="00000000" w:rsidDel="00000000" w:rsidP="00000000" w:rsidRDefault="00000000" w:rsidRPr="00000000" w14:paraId="00000010">
      <w:pPr>
        <w:pageBreakBefore w:val="0"/>
        <w:numPr>
          <w:ilvl w:val="0"/>
          <w:numId w:val="2"/>
        </w:numPr>
        <w:spacing w:line="276" w:lineRule="auto"/>
        <w:ind w:left="720" w:hanging="360"/>
        <w:rPr>
          <w:color w:val="000000"/>
        </w:rPr>
      </w:pPr>
      <w:r w:rsidDel="00000000" w:rsidR="00000000" w:rsidRPr="00000000">
        <w:rPr>
          <w:color w:val="000000"/>
          <w:rtl w:val="0"/>
        </w:rPr>
        <w:t xml:space="preserve">Como usuario, quiero añadir un gasto.</w:t>
      </w:r>
    </w:p>
    <w:p w:rsidR="00000000" w:rsidDel="00000000" w:rsidP="00000000" w:rsidRDefault="00000000" w:rsidRPr="00000000" w14:paraId="00000011">
      <w:pPr>
        <w:pageBreakBefore w:val="0"/>
        <w:numPr>
          <w:ilvl w:val="0"/>
          <w:numId w:val="2"/>
        </w:numPr>
        <w:spacing w:line="276" w:lineRule="auto"/>
        <w:ind w:left="720" w:hanging="360"/>
        <w:rPr>
          <w:color w:val="000000"/>
        </w:rPr>
      </w:pPr>
      <w:r w:rsidDel="00000000" w:rsidR="00000000" w:rsidRPr="00000000">
        <w:rPr>
          <w:color w:val="000000"/>
          <w:rtl w:val="0"/>
        </w:rPr>
        <w:t xml:space="preserve">Como usuario, quiero un balance para saber cuánto dinero tiene que pagar o recibir cada persona del grupo para que todos hubiéramos pagado lo mismo y no tener deudas entre el grupo de amigos.</w:t>
      </w:r>
      <w:r w:rsidDel="00000000" w:rsidR="00000000" w:rsidRPr="00000000">
        <w:rPr>
          <w:rtl w:val="0"/>
        </w:rPr>
      </w:r>
    </w:p>
    <w:p w:rsidR="00000000" w:rsidDel="00000000" w:rsidP="00000000" w:rsidRDefault="00000000" w:rsidRPr="00000000" w14:paraId="00000012">
      <w:pPr>
        <w:pageBreakBefore w:val="0"/>
        <w:spacing w:after="0" w:line="276" w:lineRule="auto"/>
        <w:ind w:left="0" w:firstLine="0"/>
        <w:rPr>
          <w:color w:val="000000"/>
        </w:rPr>
      </w:pPr>
      <w:r w:rsidDel="00000000" w:rsidR="00000000" w:rsidRPr="00000000">
        <w:rPr>
          <w:rtl w:val="0"/>
        </w:rPr>
      </w:r>
    </w:p>
    <w:p w:rsidR="00000000" w:rsidDel="00000000" w:rsidP="00000000" w:rsidRDefault="00000000" w:rsidRPr="00000000" w14:paraId="00000013">
      <w:pPr>
        <w:pageBreakBefore w:val="0"/>
        <w:spacing w:after="0" w:line="276" w:lineRule="auto"/>
        <w:rPr>
          <w:color w:val="000000"/>
        </w:rPr>
      </w:pPr>
      <w:r w:rsidDel="00000000" w:rsidR="00000000" w:rsidRPr="00000000">
        <w:rPr>
          <w:color w:val="000000"/>
          <w:rtl w:val="0"/>
        </w:rPr>
        <w:t xml:space="preserve">A continuación se presenta un ejemplo de lo que podría ser la interfaz de usuario. Estas imágenes sólo pretenden clarificar los requisitos funcionales, pero en ningún caso se pretende que el candidato tenga que copiar el estilo.</w:t>
      </w:r>
    </w:p>
    <w:p w:rsidR="00000000" w:rsidDel="00000000" w:rsidP="00000000" w:rsidRDefault="00000000" w:rsidRPr="00000000" w14:paraId="00000014">
      <w:pPr>
        <w:pageBreakBefore w:val="0"/>
        <w:spacing w:after="0" w:line="276" w:lineRule="auto"/>
        <w:rPr>
          <w:color w:val="000000"/>
        </w:rPr>
      </w:pPr>
      <w:r w:rsidDel="00000000" w:rsidR="00000000" w:rsidRPr="00000000">
        <w:rPr>
          <w:rtl w:val="0"/>
        </w:rPr>
      </w:r>
    </w:p>
    <w:p w:rsidR="00000000" w:rsidDel="00000000" w:rsidP="00000000" w:rsidRDefault="00000000" w:rsidRPr="00000000" w14:paraId="00000015">
      <w:pPr>
        <w:pageBreakBefore w:val="0"/>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16">
      <w:pPr>
        <w:pageBreakBefore w:val="0"/>
        <w:spacing w:after="0" w:lineRule="auto"/>
        <w:ind w:left="720" w:firstLine="0"/>
        <w:rPr>
          <w:b w:val="1"/>
          <w:color w:val="6d9eeb"/>
          <w:u w:val="single"/>
        </w:rPr>
      </w:pPr>
      <w:r w:rsidDel="00000000" w:rsidR="00000000" w:rsidRPr="00000000">
        <w:rPr>
          <w:b w:val="1"/>
          <w:color w:val="000000"/>
          <w:rtl w:val="0"/>
        </w:rPr>
        <w:t xml:space="preserve">Gastos:                     </w:t>
      </w:r>
      <w:r w:rsidDel="00000000" w:rsidR="00000000" w:rsidRPr="00000000">
        <w:rPr>
          <w:b w:val="1"/>
          <w:color w:val="6d9eeb"/>
          <w:u w:val="single"/>
          <w:rtl w:val="0"/>
        </w:rPr>
        <w:t xml:space="preserve">Añadir amigo</w:t>
      </w:r>
      <w:r w:rsidDel="00000000" w:rsidR="00000000" w:rsidRPr="00000000">
        <w:rPr>
          <w:b w:val="1"/>
          <w:color w:val="000000"/>
          <w:rtl w:val="0"/>
        </w:rPr>
        <w:t xml:space="preserve"> </w:t>
      </w:r>
      <w:r w:rsidDel="00000000" w:rsidR="00000000" w:rsidRPr="00000000">
        <w:rPr>
          <w:b w:val="1"/>
          <w:color w:val="6d9eeb"/>
          <w:u w:val="single"/>
          <w:rtl w:val="0"/>
        </w:rPr>
        <w:t xml:space="preserve">Añadir gasto</w:t>
      </w:r>
    </w:p>
    <w:tbl>
      <w:tblPr>
        <w:tblStyle w:val="Table1"/>
        <w:tblW w:w="5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tblGridChange w:id="0">
          <w:tblGrid>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lineRule="auto"/>
              <w:rPr>
                <w:color w:val="000000"/>
              </w:rPr>
            </w:pPr>
            <w:r w:rsidDel="00000000" w:rsidR="00000000" w:rsidRPr="00000000">
              <w:rPr>
                <w:color w:val="000000"/>
                <w:rtl w:val="0"/>
              </w:rPr>
              <w:t xml:space="preserve">Francisco Buyo                              100,00€                                      </w:t>
            </w:r>
          </w:p>
          <w:p w:rsidR="00000000" w:rsidDel="00000000" w:rsidP="00000000" w:rsidRDefault="00000000" w:rsidRPr="00000000" w14:paraId="00000018">
            <w:pPr>
              <w:pageBreakBefore w:val="0"/>
              <w:spacing w:after="0" w:lineRule="auto"/>
              <w:rPr>
                <w:i w:val="1"/>
                <w:color w:val="000000"/>
              </w:rPr>
            </w:pPr>
            <w:r w:rsidDel="00000000" w:rsidR="00000000" w:rsidRPr="00000000">
              <w:rPr>
                <w:color w:val="000000"/>
                <w:rtl w:val="0"/>
              </w:rPr>
              <w:t xml:space="preserve">Cena                                       Hace 2 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lineRule="auto"/>
              <w:rPr>
                <w:color w:val="000000"/>
              </w:rPr>
            </w:pPr>
            <w:r w:rsidDel="00000000" w:rsidR="00000000" w:rsidRPr="00000000">
              <w:rPr>
                <w:color w:val="000000"/>
                <w:rtl w:val="0"/>
              </w:rPr>
              <w:t xml:space="preserve">Alfonso Pérez                                  10,00€                                      </w:t>
            </w:r>
          </w:p>
          <w:p w:rsidR="00000000" w:rsidDel="00000000" w:rsidP="00000000" w:rsidRDefault="00000000" w:rsidRPr="00000000" w14:paraId="0000001A">
            <w:pPr>
              <w:pageBreakBefore w:val="0"/>
              <w:spacing w:after="0" w:lineRule="auto"/>
              <w:rPr>
                <w:color w:val="000000"/>
              </w:rPr>
            </w:pPr>
            <w:r w:rsidDel="00000000" w:rsidR="00000000" w:rsidRPr="00000000">
              <w:rPr>
                <w:color w:val="000000"/>
                <w:rtl w:val="0"/>
              </w:rPr>
              <w:t xml:space="preserve">Taxi                                     Hace 22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lineRule="auto"/>
              <w:rPr>
                <w:color w:val="000000"/>
              </w:rPr>
            </w:pPr>
            <w:r w:rsidDel="00000000" w:rsidR="00000000" w:rsidRPr="00000000">
              <w:rPr>
                <w:color w:val="000000"/>
                <w:rtl w:val="0"/>
              </w:rPr>
              <w:t xml:space="preserve">Alfonso Pérez                                  53,40€                                      </w:t>
            </w:r>
          </w:p>
          <w:p w:rsidR="00000000" w:rsidDel="00000000" w:rsidP="00000000" w:rsidRDefault="00000000" w:rsidRPr="00000000" w14:paraId="0000001C">
            <w:pPr>
              <w:pageBreakBefore w:val="0"/>
              <w:spacing w:after="0" w:lineRule="auto"/>
              <w:rPr>
                <w:color w:val="000000"/>
              </w:rPr>
            </w:pPr>
            <w:r w:rsidDel="00000000" w:rsidR="00000000" w:rsidRPr="00000000">
              <w:rPr>
                <w:color w:val="000000"/>
                <w:rtl w:val="0"/>
              </w:rPr>
              <w:t xml:space="preserve">Compra                                     Hace 1 día</w:t>
            </w:r>
          </w:p>
        </w:tc>
      </w:tr>
    </w:tbl>
    <w:p w:rsidR="00000000" w:rsidDel="00000000" w:rsidP="00000000" w:rsidRDefault="00000000" w:rsidRPr="00000000" w14:paraId="0000001D">
      <w:pPr>
        <w:pageBreakBefore w:val="0"/>
        <w:spacing w:after="0" w:line="276" w:lineRule="auto"/>
        <w:rPr>
          <w:color w:val="000000"/>
        </w:rPr>
      </w:pPr>
      <w:r w:rsidDel="00000000" w:rsidR="00000000" w:rsidRPr="00000000">
        <w:rPr>
          <w:rtl w:val="0"/>
        </w:rPr>
      </w:r>
    </w:p>
    <w:p w:rsidR="00000000" w:rsidDel="00000000" w:rsidP="00000000" w:rsidRDefault="00000000" w:rsidRPr="00000000" w14:paraId="0000001E">
      <w:pPr>
        <w:pageBreakBefore w:val="0"/>
        <w:spacing w:after="0" w:line="276" w:lineRule="auto"/>
        <w:ind w:left="720" w:firstLine="0"/>
        <w:rPr>
          <w:b w:val="1"/>
          <w:color w:val="000000"/>
        </w:rPr>
      </w:pPr>
      <w:r w:rsidDel="00000000" w:rsidR="00000000" w:rsidRPr="00000000">
        <w:rPr>
          <w:b w:val="1"/>
          <w:color w:val="000000"/>
          <w:rtl w:val="0"/>
        </w:rPr>
        <w:t xml:space="preserve">Balance:</w:t>
      </w:r>
    </w:p>
    <w:p w:rsidR="00000000" w:rsidDel="00000000" w:rsidP="00000000" w:rsidRDefault="00000000" w:rsidRPr="00000000" w14:paraId="0000001F">
      <w:pPr>
        <w:pageBreakBefore w:val="0"/>
        <w:spacing w:after="0" w:lineRule="auto"/>
        <w:ind w:left="720" w:firstLine="0"/>
        <w:rPr>
          <w:color w:val="6aa84f"/>
        </w:rPr>
      </w:pPr>
      <w:r w:rsidDel="00000000" w:rsidR="00000000" w:rsidRPr="00000000">
        <w:rPr>
          <w:color w:val="000000"/>
          <w:rtl w:val="0"/>
        </w:rPr>
        <w:t xml:space="preserve">Francisco Buyo </w:t>
      </w:r>
      <w:r w:rsidDel="00000000" w:rsidR="00000000" w:rsidRPr="00000000">
        <w:rPr>
          <w:color w:val="6aa84f"/>
          <w:rtl w:val="0"/>
        </w:rPr>
        <w:t xml:space="preserve">59,15€</w:t>
      </w:r>
    </w:p>
    <w:p w:rsidR="00000000" w:rsidDel="00000000" w:rsidP="00000000" w:rsidRDefault="00000000" w:rsidRPr="00000000" w14:paraId="00000020">
      <w:pPr>
        <w:pageBreakBefore w:val="0"/>
        <w:spacing w:after="0" w:lineRule="auto"/>
        <w:ind w:left="720" w:firstLine="0"/>
        <w:rPr>
          <w:color w:val="6aa84f"/>
        </w:rPr>
      </w:pPr>
      <w:r w:rsidDel="00000000" w:rsidR="00000000" w:rsidRPr="00000000">
        <w:rPr>
          <w:color w:val="000000"/>
          <w:rtl w:val="0"/>
        </w:rPr>
        <w:t xml:space="preserve">Alfonso Pérez </w:t>
      </w:r>
      <w:r w:rsidDel="00000000" w:rsidR="00000000" w:rsidRPr="00000000">
        <w:rPr>
          <w:color w:val="6aa84f"/>
          <w:rtl w:val="0"/>
        </w:rPr>
        <w:t xml:space="preserve">22,55€</w:t>
      </w:r>
    </w:p>
    <w:p w:rsidR="00000000" w:rsidDel="00000000" w:rsidP="00000000" w:rsidRDefault="00000000" w:rsidRPr="00000000" w14:paraId="00000021">
      <w:pPr>
        <w:pageBreakBefore w:val="0"/>
        <w:spacing w:after="0" w:lineRule="auto"/>
        <w:ind w:left="720" w:firstLine="0"/>
        <w:rPr>
          <w:color w:val="ff0000"/>
        </w:rPr>
      </w:pPr>
      <w:r w:rsidDel="00000000" w:rsidR="00000000" w:rsidRPr="00000000">
        <w:rPr>
          <w:color w:val="000000"/>
          <w:rtl w:val="0"/>
        </w:rPr>
        <w:t xml:space="preserve">Raúl González </w:t>
      </w:r>
      <w:r w:rsidDel="00000000" w:rsidR="00000000" w:rsidRPr="00000000">
        <w:rPr>
          <w:color w:val="ff0000"/>
          <w:rtl w:val="0"/>
        </w:rPr>
        <w:t xml:space="preserve">-40,85€</w:t>
      </w:r>
    </w:p>
    <w:p w:rsidR="00000000" w:rsidDel="00000000" w:rsidP="00000000" w:rsidRDefault="00000000" w:rsidRPr="00000000" w14:paraId="00000022">
      <w:pPr>
        <w:pageBreakBefore w:val="0"/>
        <w:spacing w:after="0" w:lineRule="auto"/>
        <w:ind w:left="720" w:firstLine="0"/>
        <w:rPr>
          <w:color w:val="000000"/>
        </w:rPr>
      </w:pPr>
      <w:r w:rsidDel="00000000" w:rsidR="00000000" w:rsidRPr="00000000">
        <w:rPr>
          <w:color w:val="000000"/>
          <w:rtl w:val="0"/>
        </w:rPr>
        <w:t xml:space="preserve">José María Gutiérrez </w:t>
      </w:r>
      <w:r w:rsidDel="00000000" w:rsidR="00000000" w:rsidRPr="00000000">
        <w:rPr>
          <w:color w:val="ff0000"/>
          <w:rtl w:val="0"/>
        </w:rPr>
        <w:t xml:space="preserve">-40,85€</w:t>
      </w:r>
      <w:r w:rsidDel="00000000" w:rsidR="00000000" w:rsidRPr="00000000">
        <w:rPr>
          <w:color w:val="000000"/>
          <w:rtl w:val="0"/>
        </w:rPr>
        <w:t xml:space="preserve"> </w:t>
      </w:r>
    </w:p>
    <w:p w:rsidR="00000000" w:rsidDel="00000000" w:rsidP="00000000" w:rsidRDefault="00000000" w:rsidRPr="00000000" w14:paraId="00000023">
      <w:pPr>
        <w:pStyle w:val="Heading3"/>
        <w:pageBreakBefore w:val="0"/>
        <w:spacing w:after="0" w:line="276" w:lineRule="auto"/>
        <w:rPr/>
      </w:pPr>
      <w:bookmarkStart w:colFirst="0" w:colLast="0" w:name="_nj3yrafx5yxf" w:id="3"/>
      <w:bookmarkEnd w:id="3"/>
      <w:r w:rsidDel="00000000" w:rsidR="00000000" w:rsidRPr="00000000">
        <w:rPr>
          <w:rtl w:val="0"/>
        </w:rPr>
        <w:t xml:space="preserve">Para nota:</w:t>
      </w:r>
    </w:p>
    <w:p w:rsidR="00000000" w:rsidDel="00000000" w:rsidP="00000000" w:rsidRDefault="00000000" w:rsidRPr="00000000" w14:paraId="00000024">
      <w:pPr>
        <w:pageBreakBefore w:val="0"/>
        <w:numPr>
          <w:ilvl w:val="0"/>
          <w:numId w:val="1"/>
        </w:numPr>
        <w:spacing w:after="0" w:line="276" w:lineRule="auto"/>
        <w:ind w:left="720" w:hanging="360"/>
        <w:rPr>
          <w:color w:val="000000"/>
          <w:u w:val="none"/>
        </w:rPr>
      </w:pPr>
      <w:r w:rsidDel="00000000" w:rsidR="00000000" w:rsidRPr="00000000">
        <w:rPr>
          <w:color w:val="000000"/>
          <w:rtl w:val="0"/>
        </w:rPr>
        <w:t xml:space="preserve">Como usuario quiero ver el mínimo de pagos que tendría que hacer el grupo de amigos para que todos se queden sin deudas. De esta manera veremos quién debe pagar a quién cómo en el siguiente ejemplo:</w:t>
      </w:r>
    </w:p>
    <w:p w:rsidR="00000000" w:rsidDel="00000000" w:rsidP="00000000" w:rsidRDefault="00000000" w:rsidRPr="00000000" w14:paraId="00000025">
      <w:pPr>
        <w:pageBreakBefore w:val="0"/>
        <w:spacing w:after="0" w:line="276" w:lineRule="auto"/>
        <w:rPr>
          <w:color w:val="000000"/>
        </w:rPr>
      </w:pPr>
      <w:r w:rsidDel="00000000" w:rsidR="00000000" w:rsidRPr="00000000">
        <w:rPr>
          <w:rtl w:val="0"/>
        </w:rPr>
      </w:r>
    </w:p>
    <w:p w:rsidR="00000000" w:rsidDel="00000000" w:rsidP="00000000" w:rsidRDefault="00000000" w:rsidRPr="00000000" w14:paraId="00000026">
      <w:pPr>
        <w:pageBreakBefore w:val="0"/>
        <w:spacing w:after="0" w:line="276" w:lineRule="auto"/>
        <w:ind w:left="720" w:firstLine="0"/>
        <w:rPr>
          <w:b w:val="1"/>
          <w:color w:val="000000"/>
        </w:rPr>
      </w:pPr>
      <w:r w:rsidDel="00000000" w:rsidR="00000000" w:rsidRPr="00000000">
        <w:rPr>
          <w:b w:val="1"/>
          <w:color w:val="000000"/>
          <w:rtl w:val="0"/>
        </w:rPr>
        <w:t xml:space="preserve">Deudas:</w:t>
      </w:r>
    </w:p>
    <w:p w:rsidR="00000000" w:rsidDel="00000000" w:rsidP="00000000" w:rsidRDefault="00000000" w:rsidRPr="00000000" w14:paraId="00000027">
      <w:pPr>
        <w:pageBreakBefore w:val="0"/>
        <w:spacing w:after="0" w:lineRule="auto"/>
        <w:ind w:left="720" w:firstLine="0"/>
        <w:rPr>
          <w:b w:val="1"/>
          <w:color w:val="000000"/>
        </w:rPr>
      </w:pPr>
      <w:r w:rsidDel="00000000" w:rsidR="00000000" w:rsidRPr="00000000">
        <w:rPr>
          <w:color w:val="000000"/>
          <w:rtl w:val="0"/>
        </w:rPr>
        <w:t xml:space="preserve">José María Gutiérrez  -&gt; Francisco Buyo    (40,85€)</w:t>
      </w:r>
      <w:r w:rsidDel="00000000" w:rsidR="00000000" w:rsidRPr="00000000">
        <w:rPr>
          <w:rtl w:val="0"/>
        </w:rPr>
      </w:r>
    </w:p>
    <w:p w:rsidR="00000000" w:rsidDel="00000000" w:rsidP="00000000" w:rsidRDefault="00000000" w:rsidRPr="00000000" w14:paraId="00000028">
      <w:pPr>
        <w:pageBreakBefore w:val="0"/>
        <w:spacing w:after="0" w:lineRule="auto"/>
        <w:ind w:left="720" w:firstLine="0"/>
        <w:rPr>
          <w:b w:val="1"/>
          <w:color w:val="000000"/>
        </w:rPr>
      </w:pPr>
      <w:r w:rsidDel="00000000" w:rsidR="00000000" w:rsidRPr="00000000">
        <w:rPr>
          <w:color w:val="000000"/>
          <w:rtl w:val="0"/>
        </w:rPr>
        <w:t xml:space="preserve">Raúl González  -&gt; Francisco Buyo             (18,30€)</w:t>
      </w:r>
      <w:r w:rsidDel="00000000" w:rsidR="00000000" w:rsidRPr="00000000">
        <w:rPr>
          <w:rtl w:val="0"/>
        </w:rPr>
      </w:r>
    </w:p>
    <w:p w:rsidR="00000000" w:rsidDel="00000000" w:rsidP="00000000" w:rsidRDefault="00000000" w:rsidRPr="00000000" w14:paraId="00000029">
      <w:pPr>
        <w:pageBreakBefore w:val="0"/>
        <w:spacing w:after="0" w:lineRule="auto"/>
        <w:ind w:left="720" w:firstLine="0"/>
        <w:rPr>
          <w:color w:val="000000"/>
        </w:rPr>
      </w:pPr>
      <w:r w:rsidDel="00000000" w:rsidR="00000000" w:rsidRPr="00000000">
        <w:rPr>
          <w:color w:val="000000"/>
          <w:rtl w:val="0"/>
        </w:rPr>
        <w:t xml:space="preserve">Raúl González  -&gt; Alfonso Pérez               (22,55€)</w:t>
      </w:r>
    </w:p>
    <w:p w:rsidR="00000000" w:rsidDel="00000000" w:rsidP="00000000" w:rsidRDefault="00000000" w:rsidRPr="00000000" w14:paraId="0000002A">
      <w:pPr>
        <w:pageBreakBefore w:val="0"/>
        <w:spacing w:after="0" w:line="276" w:lineRule="auto"/>
        <w:ind w:left="720" w:firstLine="0"/>
        <w:rPr>
          <w:color w:val="000000"/>
        </w:rPr>
      </w:pPr>
      <w:r w:rsidDel="00000000" w:rsidR="00000000" w:rsidRPr="00000000">
        <w:rPr>
          <w:rtl w:val="0"/>
        </w:rPr>
      </w:r>
    </w:p>
    <w:p w:rsidR="00000000" w:rsidDel="00000000" w:rsidP="00000000" w:rsidRDefault="00000000" w:rsidRPr="00000000" w14:paraId="0000002B">
      <w:pPr>
        <w:pageBreakBefore w:val="0"/>
        <w:spacing w:after="0" w:line="276" w:lineRule="auto"/>
        <w:ind w:left="720" w:firstLine="0"/>
        <w:rPr>
          <w:color w:val="000000"/>
        </w:rPr>
      </w:pPr>
      <w:r w:rsidDel="00000000" w:rsidR="00000000" w:rsidRPr="00000000">
        <w:rPr>
          <w:rtl w:val="0"/>
        </w:rPr>
      </w:r>
    </w:p>
    <w:sectPr>
      <w:headerReference r:id="rId8" w:type="first"/>
      <w:footerReference r:id="rId9" w:type="first"/>
      <w:footerReference r:id="rId10" w:type="default"/>
      <w:pgSz w:h="16838" w:w="11906" w:orient="portrait"/>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Impac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el">
    <w:embedRegular w:fontKey="{00000000-0000-0000-0000-000000000000}" r:id="rId5" w:subsetted="0"/>
  </w:font>
  <w:font w:name="Work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color w:val="0a01a3"/>
        <w:sz w:val="18"/>
        <w:szCs w:val="1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180975</wp:posOffset>
          </wp:positionV>
          <wp:extent cx="985838" cy="230336"/>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838" cy="230336"/>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color w:val="0a01a3"/>
        <w:sz w:val="16"/>
        <w:szCs w:val="16"/>
      </w:rPr>
    </w:pPr>
    <w:r w:rsidDel="00000000" w:rsidR="00000000" w:rsidRPr="00000000">
      <w:rPr>
        <w:color w:val="0a01a3"/>
        <w:sz w:val="18"/>
        <w:szCs w:val="18"/>
        <w:rtl w:val="0"/>
      </w:rPr>
      <w:t xml:space="preserve">T. 91 675 33 06  |  </w:t>
    </w:r>
    <w:hyperlink r:id="rId2">
      <w:r w:rsidDel="00000000" w:rsidR="00000000" w:rsidRPr="00000000">
        <w:rPr>
          <w:color w:val="0a01a3"/>
          <w:sz w:val="18"/>
          <w:szCs w:val="18"/>
          <w:u w:val="single"/>
          <w:rtl w:val="0"/>
        </w:rPr>
        <w:t xml:space="preserve">info@autentia.com</w:t>
      </w:r>
    </w:hyperlink>
    <w:r w:rsidDel="00000000" w:rsidR="00000000" w:rsidRPr="00000000">
      <w:rPr>
        <w:color w:val="0a01a3"/>
        <w:sz w:val="16"/>
        <w:szCs w:val="16"/>
        <w:rtl w:val="0"/>
      </w:rPr>
      <w:t xml:space="preserve">      </w:t>
      <w:tab/>
      <w:t xml:space="preserve">  </w:t>
      <w:tab/>
      <w:t xml:space="preserve">                       </w:t>
    </w:r>
    <w:r w:rsidDel="00000000" w:rsidR="00000000" w:rsidRPr="00000000">
      <w:rPr>
        <w:color w:val="0a01a3"/>
        <w:sz w:val="16"/>
        <w:szCs w:val="16"/>
        <w:rtl w:val="0"/>
      </w:rPr>
      <w:t xml:space="preserve">Pág. </w:t>
    </w:r>
    <w:r w:rsidDel="00000000" w:rsidR="00000000" w:rsidRPr="00000000">
      <w:rPr>
        <w:color w:val="0a01a3"/>
        <w:sz w:val="16"/>
        <w:szCs w:val="16"/>
      </w:rPr>
      <w:fldChar w:fldCharType="begin"/>
      <w:instrText xml:space="preserve">PAGE</w:instrText>
      <w:fldChar w:fldCharType="separate"/>
      <w:fldChar w:fldCharType="end"/>
    </w:r>
    <w:r w:rsidDel="00000000" w:rsidR="00000000" w:rsidRPr="00000000">
      <w:rPr>
        <w:color w:val="0a01a3"/>
        <w:sz w:val="16"/>
        <w:szCs w:val="16"/>
        <w:rtl w:val="0"/>
      </w:rPr>
      <w:t xml:space="preserve">/</w:t>
    </w:r>
    <w:r w:rsidDel="00000000" w:rsidR="00000000" w:rsidRPr="00000000">
      <w:rPr>
        <w:color w:val="0a01a3"/>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ork Sans" w:cs="Work Sans" w:eastAsia="Work Sans" w:hAnsi="Work Sans"/>
        <w:color w:val="434343"/>
        <w:sz w:val="22"/>
        <w:szCs w:val="22"/>
        <w:lang w:val="en"/>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1000" w:lineRule="auto"/>
    </w:pPr>
    <w:rPr>
      <w:rFonts w:ascii="Montserrat" w:cs="Montserrat" w:eastAsia="Montserrat" w:hAnsi="Montserrat"/>
      <w:color w:val="10069f"/>
      <w:sz w:val="40"/>
      <w:szCs w:val="40"/>
    </w:rPr>
  </w:style>
  <w:style w:type="paragraph" w:styleId="Heading2">
    <w:name w:val="heading 2"/>
    <w:basedOn w:val="Normal"/>
    <w:next w:val="Normal"/>
    <w:pPr>
      <w:pageBreakBefore w:val="0"/>
      <w:spacing w:before="600" w:lineRule="auto"/>
    </w:pPr>
    <w:rPr>
      <w:rFonts w:ascii="Montserrat" w:cs="Montserrat" w:eastAsia="Montserrat" w:hAnsi="Montserrat"/>
      <w:color w:val="10069f"/>
      <w:sz w:val="36"/>
      <w:szCs w:val="36"/>
    </w:rPr>
  </w:style>
  <w:style w:type="paragraph" w:styleId="Heading3">
    <w:name w:val="heading 3"/>
    <w:basedOn w:val="Normal"/>
    <w:next w:val="Normal"/>
    <w:pPr>
      <w:pageBreakBefore w:val="0"/>
      <w:spacing w:before="500" w:lineRule="auto"/>
    </w:pPr>
    <w:rPr>
      <w:rFonts w:ascii="Montserrat" w:cs="Montserrat" w:eastAsia="Montserrat" w:hAnsi="Montserrat"/>
      <w:color w:val="10069f"/>
      <w:sz w:val="28"/>
      <w:szCs w:val="28"/>
    </w:rPr>
  </w:style>
  <w:style w:type="paragraph" w:styleId="Heading4">
    <w:name w:val="heading 4"/>
    <w:basedOn w:val="Normal"/>
    <w:next w:val="Normal"/>
    <w:pPr>
      <w:pageBreakBefore w:val="0"/>
      <w:spacing w:before="400" w:lineRule="auto"/>
    </w:pPr>
    <w:rPr>
      <w:rFonts w:ascii="Montserrat" w:cs="Montserrat" w:eastAsia="Montserrat" w:hAnsi="Montserrat"/>
      <w:color w:val="10069f"/>
      <w:sz w:val="24"/>
      <w:szCs w:val="24"/>
    </w:rPr>
  </w:style>
  <w:style w:type="paragraph" w:styleId="Heading5">
    <w:name w:val="heading 5"/>
    <w:basedOn w:val="Normal"/>
    <w:next w:val="Normal"/>
    <w:pPr>
      <w:pageBreakBefore w:val="0"/>
      <w:spacing w:after="0" w:before="160" w:lineRule="auto"/>
    </w:pPr>
    <w:rPr>
      <w:color w:val="666666"/>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pPr>
    <w:rPr>
      <w:rFonts w:ascii="Montserrat" w:cs="Montserrat" w:eastAsia="Montserrat" w:hAnsi="Montserrat"/>
      <w:color w:val="10069f"/>
      <w:sz w:val="44"/>
      <w:szCs w:val="44"/>
    </w:rPr>
  </w:style>
  <w:style w:type="paragraph" w:styleId="Subtitle">
    <w:name w:val="Subtitle"/>
    <w:basedOn w:val="Normal"/>
    <w:next w:val="Normal"/>
    <w:pPr>
      <w:keepNext w:val="0"/>
      <w:keepLines w:val="0"/>
      <w:pageBreakBefore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no"?><Relationships xmlns="http://schemas.openxmlformats.org/package/2006/relationships"><Relationship Id="rId1" Target="theme/theme1.xml" Type="http://schemas.openxmlformats.org/officeDocument/2006/relationships/theme"/><Relationship Id="rId10" Target="footer1.xml" Type="http://schemas.openxmlformats.org/officeDocument/2006/relationships/footer"/><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 Id="rId9" Target="footer2.xml" Type="http://schemas.openxmlformats.org/officeDocument/2006/relationships/footer"/></Relationships>
</file>

<file path=word/_rels/fontTable.xml.rels><?xml version="1.0" encoding="UTF-8" standalone="no"?><Relationships xmlns="http://schemas.openxmlformats.org/package/2006/relationships"><Relationship Id="rId1" Target="fonts/Montserrat-regular.ttf" Type="http://schemas.openxmlformats.org/officeDocument/2006/relationships/font"/><Relationship Id="rId2" Target="fonts/Montserrat-bold.ttf" Type="http://schemas.openxmlformats.org/officeDocument/2006/relationships/font"/><Relationship Id="rId3" Target="fonts/Montserrat-italic.ttf" Type="http://schemas.openxmlformats.org/officeDocument/2006/relationships/font"/><Relationship Id="rId4" Target="fonts/Montserrat-boldItalic.ttf" Type="http://schemas.openxmlformats.org/officeDocument/2006/relationships/font"/><Relationship Id="rId5" Target="fonts/Abel-regular.ttf" Type="http://schemas.openxmlformats.org/officeDocument/2006/relationships/font"/><Relationship Id="rId6" Target="fonts/WorkSans-regular.ttf" Type="http://schemas.openxmlformats.org/officeDocument/2006/relationships/font"/><Relationship Id="rId7" Target="fonts/WorkSans-bold.ttf" Type="http://schemas.openxmlformats.org/officeDocument/2006/relationships/font"/><Relationship Id="rId8" Target="fonts/WorkSans-italic.ttf" Type="http://schemas.openxmlformats.org/officeDocument/2006/relationships/font"/><Relationship Id="rId9" Target="fonts/WorkSans-boldItalic.ttf" Type="http://schemas.openxmlformats.org/officeDocument/2006/relationships/font"/></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 Id="rId2" Target="mailto:info@autentia.com"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Company/>
  <Template/>
  <Manager/>
  <TotalTime>0</TotalTime>
  <Application/>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