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margin" w:tblpXSpec="center" w:tblpY="1621"/>
        <w:tblOverlap w:val="never"/>
        <w:tblW w:w="8965" w:type="dxa"/>
        <w:tblBorders>
          <w:top w:val="single" w:sz="18" w:space="0" w:color="auto"/>
          <w:left w:val="single" w:sz="18" w:space="0" w:color="auto"/>
          <w:bottom w:val="single" w:sz="18" w:space="0" w:color="auto"/>
          <w:right w:val="single" w:sz="18" w:space="0" w:color="auto"/>
        </w:tblBorders>
        <w:tblLayout w:type="fixed"/>
        <w:tblCellMar>
          <w:left w:w="0" w:type="dxa"/>
          <w:right w:w="0" w:type="dxa"/>
        </w:tblCellMar>
        <w:tblLook w:val="0000" w:firstRow="0" w:lastRow="0" w:firstColumn="0" w:lastColumn="0" w:noHBand="0" w:noVBand="0"/>
      </w:tblPr>
      <w:tblGrid>
        <w:gridCol w:w="8965"/>
      </w:tblGrid>
      <w:tr w:rsidR="00D401FE" w:rsidRPr="00D401FE" w14:paraId="097B0579" w14:textId="77777777" w:rsidTr="00887FB6">
        <w:trPr>
          <w:cantSplit/>
          <w:trHeight w:val="2340"/>
        </w:trPr>
        <w:tc>
          <w:tcPr>
            <w:tcW w:w="8965" w:type="dxa"/>
            <w:tcBorders>
              <w:top w:val="single" w:sz="18" w:space="0" w:color="auto"/>
            </w:tcBorders>
          </w:tcPr>
          <w:p w14:paraId="3575FEFA" w14:textId="77777777" w:rsidR="00BC5CBA" w:rsidRPr="00D401FE" w:rsidRDefault="00BC5CBA" w:rsidP="00887FB6">
            <w:pPr>
              <w:spacing w:before="0" w:after="0" w:line="0" w:lineRule="atLeast"/>
              <w:ind w:left="97"/>
              <w:rPr>
                <w:rFonts w:cstheme="minorHAnsi"/>
                <w:bCs/>
              </w:rPr>
            </w:pPr>
          </w:p>
          <w:p w14:paraId="0AC382BB" w14:textId="77777777" w:rsidR="00BC5CBA" w:rsidRPr="00D401FE" w:rsidRDefault="00BC5CBA" w:rsidP="00887FB6">
            <w:pPr>
              <w:spacing w:line="0" w:lineRule="atLeast"/>
              <w:jc w:val="center"/>
              <w:rPr>
                <w:rFonts w:cstheme="minorHAnsi"/>
                <w:b/>
              </w:rPr>
            </w:pPr>
            <w:r w:rsidRPr="00D401FE">
              <w:rPr>
                <w:rFonts w:cstheme="minorHAnsi"/>
                <w:b/>
                <w:noProof/>
              </w:rPr>
              <w:drawing>
                <wp:anchor distT="0" distB="0" distL="114300" distR="114300" simplePos="0" relativeHeight="251663360" behindDoc="0" locked="0" layoutInCell="1" allowOverlap="1" wp14:anchorId="319365AA" wp14:editId="7EB002B8">
                  <wp:simplePos x="0" y="0"/>
                  <wp:positionH relativeFrom="column">
                    <wp:posOffset>1905635</wp:posOffset>
                  </wp:positionH>
                  <wp:positionV relativeFrom="page">
                    <wp:posOffset>457200</wp:posOffset>
                  </wp:positionV>
                  <wp:extent cx="1702435" cy="1079500"/>
                  <wp:effectExtent l="0" t="0" r="0" b="6350"/>
                  <wp:wrapTopAndBottom/>
                  <wp:docPr id="1001" name="Imagen 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Logotipo, nombre de la empresa&#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02435" cy="1079500"/>
                          </a:xfrm>
                          <a:prstGeom prst="rect">
                            <a:avLst/>
                          </a:prstGeom>
                        </pic:spPr>
                      </pic:pic>
                    </a:graphicData>
                  </a:graphic>
                </wp:anchor>
              </w:drawing>
            </w:r>
          </w:p>
        </w:tc>
      </w:tr>
      <w:tr w:rsidR="00D401FE" w:rsidRPr="00D401FE" w14:paraId="0CAF065A" w14:textId="77777777" w:rsidTr="00887FB6">
        <w:trPr>
          <w:cantSplit/>
          <w:trHeight w:val="450"/>
        </w:trPr>
        <w:tc>
          <w:tcPr>
            <w:tcW w:w="8965" w:type="dxa"/>
            <w:tcBorders>
              <w:top w:val="nil"/>
              <w:left w:val="single" w:sz="18" w:space="0" w:color="auto"/>
              <w:bottom w:val="single" w:sz="18" w:space="0" w:color="auto"/>
              <w:right w:val="single" w:sz="18" w:space="0" w:color="auto"/>
            </w:tcBorders>
          </w:tcPr>
          <w:p w14:paraId="4F8D95A6" w14:textId="34195943" w:rsidR="00BC5CBA" w:rsidRPr="00D401FE" w:rsidRDefault="003A4E21" w:rsidP="00887FB6">
            <w:pPr>
              <w:spacing w:line="0" w:lineRule="atLeast"/>
              <w:ind w:left="97"/>
              <w:rPr>
                <w:rFonts w:cstheme="minorHAnsi"/>
                <w:b/>
              </w:rPr>
            </w:pPr>
            <w:r w:rsidRPr="00D401FE">
              <w:rPr>
                <w:rFonts w:cstheme="minorHAnsi"/>
                <w:b/>
              </w:rPr>
              <w:t>PROYECTO</w:t>
            </w:r>
            <w:r w:rsidR="00BC5CBA" w:rsidRPr="00D401FE">
              <w:rPr>
                <w:rFonts w:cstheme="minorHAnsi"/>
                <w:b/>
              </w:rPr>
              <w:t>:</w:t>
            </w:r>
          </w:p>
          <w:p w14:paraId="05B2DEF8" w14:textId="77777777" w:rsidR="00BC5CBA" w:rsidRPr="00D401FE" w:rsidRDefault="00BC5CBA" w:rsidP="00887FB6">
            <w:pPr>
              <w:spacing w:before="0" w:after="0" w:line="0" w:lineRule="atLeast"/>
              <w:ind w:left="97"/>
              <w:rPr>
                <w:rFonts w:cstheme="minorHAnsi"/>
                <w:b/>
              </w:rPr>
            </w:pPr>
          </w:p>
          <w:p w14:paraId="1C2403D2" w14:textId="3F62BD26" w:rsidR="00BC5CBA" w:rsidRDefault="00DF2F6A" w:rsidP="00B36638">
            <w:pPr>
              <w:spacing w:before="0" w:after="0"/>
              <w:ind w:left="525" w:right="538"/>
              <w:jc w:val="center"/>
              <w:rPr>
                <w:b/>
                <w:bCs/>
                <w:sz w:val="30"/>
                <w:szCs w:val="30"/>
              </w:rPr>
            </w:pPr>
            <w:r>
              <w:rPr>
                <w:b/>
                <w:bCs/>
                <w:sz w:val="30"/>
                <w:szCs w:val="30"/>
              </w:rPr>
              <w:t xml:space="preserve">PROYECTO </w:t>
            </w:r>
            <w:r w:rsidR="00B36638">
              <w:rPr>
                <w:b/>
                <w:bCs/>
                <w:sz w:val="30"/>
                <w:szCs w:val="30"/>
              </w:rPr>
              <w:t>LINEA 220 kV 4C SE LEBRANA - SE ARASUR</w:t>
            </w:r>
          </w:p>
          <w:p w14:paraId="7714A858" w14:textId="77777777" w:rsidR="00223DF3" w:rsidRDefault="00223DF3" w:rsidP="00887FB6">
            <w:pPr>
              <w:spacing w:before="0" w:after="0"/>
              <w:ind w:left="525" w:right="538"/>
              <w:jc w:val="center"/>
              <w:rPr>
                <w:b/>
                <w:bCs/>
                <w:sz w:val="30"/>
                <w:szCs w:val="30"/>
              </w:rPr>
            </w:pPr>
          </w:p>
          <w:p w14:paraId="3A208585" w14:textId="3B5C8B67" w:rsidR="00223DF3" w:rsidRPr="00D401FE" w:rsidRDefault="00223DF3" w:rsidP="00887FB6">
            <w:pPr>
              <w:spacing w:before="0" w:after="0"/>
              <w:ind w:left="525" w:right="538"/>
              <w:jc w:val="center"/>
            </w:pPr>
          </w:p>
        </w:tc>
      </w:tr>
    </w:tbl>
    <w:p w14:paraId="5994A0B0" w14:textId="35ED21F1" w:rsidR="00F55D38" w:rsidRPr="00A417B0" w:rsidRDefault="00F55D38" w:rsidP="005E2D5A">
      <w:pPr>
        <w:pStyle w:val="Piedepgina"/>
        <w:spacing w:before="0" w:after="0"/>
        <w:rPr>
          <w:rFonts w:cstheme="minorHAnsi"/>
          <w:sz w:val="16"/>
          <w:szCs w:val="18"/>
        </w:rPr>
      </w:pPr>
    </w:p>
    <w:p w14:paraId="77B3C104" w14:textId="77777777" w:rsidR="005E2D5A" w:rsidRPr="00A417B0" w:rsidRDefault="005E2D5A" w:rsidP="005E2D5A">
      <w:pPr>
        <w:pStyle w:val="Piedepgina"/>
        <w:spacing w:before="0" w:after="0"/>
        <w:rPr>
          <w:rFonts w:cstheme="minorHAnsi"/>
          <w:sz w:val="16"/>
          <w:szCs w:val="18"/>
        </w:rPr>
      </w:pPr>
    </w:p>
    <w:tbl>
      <w:tblPr>
        <w:tblStyle w:val="TableNormal1"/>
        <w:tblW w:w="8789" w:type="dxa"/>
        <w:tblInd w:w="-16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8789"/>
      </w:tblGrid>
      <w:tr w:rsidR="00D401FE" w:rsidRPr="00D401FE" w14:paraId="7C4CB66D" w14:textId="77777777" w:rsidTr="00887FB6">
        <w:trPr>
          <w:trHeight w:val="1469"/>
        </w:trPr>
        <w:tc>
          <w:tcPr>
            <w:tcW w:w="8789" w:type="dxa"/>
            <w:tcBorders>
              <w:bottom w:val="single" w:sz="8" w:space="0" w:color="000000"/>
            </w:tcBorders>
            <w:vAlign w:val="center"/>
          </w:tcPr>
          <w:p w14:paraId="47064E87" w14:textId="77777777" w:rsidR="00BC5CBA" w:rsidRPr="00D401FE" w:rsidRDefault="00BC5CBA" w:rsidP="00887FB6">
            <w:pPr>
              <w:pStyle w:val="TableParagraph"/>
              <w:spacing w:before="0"/>
              <w:ind w:left="130"/>
              <w:jc w:val="both"/>
              <w:rPr>
                <w:b/>
                <w:i w:val="0"/>
                <w:iCs w:val="0"/>
                <w:sz w:val="24"/>
                <w:szCs w:val="24"/>
                <w:lang w:val="es-ES"/>
              </w:rPr>
            </w:pPr>
            <w:r w:rsidRPr="00D401FE">
              <w:rPr>
                <w:b/>
                <w:i w:val="0"/>
                <w:iCs w:val="0"/>
                <w:sz w:val="24"/>
                <w:szCs w:val="24"/>
                <w:lang w:val="es-ES"/>
              </w:rPr>
              <w:t>TÍTULO</w:t>
            </w:r>
          </w:p>
          <w:p w14:paraId="57FF682F" w14:textId="25942470" w:rsidR="00BC5CBA" w:rsidRPr="00D401FE" w:rsidRDefault="00BC5CBA" w:rsidP="00887FB6">
            <w:pPr>
              <w:pStyle w:val="TableParagraph"/>
              <w:spacing w:before="0"/>
              <w:rPr>
                <w:b/>
                <w:i w:val="0"/>
                <w:iCs w:val="0"/>
                <w:sz w:val="32"/>
                <w:lang w:val="es-ES"/>
              </w:rPr>
            </w:pPr>
            <w:r w:rsidRPr="00D401FE">
              <w:rPr>
                <w:b/>
                <w:i w:val="0"/>
                <w:iCs w:val="0"/>
                <w:sz w:val="32"/>
                <w:lang w:val="es-ES"/>
              </w:rPr>
              <w:t>MEMORIA</w:t>
            </w:r>
          </w:p>
        </w:tc>
      </w:tr>
      <w:tr w:rsidR="00D401FE" w:rsidRPr="00B96BEE" w14:paraId="4A8015CB" w14:textId="77777777" w:rsidTr="00887FB6">
        <w:trPr>
          <w:trHeight w:val="1117"/>
        </w:trPr>
        <w:tc>
          <w:tcPr>
            <w:tcW w:w="8789" w:type="dxa"/>
            <w:tcBorders>
              <w:top w:val="single" w:sz="8" w:space="0" w:color="000000"/>
            </w:tcBorders>
            <w:vAlign w:val="center"/>
          </w:tcPr>
          <w:p w14:paraId="25FF6E42" w14:textId="77777777" w:rsidR="00BC5CBA" w:rsidRPr="00D401FE" w:rsidRDefault="00BC5CBA" w:rsidP="00887FB6">
            <w:pPr>
              <w:pStyle w:val="TableParagraph"/>
              <w:spacing w:before="1"/>
              <w:ind w:left="131"/>
              <w:jc w:val="left"/>
              <w:rPr>
                <w:b/>
                <w:i w:val="0"/>
                <w:iCs w:val="0"/>
                <w:sz w:val="24"/>
                <w:szCs w:val="24"/>
                <w:lang w:val="pt-PT"/>
              </w:rPr>
            </w:pPr>
            <w:r w:rsidRPr="00D401FE">
              <w:rPr>
                <w:b/>
                <w:i w:val="0"/>
                <w:iCs w:val="0"/>
                <w:sz w:val="24"/>
                <w:szCs w:val="24"/>
                <w:lang w:val="pt-PT"/>
              </w:rPr>
              <w:t>Nº</w:t>
            </w:r>
            <w:r w:rsidRPr="00D401FE">
              <w:rPr>
                <w:b/>
                <w:i w:val="0"/>
                <w:iCs w:val="0"/>
                <w:spacing w:val="1"/>
                <w:sz w:val="24"/>
                <w:szCs w:val="24"/>
                <w:lang w:val="pt-PT"/>
              </w:rPr>
              <w:t xml:space="preserve"> </w:t>
            </w:r>
            <w:r w:rsidRPr="00D401FE">
              <w:rPr>
                <w:b/>
                <w:i w:val="0"/>
                <w:iCs w:val="0"/>
                <w:sz w:val="24"/>
                <w:szCs w:val="24"/>
                <w:lang w:val="pt-PT"/>
              </w:rPr>
              <w:t>DE</w:t>
            </w:r>
            <w:r w:rsidRPr="00D401FE">
              <w:rPr>
                <w:b/>
                <w:i w:val="0"/>
                <w:iCs w:val="0"/>
                <w:spacing w:val="-3"/>
                <w:sz w:val="24"/>
                <w:szCs w:val="24"/>
                <w:lang w:val="pt-PT"/>
              </w:rPr>
              <w:t xml:space="preserve"> </w:t>
            </w:r>
            <w:r w:rsidRPr="00D401FE">
              <w:rPr>
                <w:b/>
                <w:i w:val="0"/>
                <w:iCs w:val="0"/>
                <w:sz w:val="24"/>
                <w:szCs w:val="24"/>
                <w:lang w:val="pt-PT"/>
              </w:rPr>
              <w:t>DOCUMENTO</w:t>
            </w:r>
          </w:p>
          <w:p w14:paraId="53359ACA" w14:textId="5C5D579E" w:rsidR="00BC5CBA" w:rsidRPr="00A417B0" w:rsidRDefault="00B36638" w:rsidP="00887FB6">
            <w:pPr>
              <w:pStyle w:val="TableParagraph"/>
              <w:spacing w:before="0"/>
              <w:rPr>
                <w:b/>
                <w:i w:val="0"/>
                <w:iCs w:val="0"/>
                <w:sz w:val="28"/>
                <w:lang w:val="pt-BR"/>
              </w:rPr>
            </w:pPr>
            <w:r>
              <w:rPr>
                <w:b/>
                <w:i w:val="0"/>
                <w:iCs w:val="0"/>
                <w:sz w:val="28"/>
                <w:lang w:val="pt-BR"/>
              </w:rPr>
              <w:t>LEAR</w:t>
            </w:r>
            <w:r w:rsidR="00BC5CBA" w:rsidRPr="00A417B0">
              <w:rPr>
                <w:b/>
                <w:i w:val="0"/>
                <w:iCs w:val="0"/>
                <w:sz w:val="28"/>
                <w:lang w:val="pt-BR"/>
              </w:rPr>
              <w:t>-SOL-LE-</w:t>
            </w:r>
            <w:r w:rsidR="006B714D" w:rsidRPr="00A417B0">
              <w:rPr>
                <w:b/>
                <w:i w:val="0"/>
                <w:iCs w:val="0"/>
                <w:sz w:val="28"/>
                <w:lang w:val="pt-BR"/>
              </w:rPr>
              <w:t>PE</w:t>
            </w:r>
            <w:r w:rsidR="00BC5CBA" w:rsidRPr="00A417B0">
              <w:rPr>
                <w:b/>
                <w:i w:val="0"/>
                <w:iCs w:val="0"/>
                <w:sz w:val="28"/>
                <w:lang w:val="pt-BR"/>
              </w:rPr>
              <w:t>-</w:t>
            </w:r>
            <w:r w:rsidR="00654181" w:rsidRPr="00A417B0">
              <w:rPr>
                <w:b/>
                <w:i w:val="0"/>
                <w:iCs w:val="0"/>
                <w:sz w:val="28"/>
                <w:lang w:val="pt-BR"/>
              </w:rPr>
              <w:t>MEM</w:t>
            </w:r>
            <w:r w:rsidR="00BC5CBA" w:rsidRPr="00A417B0">
              <w:rPr>
                <w:b/>
                <w:i w:val="0"/>
                <w:iCs w:val="0"/>
                <w:sz w:val="28"/>
                <w:lang w:val="pt-BR"/>
              </w:rPr>
              <w:t>-0001</w:t>
            </w:r>
          </w:p>
        </w:tc>
      </w:tr>
    </w:tbl>
    <w:p w14:paraId="207E0A0B" w14:textId="77777777" w:rsidR="005E2D5A" w:rsidRPr="00A417B0" w:rsidRDefault="005E2D5A" w:rsidP="005E2D5A">
      <w:pPr>
        <w:pStyle w:val="Piedepgina"/>
        <w:spacing w:before="0" w:after="0"/>
        <w:rPr>
          <w:rFonts w:cstheme="minorHAnsi"/>
          <w:lang w:val="pt-BR"/>
        </w:rPr>
      </w:pPr>
    </w:p>
    <w:p w14:paraId="1B4CCFCE" w14:textId="77777777" w:rsidR="005E2D5A" w:rsidRPr="00A417B0" w:rsidRDefault="005E2D5A" w:rsidP="005E2D5A">
      <w:pPr>
        <w:pStyle w:val="Piedepgina"/>
        <w:spacing w:before="0" w:after="0"/>
        <w:rPr>
          <w:rFonts w:cstheme="minorHAnsi"/>
          <w:lang w:val="pt-BR"/>
        </w:rPr>
      </w:pPr>
    </w:p>
    <w:tbl>
      <w:tblPr>
        <w:tblpPr w:leftFromText="142" w:rightFromText="142" w:vertAnchor="text" w:horzAnchor="margin" w:tblpXSpec="center" w:tblpY="49"/>
        <w:tblW w:w="876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820"/>
        <w:gridCol w:w="1418"/>
        <w:gridCol w:w="2172"/>
        <w:gridCol w:w="3356"/>
      </w:tblGrid>
      <w:tr w:rsidR="00D401FE" w:rsidRPr="00D401FE" w14:paraId="678F8DA5" w14:textId="77777777" w:rsidTr="00887FB6">
        <w:trPr>
          <w:cantSplit/>
          <w:trHeight w:val="20"/>
        </w:trPr>
        <w:tc>
          <w:tcPr>
            <w:tcW w:w="1820" w:type="dxa"/>
            <w:tcBorders>
              <w:top w:val="single" w:sz="18" w:space="0" w:color="auto"/>
              <w:left w:val="single" w:sz="18" w:space="0" w:color="auto"/>
              <w:bottom w:val="single" w:sz="8" w:space="0" w:color="auto"/>
              <w:right w:val="single" w:sz="8" w:space="0" w:color="auto"/>
            </w:tcBorders>
            <w:vAlign w:val="center"/>
          </w:tcPr>
          <w:p w14:paraId="74CF911C" w14:textId="77777777" w:rsidR="00BC5CBA" w:rsidRPr="00D401FE" w:rsidRDefault="00BC5CBA" w:rsidP="00887FB6">
            <w:pPr>
              <w:pStyle w:val="Encabezado"/>
              <w:spacing w:before="0" w:after="0" w:line="240" w:lineRule="auto"/>
              <w:jc w:val="center"/>
              <w:rPr>
                <w:b/>
                <w:bCs/>
              </w:rPr>
            </w:pPr>
            <w:proofErr w:type="spellStart"/>
            <w:r w:rsidRPr="00D401FE">
              <w:rPr>
                <w:b/>
                <w:bCs/>
              </w:rPr>
              <w:t>Nº</w:t>
            </w:r>
            <w:proofErr w:type="spellEnd"/>
            <w:r w:rsidRPr="00D401FE">
              <w:rPr>
                <w:b/>
                <w:bCs/>
              </w:rPr>
              <w:t xml:space="preserve"> REVISIÓN:</w:t>
            </w:r>
          </w:p>
        </w:tc>
        <w:tc>
          <w:tcPr>
            <w:tcW w:w="1418" w:type="dxa"/>
            <w:tcBorders>
              <w:top w:val="single" w:sz="18" w:space="0" w:color="auto"/>
              <w:left w:val="single" w:sz="8" w:space="0" w:color="auto"/>
              <w:bottom w:val="single" w:sz="8" w:space="0" w:color="auto"/>
              <w:right w:val="single" w:sz="12" w:space="0" w:color="auto"/>
            </w:tcBorders>
            <w:vAlign w:val="center"/>
          </w:tcPr>
          <w:p w14:paraId="59FECBE4" w14:textId="493D4761" w:rsidR="00BC5CBA" w:rsidRPr="00D401FE" w:rsidRDefault="00DF2F6A" w:rsidP="00887FB6">
            <w:pPr>
              <w:pStyle w:val="Encabezado"/>
              <w:spacing w:before="0" w:after="0" w:line="240" w:lineRule="auto"/>
              <w:jc w:val="center"/>
            </w:pPr>
            <w:r>
              <w:t>00</w:t>
            </w:r>
          </w:p>
        </w:tc>
        <w:tc>
          <w:tcPr>
            <w:tcW w:w="2172" w:type="dxa"/>
            <w:vMerge w:val="restart"/>
            <w:tcBorders>
              <w:top w:val="single" w:sz="18" w:space="0" w:color="auto"/>
              <w:left w:val="single" w:sz="12" w:space="0" w:color="auto"/>
              <w:bottom w:val="single" w:sz="18" w:space="0" w:color="auto"/>
              <w:right w:val="single" w:sz="8" w:space="0" w:color="auto"/>
            </w:tcBorders>
            <w:vAlign w:val="center"/>
          </w:tcPr>
          <w:p w14:paraId="1EE0D940" w14:textId="77777777" w:rsidR="00BC5CBA" w:rsidRPr="00D401FE" w:rsidRDefault="00BC5CBA" w:rsidP="00887FB6">
            <w:pPr>
              <w:pStyle w:val="Encabezado"/>
              <w:spacing w:before="0" w:after="0" w:line="240" w:lineRule="auto"/>
              <w:ind w:left="142"/>
              <w:jc w:val="center"/>
              <w:rPr>
                <w:b/>
                <w:bCs/>
              </w:rPr>
            </w:pPr>
            <w:r w:rsidRPr="00D401FE">
              <w:rPr>
                <w:b/>
                <w:bCs/>
              </w:rPr>
              <w:t>DOCUMENTO EMITIDO PARA:</w:t>
            </w:r>
          </w:p>
        </w:tc>
        <w:tc>
          <w:tcPr>
            <w:tcW w:w="3356" w:type="dxa"/>
            <w:vMerge w:val="restart"/>
            <w:tcBorders>
              <w:top w:val="single" w:sz="18" w:space="0" w:color="auto"/>
              <w:left w:val="single" w:sz="8" w:space="0" w:color="auto"/>
              <w:bottom w:val="single" w:sz="18" w:space="0" w:color="auto"/>
              <w:right w:val="single" w:sz="18" w:space="0" w:color="auto"/>
            </w:tcBorders>
            <w:vAlign w:val="center"/>
          </w:tcPr>
          <w:p w14:paraId="32FB238C" w14:textId="77777777" w:rsidR="00BC5CBA" w:rsidRPr="00D401FE" w:rsidRDefault="00BC5CBA" w:rsidP="00887FB6">
            <w:pPr>
              <w:pStyle w:val="Encabezado"/>
              <w:spacing w:after="60" w:line="240" w:lineRule="auto"/>
              <w:jc w:val="center"/>
            </w:pPr>
            <w:r w:rsidRPr="00D401FE">
              <w:t>LEGALIZACIÓN</w:t>
            </w:r>
          </w:p>
        </w:tc>
      </w:tr>
      <w:tr w:rsidR="00D401FE" w:rsidRPr="00D401FE" w14:paraId="68E48949" w14:textId="77777777" w:rsidTr="00887FB6">
        <w:trPr>
          <w:cantSplit/>
          <w:trHeight w:val="20"/>
        </w:trPr>
        <w:tc>
          <w:tcPr>
            <w:tcW w:w="1820" w:type="dxa"/>
            <w:tcBorders>
              <w:top w:val="single" w:sz="8" w:space="0" w:color="auto"/>
              <w:left w:val="single" w:sz="18" w:space="0" w:color="auto"/>
              <w:bottom w:val="single" w:sz="18" w:space="0" w:color="auto"/>
              <w:right w:val="single" w:sz="8" w:space="0" w:color="auto"/>
            </w:tcBorders>
            <w:vAlign w:val="center"/>
          </w:tcPr>
          <w:p w14:paraId="0939E057" w14:textId="77777777" w:rsidR="00BC5CBA" w:rsidRPr="00D401FE" w:rsidRDefault="00BC5CBA" w:rsidP="00887FB6">
            <w:pPr>
              <w:pStyle w:val="Encabezado"/>
              <w:spacing w:before="0" w:after="0" w:line="240" w:lineRule="auto"/>
              <w:jc w:val="center"/>
              <w:rPr>
                <w:b/>
                <w:bCs/>
              </w:rPr>
            </w:pPr>
            <w:r w:rsidRPr="00D401FE">
              <w:rPr>
                <w:b/>
                <w:bCs/>
              </w:rPr>
              <w:t>FECHA EMISIÓN:</w:t>
            </w:r>
          </w:p>
        </w:tc>
        <w:tc>
          <w:tcPr>
            <w:tcW w:w="1418" w:type="dxa"/>
            <w:tcBorders>
              <w:top w:val="single" w:sz="8" w:space="0" w:color="auto"/>
              <w:left w:val="single" w:sz="8" w:space="0" w:color="auto"/>
              <w:bottom w:val="single" w:sz="18" w:space="0" w:color="auto"/>
              <w:right w:val="single" w:sz="12" w:space="0" w:color="auto"/>
            </w:tcBorders>
            <w:vAlign w:val="center"/>
          </w:tcPr>
          <w:p w14:paraId="0C602494" w14:textId="6AA31B18" w:rsidR="00BC5CBA" w:rsidRPr="00D401FE" w:rsidRDefault="001866B5" w:rsidP="00887FB6">
            <w:pPr>
              <w:pStyle w:val="Encabezado"/>
              <w:spacing w:before="0" w:after="0" w:line="240" w:lineRule="auto"/>
              <w:jc w:val="center"/>
            </w:pPr>
            <w:r>
              <w:t>16</w:t>
            </w:r>
            <w:r w:rsidR="009B7310">
              <w:t>/03/2026</w:t>
            </w:r>
          </w:p>
        </w:tc>
        <w:tc>
          <w:tcPr>
            <w:tcW w:w="2172" w:type="dxa"/>
            <w:vMerge/>
            <w:tcBorders>
              <w:top w:val="single" w:sz="18" w:space="0" w:color="auto"/>
              <w:left w:val="single" w:sz="12" w:space="0" w:color="auto"/>
              <w:bottom w:val="single" w:sz="18" w:space="0" w:color="auto"/>
              <w:right w:val="single" w:sz="8" w:space="0" w:color="auto"/>
            </w:tcBorders>
            <w:vAlign w:val="center"/>
          </w:tcPr>
          <w:p w14:paraId="5F67F35E" w14:textId="77777777" w:rsidR="00BC5CBA" w:rsidRPr="00D401FE" w:rsidRDefault="00BC5CBA" w:rsidP="00887FB6">
            <w:pPr>
              <w:pStyle w:val="Encabezado"/>
              <w:spacing w:after="60" w:line="240" w:lineRule="auto"/>
            </w:pPr>
          </w:p>
        </w:tc>
        <w:tc>
          <w:tcPr>
            <w:tcW w:w="3356" w:type="dxa"/>
            <w:vMerge/>
            <w:tcBorders>
              <w:top w:val="single" w:sz="18" w:space="0" w:color="auto"/>
              <w:left w:val="single" w:sz="8" w:space="0" w:color="auto"/>
              <w:bottom w:val="single" w:sz="18" w:space="0" w:color="auto"/>
              <w:right w:val="single" w:sz="18" w:space="0" w:color="auto"/>
            </w:tcBorders>
            <w:vAlign w:val="center"/>
          </w:tcPr>
          <w:p w14:paraId="31F0406E" w14:textId="77777777" w:rsidR="00BC5CBA" w:rsidRPr="00D401FE" w:rsidRDefault="00BC5CBA" w:rsidP="00887FB6">
            <w:pPr>
              <w:pStyle w:val="Encabezado"/>
              <w:spacing w:after="60" w:line="240" w:lineRule="auto"/>
            </w:pPr>
          </w:p>
        </w:tc>
      </w:tr>
    </w:tbl>
    <w:p w14:paraId="0B29CCA7" w14:textId="77777777" w:rsidR="005E2D5A" w:rsidRPr="00A417B0" w:rsidRDefault="005E2D5A" w:rsidP="005E2D5A">
      <w:pPr>
        <w:pStyle w:val="Piedepgina"/>
        <w:spacing w:before="0" w:after="0"/>
        <w:rPr>
          <w:rFonts w:cstheme="minorHAnsi"/>
          <w:sz w:val="20"/>
          <w:szCs w:val="22"/>
        </w:rPr>
      </w:pPr>
    </w:p>
    <w:p w14:paraId="68063620" w14:textId="77777777" w:rsidR="005E2D5A" w:rsidRPr="00A417B0" w:rsidRDefault="005E2D5A" w:rsidP="005E2D5A">
      <w:pPr>
        <w:pStyle w:val="Piedepgina"/>
        <w:spacing w:before="0" w:after="0"/>
        <w:rPr>
          <w:rFonts w:cstheme="minorHAnsi"/>
          <w:sz w:val="18"/>
          <w:szCs w:val="20"/>
        </w:rPr>
      </w:pPr>
    </w:p>
    <w:tbl>
      <w:tblPr>
        <w:tblpPr w:leftFromText="142" w:rightFromText="142" w:vertAnchor="text" w:horzAnchor="margin" w:tblpXSpec="center" w:tblpY="55"/>
        <w:tblW w:w="876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730"/>
        <w:gridCol w:w="2835"/>
        <w:gridCol w:w="3201"/>
      </w:tblGrid>
      <w:tr w:rsidR="00D401FE" w:rsidRPr="00D401FE" w14:paraId="3CBFEE7F" w14:textId="77777777" w:rsidTr="00887FB6">
        <w:trPr>
          <w:cantSplit/>
          <w:trHeight w:val="20"/>
        </w:trPr>
        <w:tc>
          <w:tcPr>
            <w:tcW w:w="2730" w:type="dxa"/>
            <w:tcBorders>
              <w:top w:val="single" w:sz="18" w:space="0" w:color="auto"/>
              <w:left w:val="single" w:sz="18" w:space="0" w:color="auto"/>
              <w:bottom w:val="single" w:sz="8" w:space="0" w:color="auto"/>
              <w:right w:val="single" w:sz="8" w:space="0" w:color="auto"/>
            </w:tcBorders>
            <w:vAlign w:val="center"/>
          </w:tcPr>
          <w:p w14:paraId="1E187B92" w14:textId="144DF16F" w:rsidR="00BC5CBA" w:rsidRPr="00D401FE" w:rsidRDefault="009B7310" w:rsidP="00887FB6">
            <w:pPr>
              <w:pStyle w:val="Encabezado"/>
              <w:spacing w:after="60" w:line="240" w:lineRule="auto"/>
              <w:jc w:val="center"/>
            </w:pPr>
            <w:r>
              <w:rPr>
                <w:rFonts w:cstheme="minorHAnsi"/>
              </w:rPr>
              <w:t>BPG</w:t>
            </w:r>
          </w:p>
        </w:tc>
        <w:tc>
          <w:tcPr>
            <w:tcW w:w="2835" w:type="dxa"/>
            <w:tcBorders>
              <w:top w:val="single" w:sz="18" w:space="0" w:color="auto"/>
              <w:left w:val="single" w:sz="8" w:space="0" w:color="auto"/>
              <w:bottom w:val="single" w:sz="8" w:space="0" w:color="auto"/>
              <w:right w:val="single" w:sz="8" w:space="0" w:color="auto"/>
            </w:tcBorders>
            <w:vAlign w:val="center"/>
          </w:tcPr>
          <w:p w14:paraId="2C495A25" w14:textId="2EF0A0B7" w:rsidR="00BC5CBA" w:rsidRPr="00D401FE" w:rsidRDefault="009B7310" w:rsidP="00887FB6">
            <w:pPr>
              <w:pStyle w:val="Encabezado"/>
              <w:spacing w:after="60" w:line="240" w:lineRule="auto"/>
              <w:jc w:val="center"/>
            </w:pPr>
            <w:r>
              <w:rPr>
                <w:rFonts w:cstheme="minorHAnsi"/>
              </w:rPr>
              <w:t>OCT</w:t>
            </w:r>
          </w:p>
        </w:tc>
        <w:tc>
          <w:tcPr>
            <w:tcW w:w="3201" w:type="dxa"/>
            <w:tcBorders>
              <w:top w:val="single" w:sz="18" w:space="0" w:color="auto"/>
              <w:left w:val="single" w:sz="8" w:space="0" w:color="auto"/>
              <w:right w:val="single" w:sz="18" w:space="0" w:color="auto"/>
            </w:tcBorders>
            <w:vAlign w:val="center"/>
          </w:tcPr>
          <w:p w14:paraId="15140992" w14:textId="60DA843B" w:rsidR="00BC5CBA" w:rsidRPr="00D401FE" w:rsidRDefault="009B7310" w:rsidP="00887FB6">
            <w:pPr>
              <w:pStyle w:val="Encabezado"/>
              <w:spacing w:after="60" w:line="240" w:lineRule="auto"/>
              <w:jc w:val="center"/>
            </w:pPr>
            <w:r>
              <w:rPr>
                <w:rFonts w:cstheme="minorHAnsi"/>
              </w:rPr>
              <w:t>JBE</w:t>
            </w:r>
          </w:p>
        </w:tc>
      </w:tr>
      <w:tr w:rsidR="00D401FE" w:rsidRPr="00D401FE" w14:paraId="7BE48EC7" w14:textId="77777777" w:rsidTr="00887FB6">
        <w:trPr>
          <w:cantSplit/>
          <w:trHeight w:val="20"/>
        </w:trPr>
        <w:tc>
          <w:tcPr>
            <w:tcW w:w="2730" w:type="dxa"/>
            <w:tcBorders>
              <w:top w:val="single" w:sz="8" w:space="0" w:color="auto"/>
              <w:left w:val="single" w:sz="18" w:space="0" w:color="auto"/>
              <w:bottom w:val="single" w:sz="18" w:space="0" w:color="auto"/>
              <w:right w:val="single" w:sz="8" w:space="0" w:color="auto"/>
            </w:tcBorders>
            <w:vAlign w:val="center"/>
          </w:tcPr>
          <w:p w14:paraId="2A2D4A6A" w14:textId="77777777" w:rsidR="00BC5CBA" w:rsidRPr="00D401FE" w:rsidRDefault="00BC5CBA" w:rsidP="00887FB6">
            <w:pPr>
              <w:pStyle w:val="Encabezado"/>
              <w:spacing w:after="60" w:line="240" w:lineRule="auto"/>
              <w:jc w:val="center"/>
            </w:pPr>
            <w:r w:rsidRPr="00D401FE">
              <w:t>Preparado por:</w:t>
            </w:r>
          </w:p>
        </w:tc>
        <w:tc>
          <w:tcPr>
            <w:tcW w:w="2835" w:type="dxa"/>
            <w:tcBorders>
              <w:top w:val="single" w:sz="8" w:space="0" w:color="auto"/>
              <w:left w:val="single" w:sz="8" w:space="0" w:color="auto"/>
              <w:bottom w:val="single" w:sz="18" w:space="0" w:color="auto"/>
              <w:right w:val="single" w:sz="8" w:space="0" w:color="auto"/>
            </w:tcBorders>
            <w:vAlign w:val="center"/>
          </w:tcPr>
          <w:p w14:paraId="268C9AE7" w14:textId="77777777" w:rsidR="00BC5CBA" w:rsidRPr="00D401FE" w:rsidRDefault="00BC5CBA" w:rsidP="00887FB6">
            <w:pPr>
              <w:pStyle w:val="Encabezado"/>
              <w:spacing w:after="60" w:line="240" w:lineRule="auto"/>
              <w:jc w:val="center"/>
            </w:pPr>
            <w:r w:rsidRPr="00D401FE">
              <w:t>Revisado por:</w:t>
            </w:r>
          </w:p>
        </w:tc>
        <w:tc>
          <w:tcPr>
            <w:tcW w:w="3201" w:type="dxa"/>
            <w:tcBorders>
              <w:left w:val="single" w:sz="8" w:space="0" w:color="auto"/>
              <w:bottom w:val="single" w:sz="18" w:space="0" w:color="auto"/>
              <w:right w:val="single" w:sz="18" w:space="0" w:color="auto"/>
            </w:tcBorders>
            <w:vAlign w:val="center"/>
          </w:tcPr>
          <w:p w14:paraId="7B1F53F3" w14:textId="77777777" w:rsidR="00BC5CBA" w:rsidRPr="00D401FE" w:rsidRDefault="00BC5CBA" w:rsidP="00887FB6">
            <w:pPr>
              <w:pStyle w:val="Encabezado"/>
              <w:spacing w:after="60" w:line="240" w:lineRule="auto"/>
              <w:jc w:val="center"/>
            </w:pPr>
            <w:r w:rsidRPr="00D401FE">
              <w:t>Aprobado por:</w:t>
            </w:r>
          </w:p>
        </w:tc>
      </w:tr>
    </w:tbl>
    <w:p w14:paraId="1D4AEC51" w14:textId="77777777" w:rsidR="005E2D5A" w:rsidRPr="00D401FE" w:rsidRDefault="005E2D5A" w:rsidP="005E2D5A">
      <w:pPr>
        <w:pStyle w:val="Piedepgina"/>
        <w:spacing w:before="0" w:after="0"/>
        <w:rPr>
          <w:rFonts w:cstheme="minorHAnsi"/>
        </w:rPr>
      </w:pPr>
    </w:p>
    <w:p w14:paraId="09362081" w14:textId="6A02339B" w:rsidR="005E2D5A" w:rsidRPr="00D401FE" w:rsidRDefault="00094BCC" w:rsidP="005E2D5A">
      <w:pPr>
        <w:pStyle w:val="Piedepgina"/>
        <w:spacing w:before="0" w:after="0"/>
        <w:rPr>
          <w:rFonts w:cstheme="minorHAnsi"/>
        </w:rPr>
      </w:pPr>
      <w:r w:rsidRPr="00D401FE">
        <w:rPr>
          <w:noProof/>
        </w:rPr>
        <mc:AlternateContent>
          <mc:Choice Requires="wps">
            <w:drawing>
              <wp:anchor distT="0" distB="0" distL="114300" distR="114300" simplePos="0" relativeHeight="251661312" behindDoc="0" locked="0" layoutInCell="1" allowOverlap="1" wp14:anchorId="511342D3" wp14:editId="42C05604">
                <wp:simplePos x="0" y="0"/>
                <wp:positionH relativeFrom="margin">
                  <wp:posOffset>-203835</wp:posOffset>
                </wp:positionH>
                <wp:positionV relativeFrom="paragraph">
                  <wp:posOffset>192405</wp:posOffset>
                </wp:positionV>
                <wp:extent cx="5743575" cy="933450"/>
                <wp:effectExtent l="0" t="0" r="28575" b="19050"/>
                <wp:wrapNone/>
                <wp:docPr id="1002" name="Cuadro de texto 5"/>
                <wp:cNvGraphicFramePr/>
                <a:graphic xmlns:a="http://schemas.openxmlformats.org/drawingml/2006/main">
                  <a:graphicData uri="http://schemas.microsoft.com/office/word/2010/wordprocessingShape">
                    <wps:wsp>
                      <wps:cNvSpPr txBox="1"/>
                      <wps:spPr>
                        <a:xfrm>
                          <a:off x="0" y="0"/>
                          <a:ext cx="5743575" cy="933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4DCE7C8" w14:textId="61C86913" w:rsidR="003A4E21" w:rsidRPr="00DC1610" w:rsidRDefault="003A4E21" w:rsidP="003A4E21">
                            <w:pPr>
                              <w:rPr>
                                <w:sz w:val="16"/>
                                <w:szCs w:val="18"/>
                              </w:rPr>
                            </w:pPr>
                            <w:r w:rsidRPr="00D475DE">
                              <w:rPr>
                                <w:sz w:val="16"/>
                                <w:szCs w:val="18"/>
                              </w:rPr>
                              <w:t xml:space="preserve">Este </w:t>
                            </w:r>
                            <w:r w:rsidRPr="001672C1">
                              <w:rPr>
                                <w:sz w:val="16"/>
                                <w:szCs w:val="18"/>
                              </w:rPr>
                              <w:t xml:space="preserve">documento, así como los contenidos y los signos distintivos aparecidos en el mismo, excepto indicación expresa en contrario, son propiedad expresa de SOLARIA </w:t>
                            </w:r>
                            <w:r w:rsidR="001672C1" w:rsidRPr="001672C1">
                              <w:rPr>
                                <w:sz w:val="16"/>
                                <w:szCs w:val="18"/>
                              </w:rPr>
                              <w:t>PROMOCIÓN Y DESARROLLO FOTOVOLTAICO, S.L.U.,</w:t>
                            </w:r>
                            <w:r w:rsidRPr="001672C1">
                              <w:rPr>
                                <w:sz w:val="16"/>
                                <w:szCs w:val="18"/>
                              </w:rPr>
                              <w:t xml:space="preserve"> o dispone </w:t>
                            </w:r>
                            <w:r w:rsidRPr="00D475DE">
                              <w:rPr>
                                <w:sz w:val="16"/>
                                <w:szCs w:val="18"/>
                              </w:rPr>
                              <w:t xml:space="preserve">de las licencias necesarias, por lo que se encuentran protegidos por los derechos de propiedad industrial e intelectual conforme a la legislación española. Se autoriza su reproducción exclusivamente para uso privado y se prohíbe, salvo autorización expresa, la reproducción de todo o parte </w:t>
                            </w:r>
                            <w:proofErr w:type="gramStart"/>
                            <w:r w:rsidRPr="00D475DE">
                              <w:rPr>
                                <w:sz w:val="16"/>
                                <w:szCs w:val="18"/>
                              </w:rPr>
                              <w:t>del mismo</w:t>
                            </w:r>
                            <w:proofErr w:type="gramEnd"/>
                            <w:r w:rsidRPr="00D475DE">
                              <w:rPr>
                                <w:sz w:val="16"/>
                                <w:szCs w:val="18"/>
                              </w:rPr>
                              <w:t xml:space="preserve"> en cualquier forma.</w:t>
                            </w:r>
                          </w:p>
                          <w:p w14:paraId="15E2E04B" w14:textId="2C8D5404" w:rsidR="00094BCC" w:rsidRPr="00DC1610" w:rsidRDefault="00094BCC" w:rsidP="00094BCC">
                            <w:pPr>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1342D3" id="_x0000_t202" coordsize="21600,21600" o:spt="202" path="m,l,21600r21600,l21600,xe">
                <v:stroke joinstyle="miter"/>
                <v:path gradientshapeok="t" o:connecttype="rect"/>
              </v:shapetype>
              <v:shape id="Cuadro de texto 5" o:spid="_x0000_s1026" type="#_x0000_t202" style="position:absolute;left:0;text-align:left;margin-left:-16.05pt;margin-top:15.15pt;width:452.25pt;height:7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" fillcolor="white [3201]" strokeweight=".5pt">
                <v:textbox>
                  <w:txbxContent>
                    <w:p w14:paraId="44DCE7C8" w14:textId="61C86913" w:rsidR="003A4E21" w:rsidRPr="00DC1610" w:rsidRDefault="003A4E21" w:rsidP="003A4E21">
                      <w:pPr>
                        <w:rPr>
                          <w:sz w:val="16"/>
                          <w:szCs w:val="18"/>
                        </w:rPr>
                      </w:pPr>
                      <w:r w:rsidRPr="00D475DE">
                        <w:rPr>
                          <w:sz w:val="16"/>
                          <w:szCs w:val="18"/>
                        </w:rPr>
                        <w:t xml:space="preserve">Este </w:t>
                      </w:r>
                      <w:r w:rsidRPr="001672C1">
                        <w:rPr>
                          <w:sz w:val="16"/>
                          <w:szCs w:val="18"/>
                        </w:rPr>
                        <w:t xml:space="preserve">documento, así como los contenidos y los signos distintivos aparecidos en el mismo, excepto indicación expresa en contrario, son propiedad expresa de SOLARIA </w:t>
                      </w:r>
                      <w:r w:rsidR="001672C1" w:rsidRPr="001672C1">
                        <w:rPr>
                          <w:sz w:val="16"/>
                          <w:szCs w:val="18"/>
                        </w:rPr>
                        <w:t>PROMOCIÓN Y DESARROLLO FOTOVOLTAICO, S.L.U.,</w:t>
                      </w:r>
                      <w:r w:rsidRPr="001672C1">
                        <w:rPr>
                          <w:sz w:val="16"/>
                          <w:szCs w:val="18"/>
                        </w:rPr>
                        <w:t xml:space="preserve"> o dispone </w:t>
                      </w:r>
                      <w:r w:rsidRPr="00D475DE">
                        <w:rPr>
                          <w:sz w:val="16"/>
                          <w:szCs w:val="18"/>
                        </w:rPr>
                        <w:t xml:space="preserve">de las licencias necesarias, por lo que se encuentran protegidos por los derechos de propiedad industrial e intelectual conforme a la legislación española. Se autoriza su reproducción exclusivamente para uso privado y se prohíbe, salvo autorización expresa, la reproducción de todo o parte </w:t>
                      </w:r>
                      <w:proofErr w:type="gramStart"/>
                      <w:r w:rsidRPr="00D475DE">
                        <w:rPr>
                          <w:sz w:val="16"/>
                          <w:szCs w:val="18"/>
                        </w:rPr>
                        <w:t>del mismo</w:t>
                      </w:r>
                      <w:proofErr w:type="gramEnd"/>
                      <w:r w:rsidRPr="00D475DE">
                        <w:rPr>
                          <w:sz w:val="16"/>
                          <w:szCs w:val="18"/>
                        </w:rPr>
                        <w:t xml:space="preserve"> en cualquier forma.</w:t>
                      </w:r>
                    </w:p>
                    <w:p w14:paraId="15E2E04B" w14:textId="2C8D5404" w:rsidR="00094BCC" w:rsidRPr="00DC1610" w:rsidRDefault="00094BCC" w:rsidP="00094BCC">
                      <w:pPr>
                        <w:rPr>
                          <w:sz w:val="16"/>
                          <w:szCs w:val="18"/>
                        </w:rPr>
                      </w:pPr>
                    </w:p>
                  </w:txbxContent>
                </v:textbox>
                <w10:wrap anchorx="margin"/>
              </v:shape>
            </w:pict>
          </mc:Fallback>
        </mc:AlternateContent>
      </w:r>
    </w:p>
    <w:p w14:paraId="48E65973" w14:textId="001CC019" w:rsidR="005E2D5A" w:rsidRPr="00D401FE" w:rsidRDefault="005E2D5A" w:rsidP="005E2D5A">
      <w:pPr>
        <w:pStyle w:val="Piedepgina"/>
        <w:spacing w:before="0" w:after="0"/>
        <w:rPr>
          <w:rFonts w:cstheme="minorHAnsi"/>
        </w:rPr>
      </w:pPr>
    </w:p>
    <w:p w14:paraId="1EC40C74" w14:textId="77777777" w:rsidR="005E2D5A" w:rsidRPr="00D401FE" w:rsidRDefault="005E2D5A" w:rsidP="005E2D5A">
      <w:pPr>
        <w:pStyle w:val="Piedepgina"/>
        <w:spacing w:before="0" w:after="0"/>
        <w:rPr>
          <w:rFonts w:cstheme="minorHAnsi"/>
        </w:rPr>
      </w:pPr>
    </w:p>
    <w:p w14:paraId="47832ED8" w14:textId="77777777" w:rsidR="005E2D5A" w:rsidRPr="00D401FE" w:rsidRDefault="005E2D5A" w:rsidP="005E2D5A">
      <w:pPr>
        <w:pStyle w:val="Piedepgina"/>
        <w:spacing w:before="0" w:after="0"/>
        <w:rPr>
          <w:rFonts w:cstheme="minorHAnsi"/>
        </w:rPr>
      </w:pPr>
    </w:p>
    <w:p w14:paraId="0021B184" w14:textId="77777777" w:rsidR="005E2D5A" w:rsidRPr="00D401FE" w:rsidRDefault="005E2D5A" w:rsidP="005E2D5A">
      <w:pPr>
        <w:pStyle w:val="Piedepgina"/>
        <w:spacing w:before="0" w:after="0"/>
        <w:rPr>
          <w:rFonts w:cstheme="minorHAnsi"/>
        </w:rPr>
      </w:pPr>
    </w:p>
    <w:p w14:paraId="50A63D22" w14:textId="77777777" w:rsidR="005E2D5A" w:rsidRPr="00D401FE" w:rsidRDefault="005E2D5A" w:rsidP="005E2D5A">
      <w:pPr>
        <w:pStyle w:val="Piedepgina"/>
        <w:spacing w:before="0" w:after="0"/>
        <w:rPr>
          <w:rFonts w:cstheme="minorHAnsi"/>
        </w:rPr>
      </w:pPr>
    </w:p>
    <w:p w14:paraId="234F2FAE" w14:textId="0041C54F" w:rsidR="0050773A" w:rsidRPr="00D401FE" w:rsidRDefault="0050773A" w:rsidP="0028149A">
      <w:pPr>
        <w:rPr>
          <w:rFonts w:cstheme="minorHAnsi"/>
        </w:rPr>
        <w:sectPr w:rsidR="0050773A" w:rsidRPr="00D401FE" w:rsidSect="0050773A">
          <w:footerReference w:type="first" r:id="rId12"/>
          <w:pgSz w:w="11906" w:h="16838"/>
          <w:pgMar w:top="1417" w:right="1701" w:bottom="1417" w:left="1701" w:header="708" w:footer="708" w:gutter="0"/>
          <w:cols w:space="708"/>
          <w:titlePg/>
          <w:docGrid w:linePitch="360"/>
        </w:sectPr>
      </w:pPr>
    </w:p>
    <w:p w14:paraId="2FE4DCC3" w14:textId="77777777" w:rsidR="00F97809" w:rsidRPr="00D401FE" w:rsidRDefault="00F97809" w:rsidP="0028149A">
      <w:pPr>
        <w:rPr>
          <w:rFonts w:cstheme="minorHAnsi"/>
        </w:rPr>
      </w:pPr>
    </w:p>
    <w:p w14:paraId="68D15D94" w14:textId="77777777" w:rsidR="00F97809" w:rsidRPr="00D401FE" w:rsidRDefault="00F97809" w:rsidP="00556A16">
      <w:pPr>
        <w:jc w:val="center"/>
        <w:rPr>
          <w:rFonts w:cstheme="minorHAnsi"/>
          <w:b/>
          <w:bCs/>
          <w:sz w:val="28"/>
          <w:szCs w:val="32"/>
        </w:rPr>
      </w:pPr>
      <w:r w:rsidRPr="00D401FE">
        <w:rPr>
          <w:rFonts w:cstheme="minorHAnsi"/>
          <w:b/>
          <w:bCs/>
          <w:sz w:val="28"/>
          <w:szCs w:val="32"/>
        </w:rPr>
        <w:t>RESUMEN DE REVISIONES</w:t>
      </w:r>
    </w:p>
    <w:p w14:paraId="6B881541" w14:textId="77777777" w:rsidR="00F97809" w:rsidRPr="00D401FE" w:rsidRDefault="00F97809" w:rsidP="0028149A">
      <w:pPr>
        <w:rPr>
          <w:rFonts w:cstheme="minorHAnsi"/>
        </w:rPr>
      </w:pPr>
    </w:p>
    <w:tbl>
      <w:tblPr>
        <w:tblW w:w="0" w:type="auto"/>
        <w:jc w:val="center"/>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1192"/>
        <w:gridCol w:w="1837"/>
        <w:gridCol w:w="5466"/>
      </w:tblGrid>
      <w:tr w:rsidR="00D401FE" w:rsidRPr="00D401FE" w14:paraId="08C7E988" w14:textId="77777777" w:rsidTr="009B7310">
        <w:trPr>
          <w:jc w:val="center"/>
        </w:trPr>
        <w:tc>
          <w:tcPr>
            <w:tcW w:w="1192" w:type="dxa"/>
            <w:tcBorders>
              <w:top w:val="single" w:sz="4" w:space="0" w:color="auto"/>
              <w:bottom w:val="single" w:sz="4" w:space="0" w:color="auto"/>
            </w:tcBorders>
            <w:vAlign w:val="center"/>
          </w:tcPr>
          <w:p w14:paraId="5EA447E3" w14:textId="77777777" w:rsidR="00F97809" w:rsidRPr="00D401FE" w:rsidRDefault="00F97809" w:rsidP="0028149A">
            <w:pPr>
              <w:rPr>
                <w:rFonts w:cstheme="minorHAnsi"/>
              </w:rPr>
            </w:pPr>
            <w:r w:rsidRPr="00D401FE">
              <w:rPr>
                <w:rFonts w:cstheme="minorHAnsi"/>
              </w:rPr>
              <w:t>Revisión</w:t>
            </w:r>
          </w:p>
        </w:tc>
        <w:tc>
          <w:tcPr>
            <w:tcW w:w="1837" w:type="dxa"/>
            <w:tcBorders>
              <w:top w:val="single" w:sz="4" w:space="0" w:color="auto"/>
              <w:bottom w:val="single" w:sz="4" w:space="0" w:color="auto"/>
            </w:tcBorders>
            <w:vAlign w:val="center"/>
          </w:tcPr>
          <w:p w14:paraId="5F66B13F" w14:textId="77777777" w:rsidR="00F97809" w:rsidRPr="00D401FE" w:rsidRDefault="00F97809" w:rsidP="0028149A">
            <w:pPr>
              <w:rPr>
                <w:rFonts w:cstheme="minorHAnsi"/>
              </w:rPr>
            </w:pPr>
            <w:r w:rsidRPr="00D401FE">
              <w:rPr>
                <w:rFonts w:cstheme="minorHAnsi"/>
              </w:rPr>
              <w:t>Fecha</w:t>
            </w:r>
          </w:p>
        </w:tc>
        <w:tc>
          <w:tcPr>
            <w:tcW w:w="5466" w:type="dxa"/>
            <w:tcBorders>
              <w:top w:val="single" w:sz="4" w:space="0" w:color="auto"/>
              <w:bottom w:val="single" w:sz="4" w:space="0" w:color="auto"/>
            </w:tcBorders>
            <w:vAlign w:val="center"/>
          </w:tcPr>
          <w:p w14:paraId="01AA994E" w14:textId="77777777" w:rsidR="00F97809" w:rsidRPr="00D401FE" w:rsidRDefault="00F97809" w:rsidP="0028149A">
            <w:pPr>
              <w:rPr>
                <w:rFonts w:cstheme="minorHAnsi"/>
              </w:rPr>
            </w:pPr>
            <w:r w:rsidRPr="00D401FE">
              <w:rPr>
                <w:rFonts w:cstheme="minorHAnsi"/>
              </w:rPr>
              <w:t>Descripción de los cambios</w:t>
            </w:r>
          </w:p>
        </w:tc>
      </w:tr>
      <w:tr w:rsidR="00D401FE" w:rsidRPr="00E219E4" w14:paraId="2B335C39" w14:textId="77777777" w:rsidTr="009B7310">
        <w:trPr>
          <w:trHeight w:val="397"/>
          <w:jc w:val="center"/>
        </w:trPr>
        <w:tc>
          <w:tcPr>
            <w:tcW w:w="1192" w:type="dxa"/>
            <w:tcBorders>
              <w:top w:val="single" w:sz="4" w:space="0" w:color="auto"/>
            </w:tcBorders>
            <w:vAlign w:val="center"/>
          </w:tcPr>
          <w:p w14:paraId="7856AF9E" w14:textId="6CD2D8EB" w:rsidR="00F97809" w:rsidRPr="009B7310" w:rsidRDefault="006273C5" w:rsidP="009566C3">
            <w:pPr>
              <w:jc w:val="center"/>
              <w:rPr>
                <w:rFonts w:cstheme="minorHAnsi"/>
              </w:rPr>
            </w:pPr>
            <w:r w:rsidRPr="009B7310">
              <w:rPr>
                <w:rFonts w:cstheme="minorHAnsi"/>
              </w:rPr>
              <w:t>00</w:t>
            </w:r>
          </w:p>
        </w:tc>
        <w:tc>
          <w:tcPr>
            <w:tcW w:w="1837" w:type="dxa"/>
            <w:tcBorders>
              <w:top w:val="single" w:sz="4" w:space="0" w:color="auto"/>
            </w:tcBorders>
            <w:vAlign w:val="center"/>
          </w:tcPr>
          <w:p w14:paraId="309C2D7C" w14:textId="6A535474" w:rsidR="00F97809" w:rsidRPr="009B7310" w:rsidRDefault="001866B5" w:rsidP="009566C3">
            <w:pPr>
              <w:jc w:val="center"/>
              <w:rPr>
                <w:rFonts w:cstheme="minorHAnsi"/>
              </w:rPr>
            </w:pPr>
            <w:r>
              <w:rPr>
                <w:rFonts w:cstheme="minorHAnsi"/>
              </w:rPr>
              <w:t>16</w:t>
            </w:r>
            <w:r w:rsidR="00B36638">
              <w:rPr>
                <w:rFonts w:cstheme="minorHAnsi"/>
              </w:rPr>
              <w:t>/03/2026</w:t>
            </w:r>
          </w:p>
        </w:tc>
        <w:tc>
          <w:tcPr>
            <w:tcW w:w="5466" w:type="dxa"/>
            <w:tcBorders>
              <w:top w:val="single" w:sz="4" w:space="0" w:color="auto"/>
            </w:tcBorders>
            <w:vAlign w:val="center"/>
          </w:tcPr>
          <w:p w14:paraId="7289CABB" w14:textId="77777777" w:rsidR="00F97809" w:rsidRPr="009B7310" w:rsidRDefault="008B7F7F" w:rsidP="009566C3">
            <w:pPr>
              <w:jc w:val="center"/>
              <w:rPr>
                <w:rFonts w:cstheme="minorHAnsi"/>
              </w:rPr>
            </w:pPr>
            <w:r w:rsidRPr="009B7310">
              <w:rPr>
                <w:rFonts w:cstheme="minorHAnsi"/>
              </w:rPr>
              <w:t>Documento nuevo</w:t>
            </w:r>
          </w:p>
        </w:tc>
      </w:tr>
      <w:tr w:rsidR="00D230F2" w:rsidRPr="00D401FE" w14:paraId="6BA4FCD7" w14:textId="77777777" w:rsidTr="009B7310">
        <w:trPr>
          <w:trHeight w:val="397"/>
          <w:jc w:val="center"/>
        </w:trPr>
        <w:tc>
          <w:tcPr>
            <w:tcW w:w="1192" w:type="dxa"/>
            <w:vAlign w:val="center"/>
          </w:tcPr>
          <w:p w14:paraId="62FCA4F5" w14:textId="42CB4C4F" w:rsidR="00D230F2" w:rsidRPr="009B7310" w:rsidRDefault="00D230F2" w:rsidP="00B00AD8">
            <w:pPr>
              <w:rPr>
                <w:rFonts w:cstheme="minorHAnsi"/>
              </w:rPr>
            </w:pPr>
          </w:p>
        </w:tc>
        <w:tc>
          <w:tcPr>
            <w:tcW w:w="1837" w:type="dxa"/>
            <w:vAlign w:val="center"/>
          </w:tcPr>
          <w:p w14:paraId="115142BE" w14:textId="69FA4F91" w:rsidR="00D230F2" w:rsidRPr="009B7310" w:rsidRDefault="00D230F2" w:rsidP="00B00AD8">
            <w:pPr>
              <w:jc w:val="left"/>
              <w:rPr>
                <w:rFonts w:cstheme="minorHAnsi"/>
              </w:rPr>
            </w:pPr>
          </w:p>
        </w:tc>
        <w:tc>
          <w:tcPr>
            <w:tcW w:w="5466" w:type="dxa"/>
            <w:vAlign w:val="center"/>
          </w:tcPr>
          <w:p w14:paraId="757A3089" w14:textId="6E8B1D92" w:rsidR="00D230F2" w:rsidRPr="009B7310" w:rsidRDefault="00D230F2" w:rsidP="00B00AD8">
            <w:pPr>
              <w:rPr>
                <w:rFonts w:cstheme="minorHAnsi"/>
              </w:rPr>
            </w:pPr>
          </w:p>
        </w:tc>
      </w:tr>
      <w:tr w:rsidR="00D401FE" w:rsidRPr="00D401FE" w14:paraId="59819665" w14:textId="77777777" w:rsidTr="009B7310">
        <w:trPr>
          <w:trHeight w:val="397"/>
          <w:jc w:val="center"/>
        </w:trPr>
        <w:tc>
          <w:tcPr>
            <w:tcW w:w="1192" w:type="dxa"/>
            <w:vAlign w:val="center"/>
          </w:tcPr>
          <w:p w14:paraId="2C405711" w14:textId="3C3560B7" w:rsidR="0029787B" w:rsidRPr="00D401FE" w:rsidRDefault="0029787B" w:rsidP="0029787B">
            <w:pPr>
              <w:rPr>
                <w:rFonts w:cstheme="minorHAnsi"/>
              </w:rPr>
            </w:pPr>
          </w:p>
        </w:tc>
        <w:tc>
          <w:tcPr>
            <w:tcW w:w="1837" w:type="dxa"/>
            <w:vAlign w:val="center"/>
          </w:tcPr>
          <w:p w14:paraId="3B58EB83" w14:textId="76CD474E" w:rsidR="0029787B" w:rsidRPr="00D401FE" w:rsidRDefault="0029787B" w:rsidP="0029787B">
            <w:pPr>
              <w:jc w:val="left"/>
              <w:rPr>
                <w:rFonts w:cstheme="minorHAnsi"/>
              </w:rPr>
            </w:pPr>
          </w:p>
        </w:tc>
        <w:tc>
          <w:tcPr>
            <w:tcW w:w="5466" w:type="dxa"/>
            <w:vAlign w:val="center"/>
          </w:tcPr>
          <w:p w14:paraId="5D4FCD3D" w14:textId="58560366" w:rsidR="0029787B" w:rsidRPr="00D401FE" w:rsidRDefault="0029787B" w:rsidP="0029787B">
            <w:pPr>
              <w:rPr>
                <w:rFonts w:cstheme="minorHAnsi"/>
              </w:rPr>
            </w:pPr>
          </w:p>
        </w:tc>
      </w:tr>
      <w:tr w:rsidR="00D401FE" w:rsidRPr="00D401FE" w14:paraId="0327F563" w14:textId="77777777" w:rsidTr="009B7310">
        <w:trPr>
          <w:trHeight w:val="397"/>
          <w:jc w:val="center"/>
        </w:trPr>
        <w:tc>
          <w:tcPr>
            <w:tcW w:w="1192" w:type="dxa"/>
            <w:vAlign w:val="center"/>
          </w:tcPr>
          <w:p w14:paraId="5B73767C" w14:textId="77777777" w:rsidR="00F97809" w:rsidRPr="00D401FE" w:rsidRDefault="00F97809" w:rsidP="0028149A">
            <w:pPr>
              <w:rPr>
                <w:rFonts w:cstheme="minorHAnsi"/>
              </w:rPr>
            </w:pPr>
          </w:p>
        </w:tc>
        <w:tc>
          <w:tcPr>
            <w:tcW w:w="1837" w:type="dxa"/>
            <w:vAlign w:val="center"/>
          </w:tcPr>
          <w:p w14:paraId="77954C0F" w14:textId="77777777" w:rsidR="00F97809" w:rsidRPr="00D401FE" w:rsidRDefault="00F97809" w:rsidP="0028149A">
            <w:pPr>
              <w:rPr>
                <w:rFonts w:cstheme="minorHAnsi"/>
              </w:rPr>
            </w:pPr>
          </w:p>
        </w:tc>
        <w:tc>
          <w:tcPr>
            <w:tcW w:w="5466" w:type="dxa"/>
            <w:vAlign w:val="center"/>
          </w:tcPr>
          <w:p w14:paraId="3593D38F" w14:textId="77777777" w:rsidR="00F97809" w:rsidRPr="00D401FE" w:rsidRDefault="00F97809" w:rsidP="0028149A">
            <w:pPr>
              <w:rPr>
                <w:rFonts w:cstheme="minorHAnsi"/>
              </w:rPr>
            </w:pPr>
          </w:p>
        </w:tc>
      </w:tr>
      <w:tr w:rsidR="00D401FE" w:rsidRPr="00D401FE" w14:paraId="3DFE0862" w14:textId="77777777" w:rsidTr="009B7310">
        <w:trPr>
          <w:trHeight w:val="397"/>
          <w:jc w:val="center"/>
        </w:trPr>
        <w:tc>
          <w:tcPr>
            <w:tcW w:w="1192" w:type="dxa"/>
            <w:vAlign w:val="center"/>
          </w:tcPr>
          <w:p w14:paraId="2EFD81AD" w14:textId="77777777" w:rsidR="00F97809" w:rsidRPr="00D401FE" w:rsidRDefault="00F97809" w:rsidP="0028149A">
            <w:pPr>
              <w:rPr>
                <w:rFonts w:cstheme="minorHAnsi"/>
              </w:rPr>
            </w:pPr>
          </w:p>
        </w:tc>
        <w:tc>
          <w:tcPr>
            <w:tcW w:w="1837" w:type="dxa"/>
            <w:vAlign w:val="center"/>
          </w:tcPr>
          <w:p w14:paraId="4E6491DB" w14:textId="77777777" w:rsidR="00F97809" w:rsidRPr="00D401FE" w:rsidRDefault="00F97809" w:rsidP="0028149A">
            <w:pPr>
              <w:rPr>
                <w:rFonts w:cstheme="minorHAnsi"/>
              </w:rPr>
            </w:pPr>
          </w:p>
        </w:tc>
        <w:tc>
          <w:tcPr>
            <w:tcW w:w="5466" w:type="dxa"/>
            <w:vAlign w:val="center"/>
          </w:tcPr>
          <w:p w14:paraId="033C5E65" w14:textId="77777777" w:rsidR="00F97809" w:rsidRPr="00D401FE" w:rsidRDefault="00F97809" w:rsidP="0028149A">
            <w:pPr>
              <w:rPr>
                <w:rFonts w:cstheme="minorHAnsi"/>
              </w:rPr>
            </w:pPr>
          </w:p>
        </w:tc>
      </w:tr>
      <w:tr w:rsidR="00D401FE" w:rsidRPr="00D401FE" w14:paraId="06DE9863" w14:textId="77777777" w:rsidTr="009B7310">
        <w:trPr>
          <w:trHeight w:val="397"/>
          <w:jc w:val="center"/>
        </w:trPr>
        <w:tc>
          <w:tcPr>
            <w:tcW w:w="1192" w:type="dxa"/>
            <w:vAlign w:val="center"/>
          </w:tcPr>
          <w:p w14:paraId="55945A37" w14:textId="77777777" w:rsidR="00F97809" w:rsidRPr="00D401FE" w:rsidRDefault="00F97809" w:rsidP="0028149A">
            <w:pPr>
              <w:rPr>
                <w:rFonts w:cstheme="minorHAnsi"/>
              </w:rPr>
            </w:pPr>
          </w:p>
        </w:tc>
        <w:tc>
          <w:tcPr>
            <w:tcW w:w="1837" w:type="dxa"/>
            <w:vAlign w:val="center"/>
          </w:tcPr>
          <w:p w14:paraId="3755CCD1" w14:textId="77777777" w:rsidR="00F97809" w:rsidRPr="00D401FE" w:rsidRDefault="00F97809" w:rsidP="0028149A">
            <w:pPr>
              <w:rPr>
                <w:rFonts w:cstheme="minorHAnsi"/>
              </w:rPr>
            </w:pPr>
          </w:p>
        </w:tc>
        <w:tc>
          <w:tcPr>
            <w:tcW w:w="5466" w:type="dxa"/>
            <w:vAlign w:val="center"/>
          </w:tcPr>
          <w:p w14:paraId="719F49C9" w14:textId="77777777" w:rsidR="00F97809" w:rsidRPr="00D401FE" w:rsidRDefault="00F97809" w:rsidP="0028149A">
            <w:pPr>
              <w:rPr>
                <w:rFonts w:cstheme="minorHAnsi"/>
              </w:rPr>
            </w:pPr>
          </w:p>
        </w:tc>
      </w:tr>
      <w:tr w:rsidR="00D401FE" w:rsidRPr="00D401FE" w14:paraId="37D2B423" w14:textId="77777777" w:rsidTr="009B7310">
        <w:trPr>
          <w:trHeight w:val="397"/>
          <w:jc w:val="center"/>
        </w:trPr>
        <w:tc>
          <w:tcPr>
            <w:tcW w:w="1192" w:type="dxa"/>
            <w:vAlign w:val="center"/>
          </w:tcPr>
          <w:p w14:paraId="2488C4E4" w14:textId="77777777" w:rsidR="00F97809" w:rsidRPr="00D401FE" w:rsidRDefault="00F97809" w:rsidP="0028149A">
            <w:pPr>
              <w:rPr>
                <w:rFonts w:cstheme="minorHAnsi"/>
              </w:rPr>
            </w:pPr>
          </w:p>
        </w:tc>
        <w:tc>
          <w:tcPr>
            <w:tcW w:w="1837" w:type="dxa"/>
            <w:vAlign w:val="center"/>
          </w:tcPr>
          <w:p w14:paraId="2DF617C6" w14:textId="77777777" w:rsidR="00F97809" w:rsidRPr="00D401FE" w:rsidRDefault="00F97809" w:rsidP="0028149A">
            <w:pPr>
              <w:rPr>
                <w:rFonts w:cstheme="minorHAnsi"/>
              </w:rPr>
            </w:pPr>
          </w:p>
        </w:tc>
        <w:tc>
          <w:tcPr>
            <w:tcW w:w="5466" w:type="dxa"/>
            <w:vAlign w:val="center"/>
          </w:tcPr>
          <w:p w14:paraId="54FAE291" w14:textId="77777777" w:rsidR="00F97809" w:rsidRPr="00D401FE" w:rsidRDefault="00F97809" w:rsidP="0028149A">
            <w:pPr>
              <w:rPr>
                <w:rFonts w:cstheme="minorHAnsi"/>
              </w:rPr>
            </w:pPr>
          </w:p>
        </w:tc>
      </w:tr>
      <w:tr w:rsidR="00D401FE" w:rsidRPr="00D401FE" w14:paraId="5B2AFD23" w14:textId="77777777" w:rsidTr="009B7310">
        <w:trPr>
          <w:trHeight w:val="397"/>
          <w:jc w:val="center"/>
        </w:trPr>
        <w:tc>
          <w:tcPr>
            <w:tcW w:w="1192" w:type="dxa"/>
            <w:vAlign w:val="center"/>
          </w:tcPr>
          <w:p w14:paraId="295565ED" w14:textId="77777777" w:rsidR="00F97809" w:rsidRPr="00D401FE" w:rsidRDefault="00F97809" w:rsidP="0028149A">
            <w:pPr>
              <w:rPr>
                <w:rFonts w:cstheme="minorHAnsi"/>
              </w:rPr>
            </w:pPr>
          </w:p>
        </w:tc>
        <w:tc>
          <w:tcPr>
            <w:tcW w:w="1837" w:type="dxa"/>
            <w:vAlign w:val="center"/>
          </w:tcPr>
          <w:p w14:paraId="4C340C50" w14:textId="77777777" w:rsidR="00F97809" w:rsidRPr="00D401FE" w:rsidRDefault="00F97809" w:rsidP="0028149A">
            <w:pPr>
              <w:rPr>
                <w:rFonts w:cstheme="minorHAnsi"/>
              </w:rPr>
            </w:pPr>
          </w:p>
        </w:tc>
        <w:tc>
          <w:tcPr>
            <w:tcW w:w="5466" w:type="dxa"/>
            <w:vAlign w:val="center"/>
          </w:tcPr>
          <w:p w14:paraId="03C94364" w14:textId="77777777" w:rsidR="00F97809" w:rsidRPr="00D401FE" w:rsidRDefault="00F97809" w:rsidP="0028149A">
            <w:pPr>
              <w:rPr>
                <w:rFonts w:cstheme="minorHAnsi"/>
              </w:rPr>
            </w:pPr>
          </w:p>
        </w:tc>
      </w:tr>
      <w:tr w:rsidR="00D401FE" w:rsidRPr="00D401FE" w14:paraId="17E53848" w14:textId="77777777" w:rsidTr="009B7310">
        <w:trPr>
          <w:trHeight w:val="397"/>
          <w:jc w:val="center"/>
        </w:trPr>
        <w:tc>
          <w:tcPr>
            <w:tcW w:w="1192" w:type="dxa"/>
            <w:vAlign w:val="center"/>
          </w:tcPr>
          <w:p w14:paraId="1B3E0F32" w14:textId="77777777" w:rsidR="00F97809" w:rsidRPr="00D401FE" w:rsidRDefault="00F97809" w:rsidP="0028149A">
            <w:pPr>
              <w:rPr>
                <w:rFonts w:cstheme="minorHAnsi"/>
              </w:rPr>
            </w:pPr>
          </w:p>
        </w:tc>
        <w:tc>
          <w:tcPr>
            <w:tcW w:w="1837" w:type="dxa"/>
            <w:vAlign w:val="center"/>
          </w:tcPr>
          <w:p w14:paraId="36D99EB9" w14:textId="77777777" w:rsidR="00F97809" w:rsidRPr="00D401FE" w:rsidRDefault="00F97809" w:rsidP="0028149A">
            <w:pPr>
              <w:rPr>
                <w:rFonts w:cstheme="minorHAnsi"/>
              </w:rPr>
            </w:pPr>
          </w:p>
        </w:tc>
        <w:tc>
          <w:tcPr>
            <w:tcW w:w="5466" w:type="dxa"/>
            <w:vAlign w:val="center"/>
          </w:tcPr>
          <w:p w14:paraId="55AAE377" w14:textId="77777777" w:rsidR="00F97809" w:rsidRPr="00D401FE" w:rsidRDefault="00F97809" w:rsidP="0028149A">
            <w:pPr>
              <w:rPr>
                <w:rFonts w:cstheme="minorHAnsi"/>
              </w:rPr>
            </w:pPr>
          </w:p>
        </w:tc>
      </w:tr>
      <w:tr w:rsidR="00D401FE" w:rsidRPr="00D401FE" w14:paraId="1AA61010" w14:textId="77777777" w:rsidTr="009B7310">
        <w:trPr>
          <w:trHeight w:val="397"/>
          <w:jc w:val="center"/>
        </w:trPr>
        <w:tc>
          <w:tcPr>
            <w:tcW w:w="1192" w:type="dxa"/>
            <w:vAlign w:val="center"/>
          </w:tcPr>
          <w:p w14:paraId="4FACD2C9" w14:textId="77777777" w:rsidR="00F97809" w:rsidRPr="00D401FE" w:rsidRDefault="00F97809" w:rsidP="0028149A">
            <w:pPr>
              <w:rPr>
                <w:rFonts w:cstheme="minorHAnsi"/>
              </w:rPr>
            </w:pPr>
          </w:p>
        </w:tc>
        <w:tc>
          <w:tcPr>
            <w:tcW w:w="1837" w:type="dxa"/>
            <w:vAlign w:val="center"/>
          </w:tcPr>
          <w:p w14:paraId="341F3E70" w14:textId="77777777" w:rsidR="00F97809" w:rsidRPr="00D401FE" w:rsidRDefault="00F97809" w:rsidP="0028149A">
            <w:pPr>
              <w:rPr>
                <w:rFonts w:cstheme="minorHAnsi"/>
              </w:rPr>
            </w:pPr>
          </w:p>
        </w:tc>
        <w:tc>
          <w:tcPr>
            <w:tcW w:w="5466" w:type="dxa"/>
            <w:vAlign w:val="center"/>
          </w:tcPr>
          <w:p w14:paraId="2DAB2B3A" w14:textId="77777777" w:rsidR="00F97809" w:rsidRPr="00D401FE" w:rsidRDefault="00F97809" w:rsidP="0028149A">
            <w:pPr>
              <w:rPr>
                <w:rFonts w:cstheme="minorHAnsi"/>
              </w:rPr>
            </w:pPr>
          </w:p>
        </w:tc>
      </w:tr>
      <w:tr w:rsidR="00D401FE" w:rsidRPr="00D401FE" w14:paraId="57B7069E" w14:textId="77777777" w:rsidTr="009B7310">
        <w:trPr>
          <w:trHeight w:val="397"/>
          <w:jc w:val="center"/>
        </w:trPr>
        <w:tc>
          <w:tcPr>
            <w:tcW w:w="1192" w:type="dxa"/>
            <w:vAlign w:val="center"/>
          </w:tcPr>
          <w:p w14:paraId="6FC2EDEE" w14:textId="77777777" w:rsidR="00F97809" w:rsidRPr="00D401FE" w:rsidRDefault="00F97809" w:rsidP="0028149A">
            <w:pPr>
              <w:rPr>
                <w:rFonts w:cstheme="minorHAnsi"/>
              </w:rPr>
            </w:pPr>
          </w:p>
        </w:tc>
        <w:tc>
          <w:tcPr>
            <w:tcW w:w="1837" w:type="dxa"/>
            <w:vAlign w:val="center"/>
          </w:tcPr>
          <w:p w14:paraId="242EC58A" w14:textId="77777777" w:rsidR="00F97809" w:rsidRPr="00D401FE" w:rsidRDefault="00F97809" w:rsidP="0028149A">
            <w:pPr>
              <w:rPr>
                <w:rFonts w:cstheme="minorHAnsi"/>
              </w:rPr>
            </w:pPr>
          </w:p>
        </w:tc>
        <w:tc>
          <w:tcPr>
            <w:tcW w:w="5466" w:type="dxa"/>
            <w:vAlign w:val="center"/>
          </w:tcPr>
          <w:p w14:paraId="315CFF33" w14:textId="77777777" w:rsidR="00F97809" w:rsidRPr="00D401FE" w:rsidRDefault="00F97809" w:rsidP="0028149A">
            <w:pPr>
              <w:rPr>
                <w:rFonts w:cstheme="minorHAnsi"/>
              </w:rPr>
            </w:pPr>
          </w:p>
        </w:tc>
      </w:tr>
      <w:tr w:rsidR="00D401FE" w:rsidRPr="00D401FE" w14:paraId="57B707B5" w14:textId="77777777" w:rsidTr="009B7310">
        <w:trPr>
          <w:trHeight w:val="397"/>
          <w:jc w:val="center"/>
        </w:trPr>
        <w:tc>
          <w:tcPr>
            <w:tcW w:w="1192" w:type="dxa"/>
            <w:vAlign w:val="center"/>
          </w:tcPr>
          <w:p w14:paraId="2385B2FE" w14:textId="77777777" w:rsidR="00F97809" w:rsidRPr="00D401FE" w:rsidRDefault="00F97809" w:rsidP="0028149A">
            <w:pPr>
              <w:rPr>
                <w:rFonts w:cstheme="minorHAnsi"/>
              </w:rPr>
            </w:pPr>
          </w:p>
        </w:tc>
        <w:tc>
          <w:tcPr>
            <w:tcW w:w="1837" w:type="dxa"/>
            <w:vAlign w:val="center"/>
          </w:tcPr>
          <w:p w14:paraId="5B307AB6" w14:textId="77777777" w:rsidR="00F97809" w:rsidRPr="00D401FE" w:rsidRDefault="00F97809" w:rsidP="0028149A">
            <w:pPr>
              <w:rPr>
                <w:rFonts w:cstheme="minorHAnsi"/>
              </w:rPr>
            </w:pPr>
          </w:p>
        </w:tc>
        <w:tc>
          <w:tcPr>
            <w:tcW w:w="5466" w:type="dxa"/>
            <w:vAlign w:val="center"/>
          </w:tcPr>
          <w:p w14:paraId="6DE07A0C" w14:textId="77777777" w:rsidR="00F97809" w:rsidRPr="00D401FE" w:rsidRDefault="00F97809" w:rsidP="0028149A">
            <w:pPr>
              <w:rPr>
                <w:rFonts w:cstheme="minorHAnsi"/>
              </w:rPr>
            </w:pPr>
          </w:p>
        </w:tc>
      </w:tr>
    </w:tbl>
    <w:p w14:paraId="67D75A74" w14:textId="77777777" w:rsidR="00E54F75" w:rsidRPr="00D401FE" w:rsidRDefault="00E54F75" w:rsidP="0028149A">
      <w:pPr>
        <w:rPr>
          <w:rFonts w:cstheme="minorHAnsi"/>
        </w:rPr>
        <w:sectPr w:rsidR="00E54F75" w:rsidRPr="00D401FE" w:rsidSect="00504621">
          <w:headerReference w:type="default" r:id="rId13"/>
          <w:footerReference w:type="default" r:id="rId14"/>
          <w:pgSz w:w="11907" w:h="16840" w:code="9"/>
          <w:pgMar w:top="1418" w:right="1701" w:bottom="1418" w:left="1701" w:header="709" w:footer="709" w:gutter="0"/>
          <w:cols w:space="708"/>
          <w:docGrid w:linePitch="360"/>
        </w:sectPr>
      </w:pPr>
    </w:p>
    <w:sdt>
      <w:sdtPr>
        <w:rPr>
          <w:rFonts w:eastAsia="Times New Roman" w:cstheme="minorHAnsi"/>
          <w:b w:val="0"/>
          <w:sz w:val="24"/>
          <w:szCs w:val="24"/>
        </w:rPr>
        <w:id w:val="-349487353"/>
        <w:docPartObj>
          <w:docPartGallery w:val="Table of Contents"/>
          <w:docPartUnique/>
        </w:docPartObj>
      </w:sdtPr>
      <w:sdtEndPr>
        <w:rPr>
          <w:sz w:val="22"/>
        </w:rPr>
      </w:sdtEndPr>
      <w:sdtContent>
        <w:p w14:paraId="12FB8A64" w14:textId="77777777" w:rsidR="00BD2448" w:rsidRPr="00D401FE" w:rsidRDefault="00237012" w:rsidP="0028149A">
          <w:pPr>
            <w:pStyle w:val="TtuloTDC"/>
            <w:rPr>
              <w:rFonts w:cstheme="minorHAnsi"/>
            </w:rPr>
          </w:pPr>
          <w:r w:rsidRPr="00D401FE">
            <w:rPr>
              <w:rFonts w:cstheme="minorHAnsi"/>
            </w:rPr>
            <w:t>Índice</w:t>
          </w:r>
        </w:p>
        <w:p w14:paraId="1F27E362" w14:textId="741579A6" w:rsidR="00425EAF" w:rsidRDefault="00BD2448">
          <w:pPr>
            <w:pStyle w:val="TDC1"/>
            <w:tabs>
              <w:tab w:val="left" w:pos="480"/>
              <w:tab w:val="right" w:leader="dot" w:pos="8495"/>
            </w:tabs>
            <w:rPr>
              <w:rFonts w:eastAsiaTheme="minorEastAsia" w:cstheme="minorBidi"/>
              <w:noProof/>
              <w:kern w:val="2"/>
              <w:sz w:val="24"/>
              <w14:ligatures w14:val="standardContextual"/>
            </w:rPr>
          </w:pPr>
          <w:r w:rsidRPr="00D401FE">
            <w:rPr>
              <w:rFonts w:cstheme="minorHAnsi"/>
            </w:rPr>
            <w:fldChar w:fldCharType="begin"/>
          </w:r>
          <w:r w:rsidRPr="00D401FE">
            <w:rPr>
              <w:rFonts w:cstheme="minorHAnsi"/>
            </w:rPr>
            <w:instrText xml:space="preserve"> TOC \o "1-3" \h \z \u </w:instrText>
          </w:r>
          <w:r w:rsidRPr="00D401FE">
            <w:rPr>
              <w:rFonts w:cstheme="minorHAnsi"/>
            </w:rPr>
            <w:fldChar w:fldCharType="separate"/>
          </w:r>
          <w:hyperlink w:anchor="_Toc225166241" w:history="1">
            <w:r w:rsidR="00425EAF" w:rsidRPr="006D57C7">
              <w:rPr>
                <w:rStyle w:val="Hipervnculo"/>
                <w:rFonts w:cstheme="minorHAnsi"/>
                <w:noProof/>
              </w:rPr>
              <w:t>1</w:t>
            </w:r>
            <w:r w:rsidR="00425EAF">
              <w:rPr>
                <w:rFonts w:eastAsiaTheme="minorEastAsia" w:cstheme="minorBidi"/>
                <w:noProof/>
                <w:kern w:val="2"/>
                <w:sz w:val="24"/>
                <w14:ligatures w14:val="standardContextual"/>
              </w:rPr>
              <w:tab/>
            </w:r>
            <w:r w:rsidR="00425EAF" w:rsidRPr="006D57C7">
              <w:rPr>
                <w:rStyle w:val="Hipervnculo"/>
                <w:rFonts w:cstheme="minorHAnsi"/>
                <w:noProof/>
              </w:rPr>
              <w:t>ANTECEDENTES Y FINALIDAD DE LA INSTALACIÓN</w:t>
            </w:r>
            <w:r w:rsidR="00425EAF">
              <w:rPr>
                <w:noProof/>
                <w:webHidden/>
              </w:rPr>
              <w:tab/>
            </w:r>
            <w:r w:rsidR="00425EAF">
              <w:rPr>
                <w:noProof/>
                <w:webHidden/>
              </w:rPr>
              <w:fldChar w:fldCharType="begin"/>
            </w:r>
            <w:r w:rsidR="00425EAF">
              <w:rPr>
                <w:noProof/>
                <w:webHidden/>
              </w:rPr>
              <w:instrText xml:space="preserve"> PAGEREF _Toc225166241 \h </w:instrText>
            </w:r>
            <w:r w:rsidR="00425EAF">
              <w:rPr>
                <w:noProof/>
                <w:webHidden/>
              </w:rPr>
            </w:r>
            <w:r w:rsidR="00425EAF">
              <w:rPr>
                <w:noProof/>
                <w:webHidden/>
              </w:rPr>
              <w:fldChar w:fldCharType="separate"/>
            </w:r>
            <w:r w:rsidR="00425EAF">
              <w:rPr>
                <w:noProof/>
                <w:webHidden/>
              </w:rPr>
              <w:t>5</w:t>
            </w:r>
            <w:r w:rsidR="00425EAF">
              <w:rPr>
                <w:noProof/>
                <w:webHidden/>
              </w:rPr>
              <w:fldChar w:fldCharType="end"/>
            </w:r>
          </w:hyperlink>
        </w:p>
        <w:p w14:paraId="584AF1FA" w14:textId="5DFD466B" w:rsidR="00425EAF" w:rsidRDefault="00425EAF">
          <w:pPr>
            <w:pStyle w:val="TDC1"/>
            <w:tabs>
              <w:tab w:val="left" w:pos="480"/>
              <w:tab w:val="right" w:leader="dot" w:pos="8495"/>
            </w:tabs>
            <w:rPr>
              <w:rFonts w:eastAsiaTheme="minorEastAsia" w:cstheme="minorBidi"/>
              <w:noProof/>
              <w:kern w:val="2"/>
              <w:sz w:val="24"/>
              <w14:ligatures w14:val="standardContextual"/>
            </w:rPr>
          </w:pPr>
          <w:hyperlink w:anchor="_Toc225166242" w:history="1">
            <w:r w:rsidRPr="006D57C7">
              <w:rPr>
                <w:rStyle w:val="Hipervnculo"/>
                <w:rFonts w:cstheme="minorHAnsi"/>
                <w:noProof/>
              </w:rPr>
              <w:t>2</w:t>
            </w:r>
            <w:r>
              <w:rPr>
                <w:rFonts w:eastAsiaTheme="minorEastAsia" w:cstheme="minorBidi"/>
                <w:noProof/>
                <w:kern w:val="2"/>
                <w:sz w:val="24"/>
                <w14:ligatures w14:val="standardContextual"/>
              </w:rPr>
              <w:tab/>
            </w:r>
            <w:r w:rsidRPr="006D57C7">
              <w:rPr>
                <w:rStyle w:val="Hipervnculo"/>
                <w:rFonts w:cstheme="minorHAnsi"/>
                <w:noProof/>
              </w:rPr>
              <w:t>OBJETO</w:t>
            </w:r>
            <w:r>
              <w:rPr>
                <w:noProof/>
                <w:webHidden/>
              </w:rPr>
              <w:tab/>
            </w:r>
            <w:r>
              <w:rPr>
                <w:noProof/>
                <w:webHidden/>
              </w:rPr>
              <w:fldChar w:fldCharType="begin"/>
            </w:r>
            <w:r>
              <w:rPr>
                <w:noProof/>
                <w:webHidden/>
              </w:rPr>
              <w:instrText xml:space="preserve"> PAGEREF _Toc225166242 \h </w:instrText>
            </w:r>
            <w:r>
              <w:rPr>
                <w:noProof/>
                <w:webHidden/>
              </w:rPr>
            </w:r>
            <w:r>
              <w:rPr>
                <w:noProof/>
                <w:webHidden/>
              </w:rPr>
              <w:fldChar w:fldCharType="separate"/>
            </w:r>
            <w:r>
              <w:rPr>
                <w:noProof/>
                <w:webHidden/>
              </w:rPr>
              <w:t>7</w:t>
            </w:r>
            <w:r>
              <w:rPr>
                <w:noProof/>
                <w:webHidden/>
              </w:rPr>
              <w:fldChar w:fldCharType="end"/>
            </w:r>
          </w:hyperlink>
        </w:p>
        <w:p w14:paraId="4E31F9AF" w14:textId="40D326C1" w:rsidR="00425EAF" w:rsidRDefault="00425EAF">
          <w:pPr>
            <w:pStyle w:val="TDC1"/>
            <w:tabs>
              <w:tab w:val="left" w:pos="480"/>
              <w:tab w:val="right" w:leader="dot" w:pos="8495"/>
            </w:tabs>
            <w:rPr>
              <w:rFonts w:eastAsiaTheme="minorEastAsia" w:cstheme="minorBidi"/>
              <w:noProof/>
              <w:kern w:val="2"/>
              <w:sz w:val="24"/>
              <w14:ligatures w14:val="standardContextual"/>
            </w:rPr>
          </w:pPr>
          <w:hyperlink w:anchor="_Toc225166243" w:history="1">
            <w:r w:rsidRPr="006D57C7">
              <w:rPr>
                <w:rStyle w:val="Hipervnculo"/>
                <w:rFonts w:cstheme="minorHAnsi"/>
                <w:noProof/>
              </w:rPr>
              <w:t>3</w:t>
            </w:r>
            <w:r>
              <w:rPr>
                <w:rFonts w:eastAsiaTheme="minorEastAsia" w:cstheme="minorBidi"/>
                <w:noProof/>
                <w:kern w:val="2"/>
                <w:sz w:val="24"/>
                <w14:ligatures w14:val="standardContextual"/>
              </w:rPr>
              <w:tab/>
            </w:r>
            <w:r w:rsidRPr="006D57C7">
              <w:rPr>
                <w:rStyle w:val="Hipervnculo"/>
                <w:rFonts w:cstheme="minorHAnsi"/>
                <w:noProof/>
              </w:rPr>
              <w:t>PETICIONARIO</w:t>
            </w:r>
            <w:r>
              <w:rPr>
                <w:noProof/>
                <w:webHidden/>
              </w:rPr>
              <w:tab/>
            </w:r>
            <w:r>
              <w:rPr>
                <w:noProof/>
                <w:webHidden/>
              </w:rPr>
              <w:fldChar w:fldCharType="begin"/>
            </w:r>
            <w:r>
              <w:rPr>
                <w:noProof/>
                <w:webHidden/>
              </w:rPr>
              <w:instrText xml:space="preserve"> PAGEREF _Toc225166243 \h </w:instrText>
            </w:r>
            <w:r>
              <w:rPr>
                <w:noProof/>
                <w:webHidden/>
              </w:rPr>
            </w:r>
            <w:r>
              <w:rPr>
                <w:noProof/>
                <w:webHidden/>
              </w:rPr>
              <w:fldChar w:fldCharType="separate"/>
            </w:r>
            <w:r>
              <w:rPr>
                <w:noProof/>
                <w:webHidden/>
              </w:rPr>
              <w:t>8</w:t>
            </w:r>
            <w:r>
              <w:rPr>
                <w:noProof/>
                <w:webHidden/>
              </w:rPr>
              <w:fldChar w:fldCharType="end"/>
            </w:r>
          </w:hyperlink>
        </w:p>
        <w:p w14:paraId="6E447DB2" w14:textId="503080C7" w:rsidR="00425EAF" w:rsidRDefault="00425EAF">
          <w:pPr>
            <w:pStyle w:val="TDC1"/>
            <w:tabs>
              <w:tab w:val="left" w:pos="480"/>
              <w:tab w:val="right" w:leader="dot" w:pos="8495"/>
            </w:tabs>
            <w:rPr>
              <w:rFonts w:eastAsiaTheme="minorEastAsia" w:cstheme="minorBidi"/>
              <w:noProof/>
              <w:kern w:val="2"/>
              <w:sz w:val="24"/>
              <w14:ligatures w14:val="standardContextual"/>
            </w:rPr>
          </w:pPr>
          <w:hyperlink w:anchor="_Toc225166244" w:history="1">
            <w:r w:rsidRPr="006D57C7">
              <w:rPr>
                <w:rStyle w:val="Hipervnculo"/>
                <w:rFonts w:cstheme="minorHAnsi"/>
                <w:noProof/>
              </w:rPr>
              <w:t>4</w:t>
            </w:r>
            <w:r>
              <w:rPr>
                <w:rFonts w:eastAsiaTheme="minorEastAsia" w:cstheme="minorBidi"/>
                <w:noProof/>
                <w:kern w:val="2"/>
                <w:sz w:val="24"/>
                <w14:ligatures w14:val="standardContextual"/>
              </w:rPr>
              <w:tab/>
            </w:r>
            <w:r w:rsidRPr="006D57C7">
              <w:rPr>
                <w:rStyle w:val="Hipervnculo"/>
                <w:rFonts w:cstheme="minorHAnsi"/>
                <w:noProof/>
              </w:rPr>
              <w:t>NORMATIVA DE APLICACIÓN</w:t>
            </w:r>
            <w:r>
              <w:rPr>
                <w:noProof/>
                <w:webHidden/>
              </w:rPr>
              <w:tab/>
            </w:r>
            <w:r>
              <w:rPr>
                <w:noProof/>
                <w:webHidden/>
              </w:rPr>
              <w:fldChar w:fldCharType="begin"/>
            </w:r>
            <w:r>
              <w:rPr>
                <w:noProof/>
                <w:webHidden/>
              </w:rPr>
              <w:instrText xml:space="preserve"> PAGEREF _Toc225166244 \h </w:instrText>
            </w:r>
            <w:r>
              <w:rPr>
                <w:noProof/>
                <w:webHidden/>
              </w:rPr>
            </w:r>
            <w:r>
              <w:rPr>
                <w:noProof/>
                <w:webHidden/>
              </w:rPr>
              <w:fldChar w:fldCharType="separate"/>
            </w:r>
            <w:r>
              <w:rPr>
                <w:noProof/>
                <w:webHidden/>
              </w:rPr>
              <w:t>9</w:t>
            </w:r>
            <w:r>
              <w:rPr>
                <w:noProof/>
                <w:webHidden/>
              </w:rPr>
              <w:fldChar w:fldCharType="end"/>
            </w:r>
          </w:hyperlink>
        </w:p>
        <w:p w14:paraId="54970EAC" w14:textId="13196CC0" w:rsidR="00425EAF" w:rsidRDefault="00425EAF">
          <w:pPr>
            <w:pStyle w:val="TDC1"/>
            <w:tabs>
              <w:tab w:val="left" w:pos="480"/>
              <w:tab w:val="right" w:leader="dot" w:pos="8495"/>
            </w:tabs>
            <w:rPr>
              <w:rFonts w:eastAsiaTheme="minorEastAsia" w:cstheme="minorBidi"/>
              <w:noProof/>
              <w:kern w:val="2"/>
              <w:sz w:val="24"/>
              <w14:ligatures w14:val="standardContextual"/>
            </w:rPr>
          </w:pPr>
          <w:hyperlink w:anchor="_Toc225166245" w:history="1">
            <w:r w:rsidRPr="006D57C7">
              <w:rPr>
                <w:rStyle w:val="Hipervnculo"/>
                <w:rFonts w:cstheme="minorHAnsi"/>
                <w:noProof/>
              </w:rPr>
              <w:t>5</w:t>
            </w:r>
            <w:r>
              <w:rPr>
                <w:rFonts w:eastAsiaTheme="minorEastAsia" w:cstheme="minorBidi"/>
                <w:noProof/>
                <w:kern w:val="2"/>
                <w:sz w:val="24"/>
                <w14:ligatures w14:val="standardContextual"/>
              </w:rPr>
              <w:tab/>
            </w:r>
            <w:r w:rsidRPr="006D57C7">
              <w:rPr>
                <w:rStyle w:val="Hipervnculo"/>
                <w:rFonts w:cstheme="minorHAnsi"/>
                <w:noProof/>
              </w:rPr>
              <w:t>EMPLAZAMIENTO</w:t>
            </w:r>
            <w:r>
              <w:rPr>
                <w:noProof/>
                <w:webHidden/>
              </w:rPr>
              <w:tab/>
            </w:r>
            <w:r>
              <w:rPr>
                <w:noProof/>
                <w:webHidden/>
              </w:rPr>
              <w:fldChar w:fldCharType="begin"/>
            </w:r>
            <w:r>
              <w:rPr>
                <w:noProof/>
                <w:webHidden/>
              </w:rPr>
              <w:instrText xml:space="preserve"> PAGEREF _Toc225166245 \h </w:instrText>
            </w:r>
            <w:r>
              <w:rPr>
                <w:noProof/>
                <w:webHidden/>
              </w:rPr>
            </w:r>
            <w:r>
              <w:rPr>
                <w:noProof/>
                <w:webHidden/>
              </w:rPr>
              <w:fldChar w:fldCharType="separate"/>
            </w:r>
            <w:r>
              <w:rPr>
                <w:noProof/>
                <w:webHidden/>
              </w:rPr>
              <w:t>21</w:t>
            </w:r>
            <w:r>
              <w:rPr>
                <w:noProof/>
                <w:webHidden/>
              </w:rPr>
              <w:fldChar w:fldCharType="end"/>
            </w:r>
          </w:hyperlink>
        </w:p>
        <w:p w14:paraId="421AC3D0" w14:textId="7C211D75" w:rsidR="00425EAF" w:rsidRDefault="00425EAF">
          <w:pPr>
            <w:pStyle w:val="TDC2"/>
            <w:tabs>
              <w:tab w:val="left" w:pos="960"/>
              <w:tab w:val="right" w:leader="dot" w:pos="8495"/>
            </w:tabs>
            <w:rPr>
              <w:rFonts w:eastAsiaTheme="minorEastAsia" w:cstheme="minorBidi"/>
              <w:noProof/>
              <w:kern w:val="2"/>
              <w:sz w:val="24"/>
              <w14:ligatures w14:val="standardContextual"/>
            </w:rPr>
          </w:pPr>
          <w:hyperlink w:anchor="_Toc225166246" w:history="1">
            <w:r w:rsidRPr="006D57C7">
              <w:rPr>
                <w:rStyle w:val="Hipervnculo"/>
                <w:noProof/>
              </w:rPr>
              <w:t>5.1</w:t>
            </w:r>
            <w:r>
              <w:rPr>
                <w:rFonts w:eastAsiaTheme="minorEastAsia" w:cstheme="minorBidi"/>
                <w:noProof/>
                <w:kern w:val="2"/>
                <w:sz w:val="24"/>
                <w14:ligatures w14:val="standardContextual"/>
              </w:rPr>
              <w:tab/>
            </w:r>
            <w:r w:rsidRPr="006D57C7">
              <w:rPr>
                <w:rStyle w:val="Hipervnculo"/>
                <w:noProof/>
              </w:rPr>
              <w:t>Tramos</w:t>
            </w:r>
            <w:r>
              <w:rPr>
                <w:noProof/>
                <w:webHidden/>
              </w:rPr>
              <w:tab/>
            </w:r>
            <w:r>
              <w:rPr>
                <w:noProof/>
                <w:webHidden/>
              </w:rPr>
              <w:fldChar w:fldCharType="begin"/>
            </w:r>
            <w:r>
              <w:rPr>
                <w:noProof/>
                <w:webHidden/>
              </w:rPr>
              <w:instrText xml:space="preserve"> PAGEREF _Toc225166246 \h </w:instrText>
            </w:r>
            <w:r>
              <w:rPr>
                <w:noProof/>
                <w:webHidden/>
              </w:rPr>
            </w:r>
            <w:r>
              <w:rPr>
                <w:noProof/>
                <w:webHidden/>
              </w:rPr>
              <w:fldChar w:fldCharType="separate"/>
            </w:r>
            <w:r>
              <w:rPr>
                <w:noProof/>
                <w:webHidden/>
              </w:rPr>
              <w:t>22</w:t>
            </w:r>
            <w:r>
              <w:rPr>
                <w:noProof/>
                <w:webHidden/>
              </w:rPr>
              <w:fldChar w:fldCharType="end"/>
            </w:r>
          </w:hyperlink>
        </w:p>
        <w:p w14:paraId="17D6C88C" w14:textId="09F1D1D5" w:rsidR="00425EAF" w:rsidRDefault="00425EAF">
          <w:pPr>
            <w:pStyle w:val="TDC2"/>
            <w:tabs>
              <w:tab w:val="left" w:pos="960"/>
              <w:tab w:val="right" w:leader="dot" w:pos="8495"/>
            </w:tabs>
            <w:rPr>
              <w:rFonts w:eastAsiaTheme="minorEastAsia" w:cstheme="minorBidi"/>
              <w:noProof/>
              <w:kern w:val="2"/>
              <w:sz w:val="24"/>
              <w14:ligatures w14:val="standardContextual"/>
            </w:rPr>
          </w:pPr>
          <w:hyperlink w:anchor="_Toc225166247" w:history="1">
            <w:r w:rsidRPr="006D57C7">
              <w:rPr>
                <w:rStyle w:val="Hipervnculo"/>
                <w:rFonts w:cstheme="minorHAnsi"/>
                <w:noProof/>
              </w:rPr>
              <w:t>5.2</w:t>
            </w:r>
            <w:r>
              <w:rPr>
                <w:rFonts w:eastAsiaTheme="minorEastAsia" w:cstheme="minorBidi"/>
                <w:noProof/>
                <w:kern w:val="2"/>
                <w:sz w:val="24"/>
                <w14:ligatures w14:val="standardContextual"/>
              </w:rPr>
              <w:tab/>
            </w:r>
            <w:r w:rsidRPr="006D57C7">
              <w:rPr>
                <w:rStyle w:val="Hipervnculo"/>
                <w:rFonts w:cstheme="minorHAnsi"/>
                <w:noProof/>
              </w:rPr>
              <w:t>Puntos notables del trazado</w:t>
            </w:r>
            <w:r>
              <w:rPr>
                <w:noProof/>
                <w:webHidden/>
              </w:rPr>
              <w:tab/>
            </w:r>
            <w:r>
              <w:rPr>
                <w:noProof/>
                <w:webHidden/>
              </w:rPr>
              <w:fldChar w:fldCharType="begin"/>
            </w:r>
            <w:r>
              <w:rPr>
                <w:noProof/>
                <w:webHidden/>
              </w:rPr>
              <w:instrText xml:space="preserve"> PAGEREF _Toc225166247 \h </w:instrText>
            </w:r>
            <w:r>
              <w:rPr>
                <w:noProof/>
                <w:webHidden/>
              </w:rPr>
            </w:r>
            <w:r>
              <w:rPr>
                <w:noProof/>
                <w:webHidden/>
              </w:rPr>
              <w:fldChar w:fldCharType="separate"/>
            </w:r>
            <w:r>
              <w:rPr>
                <w:noProof/>
                <w:webHidden/>
              </w:rPr>
              <w:t>31</w:t>
            </w:r>
            <w:r>
              <w:rPr>
                <w:noProof/>
                <w:webHidden/>
              </w:rPr>
              <w:fldChar w:fldCharType="end"/>
            </w:r>
          </w:hyperlink>
        </w:p>
        <w:p w14:paraId="25D86F5D" w14:textId="5CF319E5" w:rsidR="00425EAF" w:rsidRDefault="00425EAF">
          <w:pPr>
            <w:pStyle w:val="TDC2"/>
            <w:tabs>
              <w:tab w:val="left" w:pos="960"/>
              <w:tab w:val="right" w:leader="dot" w:pos="8495"/>
            </w:tabs>
            <w:rPr>
              <w:rFonts w:eastAsiaTheme="minorEastAsia" w:cstheme="minorBidi"/>
              <w:noProof/>
              <w:kern w:val="2"/>
              <w:sz w:val="24"/>
              <w14:ligatures w14:val="standardContextual"/>
            </w:rPr>
          </w:pPr>
          <w:hyperlink w:anchor="_Toc225166248" w:history="1">
            <w:r w:rsidRPr="006D57C7">
              <w:rPr>
                <w:rStyle w:val="Hipervnculo"/>
                <w:rFonts w:cstheme="minorHAnsi"/>
                <w:noProof/>
              </w:rPr>
              <w:t>5.3</w:t>
            </w:r>
            <w:r>
              <w:rPr>
                <w:rFonts w:eastAsiaTheme="minorEastAsia" w:cstheme="minorBidi"/>
                <w:noProof/>
                <w:kern w:val="2"/>
                <w:sz w:val="24"/>
                <w14:ligatures w14:val="standardContextual"/>
              </w:rPr>
              <w:tab/>
            </w:r>
            <w:r w:rsidRPr="006D57C7">
              <w:rPr>
                <w:rStyle w:val="Hipervnculo"/>
                <w:rFonts w:cstheme="minorHAnsi"/>
                <w:noProof/>
              </w:rPr>
              <w:t>Parcelas afectadas</w:t>
            </w:r>
            <w:r>
              <w:rPr>
                <w:noProof/>
                <w:webHidden/>
              </w:rPr>
              <w:tab/>
            </w:r>
            <w:r>
              <w:rPr>
                <w:noProof/>
                <w:webHidden/>
              </w:rPr>
              <w:fldChar w:fldCharType="begin"/>
            </w:r>
            <w:r>
              <w:rPr>
                <w:noProof/>
                <w:webHidden/>
              </w:rPr>
              <w:instrText xml:space="preserve"> PAGEREF _Toc225166248 \h </w:instrText>
            </w:r>
            <w:r>
              <w:rPr>
                <w:noProof/>
                <w:webHidden/>
              </w:rPr>
            </w:r>
            <w:r>
              <w:rPr>
                <w:noProof/>
                <w:webHidden/>
              </w:rPr>
              <w:fldChar w:fldCharType="separate"/>
            </w:r>
            <w:r>
              <w:rPr>
                <w:noProof/>
                <w:webHidden/>
              </w:rPr>
              <w:t>35</w:t>
            </w:r>
            <w:r>
              <w:rPr>
                <w:noProof/>
                <w:webHidden/>
              </w:rPr>
              <w:fldChar w:fldCharType="end"/>
            </w:r>
          </w:hyperlink>
        </w:p>
        <w:p w14:paraId="7B3507B7" w14:textId="1A9DB9C6" w:rsidR="00425EAF" w:rsidRDefault="00425EAF">
          <w:pPr>
            <w:pStyle w:val="TDC1"/>
            <w:tabs>
              <w:tab w:val="left" w:pos="480"/>
              <w:tab w:val="right" w:leader="dot" w:pos="8495"/>
            </w:tabs>
            <w:rPr>
              <w:rFonts w:eastAsiaTheme="minorEastAsia" w:cstheme="minorBidi"/>
              <w:noProof/>
              <w:kern w:val="2"/>
              <w:sz w:val="24"/>
              <w14:ligatures w14:val="standardContextual"/>
            </w:rPr>
          </w:pPr>
          <w:hyperlink w:anchor="_Toc225166249" w:history="1">
            <w:r w:rsidRPr="006D57C7">
              <w:rPr>
                <w:rStyle w:val="Hipervnculo"/>
                <w:rFonts w:cstheme="minorHAnsi"/>
                <w:noProof/>
                <w:spacing w:val="-7"/>
              </w:rPr>
              <w:t>6</w:t>
            </w:r>
            <w:r>
              <w:rPr>
                <w:rFonts w:eastAsiaTheme="minorEastAsia" w:cstheme="minorBidi"/>
                <w:noProof/>
                <w:kern w:val="2"/>
                <w:sz w:val="24"/>
                <w14:ligatures w14:val="standardContextual"/>
              </w:rPr>
              <w:tab/>
            </w:r>
            <w:r w:rsidRPr="006D57C7">
              <w:rPr>
                <w:rStyle w:val="Hipervnculo"/>
                <w:rFonts w:cstheme="minorHAnsi"/>
                <w:noProof/>
              </w:rPr>
              <w:t>DESCRIPCIÓN DE LAS INFRAESTRUCTURAS DE EVACUACIÓN</w:t>
            </w:r>
            <w:r>
              <w:rPr>
                <w:noProof/>
                <w:webHidden/>
              </w:rPr>
              <w:tab/>
            </w:r>
            <w:r>
              <w:rPr>
                <w:noProof/>
                <w:webHidden/>
              </w:rPr>
              <w:fldChar w:fldCharType="begin"/>
            </w:r>
            <w:r>
              <w:rPr>
                <w:noProof/>
                <w:webHidden/>
              </w:rPr>
              <w:instrText xml:space="preserve"> PAGEREF _Toc225166249 \h </w:instrText>
            </w:r>
            <w:r>
              <w:rPr>
                <w:noProof/>
                <w:webHidden/>
              </w:rPr>
            </w:r>
            <w:r>
              <w:rPr>
                <w:noProof/>
                <w:webHidden/>
              </w:rPr>
              <w:fldChar w:fldCharType="separate"/>
            </w:r>
            <w:r>
              <w:rPr>
                <w:noProof/>
                <w:webHidden/>
              </w:rPr>
              <w:t>65</w:t>
            </w:r>
            <w:r>
              <w:rPr>
                <w:noProof/>
                <w:webHidden/>
              </w:rPr>
              <w:fldChar w:fldCharType="end"/>
            </w:r>
          </w:hyperlink>
        </w:p>
        <w:p w14:paraId="3C75FBE1" w14:textId="24844EBF" w:rsidR="00425EAF" w:rsidRDefault="00425EAF">
          <w:pPr>
            <w:pStyle w:val="TDC2"/>
            <w:tabs>
              <w:tab w:val="left" w:pos="960"/>
              <w:tab w:val="right" w:leader="dot" w:pos="8495"/>
            </w:tabs>
            <w:rPr>
              <w:rFonts w:eastAsiaTheme="minorEastAsia" w:cstheme="minorBidi"/>
              <w:noProof/>
              <w:kern w:val="2"/>
              <w:sz w:val="24"/>
              <w14:ligatures w14:val="standardContextual"/>
            </w:rPr>
          </w:pPr>
          <w:hyperlink w:anchor="_Toc225166250" w:history="1">
            <w:r w:rsidRPr="006D57C7">
              <w:rPr>
                <w:rStyle w:val="Hipervnculo"/>
                <w:rFonts w:cstheme="minorHAnsi"/>
                <w:noProof/>
              </w:rPr>
              <w:t>6.1</w:t>
            </w:r>
            <w:r>
              <w:rPr>
                <w:rFonts w:eastAsiaTheme="minorEastAsia" w:cstheme="minorBidi"/>
                <w:noProof/>
                <w:kern w:val="2"/>
                <w:sz w:val="24"/>
                <w14:ligatures w14:val="standardContextual"/>
              </w:rPr>
              <w:tab/>
            </w:r>
            <w:r w:rsidRPr="006D57C7">
              <w:rPr>
                <w:rStyle w:val="Hipervnculo"/>
                <w:rFonts w:cstheme="minorHAnsi"/>
                <w:noProof/>
              </w:rPr>
              <w:t>Características generales</w:t>
            </w:r>
            <w:r>
              <w:rPr>
                <w:noProof/>
                <w:webHidden/>
              </w:rPr>
              <w:tab/>
            </w:r>
            <w:r>
              <w:rPr>
                <w:noProof/>
                <w:webHidden/>
              </w:rPr>
              <w:fldChar w:fldCharType="begin"/>
            </w:r>
            <w:r>
              <w:rPr>
                <w:noProof/>
                <w:webHidden/>
              </w:rPr>
              <w:instrText xml:space="preserve"> PAGEREF _Toc225166250 \h </w:instrText>
            </w:r>
            <w:r>
              <w:rPr>
                <w:noProof/>
                <w:webHidden/>
              </w:rPr>
            </w:r>
            <w:r>
              <w:rPr>
                <w:noProof/>
                <w:webHidden/>
              </w:rPr>
              <w:fldChar w:fldCharType="separate"/>
            </w:r>
            <w:r>
              <w:rPr>
                <w:noProof/>
                <w:webHidden/>
              </w:rPr>
              <w:t>65</w:t>
            </w:r>
            <w:r>
              <w:rPr>
                <w:noProof/>
                <w:webHidden/>
              </w:rPr>
              <w:fldChar w:fldCharType="end"/>
            </w:r>
          </w:hyperlink>
        </w:p>
        <w:p w14:paraId="154CBF15" w14:textId="27A2EEA6" w:rsidR="00425EAF" w:rsidRDefault="00425EAF">
          <w:pPr>
            <w:pStyle w:val="TDC3"/>
            <w:tabs>
              <w:tab w:val="left" w:pos="1200"/>
              <w:tab w:val="right" w:leader="dot" w:pos="8495"/>
            </w:tabs>
            <w:rPr>
              <w:rFonts w:eastAsiaTheme="minorEastAsia" w:cstheme="minorBidi"/>
              <w:noProof/>
              <w:kern w:val="2"/>
              <w:sz w:val="24"/>
              <w14:ligatures w14:val="standardContextual"/>
            </w:rPr>
          </w:pPr>
          <w:hyperlink w:anchor="_Toc225166251" w:history="1">
            <w:r w:rsidRPr="006D57C7">
              <w:rPr>
                <w:rStyle w:val="Hipervnculo"/>
                <w:rFonts w:cstheme="minorHAnsi"/>
                <w:noProof/>
              </w:rPr>
              <w:t>6.1.1</w:t>
            </w:r>
            <w:r>
              <w:rPr>
                <w:rFonts w:eastAsiaTheme="minorEastAsia" w:cstheme="minorBidi"/>
                <w:noProof/>
                <w:kern w:val="2"/>
                <w:sz w:val="24"/>
                <w14:ligatures w14:val="standardContextual"/>
              </w:rPr>
              <w:tab/>
            </w:r>
            <w:r w:rsidRPr="006D57C7">
              <w:rPr>
                <w:rStyle w:val="Hipervnculo"/>
                <w:rFonts w:cstheme="minorHAnsi"/>
                <w:noProof/>
              </w:rPr>
              <w:t>Conductores</w:t>
            </w:r>
            <w:r>
              <w:rPr>
                <w:noProof/>
                <w:webHidden/>
              </w:rPr>
              <w:tab/>
            </w:r>
            <w:r>
              <w:rPr>
                <w:noProof/>
                <w:webHidden/>
              </w:rPr>
              <w:fldChar w:fldCharType="begin"/>
            </w:r>
            <w:r>
              <w:rPr>
                <w:noProof/>
                <w:webHidden/>
              </w:rPr>
              <w:instrText xml:space="preserve"> PAGEREF _Toc225166251 \h </w:instrText>
            </w:r>
            <w:r>
              <w:rPr>
                <w:noProof/>
                <w:webHidden/>
              </w:rPr>
            </w:r>
            <w:r>
              <w:rPr>
                <w:noProof/>
                <w:webHidden/>
              </w:rPr>
              <w:fldChar w:fldCharType="separate"/>
            </w:r>
            <w:r>
              <w:rPr>
                <w:noProof/>
                <w:webHidden/>
              </w:rPr>
              <w:t>65</w:t>
            </w:r>
            <w:r>
              <w:rPr>
                <w:noProof/>
                <w:webHidden/>
              </w:rPr>
              <w:fldChar w:fldCharType="end"/>
            </w:r>
          </w:hyperlink>
        </w:p>
        <w:p w14:paraId="3C4B4206" w14:textId="07BBD586" w:rsidR="00425EAF" w:rsidRDefault="00425EAF">
          <w:pPr>
            <w:pStyle w:val="TDC3"/>
            <w:tabs>
              <w:tab w:val="left" w:pos="1200"/>
              <w:tab w:val="right" w:leader="dot" w:pos="8495"/>
            </w:tabs>
            <w:rPr>
              <w:rFonts w:eastAsiaTheme="minorEastAsia" w:cstheme="minorBidi"/>
              <w:noProof/>
              <w:kern w:val="2"/>
              <w:sz w:val="24"/>
              <w14:ligatures w14:val="standardContextual"/>
            </w:rPr>
          </w:pPr>
          <w:hyperlink w:anchor="_Toc225166252" w:history="1">
            <w:r w:rsidRPr="006D57C7">
              <w:rPr>
                <w:rStyle w:val="Hipervnculo"/>
                <w:rFonts w:cstheme="minorHAnsi"/>
                <w:noProof/>
              </w:rPr>
              <w:t>6.1.2</w:t>
            </w:r>
            <w:r>
              <w:rPr>
                <w:rFonts w:eastAsiaTheme="minorEastAsia" w:cstheme="minorBidi"/>
                <w:noProof/>
                <w:kern w:val="2"/>
                <w:sz w:val="24"/>
                <w14:ligatures w14:val="standardContextual"/>
              </w:rPr>
              <w:tab/>
            </w:r>
            <w:r w:rsidRPr="006D57C7">
              <w:rPr>
                <w:rStyle w:val="Hipervnculo"/>
                <w:rFonts w:cstheme="minorHAnsi"/>
                <w:noProof/>
              </w:rPr>
              <w:t>Cable</w:t>
            </w:r>
            <w:r w:rsidRPr="006D57C7">
              <w:rPr>
                <w:rStyle w:val="Hipervnculo"/>
                <w:rFonts w:cstheme="minorHAnsi"/>
                <w:noProof/>
                <w:spacing w:val="-5"/>
              </w:rPr>
              <w:t xml:space="preserve"> </w:t>
            </w:r>
            <w:r w:rsidRPr="006D57C7">
              <w:rPr>
                <w:rStyle w:val="Hipervnculo"/>
                <w:rFonts w:cstheme="minorHAnsi"/>
                <w:noProof/>
              </w:rPr>
              <w:t>de</w:t>
            </w:r>
            <w:r w:rsidRPr="006D57C7">
              <w:rPr>
                <w:rStyle w:val="Hipervnculo"/>
                <w:rFonts w:cstheme="minorHAnsi"/>
                <w:noProof/>
                <w:spacing w:val="-5"/>
              </w:rPr>
              <w:t xml:space="preserve"> </w:t>
            </w:r>
            <w:r w:rsidRPr="006D57C7">
              <w:rPr>
                <w:rStyle w:val="Hipervnculo"/>
                <w:rFonts w:cstheme="minorHAnsi"/>
                <w:noProof/>
                <w:spacing w:val="-2"/>
              </w:rPr>
              <w:t>tierra</w:t>
            </w:r>
            <w:r>
              <w:rPr>
                <w:noProof/>
                <w:webHidden/>
              </w:rPr>
              <w:tab/>
            </w:r>
            <w:r>
              <w:rPr>
                <w:noProof/>
                <w:webHidden/>
              </w:rPr>
              <w:fldChar w:fldCharType="begin"/>
            </w:r>
            <w:r>
              <w:rPr>
                <w:noProof/>
                <w:webHidden/>
              </w:rPr>
              <w:instrText xml:space="preserve"> PAGEREF _Toc225166252 \h </w:instrText>
            </w:r>
            <w:r>
              <w:rPr>
                <w:noProof/>
                <w:webHidden/>
              </w:rPr>
            </w:r>
            <w:r>
              <w:rPr>
                <w:noProof/>
                <w:webHidden/>
              </w:rPr>
              <w:fldChar w:fldCharType="separate"/>
            </w:r>
            <w:r>
              <w:rPr>
                <w:noProof/>
                <w:webHidden/>
              </w:rPr>
              <w:t>65</w:t>
            </w:r>
            <w:r>
              <w:rPr>
                <w:noProof/>
                <w:webHidden/>
              </w:rPr>
              <w:fldChar w:fldCharType="end"/>
            </w:r>
          </w:hyperlink>
        </w:p>
        <w:p w14:paraId="2E30BF44" w14:textId="7C2D634C" w:rsidR="00425EAF" w:rsidRDefault="00425EAF">
          <w:pPr>
            <w:pStyle w:val="TDC3"/>
            <w:tabs>
              <w:tab w:val="left" w:pos="1200"/>
              <w:tab w:val="right" w:leader="dot" w:pos="8495"/>
            </w:tabs>
            <w:rPr>
              <w:rFonts w:eastAsiaTheme="minorEastAsia" w:cstheme="minorBidi"/>
              <w:noProof/>
              <w:kern w:val="2"/>
              <w:sz w:val="24"/>
              <w14:ligatures w14:val="standardContextual"/>
            </w:rPr>
          </w:pPr>
          <w:hyperlink w:anchor="_Toc225166253" w:history="1">
            <w:r w:rsidRPr="006D57C7">
              <w:rPr>
                <w:rStyle w:val="Hipervnculo"/>
                <w:rFonts w:cstheme="minorHAnsi"/>
                <w:noProof/>
              </w:rPr>
              <w:t>6.1.3</w:t>
            </w:r>
            <w:r>
              <w:rPr>
                <w:rFonts w:eastAsiaTheme="minorEastAsia" w:cstheme="minorBidi"/>
                <w:noProof/>
                <w:kern w:val="2"/>
                <w:sz w:val="24"/>
                <w14:ligatures w14:val="standardContextual"/>
              </w:rPr>
              <w:tab/>
            </w:r>
            <w:r w:rsidRPr="006D57C7">
              <w:rPr>
                <w:rStyle w:val="Hipervnculo"/>
                <w:rFonts w:cstheme="minorHAnsi"/>
                <w:noProof/>
              </w:rPr>
              <w:t>Aislamiento</w:t>
            </w:r>
            <w:r>
              <w:rPr>
                <w:noProof/>
                <w:webHidden/>
              </w:rPr>
              <w:tab/>
            </w:r>
            <w:r>
              <w:rPr>
                <w:noProof/>
                <w:webHidden/>
              </w:rPr>
              <w:fldChar w:fldCharType="begin"/>
            </w:r>
            <w:r>
              <w:rPr>
                <w:noProof/>
                <w:webHidden/>
              </w:rPr>
              <w:instrText xml:space="preserve"> PAGEREF _Toc225166253 \h </w:instrText>
            </w:r>
            <w:r>
              <w:rPr>
                <w:noProof/>
                <w:webHidden/>
              </w:rPr>
            </w:r>
            <w:r>
              <w:rPr>
                <w:noProof/>
                <w:webHidden/>
              </w:rPr>
              <w:fldChar w:fldCharType="separate"/>
            </w:r>
            <w:r>
              <w:rPr>
                <w:noProof/>
                <w:webHidden/>
              </w:rPr>
              <w:t>66</w:t>
            </w:r>
            <w:r>
              <w:rPr>
                <w:noProof/>
                <w:webHidden/>
              </w:rPr>
              <w:fldChar w:fldCharType="end"/>
            </w:r>
          </w:hyperlink>
        </w:p>
        <w:p w14:paraId="1F265A70" w14:textId="6EB62347" w:rsidR="00425EAF" w:rsidRDefault="00425EAF">
          <w:pPr>
            <w:pStyle w:val="TDC3"/>
            <w:tabs>
              <w:tab w:val="left" w:pos="1200"/>
              <w:tab w:val="right" w:leader="dot" w:pos="8495"/>
            </w:tabs>
            <w:rPr>
              <w:rFonts w:eastAsiaTheme="minorEastAsia" w:cstheme="minorBidi"/>
              <w:noProof/>
              <w:kern w:val="2"/>
              <w:sz w:val="24"/>
              <w14:ligatures w14:val="standardContextual"/>
            </w:rPr>
          </w:pPr>
          <w:hyperlink w:anchor="_Toc225166254" w:history="1">
            <w:r w:rsidRPr="006D57C7">
              <w:rPr>
                <w:rStyle w:val="Hipervnculo"/>
                <w:rFonts w:cstheme="minorHAnsi"/>
                <w:noProof/>
              </w:rPr>
              <w:t>6.1.4</w:t>
            </w:r>
            <w:r>
              <w:rPr>
                <w:rFonts w:eastAsiaTheme="minorEastAsia" w:cstheme="minorBidi"/>
                <w:noProof/>
                <w:kern w:val="2"/>
                <w:sz w:val="24"/>
                <w14:ligatures w14:val="standardContextual"/>
              </w:rPr>
              <w:tab/>
            </w:r>
            <w:r w:rsidRPr="006D57C7">
              <w:rPr>
                <w:rStyle w:val="Hipervnculo"/>
                <w:rFonts w:cstheme="minorHAnsi"/>
                <w:noProof/>
              </w:rPr>
              <w:t>Herrajes</w:t>
            </w:r>
            <w:r w:rsidRPr="006D57C7">
              <w:rPr>
                <w:rStyle w:val="Hipervnculo"/>
                <w:rFonts w:cstheme="minorHAnsi"/>
                <w:noProof/>
                <w:spacing w:val="-6"/>
              </w:rPr>
              <w:t xml:space="preserve"> </w:t>
            </w:r>
            <w:r w:rsidRPr="006D57C7">
              <w:rPr>
                <w:rStyle w:val="Hipervnculo"/>
                <w:rFonts w:cstheme="minorHAnsi"/>
                <w:noProof/>
              </w:rPr>
              <w:t>y</w:t>
            </w:r>
            <w:r w:rsidRPr="006D57C7">
              <w:rPr>
                <w:rStyle w:val="Hipervnculo"/>
                <w:rFonts w:cstheme="minorHAnsi"/>
                <w:noProof/>
                <w:spacing w:val="-6"/>
              </w:rPr>
              <w:t xml:space="preserve"> </w:t>
            </w:r>
            <w:r w:rsidRPr="006D57C7">
              <w:rPr>
                <w:rStyle w:val="Hipervnculo"/>
                <w:rFonts w:cstheme="minorHAnsi"/>
                <w:noProof/>
                <w:spacing w:val="-2"/>
              </w:rPr>
              <w:t>accesorios</w:t>
            </w:r>
            <w:r>
              <w:rPr>
                <w:noProof/>
                <w:webHidden/>
              </w:rPr>
              <w:tab/>
            </w:r>
            <w:r>
              <w:rPr>
                <w:noProof/>
                <w:webHidden/>
              </w:rPr>
              <w:fldChar w:fldCharType="begin"/>
            </w:r>
            <w:r>
              <w:rPr>
                <w:noProof/>
                <w:webHidden/>
              </w:rPr>
              <w:instrText xml:space="preserve"> PAGEREF _Toc225166254 \h </w:instrText>
            </w:r>
            <w:r>
              <w:rPr>
                <w:noProof/>
                <w:webHidden/>
              </w:rPr>
            </w:r>
            <w:r>
              <w:rPr>
                <w:noProof/>
                <w:webHidden/>
              </w:rPr>
              <w:fldChar w:fldCharType="separate"/>
            </w:r>
            <w:r>
              <w:rPr>
                <w:noProof/>
                <w:webHidden/>
              </w:rPr>
              <w:t>67</w:t>
            </w:r>
            <w:r>
              <w:rPr>
                <w:noProof/>
                <w:webHidden/>
              </w:rPr>
              <w:fldChar w:fldCharType="end"/>
            </w:r>
          </w:hyperlink>
        </w:p>
        <w:p w14:paraId="1D684026" w14:textId="74C2D22D" w:rsidR="00425EAF" w:rsidRDefault="00425EAF">
          <w:pPr>
            <w:pStyle w:val="TDC3"/>
            <w:tabs>
              <w:tab w:val="left" w:pos="1200"/>
              <w:tab w:val="right" w:leader="dot" w:pos="8495"/>
            </w:tabs>
            <w:rPr>
              <w:rFonts w:eastAsiaTheme="minorEastAsia" w:cstheme="minorBidi"/>
              <w:noProof/>
              <w:kern w:val="2"/>
              <w:sz w:val="24"/>
              <w14:ligatures w14:val="standardContextual"/>
            </w:rPr>
          </w:pPr>
          <w:hyperlink w:anchor="_Toc225166255" w:history="1">
            <w:r w:rsidRPr="006D57C7">
              <w:rPr>
                <w:rStyle w:val="Hipervnculo"/>
                <w:rFonts w:cstheme="minorHAnsi"/>
                <w:noProof/>
              </w:rPr>
              <w:t>6.1.5</w:t>
            </w:r>
            <w:r>
              <w:rPr>
                <w:rFonts w:eastAsiaTheme="minorEastAsia" w:cstheme="minorBidi"/>
                <w:noProof/>
                <w:kern w:val="2"/>
                <w:sz w:val="24"/>
                <w14:ligatures w14:val="standardContextual"/>
              </w:rPr>
              <w:tab/>
            </w:r>
            <w:r w:rsidRPr="006D57C7">
              <w:rPr>
                <w:rStyle w:val="Hipervnculo"/>
                <w:rFonts w:cstheme="minorHAnsi"/>
                <w:noProof/>
              </w:rPr>
              <w:t>Apoyos</w:t>
            </w:r>
            <w:r>
              <w:rPr>
                <w:noProof/>
                <w:webHidden/>
              </w:rPr>
              <w:tab/>
            </w:r>
            <w:r>
              <w:rPr>
                <w:noProof/>
                <w:webHidden/>
              </w:rPr>
              <w:fldChar w:fldCharType="begin"/>
            </w:r>
            <w:r>
              <w:rPr>
                <w:noProof/>
                <w:webHidden/>
              </w:rPr>
              <w:instrText xml:space="preserve"> PAGEREF _Toc225166255 \h </w:instrText>
            </w:r>
            <w:r>
              <w:rPr>
                <w:noProof/>
                <w:webHidden/>
              </w:rPr>
            </w:r>
            <w:r>
              <w:rPr>
                <w:noProof/>
                <w:webHidden/>
              </w:rPr>
              <w:fldChar w:fldCharType="separate"/>
            </w:r>
            <w:r>
              <w:rPr>
                <w:noProof/>
                <w:webHidden/>
              </w:rPr>
              <w:t>68</w:t>
            </w:r>
            <w:r>
              <w:rPr>
                <w:noProof/>
                <w:webHidden/>
              </w:rPr>
              <w:fldChar w:fldCharType="end"/>
            </w:r>
          </w:hyperlink>
        </w:p>
        <w:p w14:paraId="4371B3E4" w14:textId="0F23FF51" w:rsidR="00425EAF" w:rsidRDefault="00425EAF">
          <w:pPr>
            <w:pStyle w:val="TDC3"/>
            <w:tabs>
              <w:tab w:val="left" w:pos="1200"/>
              <w:tab w:val="right" w:leader="dot" w:pos="8495"/>
            </w:tabs>
            <w:rPr>
              <w:rFonts w:eastAsiaTheme="minorEastAsia" w:cstheme="minorBidi"/>
              <w:noProof/>
              <w:kern w:val="2"/>
              <w:sz w:val="24"/>
              <w14:ligatures w14:val="standardContextual"/>
            </w:rPr>
          </w:pPr>
          <w:hyperlink w:anchor="_Toc225166256" w:history="1">
            <w:r w:rsidRPr="006D57C7">
              <w:rPr>
                <w:rStyle w:val="Hipervnculo"/>
                <w:rFonts w:cstheme="minorHAnsi"/>
                <w:noProof/>
              </w:rPr>
              <w:t>6.1.6</w:t>
            </w:r>
            <w:r>
              <w:rPr>
                <w:rFonts w:eastAsiaTheme="minorEastAsia" w:cstheme="minorBidi"/>
                <w:noProof/>
                <w:kern w:val="2"/>
                <w:sz w:val="24"/>
                <w14:ligatures w14:val="standardContextual"/>
              </w:rPr>
              <w:tab/>
            </w:r>
            <w:r w:rsidRPr="006D57C7">
              <w:rPr>
                <w:rStyle w:val="Hipervnculo"/>
                <w:rFonts w:cstheme="minorHAnsi"/>
                <w:noProof/>
              </w:rPr>
              <w:t>Cimentaciones</w:t>
            </w:r>
            <w:r>
              <w:rPr>
                <w:noProof/>
                <w:webHidden/>
              </w:rPr>
              <w:tab/>
            </w:r>
            <w:r>
              <w:rPr>
                <w:noProof/>
                <w:webHidden/>
              </w:rPr>
              <w:fldChar w:fldCharType="begin"/>
            </w:r>
            <w:r>
              <w:rPr>
                <w:noProof/>
                <w:webHidden/>
              </w:rPr>
              <w:instrText xml:space="preserve"> PAGEREF _Toc225166256 \h </w:instrText>
            </w:r>
            <w:r>
              <w:rPr>
                <w:noProof/>
                <w:webHidden/>
              </w:rPr>
            </w:r>
            <w:r>
              <w:rPr>
                <w:noProof/>
                <w:webHidden/>
              </w:rPr>
              <w:fldChar w:fldCharType="separate"/>
            </w:r>
            <w:r>
              <w:rPr>
                <w:noProof/>
                <w:webHidden/>
              </w:rPr>
              <w:t>75</w:t>
            </w:r>
            <w:r>
              <w:rPr>
                <w:noProof/>
                <w:webHidden/>
              </w:rPr>
              <w:fldChar w:fldCharType="end"/>
            </w:r>
          </w:hyperlink>
        </w:p>
        <w:p w14:paraId="7C0F139B" w14:textId="59E9EB50" w:rsidR="00425EAF" w:rsidRDefault="00425EAF">
          <w:pPr>
            <w:pStyle w:val="TDC3"/>
            <w:tabs>
              <w:tab w:val="left" w:pos="1200"/>
              <w:tab w:val="right" w:leader="dot" w:pos="8495"/>
            </w:tabs>
            <w:rPr>
              <w:rFonts w:eastAsiaTheme="minorEastAsia" w:cstheme="minorBidi"/>
              <w:noProof/>
              <w:kern w:val="2"/>
              <w:sz w:val="24"/>
              <w14:ligatures w14:val="standardContextual"/>
            </w:rPr>
          </w:pPr>
          <w:hyperlink w:anchor="_Toc225166257" w:history="1">
            <w:r w:rsidRPr="006D57C7">
              <w:rPr>
                <w:rStyle w:val="Hipervnculo"/>
                <w:rFonts w:cstheme="minorHAnsi"/>
                <w:noProof/>
              </w:rPr>
              <w:t>6.1.7</w:t>
            </w:r>
            <w:r>
              <w:rPr>
                <w:rFonts w:eastAsiaTheme="minorEastAsia" w:cstheme="minorBidi"/>
                <w:noProof/>
                <w:kern w:val="2"/>
                <w:sz w:val="24"/>
                <w14:ligatures w14:val="standardContextual"/>
              </w:rPr>
              <w:tab/>
            </w:r>
            <w:r w:rsidRPr="006D57C7">
              <w:rPr>
                <w:rStyle w:val="Hipervnculo"/>
                <w:rFonts w:cstheme="minorHAnsi"/>
                <w:noProof/>
              </w:rPr>
              <w:t>Puesta</w:t>
            </w:r>
            <w:r w:rsidRPr="006D57C7">
              <w:rPr>
                <w:rStyle w:val="Hipervnculo"/>
                <w:rFonts w:cstheme="minorHAnsi"/>
                <w:noProof/>
                <w:spacing w:val="-4"/>
              </w:rPr>
              <w:t xml:space="preserve"> </w:t>
            </w:r>
            <w:r w:rsidRPr="006D57C7">
              <w:rPr>
                <w:rStyle w:val="Hipervnculo"/>
                <w:rFonts w:cstheme="minorHAnsi"/>
                <w:noProof/>
              </w:rPr>
              <w:t>a</w:t>
            </w:r>
            <w:r w:rsidRPr="006D57C7">
              <w:rPr>
                <w:rStyle w:val="Hipervnculo"/>
                <w:rFonts w:cstheme="minorHAnsi"/>
                <w:noProof/>
                <w:spacing w:val="-5"/>
              </w:rPr>
              <w:t xml:space="preserve"> </w:t>
            </w:r>
            <w:r w:rsidRPr="006D57C7">
              <w:rPr>
                <w:rStyle w:val="Hipervnculo"/>
                <w:rFonts w:cstheme="minorHAnsi"/>
                <w:noProof/>
                <w:spacing w:val="-2"/>
              </w:rPr>
              <w:t>tierra</w:t>
            </w:r>
            <w:r>
              <w:rPr>
                <w:noProof/>
                <w:webHidden/>
              </w:rPr>
              <w:tab/>
            </w:r>
            <w:r>
              <w:rPr>
                <w:noProof/>
                <w:webHidden/>
              </w:rPr>
              <w:fldChar w:fldCharType="begin"/>
            </w:r>
            <w:r>
              <w:rPr>
                <w:noProof/>
                <w:webHidden/>
              </w:rPr>
              <w:instrText xml:space="preserve"> PAGEREF _Toc225166257 \h </w:instrText>
            </w:r>
            <w:r>
              <w:rPr>
                <w:noProof/>
                <w:webHidden/>
              </w:rPr>
            </w:r>
            <w:r>
              <w:rPr>
                <w:noProof/>
                <w:webHidden/>
              </w:rPr>
              <w:fldChar w:fldCharType="separate"/>
            </w:r>
            <w:r>
              <w:rPr>
                <w:noProof/>
                <w:webHidden/>
              </w:rPr>
              <w:t>80</w:t>
            </w:r>
            <w:r>
              <w:rPr>
                <w:noProof/>
                <w:webHidden/>
              </w:rPr>
              <w:fldChar w:fldCharType="end"/>
            </w:r>
          </w:hyperlink>
        </w:p>
        <w:p w14:paraId="69702315" w14:textId="46748A4F" w:rsidR="00425EAF" w:rsidRDefault="00425EAF">
          <w:pPr>
            <w:pStyle w:val="TDC2"/>
            <w:tabs>
              <w:tab w:val="left" w:pos="960"/>
              <w:tab w:val="right" w:leader="dot" w:pos="8495"/>
            </w:tabs>
            <w:rPr>
              <w:rFonts w:eastAsiaTheme="minorEastAsia" w:cstheme="minorBidi"/>
              <w:noProof/>
              <w:kern w:val="2"/>
              <w:sz w:val="24"/>
              <w14:ligatures w14:val="standardContextual"/>
            </w:rPr>
          </w:pPr>
          <w:hyperlink w:anchor="_Toc225166258" w:history="1">
            <w:r w:rsidRPr="006D57C7">
              <w:rPr>
                <w:rStyle w:val="Hipervnculo"/>
                <w:rFonts w:cstheme="minorHAnsi"/>
                <w:noProof/>
              </w:rPr>
              <w:t>6.2</w:t>
            </w:r>
            <w:r>
              <w:rPr>
                <w:rFonts w:eastAsiaTheme="minorEastAsia" w:cstheme="minorBidi"/>
                <w:noProof/>
                <w:kern w:val="2"/>
                <w:sz w:val="24"/>
                <w14:ligatures w14:val="standardContextual"/>
              </w:rPr>
              <w:tab/>
            </w:r>
            <w:r w:rsidRPr="006D57C7">
              <w:rPr>
                <w:rStyle w:val="Hipervnculo"/>
                <w:rFonts w:cstheme="minorHAnsi"/>
                <w:noProof/>
              </w:rPr>
              <w:t>Materiales</w:t>
            </w:r>
            <w:r w:rsidRPr="006D57C7">
              <w:rPr>
                <w:rStyle w:val="Hipervnculo"/>
                <w:rFonts w:cstheme="minorHAnsi"/>
                <w:noProof/>
                <w:spacing w:val="-7"/>
              </w:rPr>
              <w:t xml:space="preserve"> </w:t>
            </w:r>
            <w:r w:rsidRPr="006D57C7">
              <w:rPr>
                <w:rStyle w:val="Hipervnculo"/>
                <w:rFonts w:cstheme="minorHAnsi"/>
                <w:noProof/>
              </w:rPr>
              <w:t>de</w:t>
            </w:r>
            <w:r w:rsidRPr="006D57C7">
              <w:rPr>
                <w:rStyle w:val="Hipervnculo"/>
                <w:rFonts w:cstheme="minorHAnsi"/>
                <w:noProof/>
                <w:spacing w:val="-2"/>
              </w:rPr>
              <w:t xml:space="preserve"> </w:t>
            </w:r>
            <w:r w:rsidRPr="006D57C7">
              <w:rPr>
                <w:rStyle w:val="Hipervnculo"/>
                <w:rFonts w:cstheme="minorHAnsi"/>
                <w:noProof/>
              </w:rPr>
              <w:t>los</w:t>
            </w:r>
            <w:r w:rsidRPr="006D57C7">
              <w:rPr>
                <w:rStyle w:val="Hipervnculo"/>
                <w:rFonts w:cstheme="minorHAnsi"/>
                <w:noProof/>
                <w:spacing w:val="-2"/>
              </w:rPr>
              <w:t xml:space="preserve"> </w:t>
            </w:r>
            <w:r w:rsidRPr="006D57C7">
              <w:rPr>
                <w:rStyle w:val="Hipervnculo"/>
                <w:rFonts w:cstheme="minorHAnsi"/>
                <w:noProof/>
              </w:rPr>
              <w:t>tramos</w:t>
            </w:r>
            <w:r w:rsidRPr="006D57C7">
              <w:rPr>
                <w:rStyle w:val="Hipervnculo"/>
                <w:rFonts w:cstheme="minorHAnsi"/>
                <w:noProof/>
                <w:spacing w:val="-2"/>
              </w:rPr>
              <w:t xml:space="preserve"> </w:t>
            </w:r>
            <w:r w:rsidRPr="006D57C7">
              <w:rPr>
                <w:rStyle w:val="Hipervnculo"/>
                <w:rFonts w:cstheme="minorHAnsi"/>
                <w:noProof/>
              </w:rPr>
              <w:t>de</w:t>
            </w:r>
            <w:r w:rsidRPr="006D57C7">
              <w:rPr>
                <w:rStyle w:val="Hipervnculo"/>
                <w:rFonts w:cstheme="minorHAnsi"/>
                <w:noProof/>
                <w:spacing w:val="-2"/>
              </w:rPr>
              <w:t xml:space="preserve"> </w:t>
            </w:r>
            <w:r w:rsidRPr="006D57C7">
              <w:rPr>
                <w:rStyle w:val="Hipervnculo"/>
                <w:rFonts w:cstheme="minorHAnsi"/>
                <w:noProof/>
              </w:rPr>
              <w:t>línea</w:t>
            </w:r>
            <w:r w:rsidRPr="006D57C7">
              <w:rPr>
                <w:rStyle w:val="Hipervnculo"/>
                <w:rFonts w:cstheme="minorHAnsi"/>
                <w:noProof/>
                <w:spacing w:val="-3"/>
              </w:rPr>
              <w:t xml:space="preserve"> </w:t>
            </w:r>
            <w:r w:rsidRPr="006D57C7">
              <w:rPr>
                <w:rStyle w:val="Hipervnculo"/>
                <w:rFonts w:cstheme="minorHAnsi"/>
                <w:noProof/>
                <w:spacing w:val="-2"/>
              </w:rPr>
              <w:t>subterránea</w:t>
            </w:r>
            <w:r>
              <w:rPr>
                <w:noProof/>
                <w:webHidden/>
              </w:rPr>
              <w:tab/>
            </w:r>
            <w:r>
              <w:rPr>
                <w:noProof/>
                <w:webHidden/>
              </w:rPr>
              <w:fldChar w:fldCharType="begin"/>
            </w:r>
            <w:r>
              <w:rPr>
                <w:noProof/>
                <w:webHidden/>
              </w:rPr>
              <w:instrText xml:space="preserve"> PAGEREF _Toc225166258 \h </w:instrText>
            </w:r>
            <w:r>
              <w:rPr>
                <w:noProof/>
                <w:webHidden/>
              </w:rPr>
            </w:r>
            <w:r>
              <w:rPr>
                <w:noProof/>
                <w:webHidden/>
              </w:rPr>
              <w:fldChar w:fldCharType="separate"/>
            </w:r>
            <w:r>
              <w:rPr>
                <w:noProof/>
                <w:webHidden/>
              </w:rPr>
              <w:t>85</w:t>
            </w:r>
            <w:r>
              <w:rPr>
                <w:noProof/>
                <w:webHidden/>
              </w:rPr>
              <w:fldChar w:fldCharType="end"/>
            </w:r>
          </w:hyperlink>
        </w:p>
        <w:p w14:paraId="0DFECD8D" w14:textId="6FBB3CDF" w:rsidR="00425EAF" w:rsidRDefault="00425EAF">
          <w:pPr>
            <w:pStyle w:val="TDC3"/>
            <w:tabs>
              <w:tab w:val="left" w:pos="1200"/>
              <w:tab w:val="right" w:leader="dot" w:pos="8495"/>
            </w:tabs>
            <w:rPr>
              <w:rFonts w:eastAsiaTheme="minorEastAsia" w:cstheme="minorBidi"/>
              <w:noProof/>
              <w:kern w:val="2"/>
              <w:sz w:val="24"/>
              <w14:ligatures w14:val="standardContextual"/>
            </w:rPr>
          </w:pPr>
          <w:hyperlink w:anchor="_Toc225166259" w:history="1">
            <w:r w:rsidRPr="006D57C7">
              <w:rPr>
                <w:rStyle w:val="Hipervnculo"/>
                <w:rFonts w:cstheme="minorHAnsi"/>
                <w:noProof/>
              </w:rPr>
              <w:t>6.2.1</w:t>
            </w:r>
            <w:r>
              <w:rPr>
                <w:rFonts w:eastAsiaTheme="minorEastAsia" w:cstheme="minorBidi"/>
                <w:noProof/>
                <w:kern w:val="2"/>
                <w:sz w:val="24"/>
                <w14:ligatures w14:val="standardContextual"/>
              </w:rPr>
              <w:tab/>
            </w:r>
            <w:r w:rsidRPr="006D57C7">
              <w:rPr>
                <w:rStyle w:val="Hipervnculo"/>
                <w:rFonts w:cstheme="minorHAnsi"/>
                <w:noProof/>
              </w:rPr>
              <w:t>Cable aislado de potencia</w:t>
            </w:r>
            <w:r>
              <w:rPr>
                <w:noProof/>
                <w:webHidden/>
              </w:rPr>
              <w:tab/>
            </w:r>
            <w:r>
              <w:rPr>
                <w:noProof/>
                <w:webHidden/>
              </w:rPr>
              <w:fldChar w:fldCharType="begin"/>
            </w:r>
            <w:r>
              <w:rPr>
                <w:noProof/>
                <w:webHidden/>
              </w:rPr>
              <w:instrText xml:space="preserve"> PAGEREF _Toc225166259 \h </w:instrText>
            </w:r>
            <w:r>
              <w:rPr>
                <w:noProof/>
                <w:webHidden/>
              </w:rPr>
            </w:r>
            <w:r>
              <w:rPr>
                <w:noProof/>
                <w:webHidden/>
              </w:rPr>
              <w:fldChar w:fldCharType="separate"/>
            </w:r>
            <w:r>
              <w:rPr>
                <w:noProof/>
                <w:webHidden/>
              </w:rPr>
              <w:t>85</w:t>
            </w:r>
            <w:r>
              <w:rPr>
                <w:noProof/>
                <w:webHidden/>
              </w:rPr>
              <w:fldChar w:fldCharType="end"/>
            </w:r>
          </w:hyperlink>
        </w:p>
        <w:p w14:paraId="03204370" w14:textId="13D23C64" w:rsidR="00425EAF" w:rsidRDefault="00425EAF">
          <w:pPr>
            <w:pStyle w:val="TDC3"/>
            <w:tabs>
              <w:tab w:val="left" w:pos="1200"/>
              <w:tab w:val="right" w:leader="dot" w:pos="8495"/>
            </w:tabs>
            <w:rPr>
              <w:rFonts w:eastAsiaTheme="minorEastAsia" w:cstheme="minorBidi"/>
              <w:noProof/>
              <w:kern w:val="2"/>
              <w:sz w:val="24"/>
              <w14:ligatures w14:val="standardContextual"/>
            </w:rPr>
          </w:pPr>
          <w:hyperlink w:anchor="_Toc225166260" w:history="1">
            <w:r w:rsidRPr="006D57C7">
              <w:rPr>
                <w:rStyle w:val="Hipervnculo"/>
                <w:rFonts w:cstheme="minorHAnsi"/>
                <w:noProof/>
              </w:rPr>
              <w:t>6.2.2</w:t>
            </w:r>
            <w:r>
              <w:rPr>
                <w:rFonts w:eastAsiaTheme="minorEastAsia" w:cstheme="minorBidi"/>
                <w:noProof/>
                <w:kern w:val="2"/>
                <w:sz w:val="24"/>
                <w14:ligatures w14:val="standardContextual"/>
              </w:rPr>
              <w:tab/>
            </w:r>
            <w:r w:rsidRPr="006D57C7">
              <w:rPr>
                <w:rStyle w:val="Hipervnculo"/>
                <w:rFonts w:cstheme="minorHAnsi"/>
                <w:noProof/>
              </w:rPr>
              <w:t>Cable de comunicaciones</w:t>
            </w:r>
            <w:r>
              <w:rPr>
                <w:noProof/>
                <w:webHidden/>
              </w:rPr>
              <w:tab/>
            </w:r>
            <w:r>
              <w:rPr>
                <w:noProof/>
                <w:webHidden/>
              </w:rPr>
              <w:fldChar w:fldCharType="begin"/>
            </w:r>
            <w:r>
              <w:rPr>
                <w:noProof/>
                <w:webHidden/>
              </w:rPr>
              <w:instrText xml:space="preserve"> PAGEREF _Toc225166260 \h </w:instrText>
            </w:r>
            <w:r>
              <w:rPr>
                <w:noProof/>
                <w:webHidden/>
              </w:rPr>
            </w:r>
            <w:r>
              <w:rPr>
                <w:noProof/>
                <w:webHidden/>
              </w:rPr>
              <w:fldChar w:fldCharType="separate"/>
            </w:r>
            <w:r>
              <w:rPr>
                <w:noProof/>
                <w:webHidden/>
              </w:rPr>
              <w:t>87</w:t>
            </w:r>
            <w:r>
              <w:rPr>
                <w:noProof/>
                <w:webHidden/>
              </w:rPr>
              <w:fldChar w:fldCharType="end"/>
            </w:r>
          </w:hyperlink>
        </w:p>
        <w:p w14:paraId="07C7CF6C" w14:textId="1CFE4393" w:rsidR="00425EAF" w:rsidRDefault="00425EAF">
          <w:pPr>
            <w:pStyle w:val="TDC3"/>
            <w:tabs>
              <w:tab w:val="left" w:pos="1200"/>
              <w:tab w:val="right" w:leader="dot" w:pos="8495"/>
            </w:tabs>
            <w:rPr>
              <w:rFonts w:eastAsiaTheme="minorEastAsia" w:cstheme="minorBidi"/>
              <w:noProof/>
              <w:kern w:val="2"/>
              <w:sz w:val="24"/>
              <w14:ligatures w14:val="standardContextual"/>
            </w:rPr>
          </w:pPr>
          <w:hyperlink w:anchor="_Toc225166261" w:history="1">
            <w:r w:rsidRPr="006D57C7">
              <w:rPr>
                <w:rStyle w:val="Hipervnculo"/>
                <w:noProof/>
              </w:rPr>
              <w:t>6.2.3</w:t>
            </w:r>
            <w:r>
              <w:rPr>
                <w:rFonts w:eastAsiaTheme="minorEastAsia" w:cstheme="minorBidi"/>
                <w:noProof/>
                <w:kern w:val="2"/>
                <w:sz w:val="24"/>
                <w14:ligatures w14:val="standardContextual"/>
              </w:rPr>
              <w:tab/>
            </w:r>
            <w:r w:rsidRPr="006D57C7">
              <w:rPr>
                <w:rStyle w:val="Hipervnculo"/>
                <w:noProof/>
              </w:rPr>
              <w:t>Cámaras de empalmes</w:t>
            </w:r>
            <w:r>
              <w:rPr>
                <w:noProof/>
                <w:webHidden/>
              </w:rPr>
              <w:tab/>
            </w:r>
            <w:r>
              <w:rPr>
                <w:noProof/>
                <w:webHidden/>
              </w:rPr>
              <w:fldChar w:fldCharType="begin"/>
            </w:r>
            <w:r>
              <w:rPr>
                <w:noProof/>
                <w:webHidden/>
              </w:rPr>
              <w:instrText xml:space="preserve"> PAGEREF _Toc225166261 \h </w:instrText>
            </w:r>
            <w:r>
              <w:rPr>
                <w:noProof/>
                <w:webHidden/>
              </w:rPr>
            </w:r>
            <w:r>
              <w:rPr>
                <w:noProof/>
                <w:webHidden/>
              </w:rPr>
              <w:fldChar w:fldCharType="separate"/>
            </w:r>
            <w:r>
              <w:rPr>
                <w:noProof/>
                <w:webHidden/>
              </w:rPr>
              <w:t>88</w:t>
            </w:r>
            <w:r>
              <w:rPr>
                <w:noProof/>
                <w:webHidden/>
              </w:rPr>
              <w:fldChar w:fldCharType="end"/>
            </w:r>
          </w:hyperlink>
        </w:p>
        <w:p w14:paraId="176D0A67" w14:textId="1B05426C" w:rsidR="00425EAF" w:rsidRDefault="00425EAF">
          <w:pPr>
            <w:pStyle w:val="TDC3"/>
            <w:tabs>
              <w:tab w:val="left" w:pos="1200"/>
              <w:tab w:val="right" w:leader="dot" w:pos="8495"/>
            </w:tabs>
            <w:rPr>
              <w:rFonts w:eastAsiaTheme="minorEastAsia" w:cstheme="minorBidi"/>
              <w:noProof/>
              <w:kern w:val="2"/>
              <w:sz w:val="24"/>
              <w14:ligatures w14:val="standardContextual"/>
            </w:rPr>
          </w:pPr>
          <w:hyperlink w:anchor="_Toc225166262" w:history="1">
            <w:r w:rsidRPr="006D57C7">
              <w:rPr>
                <w:rStyle w:val="Hipervnculo"/>
                <w:noProof/>
              </w:rPr>
              <w:t>6.2.4</w:t>
            </w:r>
            <w:r>
              <w:rPr>
                <w:rFonts w:eastAsiaTheme="minorEastAsia" w:cstheme="minorBidi"/>
                <w:noProof/>
                <w:kern w:val="2"/>
                <w:sz w:val="24"/>
                <w14:ligatures w14:val="standardContextual"/>
              </w:rPr>
              <w:tab/>
            </w:r>
            <w:r w:rsidRPr="006D57C7">
              <w:rPr>
                <w:rStyle w:val="Hipervnculo"/>
                <w:noProof/>
              </w:rPr>
              <w:t>Empalmes</w:t>
            </w:r>
            <w:r>
              <w:rPr>
                <w:noProof/>
                <w:webHidden/>
              </w:rPr>
              <w:tab/>
            </w:r>
            <w:r>
              <w:rPr>
                <w:noProof/>
                <w:webHidden/>
              </w:rPr>
              <w:fldChar w:fldCharType="begin"/>
            </w:r>
            <w:r>
              <w:rPr>
                <w:noProof/>
                <w:webHidden/>
              </w:rPr>
              <w:instrText xml:space="preserve"> PAGEREF _Toc225166262 \h </w:instrText>
            </w:r>
            <w:r>
              <w:rPr>
                <w:noProof/>
                <w:webHidden/>
              </w:rPr>
            </w:r>
            <w:r>
              <w:rPr>
                <w:noProof/>
                <w:webHidden/>
              </w:rPr>
              <w:fldChar w:fldCharType="separate"/>
            </w:r>
            <w:r>
              <w:rPr>
                <w:noProof/>
                <w:webHidden/>
              </w:rPr>
              <w:t>93</w:t>
            </w:r>
            <w:r>
              <w:rPr>
                <w:noProof/>
                <w:webHidden/>
              </w:rPr>
              <w:fldChar w:fldCharType="end"/>
            </w:r>
          </w:hyperlink>
        </w:p>
        <w:p w14:paraId="4D34C34F" w14:textId="19AD4E82" w:rsidR="00425EAF" w:rsidRDefault="00425EAF">
          <w:pPr>
            <w:pStyle w:val="TDC3"/>
            <w:tabs>
              <w:tab w:val="left" w:pos="1200"/>
              <w:tab w:val="right" w:leader="dot" w:pos="8495"/>
            </w:tabs>
            <w:rPr>
              <w:rFonts w:eastAsiaTheme="minorEastAsia" w:cstheme="minorBidi"/>
              <w:noProof/>
              <w:kern w:val="2"/>
              <w:sz w:val="24"/>
              <w14:ligatures w14:val="standardContextual"/>
            </w:rPr>
          </w:pPr>
          <w:hyperlink w:anchor="_Toc225166263" w:history="1">
            <w:r w:rsidRPr="006D57C7">
              <w:rPr>
                <w:rStyle w:val="Hipervnculo"/>
                <w:noProof/>
              </w:rPr>
              <w:t>6.2.5</w:t>
            </w:r>
            <w:r>
              <w:rPr>
                <w:rFonts w:eastAsiaTheme="minorEastAsia" w:cstheme="minorBidi"/>
                <w:noProof/>
                <w:kern w:val="2"/>
                <w:sz w:val="24"/>
                <w14:ligatures w14:val="standardContextual"/>
              </w:rPr>
              <w:tab/>
            </w:r>
            <w:r w:rsidRPr="006D57C7">
              <w:rPr>
                <w:rStyle w:val="Hipervnculo"/>
                <w:noProof/>
              </w:rPr>
              <w:t>Terminales</w:t>
            </w:r>
            <w:r>
              <w:rPr>
                <w:noProof/>
                <w:webHidden/>
              </w:rPr>
              <w:tab/>
            </w:r>
            <w:r>
              <w:rPr>
                <w:noProof/>
                <w:webHidden/>
              </w:rPr>
              <w:fldChar w:fldCharType="begin"/>
            </w:r>
            <w:r>
              <w:rPr>
                <w:noProof/>
                <w:webHidden/>
              </w:rPr>
              <w:instrText xml:space="preserve"> PAGEREF _Toc225166263 \h </w:instrText>
            </w:r>
            <w:r>
              <w:rPr>
                <w:noProof/>
                <w:webHidden/>
              </w:rPr>
            </w:r>
            <w:r>
              <w:rPr>
                <w:noProof/>
                <w:webHidden/>
              </w:rPr>
              <w:fldChar w:fldCharType="separate"/>
            </w:r>
            <w:r>
              <w:rPr>
                <w:noProof/>
                <w:webHidden/>
              </w:rPr>
              <w:t>94</w:t>
            </w:r>
            <w:r>
              <w:rPr>
                <w:noProof/>
                <w:webHidden/>
              </w:rPr>
              <w:fldChar w:fldCharType="end"/>
            </w:r>
          </w:hyperlink>
        </w:p>
        <w:p w14:paraId="7C359D9A" w14:textId="0E87CEB3" w:rsidR="00425EAF" w:rsidRDefault="00425EAF">
          <w:pPr>
            <w:pStyle w:val="TDC3"/>
            <w:tabs>
              <w:tab w:val="left" w:pos="1200"/>
              <w:tab w:val="right" w:leader="dot" w:pos="8495"/>
            </w:tabs>
            <w:rPr>
              <w:rFonts w:eastAsiaTheme="minorEastAsia" w:cstheme="minorBidi"/>
              <w:noProof/>
              <w:kern w:val="2"/>
              <w:sz w:val="24"/>
              <w14:ligatures w14:val="standardContextual"/>
            </w:rPr>
          </w:pPr>
          <w:hyperlink w:anchor="_Toc225166264" w:history="1">
            <w:r w:rsidRPr="006D57C7">
              <w:rPr>
                <w:rStyle w:val="Hipervnculo"/>
                <w:noProof/>
              </w:rPr>
              <w:t>6.2.6</w:t>
            </w:r>
            <w:r>
              <w:rPr>
                <w:rFonts w:eastAsiaTheme="minorEastAsia" w:cstheme="minorBidi"/>
                <w:noProof/>
                <w:kern w:val="2"/>
                <w:sz w:val="24"/>
                <w14:ligatures w14:val="standardContextual"/>
              </w:rPr>
              <w:tab/>
            </w:r>
            <w:r w:rsidRPr="006D57C7">
              <w:rPr>
                <w:rStyle w:val="Hipervnculo"/>
                <w:noProof/>
              </w:rPr>
              <w:t>Autoválvulas</w:t>
            </w:r>
            <w:r>
              <w:rPr>
                <w:noProof/>
                <w:webHidden/>
              </w:rPr>
              <w:tab/>
            </w:r>
            <w:r>
              <w:rPr>
                <w:noProof/>
                <w:webHidden/>
              </w:rPr>
              <w:fldChar w:fldCharType="begin"/>
            </w:r>
            <w:r>
              <w:rPr>
                <w:noProof/>
                <w:webHidden/>
              </w:rPr>
              <w:instrText xml:space="preserve"> PAGEREF _Toc225166264 \h </w:instrText>
            </w:r>
            <w:r>
              <w:rPr>
                <w:noProof/>
                <w:webHidden/>
              </w:rPr>
            </w:r>
            <w:r>
              <w:rPr>
                <w:noProof/>
                <w:webHidden/>
              </w:rPr>
              <w:fldChar w:fldCharType="separate"/>
            </w:r>
            <w:r>
              <w:rPr>
                <w:noProof/>
                <w:webHidden/>
              </w:rPr>
              <w:t>96</w:t>
            </w:r>
            <w:r>
              <w:rPr>
                <w:noProof/>
                <w:webHidden/>
              </w:rPr>
              <w:fldChar w:fldCharType="end"/>
            </w:r>
          </w:hyperlink>
        </w:p>
        <w:p w14:paraId="2FEC14AF" w14:textId="33029EF4" w:rsidR="00425EAF" w:rsidRDefault="00425EAF">
          <w:pPr>
            <w:pStyle w:val="TDC3"/>
            <w:tabs>
              <w:tab w:val="left" w:pos="1200"/>
              <w:tab w:val="right" w:leader="dot" w:pos="8495"/>
            </w:tabs>
            <w:rPr>
              <w:rFonts w:eastAsiaTheme="minorEastAsia" w:cstheme="minorBidi"/>
              <w:noProof/>
              <w:kern w:val="2"/>
              <w:sz w:val="24"/>
              <w14:ligatures w14:val="standardContextual"/>
            </w:rPr>
          </w:pPr>
          <w:hyperlink w:anchor="_Toc225166265" w:history="1">
            <w:r w:rsidRPr="006D57C7">
              <w:rPr>
                <w:rStyle w:val="Hipervnculo"/>
                <w:noProof/>
              </w:rPr>
              <w:t>6.2.7</w:t>
            </w:r>
            <w:r>
              <w:rPr>
                <w:rFonts w:eastAsiaTheme="minorEastAsia" w:cstheme="minorBidi"/>
                <w:noProof/>
                <w:kern w:val="2"/>
                <w:sz w:val="24"/>
                <w14:ligatures w14:val="standardContextual"/>
              </w:rPr>
              <w:tab/>
            </w:r>
            <w:r w:rsidRPr="006D57C7">
              <w:rPr>
                <w:rStyle w:val="Hipervnculo"/>
                <w:noProof/>
              </w:rPr>
              <w:t>Cajas de conexión</w:t>
            </w:r>
            <w:r>
              <w:rPr>
                <w:noProof/>
                <w:webHidden/>
              </w:rPr>
              <w:tab/>
            </w:r>
            <w:r>
              <w:rPr>
                <w:noProof/>
                <w:webHidden/>
              </w:rPr>
              <w:fldChar w:fldCharType="begin"/>
            </w:r>
            <w:r>
              <w:rPr>
                <w:noProof/>
                <w:webHidden/>
              </w:rPr>
              <w:instrText xml:space="preserve"> PAGEREF _Toc225166265 \h </w:instrText>
            </w:r>
            <w:r>
              <w:rPr>
                <w:noProof/>
                <w:webHidden/>
              </w:rPr>
            </w:r>
            <w:r>
              <w:rPr>
                <w:noProof/>
                <w:webHidden/>
              </w:rPr>
              <w:fldChar w:fldCharType="separate"/>
            </w:r>
            <w:r>
              <w:rPr>
                <w:noProof/>
                <w:webHidden/>
              </w:rPr>
              <w:t>97</w:t>
            </w:r>
            <w:r>
              <w:rPr>
                <w:noProof/>
                <w:webHidden/>
              </w:rPr>
              <w:fldChar w:fldCharType="end"/>
            </w:r>
          </w:hyperlink>
        </w:p>
        <w:p w14:paraId="0EE23B3E" w14:textId="2B7DBEA8" w:rsidR="00425EAF" w:rsidRDefault="00425EAF">
          <w:pPr>
            <w:pStyle w:val="TDC1"/>
            <w:tabs>
              <w:tab w:val="right" w:leader="dot" w:pos="8495"/>
            </w:tabs>
            <w:rPr>
              <w:rFonts w:eastAsiaTheme="minorEastAsia" w:cstheme="minorBidi"/>
              <w:noProof/>
              <w:kern w:val="2"/>
              <w:sz w:val="24"/>
              <w14:ligatures w14:val="standardContextual"/>
            </w:rPr>
          </w:pPr>
          <w:hyperlink w:anchor="_Toc225166266" w:history="1">
            <w:r w:rsidRPr="006D57C7">
              <w:rPr>
                <w:rStyle w:val="Hipervnculo"/>
                <w:rFonts w:cstheme="minorHAnsi"/>
                <w:noProof/>
              </w:rPr>
              <w:t>Caja tripolar enterrada  de puesta a tierra para cruzamiento de pantallas con descargadores</w:t>
            </w:r>
            <w:r>
              <w:rPr>
                <w:noProof/>
                <w:webHidden/>
              </w:rPr>
              <w:tab/>
            </w:r>
            <w:r>
              <w:rPr>
                <w:noProof/>
                <w:webHidden/>
              </w:rPr>
              <w:fldChar w:fldCharType="begin"/>
            </w:r>
            <w:r>
              <w:rPr>
                <w:noProof/>
                <w:webHidden/>
              </w:rPr>
              <w:instrText xml:space="preserve"> PAGEREF _Toc225166266 \h </w:instrText>
            </w:r>
            <w:r>
              <w:rPr>
                <w:noProof/>
                <w:webHidden/>
              </w:rPr>
            </w:r>
            <w:r>
              <w:rPr>
                <w:noProof/>
                <w:webHidden/>
              </w:rPr>
              <w:fldChar w:fldCharType="separate"/>
            </w:r>
            <w:r>
              <w:rPr>
                <w:noProof/>
                <w:webHidden/>
              </w:rPr>
              <w:t>97</w:t>
            </w:r>
            <w:r>
              <w:rPr>
                <w:noProof/>
                <w:webHidden/>
              </w:rPr>
              <w:fldChar w:fldCharType="end"/>
            </w:r>
          </w:hyperlink>
        </w:p>
        <w:p w14:paraId="18077FCF" w14:textId="56B23D69" w:rsidR="00425EAF" w:rsidRDefault="00425EAF">
          <w:pPr>
            <w:pStyle w:val="TDC1"/>
            <w:tabs>
              <w:tab w:val="right" w:leader="dot" w:pos="8495"/>
            </w:tabs>
            <w:rPr>
              <w:rFonts w:eastAsiaTheme="minorEastAsia" w:cstheme="minorBidi"/>
              <w:noProof/>
              <w:kern w:val="2"/>
              <w:sz w:val="24"/>
              <w14:ligatures w14:val="standardContextual"/>
            </w:rPr>
          </w:pPr>
          <w:hyperlink w:anchor="_Toc225166267" w:history="1">
            <w:r w:rsidRPr="006D57C7">
              <w:rPr>
                <w:rStyle w:val="Hipervnculo"/>
                <w:rFonts w:cstheme="minorHAnsi"/>
                <w:noProof/>
              </w:rPr>
              <w:t>Caja tripolar enterrada  de puesta a tierra directa</w:t>
            </w:r>
            <w:r>
              <w:rPr>
                <w:noProof/>
                <w:webHidden/>
              </w:rPr>
              <w:tab/>
            </w:r>
            <w:r>
              <w:rPr>
                <w:noProof/>
                <w:webHidden/>
              </w:rPr>
              <w:fldChar w:fldCharType="begin"/>
            </w:r>
            <w:r>
              <w:rPr>
                <w:noProof/>
                <w:webHidden/>
              </w:rPr>
              <w:instrText xml:space="preserve"> PAGEREF _Toc225166267 \h </w:instrText>
            </w:r>
            <w:r>
              <w:rPr>
                <w:noProof/>
                <w:webHidden/>
              </w:rPr>
            </w:r>
            <w:r>
              <w:rPr>
                <w:noProof/>
                <w:webHidden/>
              </w:rPr>
              <w:fldChar w:fldCharType="separate"/>
            </w:r>
            <w:r>
              <w:rPr>
                <w:noProof/>
                <w:webHidden/>
              </w:rPr>
              <w:t>97</w:t>
            </w:r>
            <w:r>
              <w:rPr>
                <w:noProof/>
                <w:webHidden/>
              </w:rPr>
              <w:fldChar w:fldCharType="end"/>
            </w:r>
          </w:hyperlink>
        </w:p>
        <w:p w14:paraId="72BEEA35" w14:textId="6187BA5E" w:rsidR="00425EAF" w:rsidRDefault="00425EAF">
          <w:pPr>
            <w:pStyle w:val="TDC1"/>
            <w:tabs>
              <w:tab w:val="right" w:leader="dot" w:pos="8495"/>
            </w:tabs>
            <w:rPr>
              <w:rFonts w:eastAsiaTheme="minorEastAsia" w:cstheme="minorBidi"/>
              <w:noProof/>
              <w:kern w:val="2"/>
              <w:sz w:val="24"/>
              <w14:ligatures w14:val="standardContextual"/>
            </w:rPr>
          </w:pPr>
          <w:hyperlink w:anchor="_Toc225166268" w:history="1">
            <w:r w:rsidRPr="006D57C7">
              <w:rPr>
                <w:rStyle w:val="Hipervnculo"/>
                <w:rFonts w:cstheme="minorHAnsi"/>
                <w:noProof/>
              </w:rPr>
              <w:t>Caja Unipolar de puesta a tierra directa intemperie</w:t>
            </w:r>
            <w:r>
              <w:rPr>
                <w:noProof/>
                <w:webHidden/>
              </w:rPr>
              <w:tab/>
            </w:r>
            <w:r>
              <w:rPr>
                <w:noProof/>
                <w:webHidden/>
              </w:rPr>
              <w:fldChar w:fldCharType="begin"/>
            </w:r>
            <w:r>
              <w:rPr>
                <w:noProof/>
                <w:webHidden/>
              </w:rPr>
              <w:instrText xml:space="preserve"> PAGEREF _Toc225166268 \h </w:instrText>
            </w:r>
            <w:r>
              <w:rPr>
                <w:noProof/>
                <w:webHidden/>
              </w:rPr>
            </w:r>
            <w:r>
              <w:rPr>
                <w:noProof/>
                <w:webHidden/>
              </w:rPr>
              <w:fldChar w:fldCharType="separate"/>
            </w:r>
            <w:r>
              <w:rPr>
                <w:noProof/>
                <w:webHidden/>
              </w:rPr>
              <w:t>97</w:t>
            </w:r>
            <w:r>
              <w:rPr>
                <w:noProof/>
                <w:webHidden/>
              </w:rPr>
              <w:fldChar w:fldCharType="end"/>
            </w:r>
          </w:hyperlink>
        </w:p>
        <w:p w14:paraId="212BF46F" w14:textId="05636A07" w:rsidR="00425EAF" w:rsidRDefault="00425EAF">
          <w:pPr>
            <w:pStyle w:val="TDC1"/>
            <w:tabs>
              <w:tab w:val="right" w:leader="dot" w:pos="8495"/>
            </w:tabs>
            <w:rPr>
              <w:rFonts w:eastAsiaTheme="minorEastAsia" w:cstheme="minorBidi"/>
              <w:noProof/>
              <w:kern w:val="2"/>
              <w:sz w:val="24"/>
              <w14:ligatures w14:val="standardContextual"/>
            </w:rPr>
          </w:pPr>
          <w:hyperlink w:anchor="_Toc225166269" w:history="1">
            <w:r w:rsidRPr="006D57C7">
              <w:rPr>
                <w:rStyle w:val="Hipervnculo"/>
                <w:rFonts w:cstheme="minorHAnsi"/>
                <w:noProof/>
              </w:rPr>
              <w:t>Caja Unipolar de puesta a tierra con descargadores intemperie</w:t>
            </w:r>
            <w:r>
              <w:rPr>
                <w:noProof/>
                <w:webHidden/>
              </w:rPr>
              <w:tab/>
            </w:r>
            <w:r>
              <w:rPr>
                <w:noProof/>
                <w:webHidden/>
              </w:rPr>
              <w:fldChar w:fldCharType="begin"/>
            </w:r>
            <w:r>
              <w:rPr>
                <w:noProof/>
                <w:webHidden/>
              </w:rPr>
              <w:instrText xml:space="preserve"> PAGEREF _Toc225166269 \h </w:instrText>
            </w:r>
            <w:r>
              <w:rPr>
                <w:noProof/>
                <w:webHidden/>
              </w:rPr>
            </w:r>
            <w:r>
              <w:rPr>
                <w:noProof/>
                <w:webHidden/>
              </w:rPr>
              <w:fldChar w:fldCharType="separate"/>
            </w:r>
            <w:r>
              <w:rPr>
                <w:noProof/>
                <w:webHidden/>
              </w:rPr>
              <w:t>97</w:t>
            </w:r>
            <w:r>
              <w:rPr>
                <w:noProof/>
                <w:webHidden/>
              </w:rPr>
              <w:fldChar w:fldCharType="end"/>
            </w:r>
          </w:hyperlink>
        </w:p>
        <w:p w14:paraId="2E4CFF7F" w14:textId="31AE368A" w:rsidR="00425EAF" w:rsidRDefault="00425EAF">
          <w:pPr>
            <w:pStyle w:val="TDC1"/>
            <w:tabs>
              <w:tab w:val="right" w:leader="dot" w:pos="8495"/>
            </w:tabs>
            <w:rPr>
              <w:rFonts w:eastAsiaTheme="minorEastAsia" w:cstheme="minorBidi"/>
              <w:noProof/>
              <w:kern w:val="2"/>
              <w:sz w:val="24"/>
              <w14:ligatures w14:val="standardContextual"/>
            </w:rPr>
          </w:pPr>
          <w:hyperlink w:anchor="_Toc225166270" w:history="1">
            <w:r w:rsidRPr="006D57C7">
              <w:rPr>
                <w:rStyle w:val="Hipervnculo"/>
                <w:rFonts w:cstheme="minorHAnsi"/>
                <w:noProof/>
              </w:rPr>
              <w:t>Caja tripolar enterrada  de puesta a tierra con descargadores (3)+ puesta tierra directa (3)</w:t>
            </w:r>
            <w:r>
              <w:rPr>
                <w:noProof/>
                <w:webHidden/>
              </w:rPr>
              <w:tab/>
            </w:r>
            <w:r>
              <w:rPr>
                <w:noProof/>
                <w:webHidden/>
              </w:rPr>
              <w:fldChar w:fldCharType="begin"/>
            </w:r>
            <w:r>
              <w:rPr>
                <w:noProof/>
                <w:webHidden/>
              </w:rPr>
              <w:instrText xml:space="preserve"> PAGEREF _Toc225166270 \h </w:instrText>
            </w:r>
            <w:r>
              <w:rPr>
                <w:noProof/>
                <w:webHidden/>
              </w:rPr>
            </w:r>
            <w:r>
              <w:rPr>
                <w:noProof/>
                <w:webHidden/>
              </w:rPr>
              <w:fldChar w:fldCharType="separate"/>
            </w:r>
            <w:r>
              <w:rPr>
                <w:noProof/>
                <w:webHidden/>
              </w:rPr>
              <w:t>97</w:t>
            </w:r>
            <w:r>
              <w:rPr>
                <w:noProof/>
                <w:webHidden/>
              </w:rPr>
              <w:fldChar w:fldCharType="end"/>
            </w:r>
          </w:hyperlink>
        </w:p>
        <w:p w14:paraId="5AF27550" w14:textId="57AF2E8B" w:rsidR="00425EAF" w:rsidRDefault="00425EAF">
          <w:pPr>
            <w:pStyle w:val="TDC1"/>
            <w:tabs>
              <w:tab w:val="right" w:leader="dot" w:pos="8495"/>
            </w:tabs>
            <w:rPr>
              <w:rFonts w:eastAsiaTheme="minorEastAsia" w:cstheme="minorBidi"/>
              <w:noProof/>
              <w:kern w:val="2"/>
              <w:sz w:val="24"/>
              <w14:ligatures w14:val="standardContextual"/>
            </w:rPr>
          </w:pPr>
          <w:hyperlink w:anchor="_Toc225166271" w:history="1">
            <w:r w:rsidRPr="006D57C7">
              <w:rPr>
                <w:rStyle w:val="Hipervnculo"/>
                <w:rFonts w:cstheme="minorHAnsi"/>
                <w:noProof/>
              </w:rPr>
              <w:t>Caja tripolar intemperie  de puesta a tierra directa</w:t>
            </w:r>
            <w:r>
              <w:rPr>
                <w:noProof/>
                <w:webHidden/>
              </w:rPr>
              <w:tab/>
            </w:r>
            <w:r>
              <w:rPr>
                <w:noProof/>
                <w:webHidden/>
              </w:rPr>
              <w:fldChar w:fldCharType="begin"/>
            </w:r>
            <w:r>
              <w:rPr>
                <w:noProof/>
                <w:webHidden/>
              </w:rPr>
              <w:instrText xml:space="preserve"> PAGEREF _Toc225166271 \h </w:instrText>
            </w:r>
            <w:r>
              <w:rPr>
                <w:noProof/>
                <w:webHidden/>
              </w:rPr>
            </w:r>
            <w:r>
              <w:rPr>
                <w:noProof/>
                <w:webHidden/>
              </w:rPr>
              <w:fldChar w:fldCharType="separate"/>
            </w:r>
            <w:r>
              <w:rPr>
                <w:noProof/>
                <w:webHidden/>
              </w:rPr>
              <w:t>97</w:t>
            </w:r>
            <w:r>
              <w:rPr>
                <w:noProof/>
                <w:webHidden/>
              </w:rPr>
              <w:fldChar w:fldCharType="end"/>
            </w:r>
          </w:hyperlink>
        </w:p>
        <w:p w14:paraId="228B7786" w14:textId="7A0C1679" w:rsidR="00425EAF" w:rsidRDefault="00425EAF">
          <w:pPr>
            <w:pStyle w:val="TDC1"/>
            <w:tabs>
              <w:tab w:val="right" w:leader="dot" w:pos="8495"/>
            </w:tabs>
            <w:rPr>
              <w:rFonts w:eastAsiaTheme="minorEastAsia" w:cstheme="minorBidi"/>
              <w:noProof/>
              <w:kern w:val="2"/>
              <w:sz w:val="24"/>
              <w14:ligatures w14:val="standardContextual"/>
            </w:rPr>
          </w:pPr>
          <w:hyperlink w:anchor="_Toc225166272" w:history="1">
            <w:r w:rsidRPr="006D57C7">
              <w:rPr>
                <w:rStyle w:val="Hipervnculo"/>
                <w:rFonts w:cstheme="minorHAnsi"/>
                <w:noProof/>
              </w:rPr>
              <w:t>Caja concentradora 6 en 1 de puesta a tierra intemperie</w:t>
            </w:r>
            <w:r>
              <w:rPr>
                <w:noProof/>
                <w:webHidden/>
              </w:rPr>
              <w:tab/>
            </w:r>
            <w:r>
              <w:rPr>
                <w:noProof/>
                <w:webHidden/>
              </w:rPr>
              <w:fldChar w:fldCharType="begin"/>
            </w:r>
            <w:r>
              <w:rPr>
                <w:noProof/>
                <w:webHidden/>
              </w:rPr>
              <w:instrText xml:space="preserve"> PAGEREF _Toc225166272 \h </w:instrText>
            </w:r>
            <w:r>
              <w:rPr>
                <w:noProof/>
                <w:webHidden/>
              </w:rPr>
            </w:r>
            <w:r>
              <w:rPr>
                <w:noProof/>
                <w:webHidden/>
              </w:rPr>
              <w:fldChar w:fldCharType="separate"/>
            </w:r>
            <w:r>
              <w:rPr>
                <w:noProof/>
                <w:webHidden/>
              </w:rPr>
              <w:t>97</w:t>
            </w:r>
            <w:r>
              <w:rPr>
                <w:noProof/>
                <w:webHidden/>
              </w:rPr>
              <w:fldChar w:fldCharType="end"/>
            </w:r>
          </w:hyperlink>
        </w:p>
        <w:p w14:paraId="5B751403" w14:textId="3EB3906F" w:rsidR="00425EAF" w:rsidRDefault="00425EAF">
          <w:pPr>
            <w:pStyle w:val="TDC3"/>
            <w:tabs>
              <w:tab w:val="left" w:pos="1200"/>
              <w:tab w:val="right" w:leader="dot" w:pos="8495"/>
            </w:tabs>
            <w:rPr>
              <w:rFonts w:eastAsiaTheme="minorEastAsia" w:cstheme="minorBidi"/>
              <w:noProof/>
              <w:kern w:val="2"/>
              <w:sz w:val="24"/>
              <w14:ligatures w14:val="standardContextual"/>
            </w:rPr>
          </w:pPr>
          <w:hyperlink w:anchor="_Toc225166273" w:history="1">
            <w:r w:rsidRPr="006D57C7">
              <w:rPr>
                <w:rStyle w:val="Hipervnculo"/>
                <w:noProof/>
              </w:rPr>
              <w:t>6.2.8</w:t>
            </w:r>
            <w:r>
              <w:rPr>
                <w:rFonts w:eastAsiaTheme="minorEastAsia" w:cstheme="minorBidi"/>
                <w:noProof/>
                <w:kern w:val="2"/>
                <w:sz w:val="24"/>
                <w14:ligatures w14:val="standardContextual"/>
              </w:rPr>
              <w:tab/>
            </w:r>
            <w:r w:rsidRPr="006D57C7">
              <w:rPr>
                <w:rStyle w:val="Hipervnculo"/>
                <w:noProof/>
              </w:rPr>
              <w:t>Cables de conexión de pantallas</w:t>
            </w:r>
            <w:r>
              <w:rPr>
                <w:noProof/>
                <w:webHidden/>
              </w:rPr>
              <w:tab/>
            </w:r>
            <w:r>
              <w:rPr>
                <w:noProof/>
                <w:webHidden/>
              </w:rPr>
              <w:fldChar w:fldCharType="begin"/>
            </w:r>
            <w:r>
              <w:rPr>
                <w:noProof/>
                <w:webHidden/>
              </w:rPr>
              <w:instrText xml:space="preserve"> PAGEREF _Toc225166273 \h </w:instrText>
            </w:r>
            <w:r>
              <w:rPr>
                <w:noProof/>
                <w:webHidden/>
              </w:rPr>
            </w:r>
            <w:r>
              <w:rPr>
                <w:noProof/>
                <w:webHidden/>
              </w:rPr>
              <w:fldChar w:fldCharType="separate"/>
            </w:r>
            <w:r>
              <w:rPr>
                <w:noProof/>
                <w:webHidden/>
              </w:rPr>
              <w:t>105</w:t>
            </w:r>
            <w:r>
              <w:rPr>
                <w:noProof/>
                <w:webHidden/>
              </w:rPr>
              <w:fldChar w:fldCharType="end"/>
            </w:r>
          </w:hyperlink>
        </w:p>
        <w:p w14:paraId="358DAA1B" w14:textId="11915807" w:rsidR="00425EAF" w:rsidRDefault="00425EAF">
          <w:pPr>
            <w:pStyle w:val="TDC3"/>
            <w:tabs>
              <w:tab w:val="left" w:pos="1200"/>
              <w:tab w:val="right" w:leader="dot" w:pos="8495"/>
            </w:tabs>
            <w:rPr>
              <w:rFonts w:eastAsiaTheme="minorEastAsia" w:cstheme="minorBidi"/>
              <w:noProof/>
              <w:kern w:val="2"/>
              <w:sz w:val="24"/>
              <w14:ligatures w14:val="standardContextual"/>
            </w:rPr>
          </w:pPr>
          <w:hyperlink w:anchor="_Toc225166274" w:history="1">
            <w:r w:rsidRPr="006D57C7">
              <w:rPr>
                <w:rStyle w:val="Hipervnculo"/>
                <w:noProof/>
              </w:rPr>
              <w:t>6.2.9</w:t>
            </w:r>
            <w:r>
              <w:rPr>
                <w:rFonts w:eastAsiaTheme="minorEastAsia" w:cstheme="minorBidi"/>
                <w:noProof/>
                <w:kern w:val="2"/>
                <w:sz w:val="24"/>
                <w14:ligatures w14:val="standardContextual"/>
              </w:rPr>
              <w:tab/>
            </w:r>
            <w:r w:rsidRPr="006D57C7">
              <w:rPr>
                <w:rStyle w:val="Hipervnculo"/>
                <w:noProof/>
              </w:rPr>
              <w:t>Descargadores</w:t>
            </w:r>
            <w:r>
              <w:rPr>
                <w:noProof/>
                <w:webHidden/>
              </w:rPr>
              <w:tab/>
            </w:r>
            <w:r>
              <w:rPr>
                <w:noProof/>
                <w:webHidden/>
              </w:rPr>
              <w:fldChar w:fldCharType="begin"/>
            </w:r>
            <w:r>
              <w:rPr>
                <w:noProof/>
                <w:webHidden/>
              </w:rPr>
              <w:instrText xml:space="preserve"> PAGEREF _Toc225166274 \h </w:instrText>
            </w:r>
            <w:r>
              <w:rPr>
                <w:noProof/>
                <w:webHidden/>
              </w:rPr>
            </w:r>
            <w:r>
              <w:rPr>
                <w:noProof/>
                <w:webHidden/>
              </w:rPr>
              <w:fldChar w:fldCharType="separate"/>
            </w:r>
            <w:r>
              <w:rPr>
                <w:noProof/>
                <w:webHidden/>
              </w:rPr>
              <w:t>105</w:t>
            </w:r>
            <w:r>
              <w:rPr>
                <w:noProof/>
                <w:webHidden/>
              </w:rPr>
              <w:fldChar w:fldCharType="end"/>
            </w:r>
          </w:hyperlink>
        </w:p>
        <w:p w14:paraId="16C3A0AF" w14:textId="3BFE39D7" w:rsidR="00425EAF" w:rsidRDefault="00425EAF">
          <w:pPr>
            <w:pStyle w:val="TDC2"/>
            <w:tabs>
              <w:tab w:val="left" w:pos="960"/>
              <w:tab w:val="right" w:leader="dot" w:pos="8495"/>
            </w:tabs>
            <w:rPr>
              <w:rFonts w:eastAsiaTheme="minorEastAsia" w:cstheme="minorBidi"/>
              <w:noProof/>
              <w:kern w:val="2"/>
              <w:sz w:val="24"/>
              <w14:ligatures w14:val="standardContextual"/>
            </w:rPr>
          </w:pPr>
          <w:hyperlink w:anchor="_Toc225166275" w:history="1">
            <w:r w:rsidRPr="006D57C7">
              <w:rPr>
                <w:rStyle w:val="Hipervnculo"/>
                <w:rFonts w:cstheme="minorHAnsi"/>
                <w:noProof/>
              </w:rPr>
              <w:t>6.3</w:t>
            </w:r>
            <w:r>
              <w:rPr>
                <w:rFonts w:eastAsiaTheme="minorEastAsia" w:cstheme="minorBidi"/>
                <w:noProof/>
                <w:kern w:val="2"/>
                <w:sz w:val="24"/>
                <w14:ligatures w14:val="standardContextual"/>
              </w:rPr>
              <w:tab/>
            </w:r>
            <w:r w:rsidRPr="006D57C7">
              <w:rPr>
                <w:rStyle w:val="Hipervnculo"/>
                <w:rFonts w:cstheme="minorHAnsi"/>
                <w:noProof/>
              </w:rPr>
              <w:t>Canalización</w:t>
            </w:r>
            <w:r>
              <w:rPr>
                <w:noProof/>
                <w:webHidden/>
              </w:rPr>
              <w:tab/>
            </w:r>
            <w:r>
              <w:rPr>
                <w:noProof/>
                <w:webHidden/>
              </w:rPr>
              <w:fldChar w:fldCharType="begin"/>
            </w:r>
            <w:r>
              <w:rPr>
                <w:noProof/>
                <w:webHidden/>
              </w:rPr>
              <w:instrText xml:space="preserve"> PAGEREF _Toc225166275 \h </w:instrText>
            </w:r>
            <w:r>
              <w:rPr>
                <w:noProof/>
                <w:webHidden/>
              </w:rPr>
            </w:r>
            <w:r>
              <w:rPr>
                <w:noProof/>
                <w:webHidden/>
              </w:rPr>
              <w:fldChar w:fldCharType="separate"/>
            </w:r>
            <w:r>
              <w:rPr>
                <w:noProof/>
                <w:webHidden/>
              </w:rPr>
              <w:t>106</w:t>
            </w:r>
            <w:r>
              <w:rPr>
                <w:noProof/>
                <w:webHidden/>
              </w:rPr>
              <w:fldChar w:fldCharType="end"/>
            </w:r>
          </w:hyperlink>
        </w:p>
        <w:p w14:paraId="69F80900" w14:textId="7CB7A43B" w:rsidR="00425EAF" w:rsidRDefault="00425EAF">
          <w:pPr>
            <w:pStyle w:val="TDC2"/>
            <w:tabs>
              <w:tab w:val="left" w:pos="960"/>
              <w:tab w:val="right" w:leader="dot" w:pos="8495"/>
            </w:tabs>
            <w:rPr>
              <w:rFonts w:eastAsiaTheme="minorEastAsia" w:cstheme="minorBidi"/>
              <w:noProof/>
              <w:kern w:val="2"/>
              <w:sz w:val="24"/>
              <w14:ligatures w14:val="standardContextual"/>
            </w:rPr>
          </w:pPr>
          <w:hyperlink w:anchor="_Toc225166276" w:history="1">
            <w:r w:rsidRPr="006D57C7">
              <w:rPr>
                <w:rStyle w:val="Hipervnculo"/>
                <w:rFonts w:cstheme="minorHAnsi"/>
                <w:noProof/>
              </w:rPr>
              <w:t>6.4</w:t>
            </w:r>
            <w:r>
              <w:rPr>
                <w:rFonts w:eastAsiaTheme="minorEastAsia" w:cstheme="minorBidi"/>
                <w:noProof/>
                <w:kern w:val="2"/>
                <w:sz w:val="24"/>
                <w14:ligatures w14:val="standardContextual"/>
              </w:rPr>
              <w:tab/>
            </w:r>
            <w:r w:rsidRPr="006D57C7">
              <w:rPr>
                <w:rStyle w:val="Hipervnculo"/>
                <w:rFonts w:cstheme="minorHAnsi"/>
                <w:noProof/>
              </w:rPr>
              <w:t>Puesta a tierra</w:t>
            </w:r>
            <w:r>
              <w:rPr>
                <w:noProof/>
                <w:webHidden/>
              </w:rPr>
              <w:tab/>
            </w:r>
            <w:r>
              <w:rPr>
                <w:noProof/>
                <w:webHidden/>
              </w:rPr>
              <w:fldChar w:fldCharType="begin"/>
            </w:r>
            <w:r>
              <w:rPr>
                <w:noProof/>
                <w:webHidden/>
              </w:rPr>
              <w:instrText xml:space="preserve"> PAGEREF _Toc225166276 \h </w:instrText>
            </w:r>
            <w:r>
              <w:rPr>
                <w:noProof/>
                <w:webHidden/>
              </w:rPr>
            </w:r>
            <w:r>
              <w:rPr>
                <w:noProof/>
                <w:webHidden/>
              </w:rPr>
              <w:fldChar w:fldCharType="separate"/>
            </w:r>
            <w:r>
              <w:rPr>
                <w:noProof/>
                <w:webHidden/>
              </w:rPr>
              <w:t>111</w:t>
            </w:r>
            <w:r>
              <w:rPr>
                <w:noProof/>
                <w:webHidden/>
              </w:rPr>
              <w:fldChar w:fldCharType="end"/>
            </w:r>
          </w:hyperlink>
        </w:p>
        <w:p w14:paraId="6B7E4460" w14:textId="09879D51" w:rsidR="00425EAF" w:rsidRDefault="00425EAF">
          <w:pPr>
            <w:pStyle w:val="TDC3"/>
            <w:tabs>
              <w:tab w:val="left" w:pos="1200"/>
              <w:tab w:val="right" w:leader="dot" w:pos="8495"/>
            </w:tabs>
            <w:rPr>
              <w:rFonts w:eastAsiaTheme="minorEastAsia" w:cstheme="minorBidi"/>
              <w:noProof/>
              <w:kern w:val="2"/>
              <w:sz w:val="24"/>
              <w14:ligatures w14:val="standardContextual"/>
            </w:rPr>
          </w:pPr>
          <w:hyperlink w:anchor="_Toc225166277" w:history="1">
            <w:r w:rsidRPr="006D57C7">
              <w:rPr>
                <w:rStyle w:val="Hipervnculo"/>
                <w:rFonts w:cstheme="minorHAnsi"/>
                <w:noProof/>
              </w:rPr>
              <w:t>6.4.1</w:t>
            </w:r>
            <w:r>
              <w:rPr>
                <w:rFonts w:eastAsiaTheme="minorEastAsia" w:cstheme="minorBidi"/>
                <w:noProof/>
                <w:kern w:val="2"/>
                <w:sz w:val="24"/>
                <w14:ligatures w14:val="standardContextual"/>
              </w:rPr>
              <w:tab/>
            </w:r>
            <w:r w:rsidRPr="006D57C7">
              <w:rPr>
                <w:rStyle w:val="Hipervnculo"/>
                <w:rFonts w:cstheme="minorHAnsi"/>
                <w:noProof/>
              </w:rPr>
              <w:t>Elementos a conectar a tierra</w:t>
            </w:r>
            <w:r>
              <w:rPr>
                <w:noProof/>
                <w:webHidden/>
              </w:rPr>
              <w:tab/>
            </w:r>
            <w:r>
              <w:rPr>
                <w:noProof/>
                <w:webHidden/>
              </w:rPr>
              <w:fldChar w:fldCharType="begin"/>
            </w:r>
            <w:r>
              <w:rPr>
                <w:noProof/>
                <w:webHidden/>
              </w:rPr>
              <w:instrText xml:space="preserve"> PAGEREF _Toc225166277 \h </w:instrText>
            </w:r>
            <w:r>
              <w:rPr>
                <w:noProof/>
                <w:webHidden/>
              </w:rPr>
            </w:r>
            <w:r>
              <w:rPr>
                <w:noProof/>
                <w:webHidden/>
              </w:rPr>
              <w:fldChar w:fldCharType="separate"/>
            </w:r>
            <w:r>
              <w:rPr>
                <w:noProof/>
                <w:webHidden/>
              </w:rPr>
              <w:t>111</w:t>
            </w:r>
            <w:r>
              <w:rPr>
                <w:noProof/>
                <w:webHidden/>
              </w:rPr>
              <w:fldChar w:fldCharType="end"/>
            </w:r>
          </w:hyperlink>
        </w:p>
        <w:p w14:paraId="66120EFC" w14:textId="60E38C83" w:rsidR="00425EAF" w:rsidRDefault="00425EAF">
          <w:pPr>
            <w:pStyle w:val="TDC3"/>
            <w:tabs>
              <w:tab w:val="left" w:pos="1200"/>
              <w:tab w:val="right" w:leader="dot" w:pos="8495"/>
            </w:tabs>
            <w:rPr>
              <w:rFonts w:eastAsiaTheme="minorEastAsia" w:cstheme="minorBidi"/>
              <w:noProof/>
              <w:kern w:val="2"/>
              <w:sz w:val="24"/>
              <w14:ligatures w14:val="standardContextual"/>
            </w:rPr>
          </w:pPr>
          <w:hyperlink w:anchor="_Toc225166278" w:history="1">
            <w:r w:rsidRPr="006D57C7">
              <w:rPr>
                <w:rStyle w:val="Hipervnculo"/>
                <w:rFonts w:cstheme="minorHAnsi"/>
                <w:noProof/>
              </w:rPr>
              <w:t>6.4.2</w:t>
            </w:r>
            <w:r>
              <w:rPr>
                <w:rFonts w:eastAsiaTheme="minorEastAsia" w:cstheme="minorBidi"/>
                <w:noProof/>
                <w:kern w:val="2"/>
                <w:sz w:val="24"/>
                <w14:ligatures w14:val="standardContextual"/>
              </w:rPr>
              <w:tab/>
            </w:r>
            <w:r w:rsidRPr="006D57C7">
              <w:rPr>
                <w:rStyle w:val="Hipervnculo"/>
                <w:rFonts w:cstheme="minorHAnsi"/>
                <w:noProof/>
              </w:rPr>
              <w:t>Conexiones de la pantalla de los cables</w:t>
            </w:r>
            <w:r>
              <w:rPr>
                <w:noProof/>
                <w:webHidden/>
              </w:rPr>
              <w:tab/>
            </w:r>
            <w:r>
              <w:rPr>
                <w:noProof/>
                <w:webHidden/>
              </w:rPr>
              <w:fldChar w:fldCharType="begin"/>
            </w:r>
            <w:r>
              <w:rPr>
                <w:noProof/>
                <w:webHidden/>
              </w:rPr>
              <w:instrText xml:space="preserve"> PAGEREF _Toc225166278 \h </w:instrText>
            </w:r>
            <w:r>
              <w:rPr>
                <w:noProof/>
                <w:webHidden/>
              </w:rPr>
            </w:r>
            <w:r>
              <w:rPr>
                <w:noProof/>
                <w:webHidden/>
              </w:rPr>
              <w:fldChar w:fldCharType="separate"/>
            </w:r>
            <w:r>
              <w:rPr>
                <w:noProof/>
                <w:webHidden/>
              </w:rPr>
              <w:t>111</w:t>
            </w:r>
            <w:r>
              <w:rPr>
                <w:noProof/>
                <w:webHidden/>
              </w:rPr>
              <w:fldChar w:fldCharType="end"/>
            </w:r>
          </w:hyperlink>
        </w:p>
        <w:p w14:paraId="5DD5B9FA" w14:textId="4CD7CCA4" w:rsidR="00425EAF" w:rsidRDefault="00425EAF">
          <w:pPr>
            <w:pStyle w:val="TDC3"/>
            <w:tabs>
              <w:tab w:val="left" w:pos="1200"/>
              <w:tab w:val="right" w:leader="dot" w:pos="8495"/>
            </w:tabs>
            <w:rPr>
              <w:rFonts w:eastAsiaTheme="minorEastAsia" w:cstheme="minorBidi"/>
              <w:noProof/>
              <w:kern w:val="2"/>
              <w:sz w:val="24"/>
              <w14:ligatures w14:val="standardContextual"/>
            </w:rPr>
          </w:pPr>
          <w:hyperlink w:anchor="_Toc225166279" w:history="1">
            <w:r w:rsidRPr="006D57C7">
              <w:rPr>
                <w:rStyle w:val="Hipervnculo"/>
                <w:rFonts w:cstheme="minorHAnsi"/>
                <w:noProof/>
              </w:rPr>
              <w:t>6.4.3</w:t>
            </w:r>
            <w:r>
              <w:rPr>
                <w:rFonts w:eastAsiaTheme="minorEastAsia" w:cstheme="minorBidi"/>
                <w:noProof/>
                <w:kern w:val="2"/>
                <w:sz w:val="24"/>
                <w14:ligatures w14:val="standardContextual"/>
              </w:rPr>
              <w:tab/>
            </w:r>
            <w:r w:rsidRPr="006D57C7">
              <w:rPr>
                <w:rStyle w:val="Hipervnculo"/>
                <w:rFonts w:cstheme="minorHAnsi"/>
                <w:noProof/>
              </w:rPr>
              <w:t>Disposición de la puesta a tierra</w:t>
            </w:r>
            <w:r>
              <w:rPr>
                <w:noProof/>
                <w:webHidden/>
              </w:rPr>
              <w:tab/>
            </w:r>
            <w:r>
              <w:rPr>
                <w:noProof/>
                <w:webHidden/>
              </w:rPr>
              <w:fldChar w:fldCharType="begin"/>
            </w:r>
            <w:r>
              <w:rPr>
                <w:noProof/>
                <w:webHidden/>
              </w:rPr>
              <w:instrText xml:space="preserve"> PAGEREF _Toc225166279 \h </w:instrText>
            </w:r>
            <w:r>
              <w:rPr>
                <w:noProof/>
                <w:webHidden/>
              </w:rPr>
            </w:r>
            <w:r>
              <w:rPr>
                <w:noProof/>
                <w:webHidden/>
              </w:rPr>
              <w:fldChar w:fldCharType="separate"/>
            </w:r>
            <w:r>
              <w:rPr>
                <w:noProof/>
                <w:webHidden/>
              </w:rPr>
              <w:t>112</w:t>
            </w:r>
            <w:r>
              <w:rPr>
                <w:noProof/>
                <w:webHidden/>
              </w:rPr>
              <w:fldChar w:fldCharType="end"/>
            </w:r>
          </w:hyperlink>
        </w:p>
        <w:p w14:paraId="6B4CA341" w14:textId="62C32A76" w:rsidR="00425EAF" w:rsidRDefault="00425EAF">
          <w:pPr>
            <w:pStyle w:val="TDC2"/>
            <w:tabs>
              <w:tab w:val="left" w:pos="960"/>
              <w:tab w:val="right" w:leader="dot" w:pos="8495"/>
            </w:tabs>
            <w:rPr>
              <w:rFonts w:eastAsiaTheme="minorEastAsia" w:cstheme="minorBidi"/>
              <w:noProof/>
              <w:kern w:val="2"/>
              <w:sz w:val="24"/>
              <w14:ligatures w14:val="standardContextual"/>
            </w:rPr>
          </w:pPr>
          <w:hyperlink w:anchor="_Toc225166280" w:history="1">
            <w:r w:rsidRPr="006D57C7">
              <w:rPr>
                <w:rStyle w:val="Hipervnculo"/>
                <w:noProof/>
              </w:rPr>
              <w:t>6.5</w:t>
            </w:r>
            <w:r>
              <w:rPr>
                <w:rFonts w:eastAsiaTheme="minorEastAsia" w:cstheme="minorBidi"/>
                <w:noProof/>
                <w:kern w:val="2"/>
                <w:sz w:val="24"/>
                <w14:ligatures w14:val="standardContextual"/>
              </w:rPr>
              <w:tab/>
            </w:r>
            <w:r w:rsidRPr="006D57C7">
              <w:rPr>
                <w:rStyle w:val="Hipervnculo"/>
                <w:noProof/>
              </w:rPr>
              <w:t>Ensayos eléctricos después de la instalación</w:t>
            </w:r>
            <w:r>
              <w:rPr>
                <w:noProof/>
                <w:webHidden/>
              </w:rPr>
              <w:tab/>
            </w:r>
            <w:r>
              <w:rPr>
                <w:noProof/>
                <w:webHidden/>
              </w:rPr>
              <w:fldChar w:fldCharType="begin"/>
            </w:r>
            <w:r>
              <w:rPr>
                <w:noProof/>
                <w:webHidden/>
              </w:rPr>
              <w:instrText xml:space="preserve"> PAGEREF _Toc225166280 \h </w:instrText>
            </w:r>
            <w:r>
              <w:rPr>
                <w:noProof/>
                <w:webHidden/>
              </w:rPr>
            </w:r>
            <w:r>
              <w:rPr>
                <w:noProof/>
                <w:webHidden/>
              </w:rPr>
              <w:fldChar w:fldCharType="separate"/>
            </w:r>
            <w:r>
              <w:rPr>
                <w:noProof/>
                <w:webHidden/>
              </w:rPr>
              <w:t>114</w:t>
            </w:r>
            <w:r>
              <w:rPr>
                <w:noProof/>
                <w:webHidden/>
              </w:rPr>
              <w:fldChar w:fldCharType="end"/>
            </w:r>
          </w:hyperlink>
        </w:p>
        <w:p w14:paraId="761FE2FB" w14:textId="776D93BD" w:rsidR="00425EAF" w:rsidRDefault="00425EAF">
          <w:pPr>
            <w:pStyle w:val="TDC1"/>
            <w:tabs>
              <w:tab w:val="left" w:pos="480"/>
              <w:tab w:val="right" w:leader="dot" w:pos="8495"/>
            </w:tabs>
            <w:rPr>
              <w:rFonts w:eastAsiaTheme="minorEastAsia" w:cstheme="minorBidi"/>
              <w:noProof/>
              <w:kern w:val="2"/>
              <w:sz w:val="24"/>
              <w14:ligatures w14:val="standardContextual"/>
            </w:rPr>
          </w:pPr>
          <w:hyperlink w:anchor="_Toc225166281" w:history="1">
            <w:r w:rsidRPr="006D57C7">
              <w:rPr>
                <w:rStyle w:val="Hipervnculo"/>
                <w:rFonts w:cstheme="minorHAnsi"/>
                <w:noProof/>
              </w:rPr>
              <w:t>7</w:t>
            </w:r>
            <w:r>
              <w:rPr>
                <w:rFonts w:eastAsiaTheme="minorEastAsia" w:cstheme="minorBidi"/>
                <w:noProof/>
                <w:kern w:val="2"/>
                <w:sz w:val="24"/>
                <w14:ligatures w14:val="standardContextual"/>
              </w:rPr>
              <w:tab/>
            </w:r>
            <w:r w:rsidRPr="006D57C7">
              <w:rPr>
                <w:rStyle w:val="Hipervnculo"/>
                <w:rFonts w:cstheme="minorHAnsi"/>
                <w:noProof/>
              </w:rPr>
              <w:t>RELACION</w:t>
            </w:r>
            <w:r w:rsidRPr="006D57C7">
              <w:rPr>
                <w:rStyle w:val="Hipervnculo"/>
                <w:rFonts w:cstheme="minorHAnsi"/>
                <w:noProof/>
                <w:spacing w:val="-9"/>
              </w:rPr>
              <w:t xml:space="preserve"> </w:t>
            </w:r>
            <w:r w:rsidRPr="006D57C7">
              <w:rPr>
                <w:rStyle w:val="Hipervnculo"/>
                <w:rFonts w:cstheme="minorHAnsi"/>
                <w:noProof/>
              </w:rPr>
              <w:t>DE</w:t>
            </w:r>
            <w:r w:rsidRPr="006D57C7">
              <w:rPr>
                <w:rStyle w:val="Hipervnculo"/>
                <w:rFonts w:cstheme="minorHAnsi"/>
                <w:noProof/>
                <w:spacing w:val="-9"/>
              </w:rPr>
              <w:t xml:space="preserve"> </w:t>
            </w:r>
            <w:r w:rsidRPr="006D57C7">
              <w:rPr>
                <w:rStyle w:val="Hipervnculo"/>
                <w:rFonts w:cstheme="minorHAnsi"/>
                <w:noProof/>
              </w:rPr>
              <w:t>CRUZAMIENTOS</w:t>
            </w:r>
            <w:r w:rsidRPr="006D57C7">
              <w:rPr>
                <w:rStyle w:val="Hipervnculo"/>
                <w:rFonts w:cstheme="minorHAnsi"/>
                <w:noProof/>
                <w:spacing w:val="-9"/>
              </w:rPr>
              <w:t xml:space="preserve"> </w:t>
            </w:r>
            <w:r w:rsidRPr="006D57C7">
              <w:rPr>
                <w:rStyle w:val="Hipervnculo"/>
                <w:rFonts w:cstheme="minorHAnsi"/>
                <w:noProof/>
              </w:rPr>
              <w:t>Y</w:t>
            </w:r>
            <w:r w:rsidRPr="006D57C7">
              <w:rPr>
                <w:rStyle w:val="Hipervnculo"/>
                <w:rFonts w:cstheme="minorHAnsi"/>
                <w:noProof/>
                <w:spacing w:val="-9"/>
              </w:rPr>
              <w:t xml:space="preserve"> </w:t>
            </w:r>
            <w:r w:rsidRPr="006D57C7">
              <w:rPr>
                <w:rStyle w:val="Hipervnculo"/>
                <w:rFonts w:cstheme="minorHAnsi"/>
                <w:noProof/>
                <w:spacing w:val="-2"/>
              </w:rPr>
              <w:t>PARALELISMOS</w:t>
            </w:r>
            <w:r>
              <w:rPr>
                <w:noProof/>
                <w:webHidden/>
              </w:rPr>
              <w:tab/>
            </w:r>
            <w:r>
              <w:rPr>
                <w:noProof/>
                <w:webHidden/>
              </w:rPr>
              <w:fldChar w:fldCharType="begin"/>
            </w:r>
            <w:r>
              <w:rPr>
                <w:noProof/>
                <w:webHidden/>
              </w:rPr>
              <w:instrText xml:space="preserve"> PAGEREF _Toc225166281 \h </w:instrText>
            </w:r>
            <w:r>
              <w:rPr>
                <w:noProof/>
                <w:webHidden/>
              </w:rPr>
            </w:r>
            <w:r>
              <w:rPr>
                <w:noProof/>
                <w:webHidden/>
              </w:rPr>
              <w:fldChar w:fldCharType="separate"/>
            </w:r>
            <w:r>
              <w:rPr>
                <w:noProof/>
                <w:webHidden/>
              </w:rPr>
              <w:t>115</w:t>
            </w:r>
            <w:r>
              <w:rPr>
                <w:noProof/>
                <w:webHidden/>
              </w:rPr>
              <w:fldChar w:fldCharType="end"/>
            </w:r>
          </w:hyperlink>
        </w:p>
        <w:p w14:paraId="4053A674" w14:textId="71093AC2" w:rsidR="00425EAF" w:rsidRDefault="00425EAF">
          <w:pPr>
            <w:pStyle w:val="TDC2"/>
            <w:tabs>
              <w:tab w:val="left" w:pos="960"/>
              <w:tab w:val="right" w:leader="dot" w:pos="8495"/>
            </w:tabs>
            <w:rPr>
              <w:rFonts w:eastAsiaTheme="minorEastAsia" w:cstheme="minorBidi"/>
              <w:noProof/>
              <w:kern w:val="2"/>
              <w:sz w:val="24"/>
              <w14:ligatures w14:val="standardContextual"/>
            </w:rPr>
          </w:pPr>
          <w:hyperlink w:anchor="_Toc225166282" w:history="1">
            <w:r w:rsidRPr="006D57C7">
              <w:rPr>
                <w:rStyle w:val="Hipervnculo"/>
                <w:rFonts w:cstheme="minorHAnsi"/>
                <w:noProof/>
              </w:rPr>
              <w:t>7.1</w:t>
            </w:r>
            <w:r>
              <w:rPr>
                <w:rFonts w:eastAsiaTheme="minorEastAsia" w:cstheme="minorBidi"/>
                <w:noProof/>
                <w:kern w:val="2"/>
                <w:sz w:val="24"/>
                <w14:ligatures w14:val="standardContextual"/>
              </w:rPr>
              <w:tab/>
            </w:r>
            <w:r w:rsidRPr="006D57C7">
              <w:rPr>
                <w:rStyle w:val="Hipervnculo"/>
                <w:rFonts w:cstheme="minorHAnsi"/>
                <w:noProof/>
              </w:rPr>
              <w:t>Cruzamientos</w:t>
            </w:r>
            <w:r>
              <w:rPr>
                <w:noProof/>
                <w:webHidden/>
              </w:rPr>
              <w:tab/>
            </w:r>
            <w:r>
              <w:rPr>
                <w:noProof/>
                <w:webHidden/>
              </w:rPr>
              <w:fldChar w:fldCharType="begin"/>
            </w:r>
            <w:r>
              <w:rPr>
                <w:noProof/>
                <w:webHidden/>
              </w:rPr>
              <w:instrText xml:space="preserve"> PAGEREF _Toc225166282 \h </w:instrText>
            </w:r>
            <w:r>
              <w:rPr>
                <w:noProof/>
                <w:webHidden/>
              </w:rPr>
            </w:r>
            <w:r>
              <w:rPr>
                <w:noProof/>
                <w:webHidden/>
              </w:rPr>
              <w:fldChar w:fldCharType="separate"/>
            </w:r>
            <w:r>
              <w:rPr>
                <w:noProof/>
                <w:webHidden/>
              </w:rPr>
              <w:t>115</w:t>
            </w:r>
            <w:r>
              <w:rPr>
                <w:noProof/>
                <w:webHidden/>
              </w:rPr>
              <w:fldChar w:fldCharType="end"/>
            </w:r>
          </w:hyperlink>
        </w:p>
        <w:p w14:paraId="64257FF0" w14:textId="09AB4CE5" w:rsidR="00425EAF" w:rsidRDefault="00425EAF">
          <w:pPr>
            <w:pStyle w:val="TDC2"/>
            <w:tabs>
              <w:tab w:val="left" w:pos="960"/>
              <w:tab w:val="right" w:leader="dot" w:pos="8495"/>
            </w:tabs>
            <w:rPr>
              <w:rFonts w:eastAsiaTheme="minorEastAsia" w:cstheme="minorBidi"/>
              <w:noProof/>
              <w:kern w:val="2"/>
              <w:sz w:val="24"/>
              <w14:ligatures w14:val="standardContextual"/>
            </w:rPr>
          </w:pPr>
          <w:hyperlink w:anchor="_Toc225166283" w:history="1">
            <w:r w:rsidRPr="006D57C7">
              <w:rPr>
                <w:rStyle w:val="Hipervnculo"/>
                <w:rFonts w:cstheme="minorHAnsi"/>
                <w:noProof/>
              </w:rPr>
              <w:t>7.2</w:t>
            </w:r>
            <w:r>
              <w:rPr>
                <w:rFonts w:eastAsiaTheme="minorEastAsia" w:cstheme="minorBidi"/>
                <w:noProof/>
                <w:kern w:val="2"/>
                <w:sz w:val="24"/>
                <w14:ligatures w14:val="standardContextual"/>
              </w:rPr>
              <w:tab/>
            </w:r>
            <w:r w:rsidRPr="006D57C7">
              <w:rPr>
                <w:rStyle w:val="Hipervnculo"/>
                <w:rFonts w:cstheme="minorHAnsi"/>
                <w:noProof/>
              </w:rPr>
              <w:t>Paralelismos</w:t>
            </w:r>
            <w:r>
              <w:rPr>
                <w:noProof/>
                <w:webHidden/>
              </w:rPr>
              <w:tab/>
            </w:r>
            <w:r>
              <w:rPr>
                <w:noProof/>
                <w:webHidden/>
              </w:rPr>
              <w:fldChar w:fldCharType="begin"/>
            </w:r>
            <w:r>
              <w:rPr>
                <w:noProof/>
                <w:webHidden/>
              </w:rPr>
              <w:instrText xml:space="preserve"> PAGEREF _Toc225166283 \h </w:instrText>
            </w:r>
            <w:r>
              <w:rPr>
                <w:noProof/>
                <w:webHidden/>
              </w:rPr>
            </w:r>
            <w:r>
              <w:rPr>
                <w:noProof/>
                <w:webHidden/>
              </w:rPr>
              <w:fldChar w:fldCharType="separate"/>
            </w:r>
            <w:r>
              <w:rPr>
                <w:noProof/>
                <w:webHidden/>
              </w:rPr>
              <w:t>122</w:t>
            </w:r>
            <w:r>
              <w:rPr>
                <w:noProof/>
                <w:webHidden/>
              </w:rPr>
              <w:fldChar w:fldCharType="end"/>
            </w:r>
          </w:hyperlink>
        </w:p>
        <w:p w14:paraId="0DAA0530" w14:textId="3AE31579" w:rsidR="00425EAF" w:rsidRDefault="00425EAF">
          <w:pPr>
            <w:pStyle w:val="TDC2"/>
            <w:tabs>
              <w:tab w:val="left" w:pos="960"/>
              <w:tab w:val="right" w:leader="dot" w:pos="8495"/>
            </w:tabs>
            <w:rPr>
              <w:rFonts w:eastAsiaTheme="minorEastAsia" w:cstheme="minorBidi"/>
              <w:noProof/>
              <w:kern w:val="2"/>
              <w:sz w:val="24"/>
              <w14:ligatures w14:val="standardContextual"/>
            </w:rPr>
          </w:pPr>
          <w:hyperlink w:anchor="_Toc225166284" w:history="1">
            <w:r w:rsidRPr="006D57C7">
              <w:rPr>
                <w:rStyle w:val="Hipervnculo"/>
                <w:rFonts w:cstheme="minorHAnsi"/>
                <w:noProof/>
              </w:rPr>
              <w:t>7.3</w:t>
            </w:r>
            <w:r>
              <w:rPr>
                <w:rFonts w:eastAsiaTheme="minorEastAsia" w:cstheme="minorBidi"/>
                <w:noProof/>
                <w:kern w:val="2"/>
                <w:sz w:val="24"/>
                <w14:ligatures w14:val="standardContextual"/>
              </w:rPr>
              <w:tab/>
            </w:r>
            <w:r w:rsidRPr="006D57C7">
              <w:rPr>
                <w:rStyle w:val="Hipervnculo"/>
                <w:rFonts w:cstheme="minorHAnsi"/>
                <w:noProof/>
              </w:rPr>
              <w:t>Paso por Montes de Utilidad Pública</w:t>
            </w:r>
            <w:r>
              <w:rPr>
                <w:noProof/>
                <w:webHidden/>
              </w:rPr>
              <w:tab/>
            </w:r>
            <w:r>
              <w:rPr>
                <w:noProof/>
                <w:webHidden/>
              </w:rPr>
              <w:fldChar w:fldCharType="begin"/>
            </w:r>
            <w:r>
              <w:rPr>
                <w:noProof/>
                <w:webHidden/>
              </w:rPr>
              <w:instrText xml:space="preserve"> PAGEREF _Toc225166284 \h </w:instrText>
            </w:r>
            <w:r>
              <w:rPr>
                <w:noProof/>
                <w:webHidden/>
              </w:rPr>
            </w:r>
            <w:r>
              <w:rPr>
                <w:noProof/>
                <w:webHidden/>
              </w:rPr>
              <w:fldChar w:fldCharType="separate"/>
            </w:r>
            <w:r>
              <w:rPr>
                <w:noProof/>
                <w:webHidden/>
              </w:rPr>
              <w:t>123</w:t>
            </w:r>
            <w:r>
              <w:rPr>
                <w:noProof/>
                <w:webHidden/>
              </w:rPr>
              <w:fldChar w:fldCharType="end"/>
            </w:r>
          </w:hyperlink>
        </w:p>
        <w:p w14:paraId="4E95C499" w14:textId="19649359" w:rsidR="00425EAF" w:rsidRDefault="00425EAF">
          <w:pPr>
            <w:pStyle w:val="TDC1"/>
            <w:tabs>
              <w:tab w:val="left" w:pos="480"/>
              <w:tab w:val="right" w:leader="dot" w:pos="8495"/>
            </w:tabs>
            <w:rPr>
              <w:rFonts w:eastAsiaTheme="minorEastAsia" w:cstheme="minorBidi"/>
              <w:noProof/>
              <w:kern w:val="2"/>
              <w:sz w:val="24"/>
              <w14:ligatures w14:val="standardContextual"/>
            </w:rPr>
          </w:pPr>
          <w:hyperlink w:anchor="_Toc225166285" w:history="1">
            <w:r w:rsidRPr="006D57C7">
              <w:rPr>
                <w:rStyle w:val="Hipervnculo"/>
                <w:rFonts w:cstheme="minorHAnsi"/>
                <w:noProof/>
              </w:rPr>
              <w:t>8</w:t>
            </w:r>
            <w:r>
              <w:rPr>
                <w:rFonts w:eastAsiaTheme="minorEastAsia" w:cstheme="minorBidi"/>
                <w:noProof/>
                <w:kern w:val="2"/>
                <w:sz w:val="24"/>
                <w14:ligatures w14:val="standardContextual"/>
              </w:rPr>
              <w:tab/>
            </w:r>
            <w:r w:rsidRPr="006D57C7">
              <w:rPr>
                <w:rStyle w:val="Hipervnculo"/>
                <w:rFonts w:cstheme="minorHAnsi"/>
                <w:noProof/>
              </w:rPr>
              <w:t>AYUNTAMIENTOS</w:t>
            </w:r>
            <w:r w:rsidRPr="006D57C7">
              <w:rPr>
                <w:rStyle w:val="Hipervnculo"/>
                <w:rFonts w:cstheme="minorHAnsi"/>
                <w:noProof/>
                <w:spacing w:val="-13"/>
              </w:rPr>
              <w:t xml:space="preserve"> </w:t>
            </w:r>
            <w:r w:rsidRPr="006D57C7">
              <w:rPr>
                <w:rStyle w:val="Hipervnculo"/>
                <w:rFonts w:cstheme="minorHAnsi"/>
                <w:noProof/>
              </w:rPr>
              <w:t>Y</w:t>
            </w:r>
            <w:r w:rsidRPr="006D57C7">
              <w:rPr>
                <w:rStyle w:val="Hipervnculo"/>
                <w:rFonts w:cstheme="minorHAnsi"/>
                <w:noProof/>
                <w:spacing w:val="-14"/>
              </w:rPr>
              <w:t xml:space="preserve"> </w:t>
            </w:r>
            <w:r w:rsidRPr="006D57C7">
              <w:rPr>
                <w:rStyle w:val="Hipervnculo"/>
                <w:rFonts w:cstheme="minorHAnsi"/>
                <w:noProof/>
              </w:rPr>
              <w:t>ORGANISMOS</w:t>
            </w:r>
            <w:r w:rsidRPr="006D57C7">
              <w:rPr>
                <w:rStyle w:val="Hipervnculo"/>
                <w:rFonts w:cstheme="minorHAnsi"/>
                <w:noProof/>
                <w:spacing w:val="-13"/>
              </w:rPr>
              <w:t xml:space="preserve"> </w:t>
            </w:r>
            <w:r w:rsidRPr="006D57C7">
              <w:rPr>
                <w:rStyle w:val="Hipervnculo"/>
                <w:rFonts w:cstheme="minorHAnsi"/>
                <w:noProof/>
                <w:spacing w:val="-2"/>
              </w:rPr>
              <w:t>AFECTADOS</w:t>
            </w:r>
            <w:r>
              <w:rPr>
                <w:noProof/>
                <w:webHidden/>
              </w:rPr>
              <w:tab/>
            </w:r>
            <w:r>
              <w:rPr>
                <w:noProof/>
                <w:webHidden/>
              </w:rPr>
              <w:fldChar w:fldCharType="begin"/>
            </w:r>
            <w:r>
              <w:rPr>
                <w:noProof/>
                <w:webHidden/>
              </w:rPr>
              <w:instrText xml:space="preserve"> PAGEREF _Toc225166285 \h </w:instrText>
            </w:r>
            <w:r>
              <w:rPr>
                <w:noProof/>
                <w:webHidden/>
              </w:rPr>
            </w:r>
            <w:r>
              <w:rPr>
                <w:noProof/>
                <w:webHidden/>
              </w:rPr>
              <w:fldChar w:fldCharType="separate"/>
            </w:r>
            <w:r>
              <w:rPr>
                <w:noProof/>
                <w:webHidden/>
              </w:rPr>
              <w:t>124</w:t>
            </w:r>
            <w:r>
              <w:rPr>
                <w:noProof/>
                <w:webHidden/>
              </w:rPr>
              <w:fldChar w:fldCharType="end"/>
            </w:r>
          </w:hyperlink>
        </w:p>
        <w:p w14:paraId="62A40A54" w14:textId="318083D3" w:rsidR="00425EAF" w:rsidRDefault="00425EAF">
          <w:pPr>
            <w:pStyle w:val="TDC2"/>
            <w:tabs>
              <w:tab w:val="left" w:pos="960"/>
              <w:tab w:val="right" w:leader="dot" w:pos="8495"/>
            </w:tabs>
            <w:rPr>
              <w:rFonts w:eastAsiaTheme="minorEastAsia" w:cstheme="minorBidi"/>
              <w:noProof/>
              <w:kern w:val="2"/>
              <w:sz w:val="24"/>
              <w14:ligatures w14:val="standardContextual"/>
            </w:rPr>
          </w:pPr>
          <w:hyperlink w:anchor="_Toc225166286" w:history="1">
            <w:r w:rsidRPr="006D57C7">
              <w:rPr>
                <w:rStyle w:val="Hipervnculo"/>
                <w:rFonts w:cstheme="minorHAnsi"/>
                <w:noProof/>
                <w:spacing w:val="-2"/>
              </w:rPr>
              <w:t>8.1</w:t>
            </w:r>
            <w:r>
              <w:rPr>
                <w:rFonts w:eastAsiaTheme="minorEastAsia" w:cstheme="minorBidi"/>
                <w:noProof/>
                <w:kern w:val="2"/>
                <w:sz w:val="24"/>
                <w14:ligatures w14:val="standardContextual"/>
              </w:rPr>
              <w:tab/>
            </w:r>
            <w:r w:rsidRPr="006D57C7">
              <w:rPr>
                <w:rStyle w:val="Hipervnculo"/>
                <w:rFonts w:cstheme="minorHAnsi"/>
                <w:noProof/>
              </w:rPr>
              <w:t>Relación</w:t>
            </w:r>
            <w:r w:rsidRPr="006D57C7">
              <w:rPr>
                <w:rStyle w:val="Hipervnculo"/>
                <w:rFonts w:cstheme="minorHAnsi"/>
                <w:noProof/>
                <w:spacing w:val="-7"/>
              </w:rPr>
              <w:t xml:space="preserve"> </w:t>
            </w:r>
            <w:r w:rsidRPr="006D57C7">
              <w:rPr>
                <w:rStyle w:val="Hipervnculo"/>
                <w:rFonts w:cstheme="minorHAnsi"/>
                <w:noProof/>
              </w:rPr>
              <w:t>de</w:t>
            </w:r>
            <w:r w:rsidRPr="006D57C7">
              <w:rPr>
                <w:rStyle w:val="Hipervnculo"/>
                <w:rFonts w:cstheme="minorHAnsi"/>
                <w:noProof/>
                <w:spacing w:val="-8"/>
              </w:rPr>
              <w:t xml:space="preserve"> </w:t>
            </w:r>
            <w:r w:rsidRPr="006D57C7">
              <w:rPr>
                <w:rStyle w:val="Hipervnculo"/>
                <w:rFonts w:cstheme="minorHAnsi"/>
                <w:noProof/>
              </w:rPr>
              <w:t>términos</w:t>
            </w:r>
            <w:r w:rsidRPr="006D57C7">
              <w:rPr>
                <w:rStyle w:val="Hipervnculo"/>
                <w:rFonts w:cstheme="minorHAnsi"/>
                <w:noProof/>
                <w:spacing w:val="-8"/>
              </w:rPr>
              <w:t xml:space="preserve"> </w:t>
            </w:r>
            <w:r w:rsidRPr="006D57C7">
              <w:rPr>
                <w:rStyle w:val="Hipervnculo"/>
                <w:rFonts w:cstheme="minorHAnsi"/>
                <w:noProof/>
              </w:rPr>
              <w:t>municipales</w:t>
            </w:r>
            <w:r w:rsidRPr="006D57C7">
              <w:rPr>
                <w:rStyle w:val="Hipervnculo"/>
                <w:rFonts w:cstheme="minorHAnsi"/>
                <w:noProof/>
                <w:spacing w:val="-7"/>
              </w:rPr>
              <w:t xml:space="preserve"> </w:t>
            </w:r>
            <w:r w:rsidRPr="006D57C7">
              <w:rPr>
                <w:rStyle w:val="Hipervnculo"/>
                <w:rFonts w:cstheme="minorHAnsi"/>
                <w:noProof/>
                <w:spacing w:val="-2"/>
              </w:rPr>
              <w:t>afectados</w:t>
            </w:r>
            <w:r>
              <w:rPr>
                <w:noProof/>
                <w:webHidden/>
              </w:rPr>
              <w:tab/>
            </w:r>
            <w:r>
              <w:rPr>
                <w:noProof/>
                <w:webHidden/>
              </w:rPr>
              <w:fldChar w:fldCharType="begin"/>
            </w:r>
            <w:r>
              <w:rPr>
                <w:noProof/>
                <w:webHidden/>
              </w:rPr>
              <w:instrText xml:space="preserve"> PAGEREF _Toc225166286 \h </w:instrText>
            </w:r>
            <w:r>
              <w:rPr>
                <w:noProof/>
                <w:webHidden/>
              </w:rPr>
            </w:r>
            <w:r>
              <w:rPr>
                <w:noProof/>
                <w:webHidden/>
              </w:rPr>
              <w:fldChar w:fldCharType="separate"/>
            </w:r>
            <w:r>
              <w:rPr>
                <w:noProof/>
                <w:webHidden/>
              </w:rPr>
              <w:t>124</w:t>
            </w:r>
            <w:r>
              <w:rPr>
                <w:noProof/>
                <w:webHidden/>
              </w:rPr>
              <w:fldChar w:fldCharType="end"/>
            </w:r>
          </w:hyperlink>
        </w:p>
        <w:p w14:paraId="4A2D362C" w14:textId="0F000E99" w:rsidR="00425EAF" w:rsidRDefault="00425EAF">
          <w:pPr>
            <w:pStyle w:val="TDC3"/>
            <w:tabs>
              <w:tab w:val="left" w:pos="1200"/>
              <w:tab w:val="right" w:leader="dot" w:pos="8495"/>
            </w:tabs>
            <w:rPr>
              <w:rFonts w:eastAsiaTheme="minorEastAsia" w:cstheme="minorBidi"/>
              <w:noProof/>
              <w:kern w:val="2"/>
              <w:sz w:val="24"/>
              <w14:ligatures w14:val="standardContextual"/>
            </w:rPr>
          </w:pPr>
          <w:hyperlink w:anchor="_Toc225166287" w:history="1">
            <w:r w:rsidRPr="006D57C7">
              <w:rPr>
                <w:rStyle w:val="Hipervnculo"/>
                <w:noProof/>
              </w:rPr>
              <w:t>8.1.1</w:t>
            </w:r>
            <w:r>
              <w:rPr>
                <w:rFonts w:eastAsiaTheme="minorEastAsia" w:cstheme="minorBidi"/>
                <w:noProof/>
                <w:kern w:val="2"/>
                <w:sz w:val="24"/>
                <w14:ligatures w14:val="standardContextual"/>
              </w:rPr>
              <w:tab/>
            </w:r>
            <w:r w:rsidRPr="006D57C7">
              <w:rPr>
                <w:rStyle w:val="Hipervnculo"/>
                <w:noProof/>
              </w:rPr>
              <w:t>Castilla y León, provincia de Burgos</w:t>
            </w:r>
            <w:r>
              <w:rPr>
                <w:noProof/>
                <w:webHidden/>
              </w:rPr>
              <w:tab/>
            </w:r>
            <w:r>
              <w:rPr>
                <w:noProof/>
                <w:webHidden/>
              </w:rPr>
              <w:fldChar w:fldCharType="begin"/>
            </w:r>
            <w:r>
              <w:rPr>
                <w:noProof/>
                <w:webHidden/>
              </w:rPr>
              <w:instrText xml:space="preserve"> PAGEREF _Toc225166287 \h </w:instrText>
            </w:r>
            <w:r>
              <w:rPr>
                <w:noProof/>
                <w:webHidden/>
              </w:rPr>
            </w:r>
            <w:r>
              <w:rPr>
                <w:noProof/>
                <w:webHidden/>
              </w:rPr>
              <w:fldChar w:fldCharType="separate"/>
            </w:r>
            <w:r>
              <w:rPr>
                <w:noProof/>
                <w:webHidden/>
              </w:rPr>
              <w:t>124</w:t>
            </w:r>
            <w:r>
              <w:rPr>
                <w:noProof/>
                <w:webHidden/>
              </w:rPr>
              <w:fldChar w:fldCharType="end"/>
            </w:r>
          </w:hyperlink>
        </w:p>
        <w:p w14:paraId="438400EA" w14:textId="02E03C4A" w:rsidR="00425EAF" w:rsidRDefault="00425EAF">
          <w:pPr>
            <w:pStyle w:val="TDC3"/>
            <w:tabs>
              <w:tab w:val="left" w:pos="1200"/>
              <w:tab w:val="right" w:leader="dot" w:pos="8495"/>
            </w:tabs>
            <w:rPr>
              <w:rFonts w:eastAsiaTheme="minorEastAsia" w:cstheme="minorBidi"/>
              <w:noProof/>
              <w:kern w:val="2"/>
              <w:sz w:val="24"/>
              <w14:ligatures w14:val="standardContextual"/>
            </w:rPr>
          </w:pPr>
          <w:hyperlink w:anchor="_Toc225166288" w:history="1">
            <w:r w:rsidRPr="006D57C7">
              <w:rPr>
                <w:rStyle w:val="Hipervnculo"/>
                <w:noProof/>
                <w:lang w:val="pt-BR"/>
              </w:rPr>
              <w:t>8.1.2</w:t>
            </w:r>
            <w:r>
              <w:rPr>
                <w:rFonts w:eastAsiaTheme="minorEastAsia" w:cstheme="minorBidi"/>
                <w:noProof/>
                <w:kern w:val="2"/>
                <w:sz w:val="24"/>
                <w14:ligatures w14:val="standardContextual"/>
              </w:rPr>
              <w:tab/>
            </w:r>
            <w:r w:rsidRPr="006D57C7">
              <w:rPr>
                <w:rStyle w:val="Hipervnculo"/>
                <w:noProof/>
                <w:lang w:val="pt-BR"/>
              </w:rPr>
              <w:t>País Vasco, província de Álava</w:t>
            </w:r>
            <w:r>
              <w:rPr>
                <w:noProof/>
                <w:webHidden/>
              </w:rPr>
              <w:tab/>
            </w:r>
            <w:r>
              <w:rPr>
                <w:noProof/>
                <w:webHidden/>
              </w:rPr>
              <w:fldChar w:fldCharType="begin"/>
            </w:r>
            <w:r>
              <w:rPr>
                <w:noProof/>
                <w:webHidden/>
              </w:rPr>
              <w:instrText xml:space="preserve"> PAGEREF _Toc225166288 \h </w:instrText>
            </w:r>
            <w:r>
              <w:rPr>
                <w:noProof/>
                <w:webHidden/>
              </w:rPr>
            </w:r>
            <w:r>
              <w:rPr>
                <w:noProof/>
                <w:webHidden/>
              </w:rPr>
              <w:fldChar w:fldCharType="separate"/>
            </w:r>
            <w:r>
              <w:rPr>
                <w:noProof/>
                <w:webHidden/>
              </w:rPr>
              <w:t>124</w:t>
            </w:r>
            <w:r>
              <w:rPr>
                <w:noProof/>
                <w:webHidden/>
              </w:rPr>
              <w:fldChar w:fldCharType="end"/>
            </w:r>
          </w:hyperlink>
        </w:p>
        <w:p w14:paraId="3A23DD10" w14:textId="0F7A5D8E" w:rsidR="00425EAF" w:rsidRDefault="00425EAF">
          <w:pPr>
            <w:pStyle w:val="TDC3"/>
            <w:tabs>
              <w:tab w:val="left" w:pos="1200"/>
              <w:tab w:val="right" w:leader="dot" w:pos="8495"/>
            </w:tabs>
            <w:rPr>
              <w:rFonts w:eastAsiaTheme="minorEastAsia" w:cstheme="minorBidi"/>
              <w:noProof/>
              <w:kern w:val="2"/>
              <w:sz w:val="24"/>
              <w14:ligatures w14:val="standardContextual"/>
            </w:rPr>
          </w:pPr>
          <w:hyperlink w:anchor="_Toc225166289" w:history="1">
            <w:r w:rsidRPr="006D57C7">
              <w:rPr>
                <w:rStyle w:val="Hipervnculo"/>
                <w:noProof/>
                <w:lang w:val="pt-BR"/>
              </w:rPr>
              <w:t>8.1.3</w:t>
            </w:r>
            <w:r>
              <w:rPr>
                <w:rFonts w:eastAsiaTheme="minorEastAsia" w:cstheme="minorBidi"/>
                <w:noProof/>
                <w:kern w:val="2"/>
                <w:sz w:val="24"/>
                <w14:ligatures w14:val="standardContextual"/>
              </w:rPr>
              <w:tab/>
            </w:r>
            <w:r w:rsidRPr="006D57C7">
              <w:rPr>
                <w:rStyle w:val="Hipervnculo"/>
                <w:noProof/>
                <w:lang w:val="pt-BR"/>
              </w:rPr>
              <w:t>La Rioja</w:t>
            </w:r>
            <w:r>
              <w:rPr>
                <w:noProof/>
                <w:webHidden/>
              </w:rPr>
              <w:tab/>
            </w:r>
            <w:r>
              <w:rPr>
                <w:noProof/>
                <w:webHidden/>
              </w:rPr>
              <w:fldChar w:fldCharType="begin"/>
            </w:r>
            <w:r>
              <w:rPr>
                <w:noProof/>
                <w:webHidden/>
              </w:rPr>
              <w:instrText xml:space="preserve"> PAGEREF _Toc225166289 \h </w:instrText>
            </w:r>
            <w:r>
              <w:rPr>
                <w:noProof/>
                <w:webHidden/>
              </w:rPr>
            </w:r>
            <w:r>
              <w:rPr>
                <w:noProof/>
                <w:webHidden/>
              </w:rPr>
              <w:fldChar w:fldCharType="separate"/>
            </w:r>
            <w:r>
              <w:rPr>
                <w:noProof/>
                <w:webHidden/>
              </w:rPr>
              <w:t>124</w:t>
            </w:r>
            <w:r>
              <w:rPr>
                <w:noProof/>
                <w:webHidden/>
              </w:rPr>
              <w:fldChar w:fldCharType="end"/>
            </w:r>
          </w:hyperlink>
        </w:p>
        <w:p w14:paraId="0CE4704E" w14:textId="60B63EE2" w:rsidR="00425EAF" w:rsidRDefault="00425EAF">
          <w:pPr>
            <w:pStyle w:val="TDC2"/>
            <w:tabs>
              <w:tab w:val="left" w:pos="960"/>
              <w:tab w:val="right" w:leader="dot" w:pos="8495"/>
            </w:tabs>
            <w:rPr>
              <w:rFonts w:eastAsiaTheme="minorEastAsia" w:cstheme="minorBidi"/>
              <w:noProof/>
              <w:kern w:val="2"/>
              <w:sz w:val="24"/>
              <w14:ligatures w14:val="standardContextual"/>
            </w:rPr>
          </w:pPr>
          <w:hyperlink w:anchor="_Toc225166290" w:history="1">
            <w:r w:rsidRPr="006D57C7">
              <w:rPr>
                <w:rStyle w:val="Hipervnculo"/>
                <w:rFonts w:cstheme="minorHAnsi"/>
                <w:noProof/>
              </w:rPr>
              <w:t>8.2</w:t>
            </w:r>
            <w:r>
              <w:rPr>
                <w:rFonts w:eastAsiaTheme="minorEastAsia" w:cstheme="minorBidi"/>
                <w:noProof/>
                <w:kern w:val="2"/>
                <w:sz w:val="24"/>
                <w14:ligatures w14:val="standardContextual"/>
              </w:rPr>
              <w:tab/>
            </w:r>
            <w:r w:rsidRPr="006D57C7">
              <w:rPr>
                <w:rStyle w:val="Hipervnculo"/>
                <w:rFonts w:cstheme="minorHAnsi"/>
                <w:noProof/>
              </w:rPr>
              <w:t>Relación</w:t>
            </w:r>
            <w:r w:rsidRPr="006D57C7">
              <w:rPr>
                <w:rStyle w:val="Hipervnculo"/>
                <w:rFonts w:cstheme="minorHAnsi"/>
                <w:noProof/>
                <w:spacing w:val="-5"/>
              </w:rPr>
              <w:t xml:space="preserve"> </w:t>
            </w:r>
            <w:r w:rsidRPr="006D57C7">
              <w:rPr>
                <w:rStyle w:val="Hipervnculo"/>
                <w:rFonts w:cstheme="minorHAnsi"/>
                <w:noProof/>
              </w:rPr>
              <w:t>de</w:t>
            </w:r>
            <w:r w:rsidRPr="006D57C7">
              <w:rPr>
                <w:rStyle w:val="Hipervnculo"/>
                <w:rFonts w:cstheme="minorHAnsi"/>
                <w:noProof/>
                <w:spacing w:val="-7"/>
              </w:rPr>
              <w:t xml:space="preserve"> </w:t>
            </w:r>
            <w:r w:rsidRPr="006D57C7">
              <w:rPr>
                <w:rStyle w:val="Hipervnculo"/>
                <w:rFonts w:cstheme="minorHAnsi"/>
                <w:noProof/>
              </w:rPr>
              <w:t>organismos</w:t>
            </w:r>
            <w:r w:rsidRPr="006D57C7">
              <w:rPr>
                <w:rStyle w:val="Hipervnculo"/>
                <w:rFonts w:cstheme="minorHAnsi"/>
                <w:noProof/>
                <w:spacing w:val="-3"/>
              </w:rPr>
              <w:t xml:space="preserve"> </w:t>
            </w:r>
            <w:r w:rsidRPr="006D57C7">
              <w:rPr>
                <w:rStyle w:val="Hipervnculo"/>
                <w:rFonts w:cstheme="minorHAnsi"/>
                <w:noProof/>
              </w:rPr>
              <w:t>con</w:t>
            </w:r>
            <w:r w:rsidRPr="006D57C7">
              <w:rPr>
                <w:rStyle w:val="Hipervnculo"/>
                <w:rFonts w:cstheme="minorHAnsi"/>
                <w:noProof/>
                <w:spacing w:val="-6"/>
              </w:rPr>
              <w:t xml:space="preserve"> </w:t>
            </w:r>
            <w:r w:rsidRPr="006D57C7">
              <w:rPr>
                <w:rStyle w:val="Hipervnculo"/>
                <w:rFonts w:cstheme="minorHAnsi"/>
                <w:noProof/>
              </w:rPr>
              <w:t>bienes</w:t>
            </w:r>
            <w:r w:rsidRPr="006D57C7">
              <w:rPr>
                <w:rStyle w:val="Hipervnculo"/>
                <w:rFonts w:cstheme="minorHAnsi"/>
                <w:noProof/>
                <w:spacing w:val="-3"/>
              </w:rPr>
              <w:t xml:space="preserve"> </w:t>
            </w:r>
            <w:r w:rsidRPr="006D57C7">
              <w:rPr>
                <w:rStyle w:val="Hipervnculo"/>
                <w:rFonts w:cstheme="minorHAnsi"/>
                <w:noProof/>
                <w:spacing w:val="-2"/>
              </w:rPr>
              <w:t>afectados</w:t>
            </w:r>
            <w:r>
              <w:rPr>
                <w:noProof/>
                <w:webHidden/>
              </w:rPr>
              <w:tab/>
            </w:r>
            <w:r>
              <w:rPr>
                <w:noProof/>
                <w:webHidden/>
              </w:rPr>
              <w:fldChar w:fldCharType="begin"/>
            </w:r>
            <w:r>
              <w:rPr>
                <w:noProof/>
                <w:webHidden/>
              </w:rPr>
              <w:instrText xml:space="preserve"> PAGEREF _Toc225166290 \h </w:instrText>
            </w:r>
            <w:r>
              <w:rPr>
                <w:noProof/>
                <w:webHidden/>
              </w:rPr>
            </w:r>
            <w:r>
              <w:rPr>
                <w:noProof/>
                <w:webHidden/>
              </w:rPr>
              <w:fldChar w:fldCharType="separate"/>
            </w:r>
            <w:r>
              <w:rPr>
                <w:noProof/>
                <w:webHidden/>
              </w:rPr>
              <w:t>125</w:t>
            </w:r>
            <w:r>
              <w:rPr>
                <w:noProof/>
                <w:webHidden/>
              </w:rPr>
              <w:fldChar w:fldCharType="end"/>
            </w:r>
          </w:hyperlink>
        </w:p>
        <w:p w14:paraId="32B50A5F" w14:textId="27C59180" w:rsidR="00425EAF" w:rsidRDefault="00425EAF">
          <w:pPr>
            <w:pStyle w:val="TDC1"/>
            <w:tabs>
              <w:tab w:val="left" w:pos="480"/>
              <w:tab w:val="right" w:leader="dot" w:pos="8495"/>
            </w:tabs>
            <w:rPr>
              <w:rFonts w:eastAsiaTheme="minorEastAsia" w:cstheme="minorBidi"/>
              <w:noProof/>
              <w:kern w:val="2"/>
              <w:sz w:val="24"/>
              <w14:ligatures w14:val="standardContextual"/>
            </w:rPr>
          </w:pPr>
          <w:hyperlink w:anchor="_Toc225166291" w:history="1">
            <w:r w:rsidRPr="006D57C7">
              <w:rPr>
                <w:rStyle w:val="Hipervnculo"/>
                <w:noProof/>
              </w:rPr>
              <w:t>9</w:t>
            </w:r>
            <w:r>
              <w:rPr>
                <w:rFonts w:eastAsiaTheme="minorEastAsia" w:cstheme="minorBidi"/>
                <w:noProof/>
                <w:kern w:val="2"/>
                <w:sz w:val="24"/>
                <w14:ligatures w14:val="standardContextual"/>
              </w:rPr>
              <w:tab/>
            </w:r>
            <w:r w:rsidRPr="006D57C7">
              <w:rPr>
                <w:rStyle w:val="Hipervnculo"/>
                <w:noProof/>
              </w:rPr>
              <w:t>EMISIONES DE ENERGÍA.</w:t>
            </w:r>
            <w:r>
              <w:rPr>
                <w:noProof/>
                <w:webHidden/>
              </w:rPr>
              <w:tab/>
            </w:r>
            <w:r>
              <w:rPr>
                <w:noProof/>
                <w:webHidden/>
              </w:rPr>
              <w:fldChar w:fldCharType="begin"/>
            </w:r>
            <w:r>
              <w:rPr>
                <w:noProof/>
                <w:webHidden/>
              </w:rPr>
              <w:instrText xml:space="preserve"> PAGEREF _Toc225166291 \h </w:instrText>
            </w:r>
            <w:r>
              <w:rPr>
                <w:noProof/>
                <w:webHidden/>
              </w:rPr>
            </w:r>
            <w:r>
              <w:rPr>
                <w:noProof/>
                <w:webHidden/>
              </w:rPr>
              <w:fldChar w:fldCharType="separate"/>
            </w:r>
            <w:r>
              <w:rPr>
                <w:noProof/>
                <w:webHidden/>
              </w:rPr>
              <w:t>126</w:t>
            </w:r>
            <w:r>
              <w:rPr>
                <w:noProof/>
                <w:webHidden/>
              </w:rPr>
              <w:fldChar w:fldCharType="end"/>
            </w:r>
          </w:hyperlink>
        </w:p>
        <w:p w14:paraId="665BB487" w14:textId="78A903D9" w:rsidR="00425EAF" w:rsidRDefault="00425EAF">
          <w:pPr>
            <w:pStyle w:val="TDC2"/>
            <w:tabs>
              <w:tab w:val="left" w:pos="960"/>
              <w:tab w:val="right" w:leader="dot" w:pos="8495"/>
            </w:tabs>
            <w:rPr>
              <w:rFonts w:eastAsiaTheme="minorEastAsia" w:cstheme="minorBidi"/>
              <w:noProof/>
              <w:kern w:val="2"/>
              <w:sz w:val="24"/>
              <w14:ligatures w14:val="standardContextual"/>
            </w:rPr>
          </w:pPr>
          <w:hyperlink w:anchor="_Toc225166292" w:history="1">
            <w:r w:rsidRPr="006D57C7">
              <w:rPr>
                <w:rStyle w:val="Hipervnculo"/>
                <w:noProof/>
              </w:rPr>
              <w:t>9.1</w:t>
            </w:r>
            <w:r>
              <w:rPr>
                <w:rFonts w:eastAsiaTheme="minorEastAsia" w:cstheme="minorBidi"/>
                <w:noProof/>
                <w:kern w:val="2"/>
                <w:sz w:val="24"/>
                <w14:ligatures w14:val="standardContextual"/>
              </w:rPr>
              <w:tab/>
            </w:r>
            <w:r w:rsidRPr="006D57C7">
              <w:rPr>
                <w:rStyle w:val="Hipervnculo"/>
                <w:noProof/>
              </w:rPr>
              <w:t>Campos electromagnéticos.</w:t>
            </w:r>
            <w:r>
              <w:rPr>
                <w:noProof/>
                <w:webHidden/>
              </w:rPr>
              <w:tab/>
            </w:r>
            <w:r>
              <w:rPr>
                <w:noProof/>
                <w:webHidden/>
              </w:rPr>
              <w:fldChar w:fldCharType="begin"/>
            </w:r>
            <w:r>
              <w:rPr>
                <w:noProof/>
                <w:webHidden/>
              </w:rPr>
              <w:instrText xml:space="preserve"> PAGEREF _Toc225166292 \h </w:instrText>
            </w:r>
            <w:r>
              <w:rPr>
                <w:noProof/>
                <w:webHidden/>
              </w:rPr>
            </w:r>
            <w:r>
              <w:rPr>
                <w:noProof/>
                <w:webHidden/>
              </w:rPr>
              <w:fldChar w:fldCharType="separate"/>
            </w:r>
            <w:r>
              <w:rPr>
                <w:noProof/>
                <w:webHidden/>
              </w:rPr>
              <w:t>126</w:t>
            </w:r>
            <w:r>
              <w:rPr>
                <w:noProof/>
                <w:webHidden/>
              </w:rPr>
              <w:fldChar w:fldCharType="end"/>
            </w:r>
          </w:hyperlink>
        </w:p>
        <w:p w14:paraId="67298CF6" w14:textId="7C70E053" w:rsidR="00425EAF" w:rsidRDefault="00425EAF">
          <w:pPr>
            <w:pStyle w:val="TDC1"/>
            <w:tabs>
              <w:tab w:val="left" w:pos="480"/>
              <w:tab w:val="right" w:leader="dot" w:pos="8495"/>
            </w:tabs>
            <w:rPr>
              <w:rFonts w:eastAsiaTheme="minorEastAsia" w:cstheme="minorBidi"/>
              <w:noProof/>
              <w:kern w:val="2"/>
              <w:sz w:val="24"/>
              <w14:ligatures w14:val="standardContextual"/>
            </w:rPr>
          </w:pPr>
          <w:hyperlink w:anchor="_Toc225166293" w:history="1">
            <w:r w:rsidRPr="006D57C7">
              <w:rPr>
                <w:rStyle w:val="Hipervnculo"/>
                <w:rFonts w:cstheme="minorHAnsi"/>
                <w:noProof/>
              </w:rPr>
              <w:t>10</w:t>
            </w:r>
            <w:r>
              <w:rPr>
                <w:rFonts w:eastAsiaTheme="minorEastAsia" w:cstheme="minorBidi"/>
                <w:noProof/>
                <w:kern w:val="2"/>
                <w:sz w:val="24"/>
                <w14:ligatures w14:val="standardContextual"/>
              </w:rPr>
              <w:tab/>
            </w:r>
            <w:r w:rsidRPr="006D57C7">
              <w:rPr>
                <w:rStyle w:val="Hipervnculo"/>
                <w:rFonts w:cstheme="minorHAnsi"/>
                <w:noProof/>
              </w:rPr>
              <w:t>PLANIFICACIÓN</w:t>
            </w:r>
            <w:r w:rsidRPr="006D57C7">
              <w:rPr>
                <w:rStyle w:val="Hipervnculo"/>
                <w:rFonts w:cstheme="minorHAnsi"/>
                <w:noProof/>
                <w:spacing w:val="-12"/>
              </w:rPr>
              <w:t xml:space="preserve"> </w:t>
            </w:r>
            <w:r w:rsidRPr="006D57C7">
              <w:rPr>
                <w:rStyle w:val="Hipervnculo"/>
                <w:rFonts w:cstheme="minorHAnsi"/>
                <w:noProof/>
              </w:rPr>
              <w:t>DEL</w:t>
            </w:r>
            <w:r w:rsidRPr="006D57C7">
              <w:rPr>
                <w:rStyle w:val="Hipervnculo"/>
                <w:rFonts w:cstheme="minorHAnsi"/>
                <w:noProof/>
                <w:spacing w:val="-10"/>
              </w:rPr>
              <w:t xml:space="preserve"> </w:t>
            </w:r>
            <w:r w:rsidRPr="006D57C7">
              <w:rPr>
                <w:rStyle w:val="Hipervnculo"/>
                <w:rFonts w:cstheme="minorHAnsi"/>
                <w:noProof/>
                <w:spacing w:val="-2"/>
              </w:rPr>
              <w:t>PROYECTO</w:t>
            </w:r>
            <w:r>
              <w:rPr>
                <w:noProof/>
                <w:webHidden/>
              </w:rPr>
              <w:tab/>
            </w:r>
            <w:r>
              <w:rPr>
                <w:noProof/>
                <w:webHidden/>
              </w:rPr>
              <w:fldChar w:fldCharType="begin"/>
            </w:r>
            <w:r>
              <w:rPr>
                <w:noProof/>
                <w:webHidden/>
              </w:rPr>
              <w:instrText xml:space="preserve"> PAGEREF _Toc225166293 \h </w:instrText>
            </w:r>
            <w:r>
              <w:rPr>
                <w:noProof/>
                <w:webHidden/>
              </w:rPr>
            </w:r>
            <w:r>
              <w:rPr>
                <w:noProof/>
                <w:webHidden/>
              </w:rPr>
              <w:fldChar w:fldCharType="separate"/>
            </w:r>
            <w:r>
              <w:rPr>
                <w:noProof/>
                <w:webHidden/>
              </w:rPr>
              <w:t>127</w:t>
            </w:r>
            <w:r>
              <w:rPr>
                <w:noProof/>
                <w:webHidden/>
              </w:rPr>
              <w:fldChar w:fldCharType="end"/>
            </w:r>
          </w:hyperlink>
        </w:p>
        <w:p w14:paraId="4011A51D" w14:textId="636B2B37" w:rsidR="00425EAF" w:rsidRDefault="00425EAF">
          <w:pPr>
            <w:pStyle w:val="TDC1"/>
            <w:tabs>
              <w:tab w:val="left" w:pos="480"/>
              <w:tab w:val="right" w:leader="dot" w:pos="8495"/>
            </w:tabs>
            <w:rPr>
              <w:rFonts w:eastAsiaTheme="minorEastAsia" w:cstheme="minorBidi"/>
              <w:noProof/>
              <w:kern w:val="2"/>
              <w:sz w:val="24"/>
              <w14:ligatures w14:val="standardContextual"/>
            </w:rPr>
          </w:pPr>
          <w:hyperlink w:anchor="_Toc225166294" w:history="1">
            <w:r w:rsidRPr="006D57C7">
              <w:rPr>
                <w:rStyle w:val="Hipervnculo"/>
                <w:rFonts w:cstheme="minorHAnsi"/>
                <w:noProof/>
              </w:rPr>
              <w:t>11</w:t>
            </w:r>
            <w:r>
              <w:rPr>
                <w:rFonts w:eastAsiaTheme="minorEastAsia" w:cstheme="minorBidi"/>
                <w:noProof/>
                <w:kern w:val="2"/>
                <w:sz w:val="24"/>
                <w14:ligatures w14:val="standardContextual"/>
              </w:rPr>
              <w:tab/>
            </w:r>
            <w:r w:rsidRPr="006D57C7">
              <w:rPr>
                <w:rStyle w:val="Hipervnculo"/>
                <w:rFonts w:cstheme="minorHAnsi"/>
                <w:noProof/>
              </w:rPr>
              <w:t>CONCLUSIONES</w:t>
            </w:r>
            <w:r>
              <w:rPr>
                <w:noProof/>
                <w:webHidden/>
              </w:rPr>
              <w:tab/>
            </w:r>
            <w:r>
              <w:rPr>
                <w:noProof/>
                <w:webHidden/>
              </w:rPr>
              <w:fldChar w:fldCharType="begin"/>
            </w:r>
            <w:r>
              <w:rPr>
                <w:noProof/>
                <w:webHidden/>
              </w:rPr>
              <w:instrText xml:space="preserve"> PAGEREF _Toc225166294 \h </w:instrText>
            </w:r>
            <w:r>
              <w:rPr>
                <w:noProof/>
                <w:webHidden/>
              </w:rPr>
            </w:r>
            <w:r>
              <w:rPr>
                <w:noProof/>
                <w:webHidden/>
              </w:rPr>
              <w:fldChar w:fldCharType="separate"/>
            </w:r>
            <w:r>
              <w:rPr>
                <w:noProof/>
                <w:webHidden/>
              </w:rPr>
              <w:t>128</w:t>
            </w:r>
            <w:r>
              <w:rPr>
                <w:noProof/>
                <w:webHidden/>
              </w:rPr>
              <w:fldChar w:fldCharType="end"/>
            </w:r>
          </w:hyperlink>
        </w:p>
        <w:p w14:paraId="304AFFB3" w14:textId="7FF82B03" w:rsidR="00BD2448" w:rsidRPr="00D401FE" w:rsidRDefault="00BD2448" w:rsidP="0028149A">
          <w:pPr>
            <w:rPr>
              <w:rFonts w:cstheme="minorHAnsi"/>
            </w:rPr>
          </w:pPr>
          <w:r w:rsidRPr="00D401FE">
            <w:rPr>
              <w:rFonts w:cstheme="minorHAnsi"/>
            </w:rPr>
            <w:fldChar w:fldCharType="end"/>
          </w:r>
        </w:p>
      </w:sdtContent>
    </w:sdt>
    <w:p w14:paraId="48F18718" w14:textId="77777777" w:rsidR="00DA5862" w:rsidRPr="00D401FE" w:rsidRDefault="00DA5862" w:rsidP="00DA5862">
      <w:pPr>
        <w:sectPr w:rsidR="00DA5862" w:rsidRPr="00D401FE" w:rsidSect="00504621">
          <w:pgSz w:w="11907" w:h="16840" w:code="9"/>
          <w:pgMar w:top="1418" w:right="1701" w:bottom="1418" w:left="1701" w:header="709" w:footer="709" w:gutter="0"/>
          <w:cols w:space="708"/>
          <w:docGrid w:linePitch="360"/>
        </w:sectPr>
      </w:pPr>
    </w:p>
    <w:p w14:paraId="14121012" w14:textId="1B33A488" w:rsidR="00946581" w:rsidRPr="00D401FE" w:rsidRDefault="00B36EBD" w:rsidP="001A07E0">
      <w:pPr>
        <w:ind w:left="426" w:hanging="426"/>
        <w:rPr>
          <w:rFonts w:eastAsiaTheme="majorEastAsia" w:cstheme="minorHAnsi"/>
          <w:b/>
          <w:sz w:val="28"/>
          <w:szCs w:val="32"/>
        </w:rPr>
      </w:pPr>
      <w:bookmarkStart w:id="0" w:name="_Hlk139471658"/>
      <w:bookmarkStart w:id="1" w:name="_Hlk139466751"/>
      <w:bookmarkStart w:id="2" w:name="_Hlk139473922"/>
      <w:r w:rsidRPr="00D401FE">
        <w:rPr>
          <w:rFonts w:eastAsiaTheme="majorEastAsia" w:cstheme="minorHAnsi"/>
        </w:rPr>
        <w:lastRenderedPageBreak/>
        <w:t>•</w:t>
      </w:r>
      <w:bookmarkEnd w:id="0"/>
      <w:bookmarkEnd w:id="1"/>
      <w:bookmarkEnd w:id="2"/>
      <w:r w:rsidR="00946581" w:rsidRPr="00D401FE">
        <w:rPr>
          <w:rFonts w:cstheme="minorHAnsi"/>
        </w:rPr>
        <w:br w:type="page"/>
      </w:r>
    </w:p>
    <w:p w14:paraId="5DEC6C11" w14:textId="2B090503" w:rsidR="00B36EBD" w:rsidRPr="00234F97" w:rsidRDefault="00AE4083" w:rsidP="00AE4083">
      <w:pPr>
        <w:pStyle w:val="Ttulo1"/>
        <w:rPr>
          <w:rFonts w:cstheme="minorHAnsi"/>
        </w:rPr>
      </w:pPr>
      <w:bookmarkStart w:id="3" w:name="_Toc225166245"/>
      <w:r w:rsidRPr="00234F97">
        <w:rPr>
          <w:rFonts w:cstheme="minorHAnsi"/>
        </w:rPr>
        <w:lastRenderedPageBreak/>
        <w:t>EMPLAZAMIENTO</w:t>
      </w:r>
      <w:bookmarkEnd w:id="3"/>
    </w:p>
    <w:p w14:paraId="51895FFD" w14:textId="7FB686EB" w:rsidR="00E774A8" w:rsidRPr="00234F97" w:rsidRDefault="00274B52" w:rsidP="00E774A8">
      <w:pPr>
        <w:spacing w:after="60" w:line="240" w:lineRule="auto"/>
        <w:rPr>
          <w:rFonts w:cstheme="minorHAnsi"/>
        </w:rPr>
      </w:pPr>
      <w:bookmarkStart w:id="4" w:name="_Hlk128132310"/>
      <w:bookmarkStart w:id="5" w:name="_Hlk128132254"/>
      <w:bookmarkStart w:id="6" w:name="_Hlk132044210"/>
      <w:r w:rsidRPr="00234F97">
        <w:rPr>
          <w:rFonts w:cstheme="minorHAnsi"/>
        </w:rPr>
        <w:t>El emplazamiento de la línea</w:t>
      </w:r>
      <w:r w:rsidR="00CE5E3D">
        <w:rPr>
          <w:rFonts w:cstheme="minorHAnsi"/>
        </w:rPr>
        <w:t xml:space="preserve"> de 220 kV</w:t>
      </w:r>
      <w:r w:rsidRPr="00234F97">
        <w:rPr>
          <w:rFonts w:cstheme="minorHAnsi"/>
        </w:rPr>
        <w:t xml:space="preserve"> se muestra en el Documento </w:t>
      </w:r>
      <w:r w:rsidR="0073339C" w:rsidRPr="00234F97">
        <w:rPr>
          <w:rFonts w:cstheme="minorHAnsi"/>
        </w:rPr>
        <w:t xml:space="preserve">de Planos </w:t>
      </w:r>
      <w:r w:rsidR="002F2BC9">
        <w:rPr>
          <w:rFonts w:cstheme="minorHAnsi"/>
        </w:rPr>
        <w:t>LEAR</w:t>
      </w:r>
      <w:r w:rsidRPr="00234F97">
        <w:rPr>
          <w:rFonts w:cstheme="minorHAnsi"/>
        </w:rPr>
        <w:t>‐SOL‐LE‐AP‐DRW-0001</w:t>
      </w:r>
      <w:bookmarkEnd w:id="4"/>
      <w:r w:rsidRPr="00234F97">
        <w:rPr>
          <w:rFonts w:cstheme="minorHAnsi"/>
        </w:rPr>
        <w:t>.</w:t>
      </w:r>
    </w:p>
    <w:p w14:paraId="5A597994" w14:textId="77777777" w:rsidR="00E774A8" w:rsidRPr="00234F97" w:rsidRDefault="00E774A8" w:rsidP="00E774A8">
      <w:pPr>
        <w:spacing w:after="60" w:line="240" w:lineRule="auto"/>
        <w:rPr>
          <w:rFonts w:cstheme="minorHAnsi"/>
        </w:rPr>
      </w:pPr>
    </w:p>
    <w:p w14:paraId="7AF8A53A" w14:textId="2B43D9C9" w:rsidR="00AE4083" w:rsidRDefault="00AE4083" w:rsidP="00E774A8">
      <w:pPr>
        <w:spacing w:after="60" w:line="240" w:lineRule="auto"/>
        <w:rPr>
          <w:rFonts w:cstheme="minorHAnsi"/>
        </w:rPr>
      </w:pPr>
      <w:r w:rsidRPr="000F4548">
        <w:rPr>
          <w:rFonts w:cstheme="minorHAnsi"/>
        </w:rPr>
        <w:t xml:space="preserve">La línea discurre </w:t>
      </w:r>
      <w:r w:rsidR="00495E83">
        <w:rPr>
          <w:rFonts w:cstheme="minorHAnsi"/>
        </w:rPr>
        <w:t>por</w:t>
      </w:r>
      <w:r w:rsidR="0073339C" w:rsidRPr="000F4548">
        <w:rPr>
          <w:rFonts w:cstheme="minorHAnsi"/>
        </w:rPr>
        <w:t xml:space="preserve"> </w:t>
      </w:r>
      <w:r w:rsidR="009931A0" w:rsidRPr="000F4548">
        <w:rPr>
          <w:rFonts w:cstheme="minorHAnsi"/>
        </w:rPr>
        <w:t>los siguientes términos municipales:</w:t>
      </w:r>
    </w:p>
    <w:tbl>
      <w:tblPr>
        <w:tblW w:w="79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61"/>
        <w:gridCol w:w="3381"/>
        <w:gridCol w:w="1361"/>
        <w:gridCol w:w="1883"/>
      </w:tblGrid>
      <w:tr w:rsidR="00495E83" w:rsidRPr="00495E83" w14:paraId="659152EF" w14:textId="77777777" w:rsidTr="00495E83">
        <w:trPr>
          <w:cantSplit/>
          <w:trHeight w:val="19"/>
          <w:jc w:val="center"/>
        </w:trPr>
        <w:tc>
          <w:tcPr>
            <w:tcW w:w="1361" w:type="dxa"/>
            <w:shd w:val="clear" w:color="auto" w:fill="D9D9D9" w:themeFill="background1" w:themeFillShade="D9"/>
            <w:noWrap/>
            <w:vAlign w:val="center"/>
            <w:hideMark/>
          </w:tcPr>
          <w:p w14:paraId="30D46C4A" w14:textId="77777777" w:rsidR="00495E83" w:rsidRPr="00495E83" w:rsidRDefault="00495E83" w:rsidP="00495E83">
            <w:pPr>
              <w:spacing w:before="40" w:after="40" w:line="240" w:lineRule="auto"/>
              <w:jc w:val="center"/>
              <w:rPr>
                <w:rFonts w:cstheme="minorHAnsi"/>
                <w:b/>
                <w:bCs/>
                <w:color w:val="000000"/>
                <w:szCs w:val="22"/>
              </w:rPr>
            </w:pPr>
            <w:r w:rsidRPr="00495E83">
              <w:rPr>
                <w:rFonts w:cstheme="minorHAnsi"/>
                <w:b/>
                <w:bCs/>
                <w:color w:val="000000"/>
                <w:szCs w:val="22"/>
              </w:rPr>
              <w:t>ÍTEM</w:t>
            </w:r>
          </w:p>
        </w:tc>
        <w:tc>
          <w:tcPr>
            <w:tcW w:w="3381" w:type="dxa"/>
            <w:shd w:val="clear" w:color="auto" w:fill="D9D9D9" w:themeFill="background1" w:themeFillShade="D9"/>
            <w:noWrap/>
            <w:vAlign w:val="center"/>
            <w:hideMark/>
          </w:tcPr>
          <w:p w14:paraId="604B14F8" w14:textId="77777777" w:rsidR="00495E83" w:rsidRPr="00495E83" w:rsidRDefault="00495E83" w:rsidP="00495E83">
            <w:pPr>
              <w:spacing w:before="40" w:after="40" w:line="240" w:lineRule="auto"/>
              <w:jc w:val="center"/>
              <w:rPr>
                <w:rFonts w:cstheme="minorHAnsi"/>
                <w:b/>
                <w:bCs/>
                <w:color w:val="000000"/>
                <w:szCs w:val="22"/>
              </w:rPr>
            </w:pPr>
            <w:r w:rsidRPr="00495E83">
              <w:rPr>
                <w:rFonts w:cstheme="minorHAnsi"/>
                <w:b/>
                <w:bCs/>
                <w:color w:val="000000"/>
                <w:szCs w:val="22"/>
              </w:rPr>
              <w:t>TTMM</w:t>
            </w:r>
          </w:p>
        </w:tc>
        <w:tc>
          <w:tcPr>
            <w:tcW w:w="1361" w:type="dxa"/>
            <w:shd w:val="clear" w:color="auto" w:fill="D9D9D9" w:themeFill="background1" w:themeFillShade="D9"/>
            <w:noWrap/>
            <w:vAlign w:val="center"/>
            <w:hideMark/>
          </w:tcPr>
          <w:p w14:paraId="3B704FE0" w14:textId="77777777" w:rsidR="00495E83" w:rsidRPr="00495E83" w:rsidRDefault="00495E83" w:rsidP="00495E83">
            <w:pPr>
              <w:spacing w:before="40" w:after="40" w:line="240" w:lineRule="auto"/>
              <w:jc w:val="center"/>
              <w:rPr>
                <w:rFonts w:cstheme="minorHAnsi"/>
                <w:b/>
                <w:bCs/>
                <w:color w:val="000000"/>
                <w:szCs w:val="22"/>
              </w:rPr>
            </w:pPr>
            <w:r w:rsidRPr="00495E83">
              <w:rPr>
                <w:rFonts w:cstheme="minorHAnsi"/>
                <w:b/>
                <w:bCs/>
                <w:color w:val="000000"/>
                <w:szCs w:val="22"/>
              </w:rPr>
              <w:t>PROVINCIA</w:t>
            </w:r>
          </w:p>
        </w:tc>
        <w:tc>
          <w:tcPr>
            <w:tcW w:w="1883" w:type="dxa"/>
            <w:shd w:val="clear" w:color="auto" w:fill="D9D9D9" w:themeFill="background1" w:themeFillShade="D9"/>
            <w:noWrap/>
            <w:vAlign w:val="center"/>
            <w:hideMark/>
          </w:tcPr>
          <w:p w14:paraId="5EB51FC9" w14:textId="77777777" w:rsidR="00495E83" w:rsidRPr="00495E83" w:rsidRDefault="00495E83" w:rsidP="00495E83">
            <w:pPr>
              <w:spacing w:before="40" w:after="40" w:line="240" w:lineRule="auto"/>
              <w:jc w:val="center"/>
              <w:rPr>
                <w:rFonts w:cstheme="minorHAnsi"/>
                <w:b/>
                <w:bCs/>
                <w:color w:val="000000"/>
                <w:szCs w:val="22"/>
              </w:rPr>
            </w:pPr>
            <w:r w:rsidRPr="00495E83">
              <w:rPr>
                <w:rFonts w:cstheme="minorHAnsi"/>
                <w:b/>
                <w:bCs/>
                <w:color w:val="000000"/>
                <w:szCs w:val="22"/>
              </w:rPr>
              <w:t>COMUNIDAD</w:t>
            </w:r>
          </w:p>
        </w:tc>
      </w:tr>
      <w:tr w:rsidR="00495E83" w:rsidRPr="00495E83" w14:paraId="33566EDD" w14:textId="77777777" w:rsidTr="00495E83">
        <w:trPr>
          <w:cantSplit/>
          <w:trHeight w:val="19"/>
          <w:jc w:val="center"/>
        </w:trPr>
        <w:tc>
          <w:tcPr>
            <w:tcW w:w="1361" w:type="dxa"/>
            <w:noWrap/>
            <w:vAlign w:val="center"/>
            <w:hideMark/>
          </w:tcPr>
          <w:p w14:paraId="132790C4" w14:textId="77777777" w:rsidR="00495E83" w:rsidRPr="00495E83" w:rsidRDefault="00495E83" w:rsidP="00495E83">
            <w:pPr>
              <w:spacing w:before="40" w:after="40" w:line="240" w:lineRule="auto"/>
              <w:jc w:val="center"/>
              <w:rPr>
                <w:rFonts w:cstheme="minorHAnsi"/>
                <w:color w:val="000000"/>
                <w:szCs w:val="22"/>
              </w:rPr>
            </w:pPr>
            <w:r w:rsidRPr="00495E83">
              <w:rPr>
                <w:rFonts w:cstheme="minorHAnsi"/>
                <w:color w:val="000000"/>
                <w:szCs w:val="22"/>
              </w:rPr>
              <w:t>1</w:t>
            </w:r>
          </w:p>
        </w:tc>
        <w:tc>
          <w:tcPr>
            <w:tcW w:w="3381" w:type="dxa"/>
            <w:noWrap/>
            <w:vAlign w:val="center"/>
            <w:hideMark/>
          </w:tcPr>
          <w:p w14:paraId="6FE95EEE" w14:textId="752BFC91" w:rsidR="00495E83" w:rsidRPr="00495E83" w:rsidRDefault="001A07E0" w:rsidP="00495E83">
            <w:pPr>
              <w:spacing w:before="40" w:after="40" w:line="240" w:lineRule="auto"/>
              <w:jc w:val="center"/>
              <w:rPr>
                <w:rFonts w:cstheme="minorHAnsi"/>
                <w:color w:val="000000"/>
                <w:szCs w:val="22"/>
              </w:rPr>
            </w:pPr>
            <w:r>
              <w:rPr>
                <w:rFonts w:cstheme="minorHAnsi"/>
                <w:color w:val="000000"/>
                <w:szCs w:val="22"/>
              </w:rPr>
              <w:t>PALMA</w:t>
            </w:r>
          </w:p>
        </w:tc>
        <w:tc>
          <w:tcPr>
            <w:tcW w:w="1361" w:type="dxa"/>
            <w:noWrap/>
            <w:vAlign w:val="center"/>
            <w:hideMark/>
          </w:tcPr>
          <w:p w14:paraId="66EBC559" w14:textId="4A048FC9" w:rsidR="00495E83" w:rsidRPr="00495E83" w:rsidRDefault="001A07E0" w:rsidP="00495E83">
            <w:pPr>
              <w:spacing w:before="40" w:after="40" w:line="240" w:lineRule="auto"/>
              <w:jc w:val="center"/>
              <w:rPr>
                <w:rFonts w:cstheme="minorHAnsi"/>
                <w:color w:val="000000"/>
                <w:szCs w:val="22"/>
              </w:rPr>
            </w:pPr>
            <w:r>
              <w:rPr>
                <w:rFonts w:cstheme="minorHAnsi"/>
                <w:color w:val="000000"/>
                <w:szCs w:val="22"/>
              </w:rPr>
              <w:t>MALLORCA</w:t>
            </w:r>
          </w:p>
        </w:tc>
        <w:tc>
          <w:tcPr>
            <w:tcW w:w="1883" w:type="dxa"/>
            <w:noWrap/>
            <w:vAlign w:val="center"/>
            <w:hideMark/>
          </w:tcPr>
          <w:p w14:paraId="7DFECEF4" w14:textId="25972807" w:rsidR="00495E83" w:rsidRPr="00495E83" w:rsidRDefault="001A07E0" w:rsidP="00495E83">
            <w:pPr>
              <w:spacing w:before="40" w:after="40" w:line="240" w:lineRule="auto"/>
              <w:jc w:val="center"/>
              <w:rPr>
                <w:rFonts w:cstheme="minorHAnsi"/>
                <w:color w:val="000000"/>
                <w:szCs w:val="22"/>
              </w:rPr>
            </w:pPr>
            <w:r>
              <w:rPr>
                <w:rFonts w:cstheme="minorHAnsi"/>
                <w:color w:val="000000"/>
                <w:szCs w:val="22"/>
              </w:rPr>
              <w:t>ISLAS BALEARES</w:t>
            </w:r>
          </w:p>
        </w:tc>
      </w:tr>
    </w:tbl>
    <w:p w14:paraId="517B5E6A" w14:textId="1F3A397E" w:rsidR="00502806" w:rsidRPr="00D401FE" w:rsidRDefault="00502806">
      <w:pPr>
        <w:spacing w:before="0"/>
        <w:jc w:val="left"/>
        <w:rPr>
          <w:rFonts w:eastAsiaTheme="majorEastAsia" w:cstheme="majorBidi"/>
          <w:sz w:val="26"/>
          <w:szCs w:val="26"/>
        </w:rPr>
      </w:pPr>
    </w:p>
    <w:p w14:paraId="1825FE77" w14:textId="2C9B00D3" w:rsidR="0066205A" w:rsidRPr="00C355DD" w:rsidRDefault="0066205A" w:rsidP="00E22589">
      <w:pPr>
        <w:pStyle w:val="Ttulo2"/>
        <w:spacing w:after="120"/>
        <w:ind w:left="578" w:hanging="578"/>
      </w:pPr>
      <w:bookmarkStart w:id="7" w:name="_Toc225166246"/>
      <w:r w:rsidRPr="00C355DD">
        <w:t>Tramos</w:t>
      </w:r>
      <w:bookmarkEnd w:id="7"/>
    </w:p>
    <w:p w14:paraId="1EFDBA87" w14:textId="383DB511" w:rsidR="001A07E0" w:rsidRDefault="001A07E0" w:rsidP="001A07E0">
      <w:pPr>
        <w:spacing w:before="120" w:after="120" w:line="240" w:lineRule="auto"/>
        <w:rPr>
          <w:rFonts w:cstheme="minorHAnsi"/>
        </w:rPr>
      </w:pPr>
      <w:r w:rsidRPr="003C0B64">
        <w:rPr>
          <w:rFonts w:cstheme="minorHAnsi"/>
        </w:rPr>
        <w:t>En la siguiente tabla se muestran los tramos que componen la línea</w:t>
      </w:r>
      <w:r>
        <w:rPr>
          <w:rFonts w:cstheme="minorHAnsi"/>
        </w:rPr>
        <w:t xml:space="preserve"> de </w:t>
      </w:r>
      <w:r>
        <w:rPr>
          <w:rFonts w:cstheme="minorHAnsi"/>
        </w:rPr>
        <w:t>220</w:t>
      </w:r>
      <w:r>
        <w:rPr>
          <w:rFonts w:cstheme="minorHAnsi"/>
        </w:rPr>
        <w:t xml:space="preserve"> kV</w:t>
      </w:r>
      <w:r w:rsidRPr="003C0B64">
        <w:rPr>
          <w:rFonts w:cstheme="minorHAnsi"/>
        </w:rPr>
        <w:t xml:space="preserve"> objeto de este </w:t>
      </w:r>
      <w:r>
        <w:rPr>
          <w:rFonts w:cstheme="minorHAnsi"/>
        </w:rPr>
        <w:t>Proyecto</w:t>
      </w:r>
      <w:r w:rsidRPr="003C0B64">
        <w:rPr>
          <w:rFonts w:cstheme="minorHAnsi"/>
        </w:rPr>
        <w:t>:</w:t>
      </w:r>
    </w:p>
    <w:tbl>
      <w:tblPr>
        <w:tblW w:w="5754" w:type="pct"/>
        <w:tblInd w:w="-567" w:type="dxa"/>
        <w:tblCellMar>
          <w:left w:w="70" w:type="dxa"/>
          <w:right w:w="70" w:type="dxa"/>
        </w:tblCellMar>
        <w:tblLook w:val="04A0" w:firstRow="1" w:lastRow="0" w:firstColumn="1" w:lastColumn="0" w:noHBand="0" w:noVBand="1"/>
      </w:tblPr>
      <w:tblGrid>
        <w:gridCol w:w="933"/>
        <w:gridCol w:w="667"/>
        <w:gridCol w:w="1032"/>
        <w:gridCol w:w="1154"/>
        <w:gridCol w:w="764"/>
        <w:gridCol w:w="1032"/>
        <w:gridCol w:w="1247"/>
        <w:gridCol w:w="1113"/>
        <w:gridCol w:w="473"/>
        <w:gridCol w:w="1361"/>
      </w:tblGrid>
      <w:tr w:rsidR="00003C66" w:rsidRPr="00F923FC" w14:paraId="4A47BAB2" w14:textId="77777777" w:rsidTr="00CE5E3D">
        <w:trPr>
          <w:trHeight w:val="20"/>
        </w:trPr>
        <w:tc>
          <w:tcPr>
            <w:tcW w:w="477" w:type="pct"/>
            <w:tcBorders>
              <w:top w:val="single" w:sz="4" w:space="0" w:color="auto"/>
              <w:left w:val="single" w:sz="4" w:space="0" w:color="auto"/>
              <w:bottom w:val="single" w:sz="4" w:space="0" w:color="auto"/>
              <w:right w:val="single" w:sz="4" w:space="0" w:color="auto"/>
            </w:tcBorders>
            <w:noWrap/>
            <w:vAlign w:val="center"/>
            <w:hideMark/>
          </w:tcPr>
          <w:p w14:paraId="07A909C9" w14:textId="77777777" w:rsidR="00F923FC" w:rsidRPr="00F923FC" w:rsidRDefault="00F923FC" w:rsidP="00F923FC">
            <w:pPr>
              <w:spacing w:before="0" w:after="0" w:line="240" w:lineRule="auto"/>
              <w:jc w:val="center"/>
              <w:rPr>
                <w:rFonts w:ascii="Calibri" w:hAnsi="Calibri" w:cs="Calibri"/>
                <w:b/>
                <w:bCs/>
                <w:color w:val="000000"/>
                <w:sz w:val="16"/>
                <w:szCs w:val="16"/>
              </w:rPr>
            </w:pPr>
            <w:r w:rsidRPr="00F923FC">
              <w:rPr>
                <w:rFonts w:ascii="Calibri" w:hAnsi="Calibri" w:cs="Calibri"/>
                <w:b/>
                <w:bCs/>
                <w:color w:val="000000"/>
                <w:sz w:val="16"/>
                <w:szCs w:val="16"/>
              </w:rPr>
              <w:t>TRAMO</w:t>
            </w:r>
          </w:p>
        </w:tc>
        <w:tc>
          <w:tcPr>
            <w:tcW w:w="341" w:type="pct"/>
            <w:tcBorders>
              <w:top w:val="single" w:sz="4" w:space="0" w:color="auto"/>
              <w:left w:val="nil"/>
              <w:bottom w:val="single" w:sz="4" w:space="0" w:color="auto"/>
              <w:right w:val="single" w:sz="4" w:space="0" w:color="auto"/>
            </w:tcBorders>
            <w:vAlign w:val="center"/>
            <w:hideMark/>
          </w:tcPr>
          <w:p w14:paraId="7AE911DF" w14:textId="77777777" w:rsidR="00F923FC" w:rsidRPr="00F923FC" w:rsidRDefault="00F923FC" w:rsidP="00F923FC">
            <w:pPr>
              <w:spacing w:before="0" w:after="0" w:line="240" w:lineRule="auto"/>
              <w:jc w:val="center"/>
              <w:rPr>
                <w:rFonts w:ascii="Calibri" w:hAnsi="Calibri" w:cs="Calibri"/>
                <w:b/>
                <w:bCs/>
                <w:color w:val="000000"/>
                <w:sz w:val="16"/>
                <w:szCs w:val="16"/>
              </w:rPr>
            </w:pPr>
            <w:r w:rsidRPr="00F923FC">
              <w:rPr>
                <w:rFonts w:ascii="Calibri" w:hAnsi="Calibri" w:cs="Calibri"/>
                <w:b/>
                <w:bCs/>
                <w:color w:val="000000"/>
                <w:sz w:val="16"/>
                <w:szCs w:val="16"/>
              </w:rPr>
              <w:t>ORIGEN</w:t>
            </w:r>
          </w:p>
        </w:tc>
        <w:tc>
          <w:tcPr>
            <w:tcW w:w="528" w:type="pct"/>
            <w:tcBorders>
              <w:top w:val="single" w:sz="4" w:space="0" w:color="auto"/>
              <w:left w:val="nil"/>
              <w:bottom w:val="single" w:sz="4" w:space="0" w:color="auto"/>
              <w:right w:val="single" w:sz="4" w:space="0" w:color="auto"/>
            </w:tcBorders>
            <w:vAlign w:val="center"/>
            <w:hideMark/>
          </w:tcPr>
          <w:p w14:paraId="5A5F9E82" w14:textId="77777777" w:rsidR="00F923FC" w:rsidRPr="00F923FC" w:rsidRDefault="00F923FC" w:rsidP="00F923FC">
            <w:pPr>
              <w:spacing w:before="0" w:after="0" w:line="240" w:lineRule="auto"/>
              <w:jc w:val="center"/>
              <w:rPr>
                <w:rFonts w:ascii="Calibri" w:hAnsi="Calibri" w:cs="Calibri"/>
                <w:b/>
                <w:bCs/>
                <w:color w:val="000000"/>
                <w:sz w:val="16"/>
                <w:szCs w:val="16"/>
              </w:rPr>
            </w:pPr>
            <w:r w:rsidRPr="00F923FC">
              <w:rPr>
                <w:rFonts w:ascii="Calibri" w:hAnsi="Calibri" w:cs="Calibri"/>
                <w:b/>
                <w:bCs/>
                <w:color w:val="000000"/>
                <w:sz w:val="16"/>
                <w:szCs w:val="16"/>
              </w:rPr>
              <w:t>X UTM ETRS89 HUSO31</w:t>
            </w:r>
          </w:p>
        </w:tc>
        <w:tc>
          <w:tcPr>
            <w:tcW w:w="590" w:type="pct"/>
            <w:tcBorders>
              <w:top w:val="single" w:sz="4" w:space="0" w:color="auto"/>
              <w:left w:val="nil"/>
              <w:bottom w:val="single" w:sz="4" w:space="0" w:color="auto"/>
              <w:right w:val="single" w:sz="4" w:space="0" w:color="auto"/>
            </w:tcBorders>
            <w:vAlign w:val="center"/>
            <w:hideMark/>
          </w:tcPr>
          <w:p w14:paraId="2150BCDE" w14:textId="77777777" w:rsidR="00F923FC" w:rsidRPr="00F923FC" w:rsidRDefault="00F923FC" w:rsidP="00F923FC">
            <w:pPr>
              <w:spacing w:before="0" w:after="0" w:line="240" w:lineRule="auto"/>
              <w:jc w:val="center"/>
              <w:rPr>
                <w:rFonts w:ascii="Calibri" w:hAnsi="Calibri" w:cs="Calibri"/>
                <w:b/>
                <w:bCs/>
                <w:color w:val="000000"/>
                <w:sz w:val="16"/>
                <w:szCs w:val="16"/>
              </w:rPr>
            </w:pPr>
            <w:r w:rsidRPr="00F923FC">
              <w:rPr>
                <w:rFonts w:ascii="Calibri" w:hAnsi="Calibri" w:cs="Calibri"/>
                <w:b/>
                <w:bCs/>
                <w:color w:val="000000"/>
                <w:sz w:val="16"/>
                <w:szCs w:val="16"/>
              </w:rPr>
              <w:t>Y UTM ETRS89 HUSO31</w:t>
            </w:r>
          </w:p>
        </w:tc>
        <w:tc>
          <w:tcPr>
            <w:tcW w:w="391" w:type="pct"/>
            <w:tcBorders>
              <w:top w:val="single" w:sz="4" w:space="0" w:color="auto"/>
              <w:left w:val="nil"/>
              <w:bottom w:val="single" w:sz="4" w:space="0" w:color="auto"/>
              <w:right w:val="single" w:sz="4" w:space="0" w:color="auto"/>
            </w:tcBorders>
            <w:vAlign w:val="center"/>
            <w:hideMark/>
          </w:tcPr>
          <w:p w14:paraId="316A49BF" w14:textId="77777777" w:rsidR="00F923FC" w:rsidRPr="00F923FC" w:rsidRDefault="00F923FC" w:rsidP="00F923FC">
            <w:pPr>
              <w:spacing w:before="0" w:after="0" w:line="240" w:lineRule="auto"/>
              <w:jc w:val="center"/>
              <w:rPr>
                <w:rFonts w:ascii="Calibri" w:hAnsi="Calibri" w:cs="Calibri"/>
                <w:b/>
                <w:bCs/>
                <w:color w:val="000000"/>
                <w:sz w:val="16"/>
                <w:szCs w:val="16"/>
              </w:rPr>
            </w:pPr>
            <w:r w:rsidRPr="00F923FC">
              <w:rPr>
                <w:rFonts w:ascii="Calibri" w:hAnsi="Calibri" w:cs="Calibri"/>
                <w:b/>
                <w:bCs/>
                <w:color w:val="000000"/>
                <w:sz w:val="16"/>
                <w:szCs w:val="16"/>
              </w:rPr>
              <w:t>FINAL</w:t>
            </w:r>
          </w:p>
        </w:tc>
        <w:tc>
          <w:tcPr>
            <w:tcW w:w="528" w:type="pct"/>
            <w:tcBorders>
              <w:top w:val="single" w:sz="4" w:space="0" w:color="auto"/>
              <w:left w:val="nil"/>
              <w:bottom w:val="single" w:sz="4" w:space="0" w:color="auto"/>
              <w:right w:val="single" w:sz="4" w:space="0" w:color="auto"/>
            </w:tcBorders>
            <w:vAlign w:val="center"/>
            <w:hideMark/>
          </w:tcPr>
          <w:p w14:paraId="559BE799" w14:textId="77777777" w:rsidR="00F923FC" w:rsidRPr="00F923FC" w:rsidRDefault="00F923FC" w:rsidP="00F923FC">
            <w:pPr>
              <w:spacing w:before="0" w:after="0" w:line="240" w:lineRule="auto"/>
              <w:jc w:val="center"/>
              <w:rPr>
                <w:rFonts w:ascii="Calibri" w:hAnsi="Calibri" w:cs="Calibri"/>
                <w:b/>
                <w:bCs/>
                <w:color w:val="000000"/>
                <w:sz w:val="16"/>
                <w:szCs w:val="16"/>
              </w:rPr>
            </w:pPr>
            <w:r w:rsidRPr="00F923FC">
              <w:rPr>
                <w:rFonts w:ascii="Calibri" w:hAnsi="Calibri" w:cs="Calibri"/>
                <w:b/>
                <w:bCs/>
                <w:color w:val="000000"/>
                <w:sz w:val="16"/>
                <w:szCs w:val="16"/>
              </w:rPr>
              <w:t>X UTM ETRS89 HUSO31</w:t>
            </w:r>
          </w:p>
        </w:tc>
        <w:tc>
          <w:tcPr>
            <w:tcW w:w="638" w:type="pct"/>
            <w:tcBorders>
              <w:top w:val="single" w:sz="4" w:space="0" w:color="auto"/>
              <w:left w:val="nil"/>
              <w:bottom w:val="single" w:sz="4" w:space="0" w:color="auto"/>
              <w:right w:val="single" w:sz="4" w:space="0" w:color="auto"/>
            </w:tcBorders>
            <w:vAlign w:val="center"/>
            <w:hideMark/>
          </w:tcPr>
          <w:p w14:paraId="5910AFCC" w14:textId="77777777" w:rsidR="00F923FC" w:rsidRPr="00F923FC" w:rsidRDefault="00F923FC" w:rsidP="00F923FC">
            <w:pPr>
              <w:spacing w:before="0" w:after="0" w:line="240" w:lineRule="auto"/>
              <w:jc w:val="center"/>
              <w:rPr>
                <w:rFonts w:ascii="Calibri" w:hAnsi="Calibri" w:cs="Calibri"/>
                <w:b/>
                <w:bCs/>
                <w:color w:val="000000"/>
                <w:sz w:val="16"/>
                <w:szCs w:val="16"/>
              </w:rPr>
            </w:pPr>
            <w:r w:rsidRPr="00F923FC">
              <w:rPr>
                <w:rFonts w:ascii="Calibri" w:hAnsi="Calibri" w:cs="Calibri"/>
                <w:b/>
                <w:bCs/>
                <w:color w:val="000000"/>
                <w:sz w:val="16"/>
                <w:szCs w:val="16"/>
              </w:rPr>
              <w:t>Y UTM ETRS89 HUSO31</w:t>
            </w:r>
          </w:p>
        </w:tc>
        <w:tc>
          <w:tcPr>
            <w:tcW w:w="569" w:type="pct"/>
            <w:tcBorders>
              <w:top w:val="single" w:sz="4" w:space="0" w:color="auto"/>
              <w:left w:val="nil"/>
              <w:bottom w:val="single" w:sz="4" w:space="0" w:color="auto"/>
              <w:right w:val="single" w:sz="4" w:space="0" w:color="auto"/>
            </w:tcBorders>
            <w:noWrap/>
            <w:vAlign w:val="center"/>
            <w:hideMark/>
          </w:tcPr>
          <w:p w14:paraId="70350F6E" w14:textId="77777777" w:rsidR="00F923FC" w:rsidRPr="00F923FC" w:rsidRDefault="00F923FC" w:rsidP="00F923FC">
            <w:pPr>
              <w:spacing w:before="0" w:after="0" w:line="240" w:lineRule="auto"/>
              <w:jc w:val="center"/>
              <w:rPr>
                <w:rFonts w:ascii="Calibri" w:hAnsi="Calibri" w:cs="Calibri"/>
                <w:b/>
                <w:bCs/>
                <w:color w:val="000000"/>
                <w:sz w:val="16"/>
                <w:szCs w:val="16"/>
              </w:rPr>
            </w:pPr>
            <w:r w:rsidRPr="00F923FC">
              <w:rPr>
                <w:rFonts w:ascii="Calibri" w:hAnsi="Calibri" w:cs="Calibri"/>
                <w:b/>
                <w:bCs/>
                <w:color w:val="000000"/>
                <w:sz w:val="16"/>
                <w:szCs w:val="16"/>
              </w:rPr>
              <w:t>TIPO</w:t>
            </w:r>
          </w:p>
        </w:tc>
        <w:tc>
          <w:tcPr>
            <w:tcW w:w="242" w:type="pct"/>
            <w:tcBorders>
              <w:top w:val="single" w:sz="4" w:space="0" w:color="auto"/>
              <w:left w:val="nil"/>
              <w:bottom w:val="single" w:sz="4" w:space="0" w:color="auto"/>
              <w:right w:val="single" w:sz="4" w:space="0" w:color="auto"/>
            </w:tcBorders>
            <w:vAlign w:val="center"/>
            <w:hideMark/>
          </w:tcPr>
          <w:p w14:paraId="3E9DE57F" w14:textId="77777777" w:rsidR="00F923FC" w:rsidRPr="00F923FC" w:rsidRDefault="00F923FC" w:rsidP="00F923FC">
            <w:pPr>
              <w:spacing w:before="0" w:after="0" w:line="240" w:lineRule="auto"/>
              <w:jc w:val="center"/>
              <w:rPr>
                <w:rFonts w:ascii="Calibri" w:hAnsi="Calibri" w:cs="Calibri"/>
                <w:b/>
                <w:bCs/>
                <w:color w:val="000000"/>
                <w:sz w:val="16"/>
                <w:szCs w:val="16"/>
              </w:rPr>
            </w:pPr>
            <w:proofErr w:type="spellStart"/>
            <w:r w:rsidRPr="00F923FC">
              <w:rPr>
                <w:rFonts w:ascii="Calibri" w:hAnsi="Calibri" w:cs="Calibri"/>
                <w:b/>
                <w:bCs/>
                <w:color w:val="000000"/>
                <w:sz w:val="16"/>
                <w:szCs w:val="16"/>
              </w:rPr>
              <w:t>Nº</w:t>
            </w:r>
            <w:proofErr w:type="spellEnd"/>
            <w:r w:rsidRPr="00F923FC">
              <w:rPr>
                <w:rFonts w:ascii="Calibri" w:hAnsi="Calibri" w:cs="Calibri"/>
                <w:b/>
                <w:bCs/>
                <w:color w:val="000000"/>
                <w:sz w:val="16"/>
                <w:szCs w:val="16"/>
              </w:rPr>
              <w:br/>
              <w:t>CIRC</w:t>
            </w:r>
          </w:p>
        </w:tc>
        <w:tc>
          <w:tcPr>
            <w:tcW w:w="696" w:type="pct"/>
            <w:tcBorders>
              <w:top w:val="single" w:sz="4" w:space="0" w:color="auto"/>
              <w:left w:val="nil"/>
              <w:bottom w:val="single" w:sz="4" w:space="0" w:color="auto"/>
              <w:right w:val="single" w:sz="4" w:space="0" w:color="auto"/>
            </w:tcBorders>
            <w:vAlign w:val="center"/>
            <w:hideMark/>
          </w:tcPr>
          <w:p w14:paraId="4A7A20C3" w14:textId="5B7C9129" w:rsidR="00F923FC" w:rsidRPr="00F923FC" w:rsidRDefault="00F923FC" w:rsidP="00F923FC">
            <w:pPr>
              <w:spacing w:before="0" w:after="0" w:line="240" w:lineRule="auto"/>
              <w:jc w:val="center"/>
              <w:rPr>
                <w:rFonts w:ascii="Calibri" w:hAnsi="Calibri" w:cs="Calibri"/>
                <w:b/>
                <w:bCs/>
                <w:color w:val="000000"/>
                <w:sz w:val="16"/>
                <w:szCs w:val="16"/>
              </w:rPr>
            </w:pPr>
            <w:r w:rsidRPr="00F923FC">
              <w:rPr>
                <w:rFonts w:ascii="Calibri" w:hAnsi="Calibri" w:cs="Calibri"/>
                <w:b/>
                <w:bCs/>
                <w:color w:val="000000"/>
                <w:sz w:val="16"/>
                <w:szCs w:val="16"/>
              </w:rPr>
              <w:t>LONGITUD DEL TRAMO</w:t>
            </w:r>
            <w:r w:rsidRPr="00F923FC">
              <w:rPr>
                <w:rFonts w:ascii="Calibri" w:hAnsi="Calibri" w:cs="Calibri"/>
                <w:b/>
                <w:bCs/>
                <w:color w:val="000000"/>
                <w:sz w:val="16"/>
                <w:szCs w:val="16"/>
              </w:rPr>
              <w:br/>
              <w:t>(m)</w:t>
            </w:r>
          </w:p>
        </w:tc>
      </w:tr>
      <w:tr w:rsidR="00CE5E3D" w:rsidRPr="00F923FC" w14:paraId="74878486" w14:textId="77777777" w:rsidTr="00CE5E3D">
        <w:trPr>
          <w:trHeight w:val="20"/>
        </w:trPr>
        <w:tc>
          <w:tcPr>
            <w:tcW w:w="477" w:type="pct"/>
            <w:tcBorders>
              <w:top w:val="nil"/>
              <w:left w:val="single" w:sz="4" w:space="0" w:color="auto"/>
              <w:bottom w:val="single" w:sz="4" w:space="0" w:color="auto"/>
              <w:right w:val="single" w:sz="4" w:space="0" w:color="auto"/>
            </w:tcBorders>
            <w:noWrap/>
            <w:vAlign w:val="center"/>
            <w:hideMark/>
          </w:tcPr>
          <w:p w14:paraId="3CD2210C" w14:textId="77777777" w:rsidR="00CE5E3D" w:rsidRPr="00F923FC" w:rsidRDefault="00CE5E3D" w:rsidP="00CE5E3D">
            <w:pPr>
              <w:spacing w:before="0" w:after="0" w:line="240" w:lineRule="auto"/>
              <w:jc w:val="center"/>
              <w:rPr>
                <w:rFonts w:ascii="Calibri" w:hAnsi="Calibri" w:cs="Calibri"/>
                <w:color w:val="000000"/>
                <w:sz w:val="16"/>
                <w:szCs w:val="16"/>
              </w:rPr>
            </w:pPr>
            <w:r w:rsidRPr="00F923FC">
              <w:rPr>
                <w:rFonts w:ascii="Calibri" w:hAnsi="Calibri" w:cs="Calibri"/>
                <w:color w:val="000000"/>
                <w:sz w:val="16"/>
                <w:szCs w:val="16"/>
              </w:rPr>
              <w:t>1</w:t>
            </w:r>
          </w:p>
        </w:tc>
        <w:tc>
          <w:tcPr>
            <w:tcW w:w="341" w:type="pct"/>
            <w:tcBorders>
              <w:top w:val="nil"/>
              <w:left w:val="nil"/>
              <w:bottom w:val="single" w:sz="4" w:space="0" w:color="auto"/>
              <w:right w:val="single" w:sz="4" w:space="0" w:color="auto"/>
            </w:tcBorders>
            <w:vAlign w:val="center"/>
            <w:hideMark/>
          </w:tcPr>
          <w:p w14:paraId="644A8FCA" w14:textId="77777777" w:rsidR="00CE5E3D" w:rsidRPr="00F923FC" w:rsidRDefault="00CE5E3D" w:rsidP="00CE5E3D">
            <w:pPr>
              <w:spacing w:before="0" w:after="0" w:line="240" w:lineRule="auto"/>
              <w:jc w:val="center"/>
              <w:rPr>
                <w:rFonts w:ascii="Calibri" w:hAnsi="Calibri" w:cs="Calibri"/>
                <w:color w:val="000000"/>
                <w:sz w:val="16"/>
                <w:szCs w:val="16"/>
              </w:rPr>
            </w:pPr>
            <w:r w:rsidRPr="00F923FC">
              <w:rPr>
                <w:rFonts w:ascii="Calibri" w:hAnsi="Calibri" w:cs="Calibri"/>
                <w:color w:val="000000"/>
                <w:sz w:val="16"/>
                <w:szCs w:val="16"/>
              </w:rPr>
              <w:t>PO/SE XXX</w:t>
            </w:r>
          </w:p>
        </w:tc>
        <w:tc>
          <w:tcPr>
            <w:tcW w:w="528" w:type="pct"/>
            <w:tcBorders>
              <w:top w:val="nil"/>
              <w:left w:val="nil"/>
              <w:bottom w:val="single" w:sz="4" w:space="0" w:color="auto"/>
              <w:right w:val="single" w:sz="4" w:space="0" w:color="auto"/>
            </w:tcBorders>
            <w:vAlign w:val="center"/>
            <w:hideMark/>
          </w:tcPr>
          <w:p w14:paraId="1B7B2EB2" w14:textId="1953F390" w:rsidR="00CE5E3D" w:rsidRPr="00F923FC" w:rsidRDefault="00CE5E3D" w:rsidP="00CE5E3D">
            <w:pPr>
              <w:spacing w:before="0" w:after="0" w:line="240" w:lineRule="auto"/>
              <w:jc w:val="center"/>
              <w:rPr>
                <w:rFonts w:ascii="Calibri" w:hAnsi="Calibri" w:cs="Calibri"/>
                <w:color w:val="000000"/>
                <w:sz w:val="16"/>
                <w:szCs w:val="16"/>
              </w:rPr>
            </w:pPr>
            <w:r w:rsidRPr="00CE5E3D">
              <w:rPr>
                <w:rFonts w:ascii="Calibri" w:hAnsi="Calibri" w:cs="Calibri"/>
                <w:color w:val="000000"/>
                <w:sz w:val="16"/>
                <w:szCs w:val="16"/>
              </w:rPr>
              <w:t>472.975,9509</w:t>
            </w:r>
          </w:p>
        </w:tc>
        <w:tc>
          <w:tcPr>
            <w:tcW w:w="590" w:type="pct"/>
            <w:tcBorders>
              <w:top w:val="nil"/>
              <w:left w:val="nil"/>
              <w:bottom w:val="single" w:sz="4" w:space="0" w:color="auto"/>
              <w:right w:val="single" w:sz="4" w:space="0" w:color="auto"/>
            </w:tcBorders>
            <w:vAlign w:val="center"/>
            <w:hideMark/>
          </w:tcPr>
          <w:p w14:paraId="5FBB353C" w14:textId="3BC0DBC8" w:rsidR="00CE5E3D" w:rsidRPr="00F923FC" w:rsidRDefault="00CE5E3D" w:rsidP="00CE5E3D">
            <w:pPr>
              <w:spacing w:before="0" w:after="0" w:line="240" w:lineRule="auto"/>
              <w:jc w:val="center"/>
              <w:rPr>
                <w:rFonts w:ascii="Calibri" w:hAnsi="Calibri" w:cs="Calibri"/>
                <w:color w:val="000000"/>
                <w:sz w:val="16"/>
                <w:szCs w:val="16"/>
              </w:rPr>
            </w:pPr>
            <w:r w:rsidRPr="00CE5E3D">
              <w:rPr>
                <w:rFonts w:ascii="Calibri" w:hAnsi="Calibri" w:cs="Calibri"/>
                <w:color w:val="000000"/>
                <w:sz w:val="16"/>
                <w:szCs w:val="16"/>
              </w:rPr>
              <w:t>4.388.875,8008</w:t>
            </w:r>
          </w:p>
        </w:tc>
        <w:tc>
          <w:tcPr>
            <w:tcW w:w="391" w:type="pct"/>
            <w:tcBorders>
              <w:top w:val="nil"/>
              <w:left w:val="nil"/>
              <w:bottom w:val="single" w:sz="4" w:space="0" w:color="auto"/>
              <w:right w:val="single" w:sz="4" w:space="0" w:color="auto"/>
            </w:tcBorders>
            <w:vAlign w:val="center"/>
            <w:hideMark/>
          </w:tcPr>
          <w:p w14:paraId="2BF61F15" w14:textId="77777777" w:rsidR="00CE5E3D" w:rsidRPr="00F923FC" w:rsidRDefault="00CE5E3D" w:rsidP="00CE5E3D">
            <w:pPr>
              <w:spacing w:before="0" w:after="0" w:line="240" w:lineRule="auto"/>
              <w:jc w:val="center"/>
              <w:rPr>
                <w:rFonts w:ascii="Calibri" w:hAnsi="Calibri" w:cs="Calibri"/>
                <w:color w:val="000000"/>
                <w:sz w:val="16"/>
                <w:szCs w:val="16"/>
              </w:rPr>
            </w:pPr>
            <w:r w:rsidRPr="00F923FC">
              <w:rPr>
                <w:rFonts w:ascii="Calibri" w:hAnsi="Calibri" w:cs="Calibri"/>
                <w:color w:val="000000"/>
                <w:sz w:val="16"/>
                <w:szCs w:val="16"/>
              </w:rPr>
              <w:t>PF/SE SONREUS</w:t>
            </w:r>
          </w:p>
        </w:tc>
        <w:tc>
          <w:tcPr>
            <w:tcW w:w="528" w:type="pct"/>
            <w:tcBorders>
              <w:top w:val="nil"/>
              <w:left w:val="nil"/>
              <w:bottom w:val="single" w:sz="4" w:space="0" w:color="auto"/>
              <w:right w:val="single" w:sz="4" w:space="0" w:color="auto"/>
            </w:tcBorders>
            <w:vAlign w:val="center"/>
            <w:hideMark/>
          </w:tcPr>
          <w:p w14:paraId="1C132BC4" w14:textId="6AC0D858" w:rsidR="00CE5E3D" w:rsidRPr="00F923FC" w:rsidRDefault="00CE5E3D" w:rsidP="00CE5E3D">
            <w:pPr>
              <w:spacing w:before="0" w:after="0" w:line="240" w:lineRule="auto"/>
              <w:jc w:val="center"/>
              <w:rPr>
                <w:rFonts w:ascii="Calibri" w:hAnsi="Calibri" w:cs="Calibri"/>
                <w:color w:val="000000"/>
                <w:sz w:val="16"/>
                <w:szCs w:val="16"/>
              </w:rPr>
            </w:pPr>
            <w:r w:rsidRPr="00F923FC">
              <w:rPr>
                <w:rFonts w:ascii="Calibri" w:hAnsi="Calibri" w:cs="Calibri"/>
                <w:color w:val="000000"/>
                <w:sz w:val="16"/>
                <w:szCs w:val="16"/>
              </w:rPr>
              <w:t>472.666,0285</w:t>
            </w:r>
          </w:p>
        </w:tc>
        <w:tc>
          <w:tcPr>
            <w:tcW w:w="638" w:type="pct"/>
            <w:tcBorders>
              <w:top w:val="nil"/>
              <w:left w:val="nil"/>
              <w:bottom w:val="single" w:sz="4" w:space="0" w:color="auto"/>
              <w:right w:val="single" w:sz="4" w:space="0" w:color="auto"/>
            </w:tcBorders>
            <w:vAlign w:val="center"/>
            <w:hideMark/>
          </w:tcPr>
          <w:p w14:paraId="2682CE74" w14:textId="2C8A94D6" w:rsidR="00CE5E3D" w:rsidRPr="00F923FC" w:rsidRDefault="00CE5E3D" w:rsidP="00CE5E3D">
            <w:pPr>
              <w:spacing w:before="0" w:after="0" w:line="240" w:lineRule="auto"/>
              <w:jc w:val="center"/>
              <w:rPr>
                <w:rFonts w:ascii="Calibri" w:hAnsi="Calibri" w:cs="Calibri"/>
                <w:color w:val="000000"/>
                <w:sz w:val="16"/>
                <w:szCs w:val="16"/>
              </w:rPr>
            </w:pPr>
            <w:r w:rsidRPr="00F923FC">
              <w:rPr>
                <w:rFonts w:ascii="Calibri" w:hAnsi="Calibri" w:cs="Calibri"/>
                <w:color w:val="000000"/>
                <w:sz w:val="16"/>
                <w:szCs w:val="16"/>
              </w:rPr>
              <w:t>4.388.926,0465</w:t>
            </w:r>
          </w:p>
        </w:tc>
        <w:tc>
          <w:tcPr>
            <w:tcW w:w="569" w:type="pct"/>
            <w:tcBorders>
              <w:top w:val="nil"/>
              <w:left w:val="nil"/>
              <w:bottom w:val="single" w:sz="4" w:space="0" w:color="auto"/>
              <w:right w:val="single" w:sz="4" w:space="0" w:color="auto"/>
            </w:tcBorders>
            <w:noWrap/>
            <w:vAlign w:val="center"/>
            <w:hideMark/>
          </w:tcPr>
          <w:p w14:paraId="0337003A" w14:textId="77777777" w:rsidR="00CE5E3D" w:rsidRPr="00F923FC" w:rsidRDefault="00CE5E3D" w:rsidP="00CE5E3D">
            <w:pPr>
              <w:spacing w:before="0" w:after="0" w:line="240" w:lineRule="auto"/>
              <w:jc w:val="center"/>
              <w:rPr>
                <w:rFonts w:ascii="Calibri" w:hAnsi="Calibri" w:cs="Calibri"/>
                <w:color w:val="000000"/>
                <w:sz w:val="16"/>
                <w:szCs w:val="16"/>
              </w:rPr>
            </w:pPr>
            <w:r w:rsidRPr="00F923FC">
              <w:rPr>
                <w:rFonts w:ascii="Calibri" w:hAnsi="Calibri" w:cs="Calibri"/>
                <w:color w:val="000000"/>
                <w:sz w:val="16"/>
                <w:szCs w:val="16"/>
              </w:rPr>
              <w:t>SUBTERRÁNEO</w:t>
            </w:r>
          </w:p>
        </w:tc>
        <w:tc>
          <w:tcPr>
            <w:tcW w:w="242" w:type="pct"/>
            <w:tcBorders>
              <w:top w:val="nil"/>
              <w:left w:val="nil"/>
              <w:bottom w:val="single" w:sz="4" w:space="0" w:color="auto"/>
              <w:right w:val="single" w:sz="4" w:space="0" w:color="auto"/>
            </w:tcBorders>
            <w:noWrap/>
            <w:vAlign w:val="center"/>
            <w:hideMark/>
          </w:tcPr>
          <w:p w14:paraId="70105A81" w14:textId="77777777" w:rsidR="00CE5E3D" w:rsidRPr="00F923FC" w:rsidRDefault="00CE5E3D" w:rsidP="00CE5E3D">
            <w:pPr>
              <w:spacing w:before="0" w:after="0" w:line="240" w:lineRule="auto"/>
              <w:jc w:val="center"/>
              <w:rPr>
                <w:rFonts w:ascii="Calibri" w:hAnsi="Calibri" w:cs="Calibri"/>
                <w:color w:val="000000"/>
                <w:sz w:val="16"/>
                <w:szCs w:val="16"/>
              </w:rPr>
            </w:pPr>
            <w:r w:rsidRPr="00F923FC">
              <w:rPr>
                <w:rFonts w:ascii="Calibri" w:hAnsi="Calibri" w:cs="Calibri"/>
                <w:color w:val="000000"/>
                <w:sz w:val="16"/>
                <w:szCs w:val="16"/>
              </w:rPr>
              <w:t>1</w:t>
            </w:r>
          </w:p>
        </w:tc>
        <w:tc>
          <w:tcPr>
            <w:tcW w:w="696" w:type="pct"/>
            <w:tcBorders>
              <w:top w:val="nil"/>
              <w:left w:val="nil"/>
              <w:bottom w:val="single" w:sz="4" w:space="0" w:color="auto"/>
              <w:right w:val="single" w:sz="4" w:space="0" w:color="auto"/>
            </w:tcBorders>
            <w:vAlign w:val="center"/>
            <w:hideMark/>
          </w:tcPr>
          <w:p w14:paraId="3E6CF1DD" w14:textId="77777777" w:rsidR="00CE5E3D" w:rsidRPr="00F923FC" w:rsidRDefault="00CE5E3D" w:rsidP="00CE5E3D">
            <w:pPr>
              <w:spacing w:before="0" w:after="0" w:line="240" w:lineRule="auto"/>
              <w:jc w:val="center"/>
              <w:rPr>
                <w:rFonts w:ascii="Calibri" w:hAnsi="Calibri" w:cs="Calibri"/>
                <w:color w:val="000000"/>
                <w:sz w:val="16"/>
                <w:szCs w:val="16"/>
              </w:rPr>
            </w:pPr>
            <w:r w:rsidRPr="00F923FC">
              <w:rPr>
                <w:rFonts w:ascii="Calibri" w:hAnsi="Calibri" w:cs="Calibri"/>
                <w:color w:val="000000"/>
                <w:sz w:val="16"/>
                <w:szCs w:val="16"/>
              </w:rPr>
              <w:t>430,47</w:t>
            </w:r>
          </w:p>
        </w:tc>
      </w:tr>
      <w:tr w:rsidR="00CE5E3D" w:rsidRPr="00F923FC" w14:paraId="1BD71359" w14:textId="77777777" w:rsidTr="00CE5E3D">
        <w:trPr>
          <w:trHeight w:val="20"/>
        </w:trPr>
        <w:tc>
          <w:tcPr>
            <w:tcW w:w="4304" w:type="pct"/>
            <w:gridSpan w:val="9"/>
            <w:tcBorders>
              <w:top w:val="single" w:sz="4" w:space="0" w:color="auto"/>
              <w:left w:val="single" w:sz="4" w:space="0" w:color="auto"/>
              <w:bottom w:val="single" w:sz="4" w:space="0" w:color="auto"/>
              <w:right w:val="single" w:sz="4" w:space="0" w:color="auto"/>
            </w:tcBorders>
            <w:noWrap/>
            <w:vAlign w:val="center"/>
            <w:hideMark/>
          </w:tcPr>
          <w:p w14:paraId="0DF3EF56" w14:textId="77777777" w:rsidR="00F923FC" w:rsidRPr="00F923FC" w:rsidRDefault="00F923FC" w:rsidP="00F923FC">
            <w:pPr>
              <w:spacing w:before="0" w:after="0" w:line="240" w:lineRule="auto"/>
              <w:jc w:val="center"/>
              <w:rPr>
                <w:rFonts w:ascii="Calibri" w:hAnsi="Calibri" w:cs="Calibri"/>
                <w:b/>
                <w:bCs/>
                <w:color w:val="000000"/>
                <w:sz w:val="16"/>
                <w:szCs w:val="16"/>
              </w:rPr>
            </w:pPr>
            <w:r w:rsidRPr="00F923FC">
              <w:rPr>
                <w:rFonts w:ascii="Calibri" w:hAnsi="Calibri" w:cs="Calibri"/>
                <w:b/>
                <w:bCs/>
                <w:color w:val="000000"/>
                <w:sz w:val="16"/>
                <w:szCs w:val="16"/>
              </w:rPr>
              <w:t>LONGITUDES TOTALES (m)</w:t>
            </w:r>
          </w:p>
        </w:tc>
        <w:tc>
          <w:tcPr>
            <w:tcW w:w="696" w:type="pct"/>
            <w:tcBorders>
              <w:top w:val="nil"/>
              <w:left w:val="nil"/>
              <w:bottom w:val="single" w:sz="4" w:space="0" w:color="auto"/>
              <w:right w:val="single" w:sz="4" w:space="0" w:color="auto"/>
            </w:tcBorders>
            <w:vAlign w:val="center"/>
            <w:hideMark/>
          </w:tcPr>
          <w:p w14:paraId="62316406" w14:textId="77777777" w:rsidR="00F923FC" w:rsidRPr="00F923FC" w:rsidRDefault="00F923FC" w:rsidP="00F923FC">
            <w:pPr>
              <w:spacing w:before="0" w:after="0" w:line="240" w:lineRule="auto"/>
              <w:jc w:val="center"/>
              <w:rPr>
                <w:rFonts w:ascii="Calibri" w:hAnsi="Calibri" w:cs="Calibri"/>
                <w:b/>
                <w:bCs/>
                <w:color w:val="000000"/>
                <w:sz w:val="16"/>
                <w:szCs w:val="16"/>
              </w:rPr>
            </w:pPr>
            <w:r w:rsidRPr="00F923FC">
              <w:rPr>
                <w:rFonts w:ascii="Calibri" w:hAnsi="Calibri" w:cs="Calibri"/>
                <w:b/>
                <w:bCs/>
                <w:color w:val="000000"/>
                <w:sz w:val="16"/>
                <w:szCs w:val="16"/>
              </w:rPr>
              <w:t>430,47</w:t>
            </w:r>
          </w:p>
        </w:tc>
      </w:tr>
    </w:tbl>
    <w:bookmarkEnd w:id="5"/>
    <w:p w14:paraId="291D158E" w14:textId="24AE4A75" w:rsidR="00CE5E3D" w:rsidRPr="00D401FE" w:rsidRDefault="00CE5E3D" w:rsidP="00CE5E3D">
      <w:pPr>
        <w:tabs>
          <w:tab w:val="left" w:pos="2967"/>
        </w:tabs>
        <w:spacing w:before="122"/>
        <w:jc w:val="center"/>
        <w:rPr>
          <w:rFonts w:cstheme="minorHAnsi"/>
          <w:i/>
          <w:sz w:val="18"/>
        </w:rPr>
      </w:pPr>
      <w:r>
        <w:rPr>
          <w:rFonts w:cstheme="minorHAnsi"/>
          <w:i/>
          <w:sz w:val="18"/>
        </w:rPr>
        <w:t>Tramos</w:t>
      </w:r>
      <w:r>
        <w:rPr>
          <w:rFonts w:cstheme="minorHAnsi"/>
          <w:i/>
          <w:sz w:val="18"/>
        </w:rPr>
        <w:t xml:space="preserve"> de la línea</w:t>
      </w:r>
    </w:p>
    <w:p w14:paraId="642FAB17" w14:textId="77777777" w:rsidR="003B25E9" w:rsidRDefault="003B25E9" w:rsidP="003B25E9">
      <w:pPr>
        <w:rPr>
          <w:rFonts w:cstheme="minorHAnsi"/>
        </w:rPr>
      </w:pPr>
    </w:p>
    <w:p w14:paraId="6DCCB2CF" w14:textId="39CDA28C" w:rsidR="00CB5D7D" w:rsidRPr="000631DA" w:rsidRDefault="00CB5D7D" w:rsidP="00CB5D7D">
      <w:pPr>
        <w:pStyle w:val="Ttulo2"/>
        <w:rPr>
          <w:rFonts w:cstheme="minorHAnsi"/>
        </w:rPr>
      </w:pPr>
      <w:bookmarkStart w:id="8" w:name="_Toc225166247"/>
      <w:r w:rsidRPr="000631DA">
        <w:rPr>
          <w:rFonts w:cstheme="minorHAnsi"/>
        </w:rPr>
        <w:t>Puntos notables del trazado</w:t>
      </w:r>
      <w:bookmarkEnd w:id="8"/>
    </w:p>
    <w:p w14:paraId="45708C59" w14:textId="2F3C0F3D" w:rsidR="0066205A" w:rsidRDefault="00AE4083" w:rsidP="00AE4083">
      <w:pPr>
        <w:rPr>
          <w:rFonts w:cstheme="minorHAnsi"/>
        </w:rPr>
      </w:pPr>
      <w:r w:rsidRPr="00D401FE">
        <w:rPr>
          <w:rFonts w:cstheme="minorHAnsi"/>
        </w:rPr>
        <w:t>Las</w:t>
      </w:r>
      <w:r w:rsidRPr="00D401FE">
        <w:rPr>
          <w:rFonts w:cstheme="minorHAnsi"/>
          <w:spacing w:val="-1"/>
        </w:rPr>
        <w:t xml:space="preserve"> </w:t>
      </w:r>
      <w:r w:rsidRPr="00D401FE">
        <w:rPr>
          <w:rFonts w:cstheme="minorHAnsi"/>
        </w:rPr>
        <w:t>coordenadas</w:t>
      </w:r>
      <w:r w:rsidRPr="00D401FE">
        <w:rPr>
          <w:rFonts w:cstheme="minorHAnsi"/>
          <w:spacing w:val="-1"/>
        </w:rPr>
        <w:t xml:space="preserve"> </w:t>
      </w:r>
      <w:r w:rsidRPr="00D401FE">
        <w:rPr>
          <w:rFonts w:cstheme="minorHAnsi"/>
        </w:rPr>
        <w:t>en</w:t>
      </w:r>
      <w:r w:rsidRPr="00D401FE">
        <w:rPr>
          <w:rFonts w:cstheme="minorHAnsi"/>
          <w:spacing w:val="-1"/>
        </w:rPr>
        <w:t xml:space="preserve"> </w:t>
      </w:r>
      <w:r w:rsidRPr="00D401FE">
        <w:rPr>
          <w:rFonts w:cstheme="minorHAnsi"/>
        </w:rPr>
        <w:t>el (HUSO</w:t>
      </w:r>
      <w:r w:rsidRPr="00D401FE">
        <w:rPr>
          <w:rFonts w:cstheme="minorHAnsi"/>
          <w:spacing w:val="-2"/>
        </w:rPr>
        <w:t xml:space="preserve"> </w:t>
      </w:r>
      <w:r w:rsidRPr="00D401FE">
        <w:rPr>
          <w:rFonts w:cstheme="minorHAnsi"/>
        </w:rPr>
        <w:t>30, SISTEMA ETRS89)</w:t>
      </w:r>
      <w:r w:rsidRPr="00D401FE">
        <w:rPr>
          <w:rFonts w:cstheme="minorHAnsi"/>
          <w:spacing w:val="-1"/>
        </w:rPr>
        <w:t xml:space="preserve"> </w:t>
      </w:r>
      <w:r w:rsidRPr="00D401FE">
        <w:rPr>
          <w:rFonts w:cstheme="minorHAnsi"/>
        </w:rPr>
        <w:t>de</w:t>
      </w:r>
      <w:r w:rsidRPr="00D401FE">
        <w:rPr>
          <w:rFonts w:cstheme="minorHAnsi"/>
          <w:spacing w:val="-2"/>
        </w:rPr>
        <w:t xml:space="preserve"> </w:t>
      </w:r>
      <w:r w:rsidRPr="00D401FE">
        <w:rPr>
          <w:rFonts w:cstheme="minorHAnsi"/>
        </w:rPr>
        <w:t>los puntos</w:t>
      </w:r>
      <w:r w:rsidRPr="00D401FE">
        <w:rPr>
          <w:rFonts w:cstheme="minorHAnsi"/>
          <w:spacing w:val="-1"/>
        </w:rPr>
        <w:t xml:space="preserve"> </w:t>
      </w:r>
      <w:r w:rsidRPr="00D401FE">
        <w:rPr>
          <w:rFonts w:cstheme="minorHAnsi"/>
        </w:rPr>
        <w:t>de</w:t>
      </w:r>
      <w:r w:rsidRPr="00D401FE">
        <w:rPr>
          <w:rFonts w:cstheme="minorHAnsi"/>
          <w:spacing w:val="-1"/>
        </w:rPr>
        <w:t xml:space="preserve"> </w:t>
      </w:r>
      <w:r w:rsidRPr="00D401FE">
        <w:rPr>
          <w:rFonts w:cstheme="minorHAnsi"/>
        </w:rPr>
        <w:t>interés que</w:t>
      </w:r>
      <w:r w:rsidRPr="00D401FE">
        <w:rPr>
          <w:rFonts w:cstheme="minorHAnsi"/>
          <w:spacing w:val="-1"/>
        </w:rPr>
        <w:t xml:space="preserve"> </w:t>
      </w:r>
      <w:r w:rsidRPr="00D401FE">
        <w:rPr>
          <w:rFonts w:cstheme="minorHAnsi"/>
        </w:rPr>
        <w:t>definen la traza</w:t>
      </w:r>
      <w:r w:rsidRPr="00D401FE">
        <w:rPr>
          <w:rFonts w:cstheme="minorHAnsi"/>
          <w:spacing w:val="-1"/>
        </w:rPr>
        <w:t xml:space="preserve"> </w:t>
      </w:r>
      <w:r w:rsidRPr="00D401FE">
        <w:rPr>
          <w:rFonts w:cstheme="minorHAnsi"/>
        </w:rPr>
        <w:t>son los siguientes:</w:t>
      </w:r>
    </w:p>
    <w:tbl>
      <w:tblPr>
        <w:tblW w:w="5814" w:type="pct"/>
        <w:tblInd w:w="-567" w:type="dxa"/>
        <w:tblCellMar>
          <w:left w:w="70" w:type="dxa"/>
          <w:right w:w="70" w:type="dxa"/>
        </w:tblCellMar>
        <w:tblLook w:val="04A0" w:firstRow="1" w:lastRow="0" w:firstColumn="1" w:lastColumn="0" w:noHBand="0" w:noVBand="1"/>
      </w:tblPr>
      <w:tblGrid>
        <w:gridCol w:w="798"/>
        <w:gridCol w:w="1263"/>
        <w:gridCol w:w="2385"/>
        <w:gridCol w:w="2379"/>
        <w:gridCol w:w="730"/>
        <w:gridCol w:w="1078"/>
        <w:gridCol w:w="1245"/>
      </w:tblGrid>
      <w:tr w:rsidR="00CE5E3D" w:rsidRPr="00003C66" w14:paraId="5AF7E337" w14:textId="77777777" w:rsidTr="00CE5E3D">
        <w:trPr>
          <w:trHeight w:val="20"/>
        </w:trPr>
        <w:tc>
          <w:tcPr>
            <w:tcW w:w="404"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9541356" w14:textId="77777777" w:rsidR="00003C66" w:rsidRPr="00003C66" w:rsidRDefault="00003C66" w:rsidP="00CE5E3D">
            <w:pPr>
              <w:spacing w:before="0" w:after="0" w:line="240" w:lineRule="auto"/>
              <w:jc w:val="center"/>
              <w:rPr>
                <w:rFonts w:ascii="Calibri" w:hAnsi="Calibri" w:cs="Calibri"/>
                <w:b/>
                <w:bCs/>
                <w:color w:val="000000"/>
                <w:sz w:val="20"/>
                <w:szCs w:val="20"/>
              </w:rPr>
            </w:pPr>
            <w:r w:rsidRPr="00003C66">
              <w:rPr>
                <w:rFonts w:ascii="Calibri" w:hAnsi="Calibri" w:cstheme="minorHAnsi"/>
                <w:b/>
                <w:bCs/>
                <w:color w:val="000000"/>
                <w:sz w:val="20"/>
                <w:szCs w:val="20"/>
              </w:rPr>
              <w:t>ORIGEN</w:t>
            </w:r>
          </w:p>
        </w:tc>
        <w:tc>
          <w:tcPr>
            <w:tcW w:w="639" w:type="pct"/>
            <w:tcBorders>
              <w:top w:val="single" w:sz="4" w:space="0" w:color="auto"/>
              <w:left w:val="nil"/>
              <w:bottom w:val="single" w:sz="4" w:space="0" w:color="auto"/>
              <w:right w:val="single" w:sz="4" w:space="0" w:color="auto"/>
            </w:tcBorders>
            <w:shd w:val="clear" w:color="000000" w:fill="D9D9D9"/>
            <w:noWrap/>
            <w:vAlign w:val="center"/>
            <w:hideMark/>
          </w:tcPr>
          <w:p w14:paraId="5976C0C7" w14:textId="77777777" w:rsidR="00003C66" w:rsidRPr="00003C66" w:rsidRDefault="00003C66" w:rsidP="00CE5E3D">
            <w:pPr>
              <w:spacing w:before="0" w:after="0" w:line="240" w:lineRule="auto"/>
              <w:jc w:val="center"/>
              <w:rPr>
                <w:rFonts w:ascii="Calibri" w:hAnsi="Calibri" w:cs="Calibri"/>
                <w:b/>
                <w:bCs/>
                <w:color w:val="000000"/>
                <w:sz w:val="20"/>
                <w:szCs w:val="20"/>
              </w:rPr>
            </w:pPr>
            <w:r w:rsidRPr="00003C66">
              <w:rPr>
                <w:rFonts w:ascii="Calibri" w:hAnsi="Calibri" w:cstheme="minorHAnsi"/>
                <w:b/>
                <w:bCs/>
                <w:color w:val="000000"/>
                <w:sz w:val="20"/>
                <w:szCs w:val="20"/>
              </w:rPr>
              <w:t>DESCRIPCION</w:t>
            </w:r>
          </w:p>
        </w:tc>
        <w:tc>
          <w:tcPr>
            <w:tcW w:w="1207" w:type="pct"/>
            <w:tcBorders>
              <w:top w:val="single" w:sz="4" w:space="0" w:color="auto"/>
              <w:left w:val="nil"/>
              <w:bottom w:val="single" w:sz="4" w:space="0" w:color="auto"/>
              <w:right w:val="single" w:sz="4" w:space="0" w:color="auto"/>
            </w:tcBorders>
            <w:shd w:val="clear" w:color="000000" w:fill="D9D9D9"/>
            <w:noWrap/>
            <w:vAlign w:val="center"/>
            <w:hideMark/>
          </w:tcPr>
          <w:p w14:paraId="3BCE79C5" w14:textId="77777777" w:rsidR="00003C66" w:rsidRPr="00003C66" w:rsidRDefault="00003C66" w:rsidP="00CE5E3D">
            <w:pPr>
              <w:spacing w:before="0" w:after="0" w:line="240" w:lineRule="auto"/>
              <w:jc w:val="center"/>
              <w:rPr>
                <w:rFonts w:ascii="Calibri" w:hAnsi="Calibri" w:cs="Calibri"/>
                <w:b/>
                <w:bCs/>
                <w:color w:val="000000"/>
                <w:sz w:val="20"/>
                <w:szCs w:val="20"/>
              </w:rPr>
            </w:pPr>
            <w:r w:rsidRPr="00003C66">
              <w:rPr>
                <w:rFonts w:ascii="Calibri" w:hAnsi="Calibri" w:cstheme="minorHAnsi"/>
                <w:b/>
                <w:bCs/>
                <w:color w:val="000000"/>
                <w:sz w:val="20"/>
                <w:szCs w:val="20"/>
              </w:rPr>
              <w:t>ORIGEN X ETRS89 HUSO 30</w:t>
            </w:r>
          </w:p>
        </w:tc>
        <w:tc>
          <w:tcPr>
            <w:tcW w:w="1204" w:type="pct"/>
            <w:tcBorders>
              <w:top w:val="single" w:sz="4" w:space="0" w:color="auto"/>
              <w:left w:val="nil"/>
              <w:bottom w:val="single" w:sz="4" w:space="0" w:color="auto"/>
              <w:right w:val="single" w:sz="4" w:space="0" w:color="auto"/>
            </w:tcBorders>
            <w:shd w:val="clear" w:color="000000" w:fill="D9D9D9"/>
            <w:noWrap/>
            <w:vAlign w:val="center"/>
            <w:hideMark/>
          </w:tcPr>
          <w:p w14:paraId="7B224E7C" w14:textId="77777777" w:rsidR="00003C66" w:rsidRPr="00003C66" w:rsidRDefault="00003C66" w:rsidP="00CE5E3D">
            <w:pPr>
              <w:spacing w:before="0" w:after="0" w:line="240" w:lineRule="auto"/>
              <w:jc w:val="center"/>
              <w:rPr>
                <w:rFonts w:ascii="Calibri" w:hAnsi="Calibri" w:cs="Calibri"/>
                <w:b/>
                <w:bCs/>
                <w:color w:val="000000"/>
                <w:sz w:val="20"/>
                <w:szCs w:val="20"/>
              </w:rPr>
            </w:pPr>
            <w:r w:rsidRPr="00003C66">
              <w:rPr>
                <w:rFonts w:ascii="Calibri" w:hAnsi="Calibri" w:cstheme="minorHAnsi"/>
                <w:b/>
                <w:bCs/>
                <w:color w:val="000000"/>
                <w:sz w:val="20"/>
                <w:szCs w:val="20"/>
              </w:rPr>
              <w:t>ORIGEN Y ETRS89 HUSO 30</w:t>
            </w:r>
          </w:p>
        </w:tc>
        <w:tc>
          <w:tcPr>
            <w:tcW w:w="370" w:type="pct"/>
            <w:tcBorders>
              <w:top w:val="single" w:sz="4" w:space="0" w:color="auto"/>
              <w:left w:val="nil"/>
              <w:bottom w:val="single" w:sz="4" w:space="0" w:color="auto"/>
              <w:right w:val="single" w:sz="4" w:space="0" w:color="auto"/>
            </w:tcBorders>
            <w:shd w:val="clear" w:color="000000" w:fill="D9D9D9"/>
            <w:noWrap/>
            <w:vAlign w:val="center"/>
            <w:hideMark/>
          </w:tcPr>
          <w:p w14:paraId="6E29D5AB" w14:textId="77777777" w:rsidR="00003C66" w:rsidRPr="00003C66" w:rsidRDefault="00003C66" w:rsidP="00CE5E3D">
            <w:pPr>
              <w:spacing w:before="0" w:after="0" w:line="240" w:lineRule="auto"/>
              <w:jc w:val="center"/>
              <w:rPr>
                <w:rFonts w:ascii="Calibri" w:hAnsi="Calibri" w:cs="Calibri"/>
                <w:b/>
                <w:bCs/>
                <w:color w:val="000000"/>
                <w:sz w:val="20"/>
                <w:szCs w:val="20"/>
              </w:rPr>
            </w:pPr>
            <w:r w:rsidRPr="00003C66">
              <w:rPr>
                <w:rFonts w:ascii="Calibri" w:hAnsi="Calibri" w:cstheme="minorHAnsi"/>
                <w:b/>
                <w:bCs/>
                <w:color w:val="000000"/>
                <w:sz w:val="20"/>
                <w:szCs w:val="20"/>
              </w:rPr>
              <w:t>TTMM</w:t>
            </w:r>
          </w:p>
        </w:tc>
        <w:tc>
          <w:tcPr>
            <w:tcW w:w="546" w:type="pct"/>
            <w:tcBorders>
              <w:top w:val="single" w:sz="4" w:space="0" w:color="auto"/>
              <w:left w:val="nil"/>
              <w:bottom w:val="single" w:sz="4" w:space="0" w:color="auto"/>
              <w:right w:val="single" w:sz="4" w:space="0" w:color="auto"/>
            </w:tcBorders>
            <w:shd w:val="clear" w:color="000000" w:fill="D9D9D9"/>
            <w:noWrap/>
            <w:vAlign w:val="center"/>
            <w:hideMark/>
          </w:tcPr>
          <w:p w14:paraId="55F6ED3E" w14:textId="77777777" w:rsidR="00003C66" w:rsidRPr="00003C66" w:rsidRDefault="00003C66" w:rsidP="00CE5E3D">
            <w:pPr>
              <w:spacing w:before="0" w:after="0" w:line="240" w:lineRule="auto"/>
              <w:jc w:val="center"/>
              <w:rPr>
                <w:rFonts w:ascii="Calibri" w:hAnsi="Calibri" w:cs="Calibri"/>
                <w:b/>
                <w:bCs/>
                <w:color w:val="000000"/>
                <w:sz w:val="20"/>
                <w:szCs w:val="20"/>
              </w:rPr>
            </w:pPr>
            <w:r w:rsidRPr="00003C66">
              <w:rPr>
                <w:rFonts w:ascii="Calibri" w:hAnsi="Calibri" w:cstheme="minorHAnsi"/>
                <w:b/>
                <w:bCs/>
                <w:color w:val="000000"/>
                <w:sz w:val="20"/>
                <w:szCs w:val="20"/>
              </w:rPr>
              <w:t>PROVINCIA</w:t>
            </w:r>
          </w:p>
        </w:tc>
        <w:tc>
          <w:tcPr>
            <w:tcW w:w="630" w:type="pct"/>
            <w:tcBorders>
              <w:top w:val="single" w:sz="4" w:space="0" w:color="auto"/>
              <w:left w:val="nil"/>
              <w:bottom w:val="single" w:sz="4" w:space="0" w:color="auto"/>
              <w:right w:val="single" w:sz="4" w:space="0" w:color="auto"/>
            </w:tcBorders>
            <w:shd w:val="clear" w:color="000000" w:fill="D9D9D9"/>
            <w:noWrap/>
            <w:vAlign w:val="center"/>
            <w:hideMark/>
          </w:tcPr>
          <w:p w14:paraId="7CF8418E" w14:textId="77777777" w:rsidR="00003C66" w:rsidRPr="00003C66" w:rsidRDefault="00003C66" w:rsidP="00CE5E3D">
            <w:pPr>
              <w:spacing w:before="0" w:after="0" w:line="240" w:lineRule="auto"/>
              <w:jc w:val="center"/>
              <w:rPr>
                <w:rFonts w:ascii="Calibri" w:hAnsi="Calibri" w:cs="Calibri"/>
                <w:b/>
                <w:bCs/>
                <w:color w:val="000000"/>
                <w:sz w:val="20"/>
                <w:szCs w:val="20"/>
              </w:rPr>
            </w:pPr>
            <w:r w:rsidRPr="00003C66">
              <w:rPr>
                <w:rFonts w:ascii="Calibri" w:hAnsi="Calibri" w:cstheme="minorHAnsi"/>
                <w:b/>
                <w:bCs/>
                <w:color w:val="000000"/>
                <w:sz w:val="20"/>
                <w:szCs w:val="20"/>
              </w:rPr>
              <w:t>COMUNIDAD</w:t>
            </w:r>
          </w:p>
        </w:tc>
      </w:tr>
      <w:tr w:rsidR="00CE5E3D" w:rsidRPr="00003C66" w14:paraId="74831D5D" w14:textId="77777777" w:rsidTr="00CE5E3D">
        <w:trPr>
          <w:trHeight w:val="20"/>
        </w:trPr>
        <w:tc>
          <w:tcPr>
            <w:tcW w:w="404" w:type="pct"/>
            <w:tcBorders>
              <w:top w:val="nil"/>
              <w:left w:val="single" w:sz="4" w:space="0" w:color="auto"/>
              <w:bottom w:val="single" w:sz="4" w:space="0" w:color="auto"/>
              <w:right w:val="single" w:sz="4" w:space="0" w:color="auto"/>
            </w:tcBorders>
            <w:vAlign w:val="center"/>
            <w:hideMark/>
          </w:tcPr>
          <w:p w14:paraId="72D48DEB" w14:textId="77777777" w:rsidR="00CE5E3D" w:rsidRPr="00003C66" w:rsidRDefault="00CE5E3D" w:rsidP="00CE5E3D">
            <w:pPr>
              <w:spacing w:before="0" w:after="0" w:line="240" w:lineRule="auto"/>
              <w:jc w:val="center"/>
              <w:rPr>
                <w:rFonts w:ascii="Calibri" w:hAnsi="Calibri" w:cs="Calibri"/>
                <w:color w:val="000000"/>
                <w:sz w:val="20"/>
                <w:szCs w:val="20"/>
              </w:rPr>
            </w:pPr>
            <w:r w:rsidRPr="00003C66">
              <w:rPr>
                <w:rFonts w:ascii="Calibri" w:hAnsi="Calibri" w:cs="Calibri"/>
                <w:color w:val="000000"/>
                <w:sz w:val="20"/>
                <w:szCs w:val="20"/>
              </w:rPr>
              <w:t>PO/SE XXX</w:t>
            </w:r>
          </w:p>
        </w:tc>
        <w:tc>
          <w:tcPr>
            <w:tcW w:w="639" w:type="pct"/>
            <w:tcBorders>
              <w:top w:val="nil"/>
              <w:left w:val="nil"/>
              <w:bottom w:val="single" w:sz="4" w:space="0" w:color="auto"/>
              <w:right w:val="single" w:sz="4" w:space="0" w:color="auto"/>
            </w:tcBorders>
            <w:vAlign w:val="center"/>
            <w:hideMark/>
          </w:tcPr>
          <w:p w14:paraId="5F556183" w14:textId="53D8063D" w:rsidR="00CE5E3D" w:rsidRPr="00003C66" w:rsidRDefault="00CE5E3D" w:rsidP="00CE5E3D">
            <w:pPr>
              <w:spacing w:before="0" w:after="0" w:line="240" w:lineRule="auto"/>
              <w:jc w:val="center"/>
              <w:rPr>
                <w:rFonts w:ascii="Calibri" w:hAnsi="Calibri" w:cs="Calibri"/>
                <w:color w:val="000000"/>
                <w:sz w:val="20"/>
                <w:szCs w:val="20"/>
              </w:rPr>
            </w:pPr>
            <w:r>
              <w:rPr>
                <w:rFonts w:ascii="Calibri" w:hAnsi="Calibri" w:cs="Calibri"/>
                <w:color w:val="000000"/>
                <w:sz w:val="20"/>
                <w:szCs w:val="20"/>
              </w:rPr>
              <w:t xml:space="preserve">Punto origen/ SE XXX </w:t>
            </w:r>
          </w:p>
        </w:tc>
        <w:tc>
          <w:tcPr>
            <w:tcW w:w="1207" w:type="pct"/>
            <w:tcBorders>
              <w:top w:val="nil"/>
              <w:left w:val="nil"/>
              <w:bottom w:val="single" w:sz="4" w:space="0" w:color="auto"/>
              <w:right w:val="single" w:sz="4" w:space="0" w:color="auto"/>
            </w:tcBorders>
            <w:vAlign w:val="center"/>
            <w:hideMark/>
          </w:tcPr>
          <w:p w14:paraId="698AC337" w14:textId="2A67CCE5" w:rsidR="00CE5E3D" w:rsidRPr="00003C66" w:rsidRDefault="00CE5E3D" w:rsidP="00CE5E3D">
            <w:pPr>
              <w:spacing w:before="0" w:after="0" w:line="240" w:lineRule="auto"/>
              <w:jc w:val="center"/>
              <w:rPr>
                <w:rFonts w:ascii="Calibri" w:hAnsi="Calibri" w:cs="Calibri"/>
                <w:color w:val="000000"/>
                <w:sz w:val="20"/>
                <w:szCs w:val="20"/>
              </w:rPr>
            </w:pPr>
            <w:r w:rsidRPr="00CE5E3D">
              <w:rPr>
                <w:rFonts w:ascii="Calibri" w:hAnsi="Calibri" w:cs="Calibri"/>
                <w:color w:val="000000"/>
                <w:sz w:val="20"/>
                <w:szCs w:val="20"/>
              </w:rPr>
              <w:t>472.975,9509</w:t>
            </w:r>
          </w:p>
        </w:tc>
        <w:tc>
          <w:tcPr>
            <w:tcW w:w="1204" w:type="pct"/>
            <w:tcBorders>
              <w:top w:val="nil"/>
              <w:left w:val="nil"/>
              <w:bottom w:val="single" w:sz="4" w:space="0" w:color="auto"/>
              <w:right w:val="single" w:sz="4" w:space="0" w:color="auto"/>
            </w:tcBorders>
            <w:vAlign w:val="center"/>
            <w:hideMark/>
          </w:tcPr>
          <w:p w14:paraId="0B701303" w14:textId="1983340D" w:rsidR="00CE5E3D" w:rsidRPr="00003C66" w:rsidRDefault="00CE5E3D" w:rsidP="00CE5E3D">
            <w:pPr>
              <w:spacing w:before="0" w:after="0" w:line="240" w:lineRule="auto"/>
              <w:jc w:val="center"/>
              <w:rPr>
                <w:rFonts w:ascii="Calibri" w:hAnsi="Calibri" w:cs="Calibri"/>
                <w:color w:val="000000"/>
                <w:sz w:val="20"/>
                <w:szCs w:val="20"/>
              </w:rPr>
            </w:pPr>
            <w:r w:rsidRPr="00CE5E3D">
              <w:rPr>
                <w:rFonts w:ascii="Calibri" w:hAnsi="Calibri" w:cs="Calibri"/>
                <w:color w:val="000000"/>
                <w:sz w:val="20"/>
                <w:szCs w:val="20"/>
              </w:rPr>
              <w:t>4.388.875,8008</w:t>
            </w:r>
          </w:p>
        </w:tc>
        <w:tc>
          <w:tcPr>
            <w:tcW w:w="370" w:type="pct"/>
            <w:tcBorders>
              <w:top w:val="nil"/>
              <w:left w:val="nil"/>
              <w:bottom w:val="single" w:sz="4" w:space="0" w:color="auto"/>
              <w:right w:val="single" w:sz="4" w:space="0" w:color="auto"/>
            </w:tcBorders>
            <w:vAlign w:val="center"/>
            <w:hideMark/>
          </w:tcPr>
          <w:p w14:paraId="6596217F" w14:textId="77777777" w:rsidR="00CE5E3D" w:rsidRPr="00003C66" w:rsidRDefault="00CE5E3D" w:rsidP="00CE5E3D">
            <w:pPr>
              <w:spacing w:before="0" w:after="0" w:line="240" w:lineRule="auto"/>
              <w:jc w:val="center"/>
              <w:rPr>
                <w:rFonts w:ascii="Calibri" w:hAnsi="Calibri" w:cs="Calibri"/>
                <w:color w:val="000000"/>
                <w:sz w:val="20"/>
                <w:szCs w:val="20"/>
              </w:rPr>
            </w:pPr>
            <w:r w:rsidRPr="00003C66">
              <w:rPr>
                <w:rFonts w:ascii="Calibri" w:hAnsi="Calibri" w:cs="Calibri"/>
                <w:color w:val="000000"/>
                <w:sz w:val="20"/>
                <w:szCs w:val="20"/>
              </w:rPr>
              <w:t>PALMA</w:t>
            </w:r>
          </w:p>
        </w:tc>
        <w:tc>
          <w:tcPr>
            <w:tcW w:w="546" w:type="pct"/>
            <w:tcBorders>
              <w:top w:val="nil"/>
              <w:left w:val="nil"/>
              <w:bottom w:val="single" w:sz="4" w:space="0" w:color="auto"/>
              <w:right w:val="single" w:sz="4" w:space="0" w:color="auto"/>
            </w:tcBorders>
            <w:vAlign w:val="center"/>
            <w:hideMark/>
          </w:tcPr>
          <w:p w14:paraId="4B8FE2F2" w14:textId="77777777" w:rsidR="00CE5E3D" w:rsidRPr="00003C66" w:rsidRDefault="00CE5E3D" w:rsidP="00CE5E3D">
            <w:pPr>
              <w:spacing w:before="0" w:after="0" w:line="240" w:lineRule="auto"/>
              <w:jc w:val="center"/>
              <w:rPr>
                <w:rFonts w:ascii="Calibri" w:hAnsi="Calibri" w:cs="Calibri"/>
                <w:color w:val="000000"/>
                <w:sz w:val="20"/>
                <w:szCs w:val="20"/>
              </w:rPr>
            </w:pPr>
            <w:r w:rsidRPr="00003C66">
              <w:rPr>
                <w:rFonts w:ascii="Calibri" w:hAnsi="Calibri" w:cs="Calibri"/>
                <w:color w:val="000000"/>
                <w:sz w:val="20"/>
                <w:szCs w:val="20"/>
              </w:rPr>
              <w:t>MALLORCA</w:t>
            </w:r>
          </w:p>
        </w:tc>
        <w:tc>
          <w:tcPr>
            <w:tcW w:w="630" w:type="pct"/>
            <w:tcBorders>
              <w:top w:val="nil"/>
              <w:left w:val="nil"/>
              <w:bottom w:val="single" w:sz="4" w:space="0" w:color="auto"/>
              <w:right w:val="single" w:sz="4" w:space="0" w:color="auto"/>
            </w:tcBorders>
            <w:vAlign w:val="center"/>
            <w:hideMark/>
          </w:tcPr>
          <w:p w14:paraId="6A0247A3" w14:textId="77777777" w:rsidR="00CE5E3D" w:rsidRPr="00003C66" w:rsidRDefault="00CE5E3D" w:rsidP="00CE5E3D">
            <w:pPr>
              <w:spacing w:before="0" w:after="0" w:line="240" w:lineRule="auto"/>
              <w:jc w:val="center"/>
              <w:rPr>
                <w:rFonts w:ascii="Calibri" w:hAnsi="Calibri" w:cs="Calibri"/>
                <w:sz w:val="20"/>
                <w:szCs w:val="20"/>
              </w:rPr>
            </w:pPr>
            <w:r w:rsidRPr="00003C66">
              <w:rPr>
                <w:rFonts w:ascii="Calibri" w:hAnsi="Calibri" w:cs="Calibri"/>
                <w:sz w:val="20"/>
                <w:szCs w:val="20"/>
              </w:rPr>
              <w:t>ISLAS BALEARES</w:t>
            </w:r>
          </w:p>
        </w:tc>
      </w:tr>
      <w:tr w:rsidR="00CE5E3D" w:rsidRPr="00003C66" w14:paraId="1005F4F4" w14:textId="77777777" w:rsidTr="00CE5E3D">
        <w:trPr>
          <w:trHeight w:val="20"/>
        </w:trPr>
        <w:tc>
          <w:tcPr>
            <w:tcW w:w="404" w:type="pct"/>
            <w:tcBorders>
              <w:top w:val="nil"/>
              <w:left w:val="single" w:sz="4" w:space="0" w:color="auto"/>
              <w:bottom w:val="single" w:sz="4" w:space="0" w:color="auto"/>
              <w:right w:val="single" w:sz="4" w:space="0" w:color="auto"/>
            </w:tcBorders>
            <w:vAlign w:val="center"/>
            <w:hideMark/>
          </w:tcPr>
          <w:p w14:paraId="650A813A" w14:textId="2C3D474E" w:rsidR="00003C66" w:rsidRPr="00003C66" w:rsidRDefault="00003C66" w:rsidP="00CE5E3D">
            <w:pPr>
              <w:spacing w:before="0" w:after="0" w:line="240" w:lineRule="auto"/>
              <w:jc w:val="center"/>
              <w:rPr>
                <w:rFonts w:ascii="Calibri" w:hAnsi="Calibri" w:cs="Calibri"/>
                <w:color w:val="000000"/>
                <w:sz w:val="20"/>
                <w:szCs w:val="20"/>
              </w:rPr>
            </w:pPr>
            <w:r w:rsidRPr="00003C66">
              <w:rPr>
                <w:rFonts w:ascii="Calibri" w:hAnsi="Calibri" w:cs="Calibri"/>
                <w:color w:val="000000"/>
                <w:sz w:val="20"/>
                <w:szCs w:val="20"/>
              </w:rPr>
              <w:t>PF/SE SON</w:t>
            </w:r>
            <w:r w:rsidR="00CE5E3D">
              <w:rPr>
                <w:rFonts w:ascii="Calibri" w:hAnsi="Calibri" w:cs="Calibri"/>
                <w:color w:val="000000"/>
                <w:sz w:val="20"/>
                <w:szCs w:val="20"/>
              </w:rPr>
              <w:t xml:space="preserve"> </w:t>
            </w:r>
            <w:r w:rsidRPr="00003C66">
              <w:rPr>
                <w:rFonts w:ascii="Calibri" w:hAnsi="Calibri" w:cs="Calibri"/>
                <w:color w:val="000000"/>
                <w:sz w:val="20"/>
                <w:szCs w:val="20"/>
              </w:rPr>
              <w:t>REUS</w:t>
            </w:r>
          </w:p>
        </w:tc>
        <w:tc>
          <w:tcPr>
            <w:tcW w:w="639" w:type="pct"/>
            <w:tcBorders>
              <w:top w:val="nil"/>
              <w:left w:val="nil"/>
              <w:bottom w:val="single" w:sz="4" w:space="0" w:color="auto"/>
              <w:right w:val="single" w:sz="4" w:space="0" w:color="auto"/>
            </w:tcBorders>
            <w:vAlign w:val="center"/>
            <w:hideMark/>
          </w:tcPr>
          <w:p w14:paraId="5F0C856E" w14:textId="4FF6057C" w:rsidR="00003C66" w:rsidRPr="00003C66" w:rsidRDefault="00CE5E3D" w:rsidP="00CE5E3D">
            <w:pPr>
              <w:spacing w:before="0" w:after="0" w:line="240" w:lineRule="auto"/>
              <w:jc w:val="center"/>
              <w:rPr>
                <w:rFonts w:ascii="Calibri" w:hAnsi="Calibri" w:cs="Calibri"/>
                <w:color w:val="000000"/>
                <w:sz w:val="20"/>
                <w:szCs w:val="20"/>
              </w:rPr>
            </w:pPr>
            <w:r>
              <w:rPr>
                <w:rFonts w:ascii="Calibri" w:hAnsi="Calibri" w:cs="Calibri"/>
                <w:color w:val="000000"/>
                <w:sz w:val="20"/>
                <w:szCs w:val="20"/>
              </w:rPr>
              <w:t>Punto final/SE SON REUS</w:t>
            </w:r>
          </w:p>
        </w:tc>
        <w:tc>
          <w:tcPr>
            <w:tcW w:w="1207" w:type="pct"/>
            <w:tcBorders>
              <w:top w:val="nil"/>
              <w:left w:val="nil"/>
              <w:bottom w:val="single" w:sz="4" w:space="0" w:color="auto"/>
              <w:right w:val="single" w:sz="4" w:space="0" w:color="auto"/>
            </w:tcBorders>
            <w:vAlign w:val="center"/>
            <w:hideMark/>
          </w:tcPr>
          <w:p w14:paraId="7E67B45C" w14:textId="77777777" w:rsidR="00003C66" w:rsidRPr="00003C66" w:rsidRDefault="00003C66" w:rsidP="00CE5E3D">
            <w:pPr>
              <w:spacing w:before="0" w:after="0" w:line="240" w:lineRule="auto"/>
              <w:jc w:val="center"/>
              <w:rPr>
                <w:rFonts w:ascii="Calibri" w:hAnsi="Calibri" w:cs="Calibri"/>
                <w:color w:val="000000"/>
                <w:sz w:val="20"/>
                <w:szCs w:val="20"/>
              </w:rPr>
            </w:pPr>
            <w:r w:rsidRPr="00003C66">
              <w:rPr>
                <w:rFonts w:ascii="Calibri" w:hAnsi="Calibri" w:cs="Calibri"/>
                <w:color w:val="000000"/>
                <w:sz w:val="20"/>
                <w:szCs w:val="20"/>
              </w:rPr>
              <w:t>472.666,0285</w:t>
            </w:r>
          </w:p>
        </w:tc>
        <w:tc>
          <w:tcPr>
            <w:tcW w:w="1204" w:type="pct"/>
            <w:tcBorders>
              <w:top w:val="nil"/>
              <w:left w:val="nil"/>
              <w:bottom w:val="single" w:sz="4" w:space="0" w:color="auto"/>
              <w:right w:val="single" w:sz="4" w:space="0" w:color="auto"/>
            </w:tcBorders>
            <w:vAlign w:val="center"/>
            <w:hideMark/>
          </w:tcPr>
          <w:p w14:paraId="6B7F20BC" w14:textId="77777777" w:rsidR="00003C66" w:rsidRPr="00003C66" w:rsidRDefault="00003C66" w:rsidP="00CE5E3D">
            <w:pPr>
              <w:spacing w:before="0" w:after="0" w:line="240" w:lineRule="auto"/>
              <w:jc w:val="center"/>
              <w:rPr>
                <w:rFonts w:ascii="Calibri" w:hAnsi="Calibri" w:cs="Calibri"/>
                <w:color w:val="000000"/>
                <w:sz w:val="20"/>
                <w:szCs w:val="20"/>
              </w:rPr>
            </w:pPr>
            <w:r w:rsidRPr="00003C66">
              <w:rPr>
                <w:rFonts w:ascii="Calibri" w:hAnsi="Calibri" w:cs="Calibri"/>
                <w:color w:val="000000"/>
                <w:sz w:val="20"/>
                <w:szCs w:val="20"/>
              </w:rPr>
              <w:t>4.388.926,0465</w:t>
            </w:r>
          </w:p>
        </w:tc>
        <w:tc>
          <w:tcPr>
            <w:tcW w:w="370" w:type="pct"/>
            <w:tcBorders>
              <w:top w:val="nil"/>
              <w:left w:val="nil"/>
              <w:bottom w:val="single" w:sz="4" w:space="0" w:color="auto"/>
              <w:right w:val="single" w:sz="4" w:space="0" w:color="auto"/>
            </w:tcBorders>
            <w:vAlign w:val="center"/>
            <w:hideMark/>
          </w:tcPr>
          <w:p w14:paraId="0717BB1F" w14:textId="77777777" w:rsidR="00003C66" w:rsidRPr="00003C66" w:rsidRDefault="00003C66" w:rsidP="00CE5E3D">
            <w:pPr>
              <w:spacing w:before="0" w:after="0" w:line="240" w:lineRule="auto"/>
              <w:jc w:val="center"/>
              <w:rPr>
                <w:rFonts w:ascii="Calibri" w:hAnsi="Calibri" w:cs="Calibri"/>
                <w:color w:val="000000"/>
                <w:sz w:val="20"/>
                <w:szCs w:val="20"/>
              </w:rPr>
            </w:pPr>
            <w:r w:rsidRPr="00003C66">
              <w:rPr>
                <w:rFonts w:ascii="Calibri" w:hAnsi="Calibri" w:cs="Calibri"/>
                <w:color w:val="000000"/>
                <w:sz w:val="20"/>
                <w:szCs w:val="20"/>
              </w:rPr>
              <w:t>PALMA</w:t>
            </w:r>
          </w:p>
        </w:tc>
        <w:tc>
          <w:tcPr>
            <w:tcW w:w="546" w:type="pct"/>
            <w:tcBorders>
              <w:top w:val="nil"/>
              <w:left w:val="nil"/>
              <w:bottom w:val="single" w:sz="4" w:space="0" w:color="auto"/>
              <w:right w:val="single" w:sz="4" w:space="0" w:color="auto"/>
            </w:tcBorders>
            <w:vAlign w:val="center"/>
            <w:hideMark/>
          </w:tcPr>
          <w:p w14:paraId="34723A40" w14:textId="77777777" w:rsidR="00003C66" w:rsidRPr="00003C66" w:rsidRDefault="00003C66" w:rsidP="00CE5E3D">
            <w:pPr>
              <w:spacing w:before="0" w:after="0" w:line="240" w:lineRule="auto"/>
              <w:jc w:val="center"/>
              <w:rPr>
                <w:rFonts w:ascii="Calibri" w:hAnsi="Calibri" w:cs="Calibri"/>
                <w:color w:val="000000"/>
                <w:sz w:val="20"/>
                <w:szCs w:val="20"/>
              </w:rPr>
            </w:pPr>
            <w:r w:rsidRPr="00003C66">
              <w:rPr>
                <w:rFonts w:ascii="Calibri" w:hAnsi="Calibri" w:cs="Calibri"/>
                <w:color w:val="000000"/>
                <w:sz w:val="20"/>
                <w:szCs w:val="20"/>
              </w:rPr>
              <w:t>MALLORCA</w:t>
            </w:r>
          </w:p>
        </w:tc>
        <w:tc>
          <w:tcPr>
            <w:tcW w:w="630" w:type="pct"/>
            <w:tcBorders>
              <w:top w:val="nil"/>
              <w:left w:val="nil"/>
              <w:bottom w:val="single" w:sz="4" w:space="0" w:color="auto"/>
              <w:right w:val="single" w:sz="4" w:space="0" w:color="auto"/>
            </w:tcBorders>
            <w:vAlign w:val="center"/>
            <w:hideMark/>
          </w:tcPr>
          <w:p w14:paraId="1D31869D" w14:textId="77777777" w:rsidR="00003C66" w:rsidRPr="00003C66" w:rsidRDefault="00003C66" w:rsidP="00CE5E3D">
            <w:pPr>
              <w:spacing w:before="0" w:after="0" w:line="240" w:lineRule="auto"/>
              <w:jc w:val="center"/>
              <w:rPr>
                <w:rFonts w:ascii="Calibri" w:hAnsi="Calibri" w:cs="Calibri"/>
                <w:sz w:val="20"/>
                <w:szCs w:val="20"/>
              </w:rPr>
            </w:pPr>
            <w:r w:rsidRPr="00003C66">
              <w:rPr>
                <w:rFonts w:ascii="Calibri" w:hAnsi="Calibri" w:cs="Calibri"/>
                <w:sz w:val="20"/>
                <w:szCs w:val="20"/>
              </w:rPr>
              <w:t>ISLAS BALEARES</w:t>
            </w:r>
          </w:p>
        </w:tc>
      </w:tr>
    </w:tbl>
    <w:p w14:paraId="08AE4049" w14:textId="77777777" w:rsidR="00CE5E3D" w:rsidRPr="00D401FE" w:rsidRDefault="00CE5E3D" w:rsidP="00CE5E3D">
      <w:pPr>
        <w:tabs>
          <w:tab w:val="left" w:pos="2967"/>
        </w:tabs>
        <w:spacing w:before="122"/>
        <w:jc w:val="center"/>
        <w:rPr>
          <w:rFonts w:cstheme="minorHAnsi"/>
          <w:i/>
          <w:sz w:val="18"/>
        </w:rPr>
      </w:pPr>
      <w:r>
        <w:rPr>
          <w:rFonts w:cstheme="minorHAnsi"/>
          <w:i/>
          <w:sz w:val="18"/>
        </w:rPr>
        <w:t>Puntos notables que definen el trazado de la línea</w:t>
      </w:r>
    </w:p>
    <w:p w14:paraId="01B12E10" w14:textId="77777777" w:rsidR="00003C66" w:rsidRDefault="00003C66" w:rsidP="00AE4083">
      <w:pPr>
        <w:rPr>
          <w:rFonts w:cstheme="minorHAnsi"/>
        </w:rPr>
      </w:pPr>
    </w:p>
    <w:p w14:paraId="6D418E5D" w14:textId="77777777" w:rsidR="00003C66" w:rsidRDefault="00003C66" w:rsidP="00AE4083">
      <w:pPr>
        <w:rPr>
          <w:rFonts w:cstheme="minorHAnsi"/>
        </w:rPr>
      </w:pPr>
    </w:p>
    <w:p w14:paraId="6456C09A" w14:textId="77777777" w:rsidR="00003C66" w:rsidRDefault="00003C66" w:rsidP="00AE4083">
      <w:pPr>
        <w:rPr>
          <w:rFonts w:cstheme="minorHAnsi"/>
        </w:rPr>
      </w:pPr>
    </w:p>
    <w:p w14:paraId="625691C4" w14:textId="77777777" w:rsidR="00003C66" w:rsidRDefault="00003C66" w:rsidP="00AE4083">
      <w:pPr>
        <w:rPr>
          <w:rFonts w:cstheme="minorHAnsi"/>
        </w:rPr>
      </w:pPr>
    </w:p>
    <w:p w14:paraId="4BDD8FB7" w14:textId="77777777" w:rsidR="00BA52FC" w:rsidRDefault="00BA52FC" w:rsidP="00AE4083">
      <w:pPr>
        <w:rPr>
          <w:rFonts w:cstheme="minorHAnsi"/>
        </w:rPr>
        <w:sectPr w:rsidR="00BA52FC" w:rsidSect="00CE5E3D">
          <w:pgSz w:w="11907" w:h="16840" w:code="9"/>
          <w:pgMar w:top="1418" w:right="1701" w:bottom="1418" w:left="1701" w:header="709" w:footer="709" w:gutter="0"/>
          <w:cols w:space="708"/>
          <w:docGrid w:linePitch="360"/>
        </w:sectPr>
      </w:pPr>
    </w:p>
    <w:p w14:paraId="325773C1" w14:textId="2BAF446A" w:rsidR="00CB5D7D" w:rsidRPr="00AE1EC4" w:rsidRDefault="00CB5D7D" w:rsidP="00CB5D7D">
      <w:pPr>
        <w:pStyle w:val="Ttulo2"/>
        <w:rPr>
          <w:rFonts w:cstheme="minorHAnsi"/>
        </w:rPr>
      </w:pPr>
      <w:bookmarkStart w:id="9" w:name="_Toc225166248"/>
      <w:bookmarkStart w:id="10" w:name="_Hlk128138916"/>
      <w:r w:rsidRPr="00AE1EC4">
        <w:rPr>
          <w:rFonts w:cstheme="minorHAnsi"/>
        </w:rPr>
        <w:lastRenderedPageBreak/>
        <w:t>Parcelas afectadas</w:t>
      </w:r>
      <w:bookmarkEnd w:id="9"/>
    </w:p>
    <w:bookmarkEnd w:id="10"/>
    <w:p w14:paraId="0F43D91F" w14:textId="78C7AD0D" w:rsidR="008E4B79" w:rsidRDefault="009B55FA" w:rsidP="00031953">
      <w:pPr>
        <w:spacing w:before="240" w:after="240"/>
        <w:rPr>
          <w:rFonts w:cstheme="minorHAnsi"/>
        </w:rPr>
      </w:pPr>
      <w:r w:rsidRPr="00D401FE">
        <w:rPr>
          <w:rFonts w:cstheme="minorHAnsi"/>
        </w:rPr>
        <w:t>En la siguiente tabla se muestran</w:t>
      </w:r>
      <w:r w:rsidR="00650BDD">
        <w:rPr>
          <w:rFonts w:cstheme="minorHAnsi"/>
        </w:rPr>
        <w:t xml:space="preserve"> </w:t>
      </w:r>
      <w:r w:rsidRPr="00D401FE">
        <w:rPr>
          <w:rFonts w:cstheme="minorHAnsi"/>
        </w:rPr>
        <w:t>las parcelas afectadas por la instalación de la línea</w:t>
      </w:r>
      <w:r w:rsidR="00650BDD">
        <w:rPr>
          <w:rFonts w:cstheme="minorHAnsi"/>
        </w:rPr>
        <w:t>:</w:t>
      </w:r>
    </w:p>
    <w:p w14:paraId="54BB87DC" w14:textId="7BF4558C" w:rsidR="009B55FA" w:rsidRDefault="009B55FA" w:rsidP="00A565C1">
      <w:pPr>
        <w:tabs>
          <w:tab w:val="left" w:pos="2967"/>
        </w:tabs>
        <w:spacing w:before="122"/>
        <w:jc w:val="center"/>
        <w:rPr>
          <w:rFonts w:cstheme="minorHAnsi"/>
          <w:i/>
          <w:sz w:val="18"/>
        </w:rPr>
      </w:pPr>
      <w:r w:rsidRPr="00D401FE">
        <w:rPr>
          <w:rFonts w:cstheme="minorHAnsi"/>
          <w:i/>
          <w:sz w:val="18"/>
        </w:rPr>
        <w:t>Parcelas afectadas</w:t>
      </w:r>
    </w:p>
    <w:p w14:paraId="26C8B63C" w14:textId="7D03E752" w:rsidR="00CE5E3D" w:rsidRDefault="00CE5E3D">
      <w:pPr>
        <w:spacing w:before="0"/>
        <w:jc w:val="left"/>
        <w:rPr>
          <w:rFonts w:cstheme="minorHAnsi"/>
          <w:i/>
          <w:sz w:val="18"/>
        </w:rPr>
      </w:pPr>
      <w:r>
        <w:rPr>
          <w:rFonts w:cstheme="minorHAnsi"/>
          <w:i/>
          <w:sz w:val="18"/>
        </w:rPr>
        <w:br w:type="page"/>
      </w:r>
    </w:p>
    <w:p w14:paraId="78A06D2D" w14:textId="401D04CF" w:rsidR="007A3F40" w:rsidRPr="009D4C01" w:rsidRDefault="00511B92" w:rsidP="007A3F40">
      <w:pPr>
        <w:pStyle w:val="Ttulo1"/>
        <w:rPr>
          <w:rFonts w:cstheme="minorHAnsi"/>
          <w:spacing w:val="-7"/>
        </w:rPr>
      </w:pPr>
      <w:bookmarkStart w:id="11" w:name="_Toc225166249"/>
      <w:r w:rsidRPr="009D4C01">
        <w:rPr>
          <w:rFonts w:cstheme="minorHAnsi"/>
        </w:rPr>
        <w:lastRenderedPageBreak/>
        <w:t xml:space="preserve">DESCRIPCIÓN DE LAS </w:t>
      </w:r>
      <w:r w:rsidR="00406F54" w:rsidRPr="009D4C01">
        <w:rPr>
          <w:rFonts w:cstheme="minorHAnsi"/>
        </w:rPr>
        <w:t>INFRAESTRUCTURAS</w:t>
      </w:r>
      <w:r w:rsidRPr="009D4C01">
        <w:rPr>
          <w:rFonts w:cstheme="minorHAnsi"/>
        </w:rPr>
        <w:t xml:space="preserve"> DE EVACUACIÓN</w:t>
      </w:r>
      <w:bookmarkEnd w:id="11"/>
    </w:p>
    <w:p w14:paraId="7E3E2B42" w14:textId="6FF1EB9D" w:rsidR="00190420" w:rsidRPr="00D401FE" w:rsidRDefault="00190420" w:rsidP="00190420">
      <w:pPr>
        <w:pStyle w:val="Ttulo2"/>
        <w:rPr>
          <w:rFonts w:cstheme="minorHAnsi"/>
        </w:rPr>
      </w:pPr>
      <w:bookmarkStart w:id="12" w:name="_Toc225166258"/>
      <w:r w:rsidRPr="00D401FE">
        <w:rPr>
          <w:rFonts w:cstheme="minorHAnsi"/>
        </w:rPr>
        <w:t>Materiales</w:t>
      </w:r>
      <w:r w:rsidRPr="00D401FE">
        <w:rPr>
          <w:rFonts w:cstheme="minorHAnsi"/>
          <w:spacing w:val="-7"/>
        </w:rPr>
        <w:t xml:space="preserve"> </w:t>
      </w:r>
      <w:r w:rsidRPr="00D401FE">
        <w:rPr>
          <w:rFonts w:cstheme="minorHAnsi"/>
        </w:rPr>
        <w:t>de</w:t>
      </w:r>
      <w:r w:rsidRPr="00D401FE">
        <w:rPr>
          <w:rFonts w:cstheme="minorHAnsi"/>
          <w:spacing w:val="-2"/>
        </w:rPr>
        <w:t xml:space="preserve"> </w:t>
      </w:r>
      <w:r w:rsidRPr="00D401FE">
        <w:rPr>
          <w:rFonts w:cstheme="minorHAnsi"/>
        </w:rPr>
        <w:t>los</w:t>
      </w:r>
      <w:r w:rsidRPr="00D401FE">
        <w:rPr>
          <w:rFonts w:cstheme="minorHAnsi"/>
          <w:spacing w:val="-2"/>
        </w:rPr>
        <w:t xml:space="preserve"> </w:t>
      </w:r>
      <w:r w:rsidRPr="00D401FE">
        <w:rPr>
          <w:rFonts w:cstheme="minorHAnsi"/>
        </w:rPr>
        <w:t>tramos</w:t>
      </w:r>
      <w:r w:rsidRPr="00D401FE">
        <w:rPr>
          <w:rFonts w:cstheme="minorHAnsi"/>
          <w:spacing w:val="-2"/>
        </w:rPr>
        <w:t xml:space="preserve"> </w:t>
      </w:r>
      <w:r w:rsidRPr="00D401FE">
        <w:rPr>
          <w:rFonts w:cstheme="minorHAnsi"/>
        </w:rPr>
        <w:t>de</w:t>
      </w:r>
      <w:r w:rsidRPr="00D401FE">
        <w:rPr>
          <w:rFonts w:cstheme="minorHAnsi"/>
          <w:spacing w:val="-2"/>
        </w:rPr>
        <w:t xml:space="preserve"> </w:t>
      </w:r>
      <w:r w:rsidRPr="00D401FE">
        <w:rPr>
          <w:rFonts w:cstheme="minorHAnsi"/>
        </w:rPr>
        <w:t>línea</w:t>
      </w:r>
      <w:r w:rsidRPr="00D401FE">
        <w:rPr>
          <w:rFonts w:cstheme="minorHAnsi"/>
          <w:spacing w:val="-3"/>
        </w:rPr>
        <w:t xml:space="preserve"> </w:t>
      </w:r>
      <w:r w:rsidRPr="00D401FE">
        <w:rPr>
          <w:rFonts w:cstheme="minorHAnsi"/>
          <w:spacing w:val="-2"/>
        </w:rPr>
        <w:t>subterránea</w:t>
      </w:r>
      <w:bookmarkEnd w:id="12"/>
    </w:p>
    <w:p w14:paraId="195D0635" w14:textId="31EF5E52" w:rsidR="00190420" w:rsidRPr="00D401FE" w:rsidRDefault="0038719D" w:rsidP="0038719D">
      <w:pPr>
        <w:rPr>
          <w:rFonts w:cstheme="minorHAnsi"/>
        </w:rPr>
      </w:pPr>
      <w:r w:rsidRPr="00D401FE">
        <w:rPr>
          <w:rFonts w:cstheme="minorHAnsi"/>
        </w:rPr>
        <w:t>Los materiales y su montaje cumplirán con los requisitos y ensayos de las normas UNE aplicables de entre las incluidas en la ITC-LAT 02 y demás normas y especificaciones técnicas aplicables.</w:t>
      </w:r>
      <w:r w:rsidR="00B96BEE">
        <w:rPr>
          <w:rFonts w:cstheme="minorHAnsi"/>
        </w:rPr>
        <w:t xml:space="preserve"> </w:t>
      </w:r>
      <w:r w:rsidRPr="00D401FE">
        <w:rPr>
          <w:rFonts w:cstheme="minorHAnsi"/>
        </w:rPr>
        <w:t xml:space="preserve">En el caso de que no exista norma UNE, se utilizarán las Normas Europeas (EN o HD) correspondientes y, en su defecto, se recomienda utilizar la publicación CEI correspondiente </w:t>
      </w:r>
      <w:r w:rsidRPr="0003776A">
        <w:rPr>
          <w:rFonts w:cstheme="minorHAnsi"/>
        </w:rPr>
        <w:t>(Comisión Electrotécnica Internacional).</w:t>
      </w:r>
    </w:p>
    <w:p w14:paraId="4733E41F" w14:textId="544E5CF9" w:rsidR="0038719D" w:rsidRPr="0003776A" w:rsidRDefault="0038719D" w:rsidP="0038719D">
      <w:pPr>
        <w:pStyle w:val="Ttulo3"/>
        <w:spacing w:before="0" w:after="180"/>
        <w:rPr>
          <w:rFonts w:asciiTheme="minorHAnsi" w:hAnsiTheme="minorHAnsi" w:cstheme="minorHAnsi"/>
          <w:color w:val="auto"/>
        </w:rPr>
      </w:pPr>
      <w:bookmarkStart w:id="13" w:name="_Toc65130558"/>
      <w:bookmarkStart w:id="14" w:name="_Toc112923824"/>
      <w:bookmarkStart w:id="15" w:name="_Toc225166259"/>
      <w:r w:rsidRPr="0003776A">
        <w:rPr>
          <w:rFonts w:asciiTheme="minorHAnsi" w:hAnsiTheme="minorHAnsi" w:cstheme="minorHAnsi"/>
          <w:color w:val="auto"/>
        </w:rPr>
        <w:t>Cable aislado de potencia</w:t>
      </w:r>
      <w:bookmarkEnd w:id="13"/>
      <w:bookmarkEnd w:id="14"/>
      <w:bookmarkEnd w:id="15"/>
      <w:r w:rsidR="004B7629" w:rsidRPr="0003776A">
        <w:rPr>
          <w:rFonts w:asciiTheme="minorHAnsi" w:hAnsiTheme="minorHAnsi" w:cstheme="minorHAnsi"/>
          <w:color w:val="auto"/>
        </w:rPr>
        <w:t xml:space="preserve"> </w:t>
      </w:r>
    </w:p>
    <w:p w14:paraId="1FC2FEFB" w14:textId="2B800383" w:rsidR="004B7629" w:rsidRDefault="004B7629" w:rsidP="004B7629">
      <w:pPr>
        <w:rPr>
          <w:rFonts w:cstheme="minorHAnsi"/>
        </w:rPr>
      </w:pPr>
      <w:r>
        <w:rPr>
          <w:rFonts w:cstheme="minorHAnsi"/>
        </w:rPr>
        <w:t xml:space="preserve">Se instalará cable aislado </w:t>
      </w:r>
      <w:r w:rsidRPr="004B7629">
        <w:rPr>
          <w:rFonts w:cstheme="minorHAnsi"/>
        </w:rPr>
        <w:t>RHE-RA+2OL 127/220 kV 1x2000 MAl+T375Al</w:t>
      </w:r>
      <w:r>
        <w:rPr>
          <w:rFonts w:cstheme="minorHAnsi"/>
        </w:rPr>
        <w:t xml:space="preserve"> excepto para la llegada a la subestación GIS </w:t>
      </w:r>
      <w:proofErr w:type="spellStart"/>
      <w:r>
        <w:rPr>
          <w:rFonts w:cstheme="minorHAnsi"/>
        </w:rPr>
        <w:t>Arasur</w:t>
      </w:r>
      <w:proofErr w:type="spellEnd"/>
      <w:r>
        <w:rPr>
          <w:rFonts w:cstheme="minorHAnsi"/>
        </w:rPr>
        <w:t xml:space="preserve"> que se utilizará </w:t>
      </w:r>
      <w:r w:rsidRPr="004B7629">
        <w:rPr>
          <w:rFonts w:cstheme="minorHAnsi"/>
        </w:rPr>
        <w:t>RHZ1-RA+2OL(AS) 127/220kV 1x2000MAl+T375AI</w:t>
      </w:r>
      <w:r>
        <w:rPr>
          <w:rFonts w:cstheme="minorHAnsi"/>
        </w:rPr>
        <w:t>.</w:t>
      </w:r>
    </w:p>
    <w:p w14:paraId="4A808885" w14:textId="77777777" w:rsidR="00B96BEE" w:rsidRDefault="004B7629" w:rsidP="004B7629">
      <w:pPr>
        <w:rPr>
          <w:b/>
          <w:bCs/>
          <w:u w:val="single"/>
        </w:rPr>
      </w:pPr>
      <w:r w:rsidRPr="00AE63E3">
        <w:rPr>
          <w:rFonts w:cstheme="minorHAnsi"/>
        </w:rPr>
        <w:t xml:space="preserve">El conductor será de aluminio Clase 2, </w:t>
      </w:r>
      <w:proofErr w:type="gramStart"/>
      <w:r w:rsidRPr="00AE63E3">
        <w:rPr>
          <w:rFonts w:cstheme="minorHAnsi"/>
        </w:rPr>
        <w:t>circular cableado</w:t>
      </w:r>
      <w:proofErr w:type="gramEnd"/>
      <w:r w:rsidRPr="00AE63E3">
        <w:rPr>
          <w:rFonts w:cstheme="minorHAnsi"/>
        </w:rPr>
        <w:t xml:space="preserve"> de </w:t>
      </w:r>
      <w:r>
        <w:rPr>
          <w:rFonts w:cstheme="minorHAnsi"/>
        </w:rPr>
        <w:t>2000</w:t>
      </w:r>
      <w:r w:rsidRPr="00AE63E3">
        <w:rPr>
          <w:rFonts w:cstheme="minorHAnsi"/>
        </w:rPr>
        <w:t xml:space="preserve"> mm2 de sección, obturado para protección al agua. El aislamiento será de polietileno reticulado (XLPE) y la pantalla estará compuesta un tubo de aluminio. La cubierta del cable será de polietileno (</w:t>
      </w:r>
      <w:r>
        <w:rPr>
          <w:rFonts w:cstheme="minorHAnsi"/>
        </w:rPr>
        <w:t>HD</w:t>
      </w:r>
      <w:r w:rsidRPr="00AE63E3">
        <w:rPr>
          <w:rFonts w:cstheme="minorHAnsi"/>
        </w:rPr>
        <w:t xml:space="preserve">PE) </w:t>
      </w:r>
      <w:r>
        <w:rPr>
          <w:rFonts w:cstheme="minorHAnsi"/>
        </w:rPr>
        <w:t>DME1</w:t>
      </w:r>
      <w:r w:rsidR="00B96BEE">
        <w:rPr>
          <w:rFonts w:cstheme="minorHAnsi"/>
        </w:rPr>
        <w:t xml:space="preserve"> e</w:t>
      </w:r>
      <w:r w:rsidR="00B96BEE" w:rsidRPr="00B96BEE">
        <w:rPr>
          <w:rFonts w:cstheme="minorHAnsi"/>
        </w:rPr>
        <w:t xml:space="preserve"> </w:t>
      </w:r>
      <w:r w:rsidR="00B96BEE">
        <w:rPr>
          <w:rFonts w:cstheme="minorHAnsi"/>
        </w:rPr>
        <w:t xml:space="preserve">excepto para la llegada a la subestación GIS </w:t>
      </w:r>
      <w:proofErr w:type="spellStart"/>
      <w:r w:rsidR="00B96BEE">
        <w:rPr>
          <w:rFonts w:cstheme="minorHAnsi"/>
        </w:rPr>
        <w:t>Arasur</w:t>
      </w:r>
      <w:proofErr w:type="spellEnd"/>
      <w:r w:rsidR="00B96BEE">
        <w:rPr>
          <w:rFonts w:cstheme="minorHAnsi"/>
        </w:rPr>
        <w:t xml:space="preserve"> que se utilizará</w:t>
      </w:r>
      <w:r w:rsidR="00B96BEE" w:rsidRPr="00B96BEE">
        <w:t xml:space="preserve"> cubierta DMZ2.</w:t>
      </w:r>
    </w:p>
    <w:p w14:paraId="6CD66FE5" w14:textId="19E17DDC" w:rsidR="004B7629" w:rsidRPr="00AE63E3" w:rsidRDefault="004B7629" w:rsidP="004B7629">
      <w:r w:rsidRPr="00AE63E3">
        <w:t>Sus principales características son:</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2" w:type="dxa"/>
          <w:right w:w="62" w:type="dxa"/>
        </w:tblCellMar>
        <w:tblLook w:val="0000" w:firstRow="0" w:lastRow="0" w:firstColumn="0" w:lastColumn="0" w:noHBand="0" w:noVBand="0"/>
      </w:tblPr>
      <w:tblGrid>
        <w:gridCol w:w="4536"/>
        <w:gridCol w:w="4957"/>
      </w:tblGrid>
      <w:tr w:rsidR="004B7629" w:rsidRPr="00EC2EC8" w14:paraId="13B72A11" w14:textId="77777777" w:rsidTr="008047C4">
        <w:trPr>
          <w:cantSplit/>
          <w:trHeight w:val="23"/>
          <w:tblHeader/>
          <w:jc w:val="center"/>
        </w:trPr>
        <w:tc>
          <w:tcPr>
            <w:tcW w:w="9493" w:type="dxa"/>
            <w:gridSpan w:val="2"/>
            <w:vAlign w:val="center"/>
          </w:tcPr>
          <w:p w14:paraId="798F90E9" w14:textId="676969FF" w:rsidR="004B7629" w:rsidRPr="00644451" w:rsidRDefault="004B7629" w:rsidP="008047C4">
            <w:pPr>
              <w:pStyle w:val="tablas"/>
              <w:spacing w:before="60" w:after="60"/>
              <w:rPr>
                <w:rFonts w:ascii="Calibri" w:hAnsi="Calibri" w:cs="Calibri"/>
                <w:b/>
                <w:sz w:val="22"/>
                <w:szCs w:val="22"/>
                <w:lang w:val="es-ES"/>
              </w:rPr>
            </w:pPr>
            <w:r w:rsidRPr="00644451">
              <w:rPr>
                <w:rFonts w:ascii="Calibri" w:hAnsi="Calibri" w:cs="Calibri"/>
                <w:b/>
                <w:sz w:val="22"/>
                <w:szCs w:val="22"/>
                <w:lang w:val="es-ES"/>
              </w:rPr>
              <w:t>Cable aislado de potencia</w:t>
            </w:r>
            <w:r>
              <w:rPr>
                <w:rFonts w:ascii="Calibri" w:hAnsi="Calibri" w:cs="Calibri"/>
                <w:b/>
                <w:sz w:val="22"/>
                <w:szCs w:val="22"/>
                <w:lang w:val="es-ES"/>
              </w:rPr>
              <w:t xml:space="preserve"> </w:t>
            </w:r>
            <w:r w:rsidRPr="004B7629">
              <w:rPr>
                <w:rFonts w:ascii="Calibri" w:hAnsi="Calibri" w:cs="Calibri"/>
                <w:b/>
                <w:sz w:val="22"/>
                <w:szCs w:val="22"/>
                <w:lang w:val="es-ES"/>
              </w:rPr>
              <w:t>RHE-RA+2OL 127/220 kV 1x2000 MAl+T375Al</w:t>
            </w:r>
          </w:p>
        </w:tc>
      </w:tr>
      <w:tr w:rsidR="004B7629" w:rsidRPr="00EC2EC8" w14:paraId="17162676" w14:textId="77777777" w:rsidTr="008047C4">
        <w:trPr>
          <w:cantSplit/>
          <w:trHeight w:val="23"/>
          <w:jc w:val="center"/>
        </w:trPr>
        <w:tc>
          <w:tcPr>
            <w:tcW w:w="4536" w:type="dxa"/>
            <w:vAlign w:val="center"/>
          </w:tcPr>
          <w:p w14:paraId="74D5858B"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Denominación</w:t>
            </w:r>
          </w:p>
        </w:tc>
        <w:tc>
          <w:tcPr>
            <w:tcW w:w="4957" w:type="dxa"/>
            <w:vAlign w:val="center"/>
          </w:tcPr>
          <w:p w14:paraId="3E712E9E" w14:textId="77777777" w:rsidR="004B7629" w:rsidRPr="00644451" w:rsidRDefault="004B7629" w:rsidP="008047C4">
            <w:pPr>
              <w:pStyle w:val="tablas"/>
              <w:spacing w:before="60" w:after="60"/>
              <w:ind w:left="2852" w:hanging="2852"/>
              <w:rPr>
                <w:rFonts w:ascii="Calibri" w:hAnsi="Calibri" w:cs="Calibri"/>
                <w:sz w:val="22"/>
                <w:szCs w:val="22"/>
                <w:lang w:val="es-ES"/>
              </w:rPr>
            </w:pPr>
            <w:r w:rsidRPr="00644451">
              <w:rPr>
                <w:rFonts w:ascii="Calibri" w:hAnsi="Calibri" w:cs="Calibri"/>
                <w:sz w:val="22"/>
                <w:szCs w:val="22"/>
                <w:lang w:val="es-ES"/>
              </w:rPr>
              <w:t>RHE-RA+2OL 127/220 kV 1x2000 MAl+T375Al</w:t>
            </w:r>
          </w:p>
        </w:tc>
      </w:tr>
      <w:tr w:rsidR="004B7629" w:rsidRPr="00EC2EC8" w14:paraId="141BD827" w14:textId="77777777" w:rsidTr="008047C4">
        <w:trPr>
          <w:cantSplit/>
          <w:trHeight w:val="23"/>
          <w:jc w:val="center"/>
        </w:trPr>
        <w:tc>
          <w:tcPr>
            <w:tcW w:w="4536" w:type="dxa"/>
            <w:vAlign w:val="center"/>
          </w:tcPr>
          <w:p w14:paraId="47CE4626"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Material</w:t>
            </w:r>
          </w:p>
        </w:tc>
        <w:tc>
          <w:tcPr>
            <w:tcW w:w="4957" w:type="dxa"/>
            <w:vAlign w:val="center"/>
          </w:tcPr>
          <w:p w14:paraId="4F65EC02"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Aluminio</w:t>
            </w:r>
          </w:p>
        </w:tc>
      </w:tr>
      <w:tr w:rsidR="004B7629" w:rsidRPr="00EC2EC8" w14:paraId="42CD643F" w14:textId="77777777" w:rsidTr="008047C4">
        <w:trPr>
          <w:cantSplit/>
          <w:trHeight w:val="23"/>
          <w:jc w:val="center"/>
        </w:trPr>
        <w:tc>
          <w:tcPr>
            <w:tcW w:w="4536" w:type="dxa"/>
            <w:vAlign w:val="center"/>
          </w:tcPr>
          <w:p w14:paraId="0B401854"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Sección (mm</w:t>
            </w:r>
            <w:r w:rsidRPr="00644451">
              <w:rPr>
                <w:rFonts w:ascii="Calibri" w:hAnsi="Calibri" w:cs="Calibri"/>
                <w:sz w:val="22"/>
                <w:szCs w:val="22"/>
                <w:vertAlign w:val="superscript"/>
                <w:lang w:val="es-ES"/>
              </w:rPr>
              <w:t>2</w:t>
            </w:r>
            <w:r w:rsidRPr="00644451">
              <w:rPr>
                <w:rFonts w:ascii="Calibri" w:hAnsi="Calibri" w:cs="Calibri"/>
                <w:sz w:val="22"/>
                <w:szCs w:val="22"/>
                <w:lang w:val="es-ES"/>
              </w:rPr>
              <w:t>)</w:t>
            </w:r>
          </w:p>
        </w:tc>
        <w:tc>
          <w:tcPr>
            <w:tcW w:w="4957" w:type="dxa"/>
            <w:vAlign w:val="center"/>
          </w:tcPr>
          <w:p w14:paraId="34F1FEEC"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2000</w:t>
            </w:r>
          </w:p>
        </w:tc>
      </w:tr>
      <w:tr w:rsidR="004B7629" w:rsidRPr="00EC2EC8" w14:paraId="37B2A2F0" w14:textId="77777777" w:rsidTr="008047C4">
        <w:trPr>
          <w:cantSplit/>
          <w:trHeight w:val="23"/>
          <w:jc w:val="center"/>
        </w:trPr>
        <w:tc>
          <w:tcPr>
            <w:tcW w:w="4536" w:type="dxa"/>
            <w:vAlign w:val="center"/>
          </w:tcPr>
          <w:p w14:paraId="5C8BADC9"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Clase</w:t>
            </w:r>
          </w:p>
        </w:tc>
        <w:tc>
          <w:tcPr>
            <w:tcW w:w="4957" w:type="dxa"/>
            <w:vAlign w:val="center"/>
          </w:tcPr>
          <w:p w14:paraId="7596DD3F" w14:textId="2A5D31DB"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Clase 2, circular segmentado - Milliken</w:t>
            </w:r>
          </w:p>
        </w:tc>
      </w:tr>
      <w:tr w:rsidR="004B7629" w:rsidRPr="00EC2EC8" w14:paraId="6471DB2D" w14:textId="77777777" w:rsidTr="008047C4">
        <w:trPr>
          <w:cantSplit/>
          <w:trHeight w:val="23"/>
          <w:jc w:val="center"/>
        </w:trPr>
        <w:tc>
          <w:tcPr>
            <w:tcW w:w="4536" w:type="dxa"/>
            <w:vAlign w:val="center"/>
          </w:tcPr>
          <w:p w14:paraId="5B219E23"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 xml:space="preserve">Resistencia conductor </w:t>
            </w:r>
            <w:proofErr w:type="spellStart"/>
            <w:r w:rsidRPr="00644451">
              <w:rPr>
                <w:rFonts w:ascii="Calibri" w:hAnsi="Calibri" w:cs="Calibri"/>
                <w:sz w:val="22"/>
                <w:szCs w:val="22"/>
                <w:lang w:val="es-ES"/>
              </w:rPr>
              <w:t>cc</w:t>
            </w:r>
            <w:proofErr w:type="spellEnd"/>
            <w:r w:rsidRPr="00644451">
              <w:rPr>
                <w:rFonts w:ascii="Calibri" w:hAnsi="Calibri" w:cs="Calibri"/>
                <w:sz w:val="22"/>
                <w:szCs w:val="22"/>
                <w:lang w:val="es-ES"/>
              </w:rPr>
              <w:t xml:space="preserve"> 20ºC (Ohm/km)</w:t>
            </w:r>
          </w:p>
        </w:tc>
        <w:tc>
          <w:tcPr>
            <w:tcW w:w="4957" w:type="dxa"/>
            <w:vAlign w:val="center"/>
          </w:tcPr>
          <w:p w14:paraId="33BC9376"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0,0149</w:t>
            </w:r>
          </w:p>
        </w:tc>
      </w:tr>
      <w:tr w:rsidR="004B7629" w:rsidRPr="00EC2EC8" w14:paraId="562D7AA7" w14:textId="77777777" w:rsidTr="008047C4">
        <w:trPr>
          <w:cantSplit/>
          <w:trHeight w:val="23"/>
          <w:jc w:val="center"/>
        </w:trPr>
        <w:tc>
          <w:tcPr>
            <w:tcW w:w="4536" w:type="dxa"/>
            <w:vAlign w:val="center"/>
          </w:tcPr>
          <w:p w14:paraId="7EF227DC"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Aislamiento: material y espesor (mm)</w:t>
            </w:r>
          </w:p>
        </w:tc>
        <w:tc>
          <w:tcPr>
            <w:tcW w:w="4957" w:type="dxa"/>
            <w:vAlign w:val="center"/>
          </w:tcPr>
          <w:p w14:paraId="2AF00CF2"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Polietileno reticulado (XLPE) 21 mm</w:t>
            </w:r>
          </w:p>
        </w:tc>
      </w:tr>
      <w:tr w:rsidR="004B7629" w:rsidRPr="00EC2EC8" w14:paraId="19D626CE" w14:textId="77777777" w:rsidTr="008047C4">
        <w:trPr>
          <w:cantSplit/>
          <w:trHeight w:val="23"/>
          <w:jc w:val="center"/>
        </w:trPr>
        <w:tc>
          <w:tcPr>
            <w:tcW w:w="4536" w:type="dxa"/>
            <w:vAlign w:val="center"/>
          </w:tcPr>
          <w:p w14:paraId="29C7313C"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Pantalla: material y sección (mm</w:t>
            </w:r>
            <w:r w:rsidRPr="00644451">
              <w:rPr>
                <w:rFonts w:ascii="Calibri" w:hAnsi="Calibri" w:cs="Calibri"/>
                <w:sz w:val="22"/>
                <w:szCs w:val="22"/>
                <w:vertAlign w:val="superscript"/>
                <w:lang w:val="es-ES"/>
              </w:rPr>
              <w:t>2</w:t>
            </w:r>
            <w:r w:rsidRPr="00644451">
              <w:rPr>
                <w:rFonts w:ascii="Calibri" w:hAnsi="Calibri" w:cs="Calibri"/>
                <w:sz w:val="22"/>
                <w:szCs w:val="22"/>
                <w:lang w:val="es-ES"/>
              </w:rPr>
              <w:t>)</w:t>
            </w:r>
          </w:p>
        </w:tc>
        <w:tc>
          <w:tcPr>
            <w:tcW w:w="4957" w:type="dxa"/>
            <w:vAlign w:val="center"/>
          </w:tcPr>
          <w:p w14:paraId="59B89918"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Tubo de 377,97 mm</w:t>
            </w:r>
            <w:r w:rsidRPr="00644451">
              <w:rPr>
                <w:rFonts w:ascii="Calibri" w:hAnsi="Calibri" w:cs="Calibri"/>
                <w:sz w:val="22"/>
                <w:szCs w:val="22"/>
                <w:vertAlign w:val="superscript"/>
                <w:lang w:val="es-ES"/>
              </w:rPr>
              <w:t>2</w:t>
            </w:r>
            <w:r w:rsidRPr="00644451">
              <w:rPr>
                <w:rFonts w:ascii="Calibri" w:hAnsi="Calibri" w:cs="Calibri"/>
                <w:sz w:val="22"/>
                <w:szCs w:val="22"/>
                <w:lang w:val="es-ES"/>
              </w:rPr>
              <w:t xml:space="preserve"> de sección nominal de Aluminio</w:t>
            </w:r>
          </w:p>
        </w:tc>
      </w:tr>
      <w:tr w:rsidR="004B7629" w:rsidRPr="00EC2EC8" w14:paraId="5B6EBDF2" w14:textId="77777777" w:rsidTr="008047C4">
        <w:trPr>
          <w:cantSplit/>
          <w:trHeight w:val="23"/>
          <w:jc w:val="center"/>
        </w:trPr>
        <w:tc>
          <w:tcPr>
            <w:tcW w:w="4536" w:type="dxa"/>
            <w:vAlign w:val="center"/>
          </w:tcPr>
          <w:p w14:paraId="479B74B1"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Cubierta exterior: material y diámetro exterior (mm)</w:t>
            </w:r>
          </w:p>
        </w:tc>
        <w:tc>
          <w:tcPr>
            <w:tcW w:w="4957" w:type="dxa"/>
            <w:vAlign w:val="center"/>
          </w:tcPr>
          <w:p w14:paraId="31D88B8F" w14:textId="77777777" w:rsidR="004B7629" w:rsidRPr="00644451" w:rsidRDefault="004B7629" w:rsidP="008047C4">
            <w:pPr>
              <w:pStyle w:val="tablas"/>
              <w:tabs>
                <w:tab w:val="clear" w:pos="2852"/>
                <w:tab w:val="right" w:pos="0"/>
              </w:tabs>
              <w:spacing w:before="60" w:after="60"/>
              <w:rPr>
                <w:rFonts w:ascii="Calibri" w:hAnsi="Calibri" w:cs="Calibri"/>
                <w:sz w:val="22"/>
                <w:szCs w:val="22"/>
                <w:lang w:val="es-ES"/>
              </w:rPr>
            </w:pPr>
            <w:r w:rsidRPr="00644451">
              <w:rPr>
                <w:rFonts w:ascii="Calibri" w:hAnsi="Calibri" w:cs="Calibri"/>
                <w:sz w:val="22"/>
                <w:szCs w:val="22"/>
                <w:lang w:val="es-ES"/>
              </w:rPr>
              <w:t>Polietileno (HDPE) DME1/ 117,54mm</w:t>
            </w:r>
          </w:p>
        </w:tc>
      </w:tr>
      <w:tr w:rsidR="004B7629" w:rsidRPr="00EC2EC8" w14:paraId="75F5F59E" w14:textId="77777777" w:rsidTr="008047C4">
        <w:trPr>
          <w:cantSplit/>
          <w:trHeight w:val="23"/>
          <w:jc w:val="center"/>
        </w:trPr>
        <w:tc>
          <w:tcPr>
            <w:tcW w:w="4536" w:type="dxa"/>
            <w:vAlign w:val="center"/>
          </w:tcPr>
          <w:p w14:paraId="4279D451"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Peso del cable aproximado (kg/m)</w:t>
            </w:r>
          </w:p>
        </w:tc>
        <w:tc>
          <w:tcPr>
            <w:tcW w:w="4957" w:type="dxa"/>
            <w:vAlign w:val="center"/>
          </w:tcPr>
          <w:p w14:paraId="56D2F460"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13,945</w:t>
            </w:r>
          </w:p>
        </w:tc>
      </w:tr>
      <w:tr w:rsidR="004B7629" w:rsidRPr="00EC2EC8" w14:paraId="1E8CDFB2" w14:textId="77777777" w:rsidTr="008047C4">
        <w:trPr>
          <w:cantSplit/>
          <w:trHeight w:val="23"/>
          <w:jc w:val="center"/>
        </w:trPr>
        <w:tc>
          <w:tcPr>
            <w:tcW w:w="4536" w:type="dxa"/>
            <w:vAlign w:val="center"/>
          </w:tcPr>
          <w:p w14:paraId="77DC9A11"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Diámetro exterior (mm)</w:t>
            </w:r>
          </w:p>
        </w:tc>
        <w:tc>
          <w:tcPr>
            <w:tcW w:w="4957" w:type="dxa"/>
            <w:vAlign w:val="center"/>
          </w:tcPr>
          <w:p w14:paraId="650F7F20"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118,14</w:t>
            </w:r>
          </w:p>
        </w:tc>
      </w:tr>
      <w:tr w:rsidR="004B7629" w:rsidRPr="00EC2EC8" w14:paraId="38083CC8" w14:textId="77777777" w:rsidTr="008047C4">
        <w:trPr>
          <w:cantSplit/>
          <w:trHeight w:val="23"/>
          <w:jc w:val="center"/>
        </w:trPr>
        <w:tc>
          <w:tcPr>
            <w:tcW w:w="4536" w:type="dxa"/>
            <w:vAlign w:val="center"/>
          </w:tcPr>
          <w:p w14:paraId="1D6E66D0"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Máxima temperatura de servicio del cable (</w:t>
            </w:r>
            <w:proofErr w:type="spellStart"/>
            <w:r w:rsidRPr="00644451">
              <w:rPr>
                <w:rFonts w:ascii="Calibri" w:hAnsi="Calibri" w:cs="Calibri"/>
                <w:sz w:val="22"/>
                <w:szCs w:val="22"/>
                <w:lang w:val="es-ES"/>
              </w:rPr>
              <w:t>ºC</w:t>
            </w:r>
            <w:proofErr w:type="spellEnd"/>
            <w:r w:rsidRPr="00644451">
              <w:rPr>
                <w:rFonts w:ascii="Calibri" w:hAnsi="Calibri" w:cs="Calibri"/>
                <w:sz w:val="22"/>
                <w:szCs w:val="22"/>
                <w:lang w:val="es-ES"/>
              </w:rPr>
              <w:t>)</w:t>
            </w:r>
          </w:p>
        </w:tc>
        <w:tc>
          <w:tcPr>
            <w:tcW w:w="4957" w:type="dxa"/>
            <w:vAlign w:val="center"/>
          </w:tcPr>
          <w:p w14:paraId="2F6B076A"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90</w:t>
            </w:r>
          </w:p>
        </w:tc>
      </w:tr>
      <w:tr w:rsidR="004B7629" w:rsidRPr="00EC2EC8" w14:paraId="0F66FBC0" w14:textId="77777777" w:rsidTr="008047C4">
        <w:trPr>
          <w:cantSplit/>
          <w:trHeight w:val="23"/>
          <w:jc w:val="center"/>
        </w:trPr>
        <w:tc>
          <w:tcPr>
            <w:tcW w:w="4536" w:type="dxa"/>
            <w:tcBorders>
              <w:top w:val="single" w:sz="4" w:space="0" w:color="auto"/>
              <w:left w:val="single" w:sz="4" w:space="0" w:color="auto"/>
              <w:bottom w:val="single" w:sz="4" w:space="0" w:color="auto"/>
              <w:right w:val="single" w:sz="4" w:space="0" w:color="auto"/>
            </w:tcBorders>
            <w:vAlign w:val="center"/>
          </w:tcPr>
          <w:p w14:paraId="2F10A53D"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 xml:space="preserve">Intensidad </w:t>
            </w:r>
            <w:proofErr w:type="spellStart"/>
            <w:r w:rsidRPr="00644451">
              <w:rPr>
                <w:rFonts w:ascii="Calibri" w:hAnsi="Calibri" w:cs="Calibri"/>
                <w:sz w:val="22"/>
                <w:szCs w:val="22"/>
                <w:lang w:val="es-ES"/>
              </w:rPr>
              <w:t>ccto</w:t>
            </w:r>
            <w:proofErr w:type="spellEnd"/>
            <w:r w:rsidRPr="00644451">
              <w:rPr>
                <w:rFonts w:ascii="Calibri" w:hAnsi="Calibri" w:cs="Calibri"/>
                <w:sz w:val="22"/>
                <w:szCs w:val="22"/>
                <w:lang w:val="es-ES"/>
              </w:rPr>
              <w:t xml:space="preserve"> admisible I (</w:t>
            </w:r>
            <w:proofErr w:type="spellStart"/>
            <w:r w:rsidRPr="00644451">
              <w:rPr>
                <w:rFonts w:ascii="Calibri" w:hAnsi="Calibri" w:cs="Calibri"/>
                <w:sz w:val="22"/>
                <w:szCs w:val="22"/>
                <w:lang w:val="es-ES"/>
              </w:rPr>
              <w:t>kA</w:t>
            </w:r>
            <w:proofErr w:type="spellEnd"/>
            <w:r w:rsidRPr="00644451">
              <w:rPr>
                <w:rFonts w:ascii="Calibri" w:hAnsi="Calibri" w:cs="Calibri"/>
                <w:sz w:val="22"/>
                <w:szCs w:val="22"/>
                <w:lang w:val="es-ES"/>
              </w:rPr>
              <w:t xml:space="preserve">) conductor </w:t>
            </w:r>
          </w:p>
        </w:tc>
        <w:tc>
          <w:tcPr>
            <w:tcW w:w="4957" w:type="dxa"/>
            <w:tcBorders>
              <w:top w:val="single" w:sz="4" w:space="0" w:color="auto"/>
              <w:left w:val="single" w:sz="4" w:space="0" w:color="auto"/>
              <w:bottom w:val="single" w:sz="4" w:space="0" w:color="auto"/>
              <w:right w:val="single" w:sz="4" w:space="0" w:color="auto"/>
            </w:tcBorders>
            <w:vAlign w:val="center"/>
          </w:tcPr>
          <w:p w14:paraId="2C9FF42C"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 xml:space="preserve">268,672 </w:t>
            </w:r>
            <w:proofErr w:type="spellStart"/>
            <w:r w:rsidRPr="00644451">
              <w:rPr>
                <w:rFonts w:ascii="Calibri" w:hAnsi="Calibri" w:cs="Calibri"/>
                <w:sz w:val="22"/>
                <w:szCs w:val="22"/>
                <w:lang w:val="es-ES"/>
              </w:rPr>
              <w:t>kA</w:t>
            </w:r>
            <w:proofErr w:type="spellEnd"/>
            <w:r w:rsidRPr="00644451">
              <w:rPr>
                <w:rFonts w:ascii="Calibri" w:hAnsi="Calibri" w:cs="Calibri"/>
                <w:sz w:val="22"/>
                <w:szCs w:val="22"/>
                <w:lang w:val="es-ES"/>
              </w:rPr>
              <w:t xml:space="preserve"> / 0,5 segundos</w:t>
            </w:r>
          </w:p>
        </w:tc>
      </w:tr>
      <w:tr w:rsidR="004B7629" w:rsidRPr="00AE63E3" w14:paraId="11697A3D" w14:textId="77777777" w:rsidTr="008047C4">
        <w:trPr>
          <w:cantSplit/>
          <w:trHeight w:val="64"/>
          <w:jc w:val="center"/>
        </w:trPr>
        <w:tc>
          <w:tcPr>
            <w:tcW w:w="4536" w:type="dxa"/>
            <w:tcBorders>
              <w:top w:val="single" w:sz="4" w:space="0" w:color="auto"/>
              <w:left w:val="single" w:sz="4" w:space="0" w:color="auto"/>
              <w:bottom w:val="single" w:sz="4" w:space="0" w:color="auto"/>
              <w:right w:val="single" w:sz="4" w:space="0" w:color="auto"/>
            </w:tcBorders>
            <w:vAlign w:val="center"/>
          </w:tcPr>
          <w:p w14:paraId="7CD4BE54"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 xml:space="preserve">Intensidad </w:t>
            </w:r>
            <w:proofErr w:type="spellStart"/>
            <w:r w:rsidRPr="00644451">
              <w:rPr>
                <w:rFonts w:ascii="Calibri" w:hAnsi="Calibri" w:cs="Calibri"/>
                <w:sz w:val="22"/>
                <w:szCs w:val="22"/>
                <w:lang w:val="es-ES"/>
              </w:rPr>
              <w:t>ccto</w:t>
            </w:r>
            <w:proofErr w:type="spellEnd"/>
            <w:r w:rsidRPr="00644451">
              <w:rPr>
                <w:rFonts w:ascii="Calibri" w:hAnsi="Calibri" w:cs="Calibri"/>
                <w:sz w:val="22"/>
                <w:szCs w:val="22"/>
                <w:lang w:val="es-ES"/>
              </w:rPr>
              <w:t xml:space="preserve"> admisible I (</w:t>
            </w:r>
            <w:proofErr w:type="spellStart"/>
            <w:r w:rsidRPr="00644451">
              <w:rPr>
                <w:rFonts w:ascii="Calibri" w:hAnsi="Calibri" w:cs="Calibri"/>
                <w:sz w:val="22"/>
                <w:szCs w:val="22"/>
                <w:lang w:val="es-ES"/>
              </w:rPr>
              <w:t>kA</w:t>
            </w:r>
            <w:proofErr w:type="spellEnd"/>
            <w:r w:rsidRPr="00644451">
              <w:rPr>
                <w:rFonts w:ascii="Calibri" w:hAnsi="Calibri" w:cs="Calibri"/>
                <w:sz w:val="22"/>
                <w:szCs w:val="22"/>
                <w:lang w:val="es-ES"/>
              </w:rPr>
              <w:t>) pantalla</w:t>
            </w:r>
          </w:p>
        </w:tc>
        <w:tc>
          <w:tcPr>
            <w:tcW w:w="4957" w:type="dxa"/>
            <w:tcBorders>
              <w:top w:val="single" w:sz="4" w:space="0" w:color="auto"/>
              <w:left w:val="single" w:sz="4" w:space="0" w:color="auto"/>
              <w:bottom w:val="single" w:sz="4" w:space="0" w:color="auto"/>
              <w:right w:val="single" w:sz="4" w:space="0" w:color="auto"/>
            </w:tcBorders>
            <w:vAlign w:val="center"/>
          </w:tcPr>
          <w:p w14:paraId="08968498"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 xml:space="preserve">44,756 </w:t>
            </w:r>
            <w:proofErr w:type="spellStart"/>
            <w:r w:rsidRPr="00644451">
              <w:rPr>
                <w:rFonts w:ascii="Calibri" w:hAnsi="Calibri" w:cs="Calibri"/>
                <w:sz w:val="22"/>
                <w:szCs w:val="22"/>
                <w:lang w:val="es-ES"/>
              </w:rPr>
              <w:t>kA</w:t>
            </w:r>
            <w:proofErr w:type="spellEnd"/>
            <w:r w:rsidRPr="00644451">
              <w:rPr>
                <w:rFonts w:ascii="Calibri" w:hAnsi="Calibri" w:cs="Calibri"/>
                <w:sz w:val="22"/>
                <w:szCs w:val="22"/>
                <w:lang w:val="es-ES"/>
              </w:rPr>
              <w:t xml:space="preserve"> / 0,5 segundos</w:t>
            </w:r>
          </w:p>
        </w:tc>
      </w:tr>
    </w:tbl>
    <w:p w14:paraId="1C55B44E" w14:textId="77777777" w:rsidR="004B7629" w:rsidRPr="00AE63E3" w:rsidRDefault="004B7629" w:rsidP="004B7629">
      <w:pPr>
        <w:jc w:val="center"/>
        <w:rPr>
          <w:rFonts w:cstheme="minorHAnsi"/>
        </w:rPr>
      </w:pPr>
      <w:r w:rsidRPr="00AE63E3">
        <w:rPr>
          <w:rFonts w:cstheme="minorHAnsi"/>
          <w:noProof/>
        </w:rPr>
        <w:lastRenderedPageBreak/>
        <w:drawing>
          <wp:inline distT="0" distB="0" distL="0" distR="0" wp14:anchorId="5BC46E82" wp14:editId="19D050B0">
            <wp:extent cx="1646025" cy="4592942"/>
            <wp:effectExtent l="0" t="6350" r="5080" b="5080"/>
            <wp:docPr id="475830836" name="Imagen 1" descr="Una botella de color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30836" name="Imagen 1" descr="Una botella de color negro&#10;&#10;El contenido generado por IA puede ser incorrecto."/>
                    <pic:cNvPicPr/>
                  </pic:nvPicPr>
                  <pic:blipFill>
                    <a:blip r:embed="rId15"/>
                    <a:stretch>
                      <a:fillRect/>
                    </a:stretch>
                  </pic:blipFill>
                  <pic:spPr>
                    <a:xfrm rot="16200000">
                      <a:off x="0" y="0"/>
                      <a:ext cx="1649849" cy="4603612"/>
                    </a:xfrm>
                    <a:prstGeom prst="rect">
                      <a:avLst/>
                    </a:prstGeom>
                  </pic:spPr>
                </pic:pic>
              </a:graphicData>
            </a:graphic>
          </wp:inline>
        </w:drawing>
      </w:r>
    </w:p>
    <w:tbl>
      <w:tblPr>
        <w:tblW w:w="89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2" w:type="dxa"/>
          <w:right w:w="62" w:type="dxa"/>
        </w:tblCellMar>
        <w:tblLook w:val="0000" w:firstRow="0" w:lastRow="0" w:firstColumn="0" w:lastColumn="0" w:noHBand="0" w:noVBand="0"/>
      </w:tblPr>
      <w:tblGrid>
        <w:gridCol w:w="6374"/>
        <w:gridCol w:w="2550"/>
      </w:tblGrid>
      <w:tr w:rsidR="004B7629" w:rsidRPr="00EC2EC8" w14:paraId="6E050F6A" w14:textId="77777777" w:rsidTr="008047C4">
        <w:trPr>
          <w:cantSplit/>
          <w:trHeight w:val="20"/>
          <w:tblHeader/>
          <w:jc w:val="center"/>
        </w:trPr>
        <w:tc>
          <w:tcPr>
            <w:tcW w:w="8924" w:type="dxa"/>
            <w:gridSpan w:val="2"/>
            <w:vAlign w:val="center"/>
          </w:tcPr>
          <w:p w14:paraId="65C26762" w14:textId="63E71AE8" w:rsidR="004B7629" w:rsidRPr="00850204" w:rsidRDefault="004B7629" w:rsidP="008047C4">
            <w:pPr>
              <w:pStyle w:val="tablas"/>
              <w:spacing w:before="60" w:after="60"/>
              <w:rPr>
                <w:rFonts w:asciiTheme="minorHAnsi" w:hAnsiTheme="minorHAnsi" w:cstheme="minorHAnsi"/>
                <w:b/>
                <w:sz w:val="22"/>
                <w:szCs w:val="22"/>
                <w:lang w:val="es-ES"/>
              </w:rPr>
            </w:pPr>
            <w:r w:rsidRPr="00850204">
              <w:rPr>
                <w:rFonts w:asciiTheme="minorHAnsi" w:hAnsiTheme="minorHAnsi" w:cstheme="minorHAnsi"/>
                <w:b/>
                <w:sz w:val="22"/>
                <w:szCs w:val="22"/>
                <w:lang w:val="es-ES"/>
              </w:rPr>
              <w:t>Cable aislado de potencia</w:t>
            </w:r>
            <w:r>
              <w:rPr>
                <w:rFonts w:asciiTheme="minorHAnsi" w:hAnsiTheme="minorHAnsi" w:cstheme="minorHAnsi"/>
                <w:b/>
                <w:sz w:val="22"/>
                <w:szCs w:val="22"/>
                <w:lang w:val="es-ES"/>
              </w:rPr>
              <w:t xml:space="preserve"> </w:t>
            </w:r>
            <w:r w:rsidRPr="004B7629">
              <w:rPr>
                <w:rFonts w:asciiTheme="minorHAnsi" w:hAnsiTheme="minorHAnsi" w:cstheme="minorHAnsi"/>
                <w:b/>
                <w:sz w:val="22"/>
                <w:szCs w:val="22"/>
                <w:lang w:val="es-ES"/>
              </w:rPr>
              <w:t>RHE-RA+2OL 127/220 kV 1x2000 MAl+T375Al</w:t>
            </w:r>
          </w:p>
        </w:tc>
      </w:tr>
      <w:tr w:rsidR="004B7629" w:rsidRPr="00EC2EC8" w14:paraId="43B7D28B" w14:textId="77777777" w:rsidTr="008047C4">
        <w:trPr>
          <w:cantSplit/>
          <w:trHeight w:val="20"/>
          <w:jc w:val="center"/>
        </w:trPr>
        <w:tc>
          <w:tcPr>
            <w:tcW w:w="6374" w:type="dxa"/>
            <w:vAlign w:val="center"/>
          </w:tcPr>
          <w:p w14:paraId="532D362A" w14:textId="77777777" w:rsidR="004B7629" w:rsidRPr="00850204" w:rsidRDefault="004B7629" w:rsidP="008047C4">
            <w:pPr>
              <w:pStyle w:val="tablas"/>
              <w:spacing w:before="60" w:after="60"/>
              <w:rPr>
                <w:rFonts w:asciiTheme="minorHAnsi" w:hAnsiTheme="minorHAnsi" w:cstheme="minorHAnsi"/>
                <w:sz w:val="22"/>
                <w:szCs w:val="22"/>
                <w:lang w:val="es-ES"/>
              </w:rPr>
            </w:pPr>
            <w:r w:rsidRPr="00850204">
              <w:rPr>
                <w:rFonts w:asciiTheme="minorHAnsi" w:hAnsiTheme="minorHAnsi" w:cstheme="minorHAnsi"/>
                <w:sz w:val="22"/>
                <w:szCs w:val="22"/>
                <w:lang w:val="es-ES"/>
              </w:rPr>
              <w:t>Normativa de referencia</w:t>
            </w:r>
          </w:p>
        </w:tc>
        <w:tc>
          <w:tcPr>
            <w:tcW w:w="2550" w:type="dxa"/>
            <w:vAlign w:val="center"/>
          </w:tcPr>
          <w:p w14:paraId="0883CF64" w14:textId="77777777" w:rsidR="004B7629" w:rsidRPr="00850204" w:rsidRDefault="004B7629" w:rsidP="008047C4">
            <w:pPr>
              <w:pStyle w:val="tablas"/>
              <w:spacing w:before="60" w:after="60"/>
              <w:jc w:val="center"/>
              <w:rPr>
                <w:rFonts w:asciiTheme="minorHAnsi" w:hAnsiTheme="minorHAnsi" w:cstheme="minorHAnsi"/>
                <w:sz w:val="22"/>
                <w:szCs w:val="22"/>
                <w:lang w:val="es-ES"/>
              </w:rPr>
            </w:pPr>
            <w:r w:rsidRPr="00850204">
              <w:rPr>
                <w:rFonts w:asciiTheme="minorHAnsi" w:hAnsiTheme="minorHAnsi" w:cstheme="minorHAnsi"/>
                <w:sz w:val="22"/>
                <w:szCs w:val="22"/>
                <w:lang w:val="es-ES"/>
              </w:rPr>
              <w:t>IEC 62067</w:t>
            </w:r>
          </w:p>
        </w:tc>
      </w:tr>
      <w:tr w:rsidR="004B7629" w:rsidRPr="00EC2EC8" w14:paraId="1E0F9DA0" w14:textId="77777777" w:rsidTr="008047C4">
        <w:trPr>
          <w:cantSplit/>
          <w:trHeight w:val="20"/>
          <w:jc w:val="center"/>
        </w:trPr>
        <w:tc>
          <w:tcPr>
            <w:tcW w:w="6374" w:type="dxa"/>
            <w:vAlign w:val="center"/>
          </w:tcPr>
          <w:p w14:paraId="7E150691" w14:textId="77777777" w:rsidR="004B7629" w:rsidRPr="00850204" w:rsidRDefault="004B7629" w:rsidP="008047C4">
            <w:pPr>
              <w:pStyle w:val="tablas"/>
              <w:spacing w:before="60" w:after="60"/>
              <w:rPr>
                <w:rFonts w:asciiTheme="minorHAnsi" w:hAnsiTheme="minorHAnsi" w:cstheme="minorHAnsi"/>
                <w:sz w:val="22"/>
                <w:szCs w:val="22"/>
                <w:lang w:val="es-ES"/>
              </w:rPr>
            </w:pPr>
            <w:r w:rsidRPr="00850204">
              <w:rPr>
                <w:rFonts w:asciiTheme="minorHAnsi" w:hAnsiTheme="minorHAnsi" w:cstheme="minorHAnsi"/>
                <w:sz w:val="22"/>
                <w:szCs w:val="22"/>
                <w:lang w:val="es-ES"/>
              </w:rPr>
              <w:t xml:space="preserve">Tensión asignada </w:t>
            </w:r>
            <w:proofErr w:type="spellStart"/>
            <w:r w:rsidRPr="00850204">
              <w:rPr>
                <w:rFonts w:asciiTheme="minorHAnsi" w:hAnsiTheme="minorHAnsi" w:cstheme="minorHAnsi"/>
                <w:sz w:val="22"/>
                <w:szCs w:val="22"/>
                <w:lang w:val="es-ES"/>
              </w:rPr>
              <w:t>Uo</w:t>
            </w:r>
            <w:proofErr w:type="spellEnd"/>
            <w:r w:rsidRPr="00850204">
              <w:rPr>
                <w:rFonts w:asciiTheme="minorHAnsi" w:hAnsiTheme="minorHAnsi" w:cstheme="minorHAnsi"/>
                <w:sz w:val="22"/>
                <w:szCs w:val="22"/>
                <w:lang w:val="es-ES"/>
              </w:rPr>
              <w:t>/U (kV)</w:t>
            </w:r>
          </w:p>
        </w:tc>
        <w:tc>
          <w:tcPr>
            <w:tcW w:w="2550" w:type="dxa"/>
            <w:vAlign w:val="center"/>
          </w:tcPr>
          <w:p w14:paraId="07A9F459" w14:textId="77777777" w:rsidR="004B7629" w:rsidRPr="00850204" w:rsidRDefault="004B7629" w:rsidP="008047C4">
            <w:pPr>
              <w:pStyle w:val="tablas"/>
              <w:spacing w:before="60" w:after="60"/>
              <w:jc w:val="center"/>
              <w:rPr>
                <w:rFonts w:asciiTheme="minorHAnsi" w:hAnsiTheme="minorHAnsi" w:cstheme="minorHAnsi"/>
                <w:sz w:val="22"/>
                <w:szCs w:val="22"/>
                <w:lang w:val="es-ES"/>
              </w:rPr>
            </w:pPr>
            <w:r w:rsidRPr="00850204">
              <w:rPr>
                <w:rFonts w:asciiTheme="minorHAnsi" w:hAnsiTheme="minorHAnsi" w:cstheme="minorHAnsi"/>
                <w:sz w:val="22"/>
                <w:szCs w:val="22"/>
                <w:lang w:val="es-ES"/>
              </w:rPr>
              <w:t>127/220</w:t>
            </w:r>
          </w:p>
        </w:tc>
      </w:tr>
      <w:tr w:rsidR="004B7629" w:rsidRPr="00EC2EC8" w14:paraId="597EACD8" w14:textId="77777777" w:rsidTr="008047C4">
        <w:trPr>
          <w:cantSplit/>
          <w:trHeight w:val="20"/>
          <w:jc w:val="center"/>
        </w:trPr>
        <w:tc>
          <w:tcPr>
            <w:tcW w:w="6374" w:type="dxa"/>
            <w:vAlign w:val="center"/>
          </w:tcPr>
          <w:p w14:paraId="581ECBCE" w14:textId="77777777" w:rsidR="004B7629" w:rsidRPr="00850204" w:rsidRDefault="004B7629" w:rsidP="008047C4">
            <w:pPr>
              <w:pStyle w:val="tablas"/>
              <w:spacing w:before="60" w:after="60"/>
              <w:rPr>
                <w:rFonts w:asciiTheme="minorHAnsi" w:hAnsiTheme="minorHAnsi" w:cstheme="minorHAnsi"/>
                <w:sz w:val="22"/>
                <w:szCs w:val="22"/>
                <w:lang w:val="es-ES"/>
              </w:rPr>
            </w:pPr>
            <w:r w:rsidRPr="00850204">
              <w:rPr>
                <w:rFonts w:asciiTheme="minorHAnsi" w:hAnsiTheme="minorHAnsi" w:cstheme="minorHAnsi"/>
                <w:sz w:val="22"/>
                <w:szCs w:val="22"/>
                <w:lang w:val="es-ES"/>
              </w:rPr>
              <w:t>Tensión más elevada de la red (</w:t>
            </w:r>
            <w:proofErr w:type="spellStart"/>
            <w:r w:rsidRPr="00850204">
              <w:rPr>
                <w:rFonts w:asciiTheme="minorHAnsi" w:hAnsiTheme="minorHAnsi" w:cstheme="minorHAnsi"/>
                <w:sz w:val="22"/>
                <w:szCs w:val="22"/>
                <w:lang w:val="es-ES"/>
              </w:rPr>
              <w:t>U</w:t>
            </w:r>
            <w:r w:rsidRPr="00850204">
              <w:rPr>
                <w:rFonts w:asciiTheme="minorHAnsi" w:hAnsiTheme="minorHAnsi" w:cstheme="minorHAnsi"/>
                <w:sz w:val="22"/>
                <w:szCs w:val="22"/>
                <w:vertAlign w:val="subscript"/>
                <w:lang w:val="es-ES"/>
              </w:rPr>
              <w:t>s</w:t>
            </w:r>
            <w:proofErr w:type="spellEnd"/>
            <w:r w:rsidRPr="00850204">
              <w:rPr>
                <w:rFonts w:asciiTheme="minorHAnsi" w:hAnsiTheme="minorHAnsi" w:cstheme="minorHAnsi"/>
                <w:sz w:val="22"/>
                <w:szCs w:val="22"/>
                <w:lang w:val="es-ES"/>
              </w:rPr>
              <w:t>)</w:t>
            </w:r>
          </w:p>
        </w:tc>
        <w:tc>
          <w:tcPr>
            <w:tcW w:w="2550" w:type="dxa"/>
            <w:vAlign w:val="center"/>
          </w:tcPr>
          <w:p w14:paraId="307D7F05" w14:textId="77777777" w:rsidR="004B7629" w:rsidRPr="00850204" w:rsidRDefault="004B7629" w:rsidP="008047C4">
            <w:pPr>
              <w:pStyle w:val="tablas"/>
              <w:spacing w:before="60" w:after="60"/>
              <w:jc w:val="center"/>
              <w:rPr>
                <w:rFonts w:asciiTheme="minorHAnsi" w:hAnsiTheme="minorHAnsi" w:cstheme="minorHAnsi"/>
                <w:sz w:val="22"/>
                <w:szCs w:val="22"/>
                <w:lang w:val="es-ES"/>
              </w:rPr>
            </w:pPr>
            <w:r w:rsidRPr="00850204">
              <w:rPr>
                <w:rFonts w:asciiTheme="minorHAnsi" w:hAnsiTheme="minorHAnsi" w:cstheme="minorHAnsi"/>
                <w:sz w:val="22"/>
                <w:szCs w:val="22"/>
                <w:lang w:val="es-ES"/>
              </w:rPr>
              <w:t>245</w:t>
            </w:r>
          </w:p>
        </w:tc>
      </w:tr>
      <w:tr w:rsidR="004B7629" w:rsidRPr="00EC2EC8" w14:paraId="3F9C103F" w14:textId="77777777" w:rsidTr="008047C4">
        <w:trPr>
          <w:cantSplit/>
          <w:trHeight w:val="20"/>
          <w:jc w:val="center"/>
        </w:trPr>
        <w:tc>
          <w:tcPr>
            <w:tcW w:w="6374" w:type="dxa"/>
            <w:vAlign w:val="center"/>
          </w:tcPr>
          <w:p w14:paraId="6BB9C5FD" w14:textId="77777777" w:rsidR="004B7629" w:rsidRPr="00850204" w:rsidRDefault="004B7629" w:rsidP="008047C4">
            <w:pPr>
              <w:pStyle w:val="tablas"/>
              <w:spacing w:before="60" w:after="60"/>
              <w:rPr>
                <w:rFonts w:asciiTheme="minorHAnsi" w:hAnsiTheme="minorHAnsi" w:cstheme="minorHAnsi"/>
                <w:sz w:val="22"/>
                <w:szCs w:val="22"/>
                <w:lang w:val="es-ES"/>
              </w:rPr>
            </w:pPr>
            <w:r w:rsidRPr="00850204">
              <w:rPr>
                <w:rFonts w:asciiTheme="minorHAnsi" w:hAnsiTheme="minorHAnsi" w:cstheme="minorHAnsi"/>
                <w:sz w:val="22"/>
                <w:szCs w:val="22"/>
                <w:lang w:val="es-ES"/>
              </w:rPr>
              <w:t>Frecuencia (Hz)</w:t>
            </w:r>
          </w:p>
        </w:tc>
        <w:tc>
          <w:tcPr>
            <w:tcW w:w="2550" w:type="dxa"/>
            <w:vAlign w:val="center"/>
          </w:tcPr>
          <w:p w14:paraId="50ED6DD9" w14:textId="77777777" w:rsidR="004B7629" w:rsidRPr="00850204" w:rsidRDefault="004B7629" w:rsidP="008047C4">
            <w:pPr>
              <w:pStyle w:val="tablas"/>
              <w:spacing w:before="60" w:after="60"/>
              <w:jc w:val="center"/>
              <w:rPr>
                <w:rFonts w:asciiTheme="minorHAnsi" w:hAnsiTheme="minorHAnsi" w:cstheme="minorHAnsi"/>
                <w:sz w:val="22"/>
                <w:szCs w:val="22"/>
                <w:lang w:val="es-ES"/>
              </w:rPr>
            </w:pPr>
            <w:r w:rsidRPr="00850204">
              <w:rPr>
                <w:rFonts w:asciiTheme="minorHAnsi" w:hAnsiTheme="minorHAnsi" w:cstheme="minorHAnsi"/>
                <w:sz w:val="22"/>
                <w:szCs w:val="22"/>
                <w:lang w:val="es-ES"/>
              </w:rPr>
              <w:t>50</w:t>
            </w:r>
          </w:p>
        </w:tc>
      </w:tr>
      <w:tr w:rsidR="004B7629" w:rsidRPr="00EC2EC8" w14:paraId="5A423477" w14:textId="77777777" w:rsidTr="008047C4">
        <w:trPr>
          <w:cantSplit/>
          <w:trHeight w:val="20"/>
          <w:jc w:val="center"/>
        </w:trPr>
        <w:tc>
          <w:tcPr>
            <w:tcW w:w="6374" w:type="dxa"/>
            <w:vAlign w:val="center"/>
          </w:tcPr>
          <w:p w14:paraId="612828BC" w14:textId="77777777" w:rsidR="004B7629" w:rsidRPr="00850204" w:rsidRDefault="004B7629" w:rsidP="008047C4">
            <w:pPr>
              <w:pStyle w:val="tablas"/>
              <w:spacing w:before="60" w:after="60"/>
              <w:rPr>
                <w:rFonts w:asciiTheme="minorHAnsi" w:hAnsiTheme="minorHAnsi" w:cstheme="minorHAnsi"/>
                <w:sz w:val="22"/>
                <w:szCs w:val="22"/>
                <w:lang w:val="es-ES"/>
              </w:rPr>
            </w:pPr>
            <w:r w:rsidRPr="00850204">
              <w:rPr>
                <w:rFonts w:asciiTheme="minorHAnsi" w:hAnsiTheme="minorHAnsi" w:cstheme="minorHAnsi"/>
                <w:sz w:val="22"/>
                <w:szCs w:val="22"/>
                <w:lang w:val="es-ES"/>
              </w:rPr>
              <w:t>Nivel aislamiento a impulsos tipo rayo (kV)</w:t>
            </w:r>
          </w:p>
        </w:tc>
        <w:tc>
          <w:tcPr>
            <w:tcW w:w="2550" w:type="dxa"/>
            <w:vAlign w:val="center"/>
          </w:tcPr>
          <w:p w14:paraId="5CAFAB0F" w14:textId="77777777" w:rsidR="004B7629" w:rsidRPr="00850204" w:rsidRDefault="004B7629" w:rsidP="008047C4">
            <w:pPr>
              <w:pStyle w:val="tablas"/>
              <w:spacing w:before="60" w:after="60"/>
              <w:jc w:val="center"/>
              <w:rPr>
                <w:rFonts w:asciiTheme="minorHAnsi" w:hAnsiTheme="minorHAnsi" w:cstheme="minorHAnsi"/>
                <w:sz w:val="22"/>
                <w:szCs w:val="22"/>
                <w:lang w:val="es-ES"/>
              </w:rPr>
            </w:pPr>
            <w:r w:rsidRPr="00850204">
              <w:rPr>
                <w:rFonts w:asciiTheme="minorHAnsi" w:hAnsiTheme="minorHAnsi" w:cstheme="minorHAnsi"/>
                <w:sz w:val="22"/>
                <w:szCs w:val="22"/>
                <w:lang w:val="es-ES"/>
              </w:rPr>
              <w:t>1.050</w:t>
            </w:r>
          </w:p>
        </w:tc>
      </w:tr>
      <w:tr w:rsidR="004B7629" w:rsidRPr="00EC2EC8" w14:paraId="0A3C2AB5" w14:textId="77777777" w:rsidTr="008047C4">
        <w:trPr>
          <w:cantSplit/>
          <w:trHeight w:val="20"/>
          <w:jc w:val="center"/>
        </w:trPr>
        <w:tc>
          <w:tcPr>
            <w:tcW w:w="6374" w:type="dxa"/>
            <w:vAlign w:val="center"/>
          </w:tcPr>
          <w:p w14:paraId="38E3A727" w14:textId="77777777" w:rsidR="004B7629" w:rsidRPr="00850204" w:rsidRDefault="004B7629" w:rsidP="008047C4">
            <w:pPr>
              <w:pStyle w:val="tablas"/>
              <w:spacing w:before="60" w:after="60"/>
              <w:rPr>
                <w:rFonts w:asciiTheme="minorHAnsi" w:hAnsiTheme="minorHAnsi" w:cstheme="minorHAnsi"/>
                <w:sz w:val="22"/>
                <w:szCs w:val="22"/>
                <w:lang w:val="es-ES"/>
              </w:rPr>
            </w:pPr>
            <w:r w:rsidRPr="00850204">
              <w:rPr>
                <w:rFonts w:asciiTheme="minorHAnsi" w:hAnsiTheme="minorHAnsi" w:cstheme="minorHAnsi"/>
                <w:sz w:val="22"/>
                <w:szCs w:val="22"/>
                <w:lang w:val="es-ES"/>
              </w:rPr>
              <w:t>Temperatura máxima del conductor en régimen permanente (</w:t>
            </w:r>
            <w:proofErr w:type="spellStart"/>
            <w:r w:rsidRPr="00850204">
              <w:rPr>
                <w:rFonts w:asciiTheme="minorHAnsi" w:hAnsiTheme="minorHAnsi" w:cstheme="minorHAnsi"/>
                <w:sz w:val="22"/>
                <w:szCs w:val="22"/>
                <w:lang w:val="es-ES"/>
              </w:rPr>
              <w:t>ºC</w:t>
            </w:r>
            <w:proofErr w:type="spellEnd"/>
            <w:r w:rsidRPr="00850204">
              <w:rPr>
                <w:rFonts w:asciiTheme="minorHAnsi" w:hAnsiTheme="minorHAnsi" w:cstheme="minorHAnsi"/>
                <w:sz w:val="22"/>
                <w:szCs w:val="22"/>
                <w:lang w:val="es-ES"/>
              </w:rPr>
              <w:t>)</w:t>
            </w:r>
          </w:p>
        </w:tc>
        <w:tc>
          <w:tcPr>
            <w:tcW w:w="2550" w:type="dxa"/>
            <w:vAlign w:val="center"/>
          </w:tcPr>
          <w:p w14:paraId="1090488E" w14:textId="77777777" w:rsidR="004B7629" w:rsidRPr="00850204" w:rsidRDefault="004B7629" w:rsidP="008047C4">
            <w:pPr>
              <w:pStyle w:val="tablas"/>
              <w:spacing w:before="60" w:after="60"/>
              <w:jc w:val="center"/>
              <w:rPr>
                <w:rFonts w:asciiTheme="minorHAnsi" w:hAnsiTheme="minorHAnsi" w:cstheme="minorHAnsi"/>
                <w:sz w:val="22"/>
                <w:szCs w:val="22"/>
                <w:lang w:val="es-ES"/>
              </w:rPr>
            </w:pPr>
            <w:r w:rsidRPr="00850204">
              <w:rPr>
                <w:rFonts w:asciiTheme="minorHAnsi" w:hAnsiTheme="minorHAnsi" w:cstheme="minorHAnsi"/>
                <w:sz w:val="22"/>
                <w:szCs w:val="22"/>
                <w:lang w:val="es-ES"/>
              </w:rPr>
              <w:t>90</w:t>
            </w:r>
          </w:p>
        </w:tc>
      </w:tr>
      <w:tr w:rsidR="004B7629" w:rsidRPr="00EC2EC8" w14:paraId="7B565F97" w14:textId="77777777" w:rsidTr="008047C4">
        <w:trPr>
          <w:cantSplit/>
          <w:trHeight w:val="20"/>
          <w:jc w:val="center"/>
        </w:trPr>
        <w:tc>
          <w:tcPr>
            <w:tcW w:w="6374" w:type="dxa"/>
            <w:vAlign w:val="center"/>
          </w:tcPr>
          <w:p w14:paraId="413F214B" w14:textId="77777777" w:rsidR="004B7629" w:rsidRPr="00850204" w:rsidRDefault="004B7629" w:rsidP="008047C4">
            <w:pPr>
              <w:pStyle w:val="tablas"/>
              <w:spacing w:before="60" w:after="60"/>
              <w:rPr>
                <w:rFonts w:asciiTheme="minorHAnsi" w:hAnsiTheme="minorHAnsi" w:cstheme="minorHAnsi"/>
                <w:sz w:val="22"/>
                <w:szCs w:val="22"/>
                <w:lang w:val="es-ES"/>
              </w:rPr>
            </w:pPr>
            <w:r w:rsidRPr="00850204">
              <w:rPr>
                <w:rFonts w:asciiTheme="minorHAnsi" w:hAnsiTheme="minorHAnsi" w:cstheme="minorHAnsi"/>
                <w:sz w:val="22"/>
                <w:szCs w:val="22"/>
                <w:lang w:val="es-ES"/>
              </w:rPr>
              <w:t>Temperatura máxima del conductor en cortocircuito (</w:t>
            </w:r>
            <w:proofErr w:type="spellStart"/>
            <w:r w:rsidRPr="00850204">
              <w:rPr>
                <w:rFonts w:asciiTheme="minorHAnsi" w:hAnsiTheme="minorHAnsi" w:cstheme="minorHAnsi"/>
                <w:sz w:val="22"/>
                <w:szCs w:val="22"/>
                <w:lang w:val="es-ES"/>
              </w:rPr>
              <w:t>ºC</w:t>
            </w:r>
            <w:proofErr w:type="spellEnd"/>
            <w:r w:rsidRPr="00850204">
              <w:rPr>
                <w:rFonts w:asciiTheme="minorHAnsi" w:hAnsiTheme="minorHAnsi" w:cstheme="minorHAnsi"/>
                <w:sz w:val="22"/>
                <w:szCs w:val="22"/>
                <w:lang w:val="es-ES"/>
              </w:rPr>
              <w:t>)</w:t>
            </w:r>
          </w:p>
        </w:tc>
        <w:tc>
          <w:tcPr>
            <w:tcW w:w="2550" w:type="dxa"/>
            <w:vAlign w:val="center"/>
          </w:tcPr>
          <w:p w14:paraId="2DED1549" w14:textId="77777777" w:rsidR="004B7629" w:rsidRPr="00850204" w:rsidRDefault="004B7629" w:rsidP="008047C4">
            <w:pPr>
              <w:pStyle w:val="tablas"/>
              <w:spacing w:before="60" w:after="60"/>
              <w:jc w:val="center"/>
              <w:rPr>
                <w:rFonts w:asciiTheme="minorHAnsi" w:hAnsiTheme="minorHAnsi" w:cstheme="minorHAnsi"/>
                <w:sz w:val="22"/>
                <w:szCs w:val="22"/>
                <w:lang w:val="es-ES"/>
              </w:rPr>
            </w:pPr>
            <w:r w:rsidRPr="00850204">
              <w:rPr>
                <w:rFonts w:asciiTheme="minorHAnsi" w:hAnsiTheme="minorHAnsi" w:cstheme="minorHAnsi"/>
                <w:sz w:val="22"/>
                <w:szCs w:val="22"/>
                <w:lang w:val="es-ES"/>
              </w:rPr>
              <w:t>250</w:t>
            </w:r>
          </w:p>
        </w:tc>
      </w:tr>
      <w:tr w:rsidR="004B7629" w:rsidRPr="00EC2EC8" w14:paraId="09C6E470" w14:textId="77777777" w:rsidTr="008047C4">
        <w:trPr>
          <w:cantSplit/>
          <w:trHeight w:val="20"/>
          <w:jc w:val="center"/>
        </w:trPr>
        <w:tc>
          <w:tcPr>
            <w:tcW w:w="6374" w:type="dxa"/>
            <w:vAlign w:val="center"/>
          </w:tcPr>
          <w:p w14:paraId="3B9E2E66" w14:textId="77777777" w:rsidR="004B7629" w:rsidRPr="00850204" w:rsidRDefault="004B7629" w:rsidP="008047C4">
            <w:pPr>
              <w:pStyle w:val="tablas"/>
              <w:spacing w:before="60" w:after="60"/>
              <w:rPr>
                <w:rFonts w:asciiTheme="minorHAnsi" w:hAnsiTheme="minorHAnsi" w:cstheme="minorHAnsi"/>
                <w:sz w:val="22"/>
                <w:szCs w:val="22"/>
                <w:lang w:val="es-ES"/>
              </w:rPr>
            </w:pPr>
            <w:r w:rsidRPr="00850204">
              <w:rPr>
                <w:rFonts w:asciiTheme="minorHAnsi" w:hAnsiTheme="minorHAnsi" w:cstheme="minorHAnsi"/>
                <w:sz w:val="22"/>
                <w:szCs w:val="22"/>
                <w:lang w:val="es-ES"/>
              </w:rPr>
              <w:t>Temperatura máxima de la pantalla en régimen permanente (</w:t>
            </w:r>
            <w:proofErr w:type="spellStart"/>
            <w:r w:rsidRPr="00850204">
              <w:rPr>
                <w:rFonts w:asciiTheme="minorHAnsi" w:hAnsiTheme="minorHAnsi" w:cstheme="minorHAnsi"/>
                <w:sz w:val="22"/>
                <w:szCs w:val="22"/>
                <w:lang w:val="es-ES"/>
              </w:rPr>
              <w:t>ºC</w:t>
            </w:r>
            <w:proofErr w:type="spellEnd"/>
            <w:r w:rsidRPr="00850204">
              <w:rPr>
                <w:rFonts w:asciiTheme="minorHAnsi" w:hAnsiTheme="minorHAnsi" w:cstheme="minorHAnsi"/>
                <w:sz w:val="22"/>
                <w:szCs w:val="22"/>
                <w:lang w:val="es-ES"/>
              </w:rPr>
              <w:t>)</w:t>
            </w:r>
          </w:p>
        </w:tc>
        <w:tc>
          <w:tcPr>
            <w:tcW w:w="2550" w:type="dxa"/>
            <w:vAlign w:val="center"/>
          </w:tcPr>
          <w:p w14:paraId="3E66D359" w14:textId="77777777" w:rsidR="004B7629" w:rsidRPr="00850204" w:rsidRDefault="004B7629" w:rsidP="008047C4">
            <w:pPr>
              <w:pStyle w:val="tablas"/>
              <w:spacing w:before="60" w:after="60"/>
              <w:jc w:val="center"/>
              <w:rPr>
                <w:rFonts w:asciiTheme="minorHAnsi" w:hAnsiTheme="minorHAnsi" w:cstheme="minorHAnsi"/>
                <w:sz w:val="22"/>
                <w:szCs w:val="22"/>
                <w:lang w:val="es-ES"/>
              </w:rPr>
            </w:pPr>
            <w:r w:rsidRPr="00850204">
              <w:rPr>
                <w:rFonts w:asciiTheme="minorHAnsi" w:hAnsiTheme="minorHAnsi" w:cstheme="minorHAnsi"/>
                <w:sz w:val="22"/>
                <w:szCs w:val="22"/>
                <w:lang w:val="es-ES"/>
              </w:rPr>
              <w:t>80</w:t>
            </w:r>
          </w:p>
        </w:tc>
      </w:tr>
      <w:tr w:rsidR="004B7629" w:rsidRPr="00EC2EC8" w14:paraId="1031435A" w14:textId="77777777" w:rsidTr="008047C4">
        <w:trPr>
          <w:cantSplit/>
          <w:trHeight w:val="20"/>
          <w:jc w:val="center"/>
        </w:trPr>
        <w:tc>
          <w:tcPr>
            <w:tcW w:w="6374" w:type="dxa"/>
            <w:vAlign w:val="center"/>
          </w:tcPr>
          <w:p w14:paraId="2E364DC4" w14:textId="77777777" w:rsidR="004B7629" w:rsidRPr="00850204" w:rsidRDefault="004B7629" w:rsidP="008047C4">
            <w:pPr>
              <w:pStyle w:val="tablas"/>
              <w:spacing w:before="60" w:after="60"/>
              <w:rPr>
                <w:rFonts w:asciiTheme="minorHAnsi" w:hAnsiTheme="minorHAnsi" w:cstheme="minorHAnsi"/>
                <w:sz w:val="22"/>
                <w:szCs w:val="22"/>
                <w:lang w:val="es-ES"/>
              </w:rPr>
            </w:pPr>
            <w:r w:rsidRPr="00850204">
              <w:rPr>
                <w:rFonts w:asciiTheme="minorHAnsi" w:hAnsiTheme="minorHAnsi" w:cstheme="minorHAnsi"/>
                <w:sz w:val="22"/>
                <w:szCs w:val="22"/>
                <w:lang w:val="es-ES"/>
              </w:rPr>
              <w:t>Temperatura máxima pantalla en cortocircuito (</w:t>
            </w:r>
            <w:proofErr w:type="spellStart"/>
            <w:r w:rsidRPr="00850204">
              <w:rPr>
                <w:rFonts w:asciiTheme="minorHAnsi" w:hAnsiTheme="minorHAnsi" w:cstheme="minorHAnsi"/>
                <w:sz w:val="22"/>
                <w:szCs w:val="22"/>
                <w:lang w:val="es-ES"/>
              </w:rPr>
              <w:t>ºC</w:t>
            </w:r>
            <w:proofErr w:type="spellEnd"/>
            <w:r w:rsidRPr="00850204">
              <w:rPr>
                <w:rFonts w:asciiTheme="minorHAnsi" w:hAnsiTheme="minorHAnsi" w:cstheme="minorHAnsi"/>
                <w:sz w:val="22"/>
                <w:szCs w:val="22"/>
                <w:lang w:val="es-ES"/>
              </w:rPr>
              <w:t>) (inicial – final)</w:t>
            </w:r>
          </w:p>
        </w:tc>
        <w:tc>
          <w:tcPr>
            <w:tcW w:w="2550" w:type="dxa"/>
            <w:vAlign w:val="center"/>
          </w:tcPr>
          <w:p w14:paraId="74523111" w14:textId="77777777" w:rsidR="004B7629" w:rsidRPr="00850204" w:rsidRDefault="004B7629" w:rsidP="008047C4">
            <w:pPr>
              <w:pStyle w:val="tablas"/>
              <w:spacing w:before="60" w:after="60"/>
              <w:jc w:val="center"/>
              <w:rPr>
                <w:rFonts w:asciiTheme="minorHAnsi" w:hAnsiTheme="minorHAnsi" w:cstheme="minorHAnsi"/>
                <w:sz w:val="22"/>
                <w:szCs w:val="22"/>
                <w:lang w:val="es-ES"/>
              </w:rPr>
            </w:pPr>
            <w:r w:rsidRPr="00850204">
              <w:rPr>
                <w:rFonts w:asciiTheme="minorHAnsi" w:hAnsiTheme="minorHAnsi" w:cstheme="minorHAnsi"/>
                <w:sz w:val="22"/>
                <w:szCs w:val="22"/>
                <w:lang w:val="es-ES"/>
              </w:rPr>
              <w:t>80-180</w:t>
            </w:r>
          </w:p>
        </w:tc>
      </w:tr>
      <w:tr w:rsidR="004B7629" w:rsidRPr="00EC2EC8" w14:paraId="108D10C6" w14:textId="77777777" w:rsidTr="008047C4">
        <w:trPr>
          <w:cantSplit/>
          <w:trHeight w:val="20"/>
          <w:jc w:val="center"/>
        </w:trPr>
        <w:tc>
          <w:tcPr>
            <w:tcW w:w="6374" w:type="dxa"/>
            <w:vAlign w:val="center"/>
          </w:tcPr>
          <w:p w14:paraId="4CF19602" w14:textId="77777777" w:rsidR="004B7629" w:rsidRPr="00850204" w:rsidRDefault="004B7629" w:rsidP="008047C4">
            <w:pPr>
              <w:pStyle w:val="tablas"/>
              <w:spacing w:before="60" w:after="60"/>
              <w:rPr>
                <w:rFonts w:asciiTheme="minorHAnsi" w:hAnsiTheme="minorHAnsi" w:cstheme="minorHAnsi"/>
                <w:sz w:val="22"/>
                <w:szCs w:val="22"/>
                <w:lang w:val="es-ES"/>
              </w:rPr>
            </w:pPr>
            <w:r w:rsidRPr="00850204">
              <w:rPr>
                <w:rFonts w:asciiTheme="minorHAnsi" w:hAnsiTheme="minorHAnsi" w:cstheme="minorHAnsi"/>
                <w:sz w:val="22"/>
                <w:szCs w:val="22"/>
                <w:lang w:val="es-ES"/>
              </w:rPr>
              <w:t>Intensidad cortocircuito admisible 0,5 s en conductor (</w:t>
            </w:r>
            <w:proofErr w:type="spellStart"/>
            <w:r w:rsidRPr="00850204">
              <w:rPr>
                <w:rFonts w:asciiTheme="minorHAnsi" w:hAnsiTheme="minorHAnsi" w:cstheme="minorHAnsi"/>
                <w:sz w:val="22"/>
                <w:szCs w:val="22"/>
                <w:lang w:val="es-ES"/>
              </w:rPr>
              <w:t>kA</w:t>
            </w:r>
            <w:proofErr w:type="spellEnd"/>
            <w:r w:rsidRPr="00850204">
              <w:rPr>
                <w:rFonts w:asciiTheme="minorHAnsi" w:hAnsiTheme="minorHAnsi" w:cstheme="minorHAnsi"/>
                <w:sz w:val="22"/>
                <w:szCs w:val="22"/>
                <w:lang w:val="es-ES"/>
              </w:rPr>
              <w:t>)</w:t>
            </w:r>
          </w:p>
        </w:tc>
        <w:tc>
          <w:tcPr>
            <w:tcW w:w="2550" w:type="dxa"/>
            <w:vAlign w:val="center"/>
          </w:tcPr>
          <w:p w14:paraId="6B149B0C" w14:textId="77777777" w:rsidR="004B7629" w:rsidRPr="00850204" w:rsidRDefault="004B7629" w:rsidP="008047C4">
            <w:pPr>
              <w:pStyle w:val="tablas"/>
              <w:spacing w:before="60" w:after="60"/>
              <w:jc w:val="center"/>
              <w:rPr>
                <w:rFonts w:asciiTheme="minorHAnsi" w:hAnsiTheme="minorHAnsi" w:cstheme="minorHAnsi"/>
                <w:sz w:val="22"/>
                <w:szCs w:val="22"/>
                <w:lang w:val="es-ES"/>
              </w:rPr>
            </w:pPr>
            <w:r w:rsidRPr="00850204">
              <w:rPr>
                <w:rFonts w:ascii="Calibri" w:hAnsi="Calibri" w:cs="Calibri"/>
                <w:sz w:val="22"/>
                <w:szCs w:val="22"/>
                <w:lang w:val="es-ES"/>
              </w:rPr>
              <w:t>268,672</w:t>
            </w:r>
          </w:p>
        </w:tc>
      </w:tr>
      <w:tr w:rsidR="004B7629" w:rsidRPr="00EC2EC8" w14:paraId="7180921A" w14:textId="77777777" w:rsidTr="008047C4">
        <w:trPr>
          <w:cantSplit/>
          <w:trHeight w:val="20"/>
          <w:jc w:val="center"/>
        </w:trPr>
        <w:tc>
          <w:tcPr>
            <w:tcW w:w="6374" w:type="dxa"/>
            <w:vAlign w:val="center"/>
          </w:tcPr>
          <w:p w14:paraId="0EC947AF" w14:textId="77777777" w:rsidR="004B7629" w:rsidRPr="00850204" w:rsidRDefault="004B7629" w:rsidP="008047C4">
            <w:pPr>
              <w:pStyle w:val="tablas"/>
              <w:spacing w:before="60" w:after="60"/>
              <w:rPr>
                <w:rFonts w:asciiTheme="minorHAnsi" w:hAnsiTheme="minorHAnsi" w:cstheme="minorHAnsi"/>
                <w:sz w:val="22"/>
                <w:szCs w:val="22"/>
                <w:lang w:val="es-ES"/>
              </w:rPr>
            </w:pPr>
            <w:r w:rsidRPr="00850204">
              <w:rPr>
                <w:rFonts w:asciiTheme="minorHAnsi" w:hAnsiTheme="minorHAnsi" w:cstheme="minorHAnsi"/>
                <w:sz w:val="22"/>
                <w:szCs w:val="22"/>
                <w:lang w:val="es-ES"/>
              </w:rPr>
              <w:t>Intensidad cortocircuito admisible 0,5 s en pantalla (</w:t>
            </w:r>
            <w:proofErr w:type="spellStart"/>
            <w:r w:rsidRPr="00850204">
              <w:rPr>
                <w:rFonts w:asciiTheme="minorHAnsi" w:hAnsiTheme="minorHAnsi" w:cstheme="minorHAnsi"/>
                <w:sz w:val="22"/>
                <w:szCs w:val="22"/>
                <w:lang w:val="es-ES"/>
              </w:rPr>
              <w:t>kA</w:t>
            </w:r>
            <w:proofErr w:type="spellEnd"/>
            <w:r w:rsidRPr="00850204">
              <w:rPr>
                <w:rFonts w:asciiTheme="minorHAnsi" w:hAnsiTheme="minorHAnsi" w:cstheme="minorHAnsi"/>
                <w:sz w:val="22"/>
                <w:szCs w:val="22"/>
                <w:lang w:val="es-ES"/>
              </w:rPr>
              <w:t>)</w:t>
            </w:r>
          </w:p>
        </w:tc>
        <w:tc>
          <w:tcPr>
            <w:tcW w:w="2550" w:type="dxa"/>
            <w:vAlign w:val="center"/>
          </w:tcPr>
          <w:p w14:paraId="5ACFD08D" w14:textId="77777777" w:rsidR="004B7629" w:rsidRPr="00850204" w:rsidRDefault="004B7629" w:rsidP="008047C4">
            <w:pPr>
              <w:pStyle w:val="tablas"/>
              <w:spacing w:before="60" w:after="60"/>
              <w:jc w:val="center"/>
              <w:rPr>
                <w:rFonts w:asciiTheme="minorHAnsi" w:hAnsiTheme="minorHAnsi" w:cstheme="minorHAnsi"/>
                <w:sz w:val="22"/>
                <w:szCs w:val="22"/>
                <w:lang w:val="es-ES"/>
              </w:rPr>
            </w:pPr>
            <w:r w:rsidRPr="00850204">
              <w:rPr>
                <w:rFonts w:ascii="Calibri" w:hAnsi="Calibri" w:cs="Calibri"/>
                <w:sz w:val="22"/>
                <w:szCs w:val="22"/>
                <w:lang w:val="es-ES"/>
              </w:rPr>
              <w:t>44,756</w:t>
            </w:r>
          </w:p>
        </w:tc>
      </w:tr>
    </w:tbl>
    <w:p w14:paraId="263136D4" w14:textId="77777777" w:rsidR="001F5866" w:rsidRDefault="001F5866" w:rsidP="001F5866">
      <w:pPr>
        <w:rPr>
          <w:rFonts w:cstheme="minorHAnsi"/>
        </w:rPr>
      </w:pP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2" w:type="dxa"/>
          <w:right w:w="62" w:type="dxa"/>
        </w:tblCellMar>
        <w:tblLook w:val="0000" w:firstRow="0" w:lastRow="0" w:firstColumn="0" w:lastColumn="0" w:noHBand="0" w:noVBand="0"/>
      </w:tblPr>
      <w:tblGrid>
        <w:gridCol w:w="4536"/>
        <w:gridCol w:w="4957"/>
      </w:tblGrid>
      <w:tr w:rsidR="004B7629" w:rsidRPr="00EC2EC8" w14:paraId="2C89B4F3" w14:textId="77777777" w:rsidTr="008047C4">
        <w:trPr>
          <w:cantSplit/>
          <w:trHeight w:val="23"/>
          <w:tblHeader/>
          <w:jc w:val="center"/>
        </w:trPr>
        <w:tc>
          <w:tcPr>
            <w:tcW w:w="9493" w:type="dxa"/>
            <w:gridSpan w:val="2"/>
            <w:vAlign w:val="center"/>
          </w:tcPr>
          <w:p w14:paraId="65A9575F" w14:textId="675D0A96" w:rsidR="004B7629" w:rsidRPr="00644451" w:rsidRDefault="004B7629" w:rsidP="008047C4">
            <w:pPr>
              <w:pStyle w:val="tablas"/>
              <w:spacing w:before="60" w:after="60"/>
              <w:rPr>
                <w:rFonts w:ascii="Calibri" w:hAnsi="Calibri" w:cs="Calibri"/>
                <w:b/>
                <w:sz w:val="22"/>
                <w:szCs w:val="22"/>
                <w:lang w:val="es-ES"/>
              </w:rPr>
            </w:pPr>
            <w:r w:rsidRPr="00644451">
              <w:rPr>
                <w:rFonts w:ascii="Calibri" w:hAnsi="Calibri" w:cs="Calibri"/>
                <w:b/>
                <w:sz w:val="22"/>
                <w:szCs w:val="22"/>
                <w:lang w:val="es-ES"/>
              </w:rPr>
              <w:t>Cable aislado de potencia</w:t>
            </w:r>
            <w:r>
              <w:rPr>
                <w:rFonts w:ascii="Calibri" w:hAnsi="Calibri" w:cs="Calibri"/>
                <w:b/>
                <w:sz w:val="22"/>
                <w:szCs w:val="22"/>
                <w:lang w:val="es-ES"/>
              </w:rPr>
              <w:t xml:space="preserve"> </w:t>
            </w:r>
            <w:r w:rsidRPr="004B7629">
              <w:rPr>
                <w:rFonts w:ascii="Calibri" w:hAnsi="Calibri" w:cs="Calibri"/>
                <w:b/>
                <w:sz w:val="22"/>
                <w:szCs w:val="22"/>
                <w:lang w:val="es-ES"/>
              </w:rPr>
              <w:t>RHZ1-RA+2OL(AS) 127/220kV 1x2000MAl+T375AI</w:t>
            </w:r>
          </w:p>
        </w:tc>
      </w:tr>
      <w:tr w:rsidR="004B7629" w:rsidRPr="00B96BEE" w14:paraId="4AE90C17" w14:textId="77777777" w:rsidTr="008047C4">
        <w:trPr>
          <w:cantSplit/>
          <w:trHeight w:val="23"/>
          <w:jc w:val="center"/>
        </w:trPr>
        <w:tc>
          <w:tcPr>
            <w:tcW w:w="4536" w:type="dxa"/>
            <w:vAlign w:val="center"/>
          </w:tcPr>
          <w:p w14:paraId="39EF9529"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Denominación</w:t>
            </w:r>
          </w:p>
        </w:tc>
        <w:tc>
          <w:tcPr>
            <w:tcW w:w="4957" w:type="dxa"/>
            <w:vAlign w:val="center"/>
          </w:tcPr>
          <w:p w14:paraId="373A194A" w14:textId="6744381F" w:rsidR="004B7629" w:rsidRPr="004B7629" w:rsidRDefault="004B7629" w:rsidP="008047C4">
            <w:pPr>
              <w:pStyle w:val="tablas"/>
              <w:spacing w:before="60" w:after="60"/>
              <w:ind w:left="2852" w:hanging="2852"/>
              <w:rPr>
                <w:rFonts w:ascii="Calibri" w:hAnsi="Calibri" w:cs="Calibri"/>
                <w:sz w:val="22"/>
                <w:szCs w:val="22"/>
                <w:lang w:val="pt-BR"/>
              </w:rPr>
            </w:pPr>
            <w:r w:rsidRPr="004B7629">
              <w:rPr>
                <w:rFonts w:ascii="Calibri" w:hAnsi="Calibri" w:cs="Calibri"/>
                <w:sz w:val="22"/>
                <w:szCs w:val="22"/>
                <w:lang w:val="pt-BR"/>
              </w:rPr>
              <w:t>RHZ1-RA+2OL(AS) 127/220kV 1x2000MAl+T375AI</w:t>
            </w:r>
          </w:p>
        </w:tc>
      </w:tr>
      <w:tr w:rsidR="004B7629" w:rsidRPr="00EC2EC8" w14:paraId="55048173" w14:textId="77777777" w:rsidTr="008047C4">
        <w:trPr>
          <w:cantSplit/>
          <w:trHeight w:val="23"/>
          <w:jc w:val="center"/>
        </w:trPr>
        <w:tc>
          <w:tcPr>
            <w:tcW w:w="4536" w:type="dxa"/>
            <w:vAlign w:val="center"/>
          </w:tcPr>
          <w:p w14:paraId="6981B0E2"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Material</w:t>
            </w:r>
          </w:p>
        </w:tc>
        <w:tc>
          <w:tcPr>
            <w:tcW w:w="4957" w:type="dxa"/>
            <w:vAlign w:val="center"/>
          </w:tcPr>
          <w:p w14:paraId="2F6BC8D6"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Aluminio</w:t>
            </w:r>
          </w:p>
        </w:tc>
      </w:tr>
      <w:tr w:rsidR="004B7629" w:rsidRPr="00EC2EC8" w14:paraId="143BB472" w14:textId="77777777" w:rsidTr="008047C4">
        <w:trPr>
          <w:cantSplit/>
          <w:trHeight w:val="23"/>
          <w:jc w:val="center"/>
        </w:trPr>
        <w:tc>
          <w:tcPr>
            <w:tcW w:w="4536" w:type="dxa"/>
            <w:vAlign w:val="center"/>
          </w:tcPr>
          <w:p w14:paraId="28E6EC19"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Sección (mm</w:t>
            </w:r>
            <w:r w:rsidRPr="00644451">
              <w:rPr>
                <w:rFonts w:ascii="Calibri" w:hAnsi="Calibri" w:cs="Calibri"/>
                <w:sz w:val="22"/>
                <w:szCs w:val="22"/>
                <w:vertAlign w:val="superscript"/>
                <w:lang w:val="es-ES"/>
              </w:rPr>
              <w:t>2</w:t>
            </w:r>
            <w:r w:rsidRPr="00644451">
              <w:rPr>
                <w:rFonts w:ascii="Calibri" w:hAnsi="Calibri" w:cs="Calibri"/>
                <w:sz w:val="22"/>
                <w:szCs w:val="22"/>
                <w:lang w:val="es-ES"/>
              </w:rPr>
              <w:t>)</w:t>
            </w:r>
          </w:p>
        </w:tc>
        <w:tc>
          <w:tcPr>
            <w:tcW w:w="4957" w:type="dxa"/>
            <w:vAlign w:val="center"/>
          </w:tcPr>
          <w:p w14:paraId="3DFC5452"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2000</w:t>
            </w:r>
          </w:p>
        </w:tc>
      </w:tr>
      <w:tr w:rsidR="004B7629" w:rsidRPr="00EC2EC8" w14:paraId="3FF9DC6B" w14:textId="77777777" w:rsidTr="008047C4">
        <w:trPr>
          <w:cantSplit/>
          <w:trHeight w:val="23"/>
          <w:jc w:val="center"/>
        </w:trPr>
        <w:tc>
          <w:tcPr>
            <w:tcW w:w="4536" w:type="dxa"/>
            <w:vAlign w:val="center"/>
          </w:tcPr>
          <w:p w14:paraId="5186270B"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Clase</w:t>
            </w:r>
          </w:p>
        </w:tc>
        <w:tc>
          <w:tcPr>
            <w:tcW w:w="4957" w:type="dxa"/>
            <w:vAlign w:val="center"/>
          </w:tcPr>
          <w:p w14:paraId="2294C297"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Clase 2, circular segmentado - Milliken</w:t>
            </w:r>
          </w:p>
        </w:tc>
      </w:tr>
      <w:tr w:rsidR="004B7629" w:rsidRPr="00EC2EC8" w14:paraId="375A9175" w14:textId="77777777" w:rsidTr="008047C4">
        <w:trPr>
          <w:cantSplit/>
          <w:trHeight w:val="23"/>
          <w:jc w:val="center"/>
        </w:trPr>
        <w:tc>
          <w:tcPr>
            <w:tcW w:w="4536" w:type="dxa"/>
            <w:vAlign w:val="center"/>
          </w:tcPr>
          <w:p w14:paraId="6F89CC3C"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 xml:space="preserve">Resistencia conductor </w:t>
            </w:r>
            <w:proofErr w:type="spellStart"/>
            <w:r w:rsidRPr="00644451">
              <w:rPr>
                <w:rFonts w:ascii="Calibri" w:hAnsi="Calibri" w:cs="Calibri"/>
                <w:sz w:val="22"/>
                <w:szCs w:val="22"/>
                <w:lang w:val="es-ES"/>
              </w:rPr>
              <w:t>cc</w:t>
            </w:r>
            <w:proofErr w:type="spellEnd"/>
            <w:r w:rsidRPr="00644451">
              <w:rPr>
                <w:rFonts w:ascii="Calibri" w:hAnsi="Calibri" w:cs="Calibri"/>
                <w:sz w:val="22"/>
                <w:szCs w:val="22"/>
                <w:lang w:val="es-ES"/>
              </w:rPr>
              <w:t xml:space="preserve"> 20ºC (Ohm/km)</w:t>
            </w:r>
          </w:p>
        </w:tc>
        <w:tc>
          <w:tcPr>
            <w:tcW w:w="4957" w:type="dxa"/>
            <w:vAlign w:val="center"/>
          </w:tcPr>
          <w:p w14:paraId="146D120F"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0,0149</w:t>
            </w:r>
          </w:p>
        </w:tc>
      </w:tr>
      <w:tr w:rsidR="004B7629" w:rsidRPr="00EC2EC8" w14:paraId="378FABCA" w14:textId="77777777" w:rsidTr="008047C4">
        <w:trPr>
          <w:cantSplit/>
          <w:trHeight w:val="23"/>
          <w:jc w:val="center"/>
        </w:trPr>
        <w:tc>
          <w:tcPr>
            <w:tcW w:w="4536" w:type="dxa"/>
            <w:vAlign w:val="center"/>
          </w:tcPr>
          <w:p w14:paraId="288AFE56"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Aislamiento: material y espesor (mm)</w:t>
            </w:r>
          </w:p>
        </w:tc>
        <w:tc>
          <w:tcPr>
            <w:tcW w:w="4957" w:type="dxa"/>
            <w:vAlign w:val="center"/>
          </w:tcPr>
          <w:p w14:paraId="774BF1FF"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Polietileno reticulado (XLPE) 21 mm</w:t>
            </w:r>
          </w:p>
        </w:tc>
      </w:tr>
      <w:tr w:rsidR="004B7629" w:rsidRPr="00EC2EC8" w14:paraId="750D497D" w14:textId="77777777" w:rsidTr="008047C4">
        <w:trPr>
          <w:cantSplit/>
          <w:trHeight w:val="23"/>
          <w:jc w:val="center"/>
        </w:trPr>
        <w:tc>
          <w:tcPr>
            <w:tcW w:w="4536" w:type="dxa"/>
            <w:vAlign w:val="center"/>
          </w:tcPr>
          <w:p w14:paraId="1DBE2A71"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Pantalla: material y sección (mm</w:t>
            </w:r>
            <w:r w:rsidRPr="00644451">
              <w:rPr>
                <w:rFonts w:ascii="Calibri" w:hAnsi="Calibri" w:cs="Calibri"/>
                <w:sz w:val="22"/>
                <w:szCs w:val="22"/>
                <w:vertAlign w:val="superscript"/>
                <w:lang w:val="es-ES"/>
              </w:rPr>
              <w:t>2</w:t>
            </w:r>
            <w:r w:rsidRPr="00644451">
              <w:rPr>
                <w:rFonts w:ascii="Calibri" w:hAnsi="Calibri" w:cs="Calibri"/>
                <w:sz w:val="22"/>
                <w:szCs w:val="22"/>
                <w:lang w:val="es-ES"/>
              </w:rPr>
              <w:t>)</w:t>
            </w:r>
          </w:p>
        </w:tc>
        <w:tc>
          <w:tcPr>
            <w:tcW w:w="4957" w:type="dxa"/>
            <w:vAlign w:val="center"/>
          </w:tcPr>
          <w:p w14:paraId="236F0486" w14:textId="33F5AC9B"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Tubo de 3</w:t>
            </w:r>
            <w:r w:rsidR="00EE2C55">
              <w:rPr>
                <w:rFonts w:ascii="Calibri" w:hAnsi="Calibri" w:cs="Calibri"/>
                <w:sz w:val="22"/>
                <w:szCs w:val="22"/>
                <w:lang w:val="es-ES"/>
              </w:rPr>
              <w:t>75</w:t>
            </w:r>
            <w:r w:rsidRPr="00644451">
              <w:rPr>
                <w:rFonts w:ascii="Calibri" w:hAnsi="Calibri" w:cs="Calibri"/>
                <w:sz w:val="22"/>
                <w:szCs w:val="22"/>
                <w:lang w:val="es-ES"/>
              </w:rPr>
              <w:t xml:space="preserve"> mm</w:t>
            </w:r>
            <w:r w:rsidRPr="00644451">
              <w:rPr>
                <w:rFonts w:ascii="Calibri" w:hAnsi="Calibri" w:cs="Calibri"/>
                <w:sz w:val="22"/>
                <w:szCs w:val="22"/>
                <w:vertAlign w:val="superscript"/>
                <w:lang w:val="es-ES"/>
              </w:rPr>
              <w:t>2</w:t>
            </w:r>
            <w:r w:rsidRPr="00644451">
              <w:rPr>
                <w:rFonts w:ascii="Calibri" w:hAnsi="Calibri" w:cs="Calibri"/>
                <w:sz w:val="22"/>
                <w:szCs w:val="22"/>
                <w:lang w:val="es-ES"/>
              </w:rPr>
              <w:t xml:space="preserve"> de sección nominal de Aluminio</w:t>
            </w:r>
          </w:p>
        </w:tc>
      </w:tr>
      <w:tr w:rsidR="004B7629" w:rsidRPr="00EC2EC8" w14:paraId="36766C7A" w14:textId="77777777" w:rsidTr="008047C4">
        <w:trPr>
          <w:cantSplit/>
          <w:trHeight w:val="23"/>
          <w:jc w:val="center"/>
        </w:trPr>
        <w:tc>
          <w:tcPr>
            <w:tcW w:w="4536" w:type="dxa"/>
            <w:vAlign w:val="center"/>
          </w:tcPr>
          <w:p w14:paraId="19C94530"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Cubierta exterior: material y diámetro exterior (mm)</w:t>
            </w:r>
          </w:p>
        </w:tc>
        <w:tc>
          <w:tcPr>
            <w:tcW w:w="4957" w:type="dxa"/>
            <w:vAlign w:val="center"/>
          </w:tcPr>
          <w:p w14:paraId="596FF0D1" w14:textId="5AD4D2F1" w:rsidR="004B7629" w:rsidRPr="00644451" w:rsidRDefault="00EE2C55" w:rsidP="008047C4">
            <w:pPr>
              <w:pStyle w:val="tablas"/>
              <w:tabs>
                <w:tab w:val="clear" w:pos="2852"/>
                <w:tab w:val="right" w:pos="0"/>
              </w:tabs>
              <w:spacing w:before="60" w:after="60"/>
              <w:rPr>
                <w:rFonts w:ascii="Calibri" w:hAnsi="Calibri" w:cs="Calibri"/>
                <w:sz w:val="22"/>
                <w:szCs w:val="22"/>
                <w:lang w:val="es-ES"/>
              </w:rPr>
            </w:pPr>
            <w:r w:rsidRPr="00EE2C55">
              <w:rPr>
                <w:rFonts w:ascii="Calibri" w:hAnsi="Calibri" w:cs="Calibri"/>
                <w:sz w:val="22"/>
                <w:szCs w:val="22"/>
                <w:lang w:val="es-ES"/>
              </w:rPr>
              <w:t xml:space="preserve">Poliolefina tipo DMZ2 </w:t>
            </w:r>
            <w:r w:rsidR="004B7629" w:rsidRPr="00644451">
              <w:rPr>
                <w:rFonts w:ascii="Calibri" w:hAnsi="Calibri" w:cs="Calibri"/>
                <w:sz w:val="22"/>
                <w:szCs w:val="22"/>
                <w:lang w:val="es-ES"/>
              </w:rPr>
              <w:t xml:space="preserve">/ </w:t>
            </w:r>
            <w:r>
              <w:rPr>
                <w:rFonts w:ascii="Calibri" w:hAnsi="Calibri" w:cs="Calibri"/>
                <w:sz w:val="22"/>
                <w:szCs w:val="22"/>
                <w:lang w:val="es-ES"/>
              </w:rPr>
              <w:t>119,5</w:t>
            </w:r>
            <w:r w:rsidR="004B7629" w:rsidRPr="00644451">
              <w:rPr>
                <w:rFonts w:ascii="Calibri" w:hAnsi="Calibri" w:cs="Calibri"/>
                <w:sz w:val="22"/>
                <w:szCs w:val="22"/>
                <w:lang w:val="es-ES"/>
              </w:rPr>
              <w:t>mm</w:t>
            </w:r>
          </w:p>
        </w:tc>
      </w:tr>
      <w:tr w:rsidR="004B7629" w:rsidRPr="00EC2EC8" w14:paraId="103403A6" w14:textId="77777777" w:rsidTr="008047C4">
        <w:trPr>
          <w:cantSplit/>
          <w:trHeight w:val="23"/>
          <w:jc w:val="center"/>
        </w:trPr>
        <w:tc>
          <w:tcPr>
            <w:tcW w:w="4536" w:type="dxa"/>
            <w:vAlign w:val="center"/>
          </w:tcPr>
          <w:p w14:paraId="782C4308"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Peso del cable aproximado (kg/m)</w:t>
            </w:r>
          </w:p>
        </w:tc>
        <w:tc>
          <w:tcPr>
            <w:tcW w:w="4957" w:type="dxa"/>
            <w:vAlign w:val="center"/>
          </w:tcPr>
          <w:p w14:paraId="55148B62" w14:textId="20975313" w:rsidR="004B7629" w:rsidRPr="00644451" w:rsidRDefault="00EE2C55" w:rsidP="008047C4">
            <w:pPr>
              <w:pStyle w:val="tablas"/>
              <w:spacing w:before="60" w:after="60"/>
              <w:rPr>
                <w:rFonts w:ascii="Calibri" w:hAnsi="Calibri" w:cs="Calibri"/>
                <w:sz w:val="22"/>
                <w:szCs w:val="22"/>
                <w:lang w:val="es-ES"/>
              </w:rPr>
            </w:pPr>
            <w:r>
              <w:rPr>
                <w:rFonts w:ascii="Calibri" w:hAnsi="Calibri" w:cs="Calibri"/>
                <w:sz w:val="22"/>
                <w:szCs w:val="22"/>
                <w:lang w:val="es-ES"/>
              </w:rPr>
              <w:t>16</w:t>
            </w:r>
          </w:p>
        </w:tc>
      </w:tr>
      <w:tr w:rsidR="004B7629" w:rsidRPr="00EC2EC8" w14:paraId="3BD8A0D5" w14:textId="77777777" w:rsidTr="008047C4">
        <w:trPr>
          <w:cantSplit/>
          <w:trHeight w:val="23"/>
          <w:jc w:val="center"/>
        </w:trPr>
        <w:tc>
          <w:tcPr>
            <w:tcW w:w="4536" w:type="dxa"/>
            <w:vAlign w:val="center"/>
          </w:tcPr>
          <w:p w14:paraId="367CB100"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lastRenderedPageBreak/>
              <w:t>Diámetro exterior (mm)</w:t>
            </w:r>
          </w:p>
        </w:tc>
        <w:tc>
          <w:tcPr>
            <w:tcW w:w="4957" w:type="dxa"/>
            <w:vAlign w:val="center"/>
          </w:tcPr>
          <w:p w14:paraId="689F2198" w14:textId="5DB09F0D" w:rsidR="004B7629" w:rsidRPr="00644451" w:rsidRDefault="00EE2C55" w:rsidP="008047C4">
            <w:pPr>
              <w:pStyle w:val="tablas"/>
              <w:spacing w:before="60" w:after="60"/>
              <w:rPr>
                <w:rFonts w:ascii="Calibri" w:hAnsi="Calibri" w:cs="Calibri"/>
                <w:sz w:val="22"/>
                <w:szCs w:val="22"/>
                <w:lang w:val="es-ES"/>
              </w:rPr>
            </w:pPr>
            <w:r>
              <w:rPr>
                <w:rFonts w:ascii="Calibri" w:hAnsi="Calibri" w:cs="Calibri"/>
                <w:sz w:val="22"/>
                <w:szCs w:val="22"/>
                <w:lang w:val="es-ES"/>
              </w:rPr>
              <w:t>119,5</w:t>
            </w:r>
          </w:p>
        </w:tc>
      </w:tr>
      <w:tr w:rsidR="004B7629" w:rsidRPr="00EC2EC8" w14:paraId="3148A166" w14:textId="77777777" w:rsidTr="008047C4">
        <w:trPr>
          <w:cantSplit/>
          <w:trHeight w:val="23"/>
          <w:jc w:val="center"/>
        </w:trPr>
        <w:tc>
          <w:tcPr>
            <w:tcW w:w="4536" w:type="dxa"/>
            <w:vAlign w:val="center"/>
          </w:tcPr>
          <w:p w14:paraId="009ED257"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Máxima temperatura de servicio del cable (</w:t>
            </w:r>
            <w:proofErr w:type="spellStart"/>
            <w:r w:rsidRPr="00644451">
              <w:rPr>
                <w:rFonts w:ascii="Calibri" w:hAnsi="Calibri" w:cs="Calibri"/>
                <w:sz w:val="22"/>
                <w:szCs w:val="22"/>
                <w:lang w:val="es-ES"/>
              </w:rPr>
              <w:t>ºC</w:t>
            </w:r>
            <w:proofErr w:type="spellEnd"/>
            <w:r w:rsidRPr="00644451">
              <w:rPr>
                <w:rFonts w:ascii="Calibri" w:hAnsi="Calibri" w:cs="Calibri"/>
                <w:sz w:val="22"/>
                <w:szCs w:val="22"/>
                <w:lang w:val="es-ES"/>
              </w:rPr>
              <w:t>)</w:t>
            </w:r>
          </w:p>
        </w:tc>
        <w:tc>
          <w:tcPr>
            <w:tcW w:w="4957" w:type="dxa"/>
            <w:vAlign w:val="center"/>
          </w:tcPr>
          <w:p w14:paraId="67F8079B"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90</w:t>
            </w:r>
          </w:p>
        </w:tc>
      </w:tr>
      <w:tr w:rsidR="004B7629" w:rsidRPr="00EC2EC8" w14:paraId="4846B6B2" w14:textId="77777777" w:rsidTr="008047C4">
        <w:trPr>
          <w:cantSplit/>
          <w:trHeight w:val="23"/>
          <w:jc w:val="center"/>
        </w:trPr>
        <w:tc>
          <w:tcPr>
            <w:tcW w:w="4536" w:type="dxa"/>
            <w:tcBorders>
              <w:top w:val="single" w:sz="4" w:space="0" w:color="auto"/>
              <w:left w:val="single" w:sz="4" w:space="0" w:color="auto"/>
              <w:bottom w:val="single" w:sz="4" w:space="0" w:color="auto"/>
              <w:right w:val="single" w:sz="4" w:space="0" w:color="auto"/>
            </w:tcBorders>
            <w:vAlign w:val="center"/>
          </w:tcPr>
          <w:p w14:paraId="4A648E0F"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 xml:space="preserve">Intensidad </w:t>
            </w:r>
            <w:proofErr w:type="spellStart"/>
            <w:r w:rsidRPr="00644451">
              <w:rPr>
                <w:rFonts w:ascii="Calibri" w:hAnsi="Calibri" w:cs="Calibri"/>
                <w:sz w:val="22"/>
                <w:szCs w:val="22"/>
                <w:lang w:val="es-ES"/>
              </w:rPr>
              <w:t>ccto</w:t>
            </w:r>
            <w:proofErr w:type="spellEnd"/>
            <w:r w:rsidRPr="00644451">
              <w:rPr>
                <w:rFonts w:ascii="Calibri" w:hAnsi="Calibri" w:cs="Calibri"/>
                <w:sz w:val="22"/>
                <w:szCs w:val="22"/>
                <w:lang w:val="es-ES"/>
              </w:rPr>
              <w:t xml:space="preserve"> admisible I (</w:t>
            </w:r>
            <w:proofErr w:type="spellStart"/>
            <w:r w:rsidRPr="00644451">
              <w:rPr>
                <w:rFonts w:ascii="Calibri" w:hAnsi="Calibri" w:cs="Calibri"/>
                <w:sz w:val="22"/>
                <w:szCs w:val="22"/>
                <w:lang w:val="es-ES"/>
              </w:rPr>
              <w:t>kA</w:t>
            </w:r>
            <w:proofErr w:type="spellEnd"/>
            <w:r w:rsidRPr="00644451">
              <w:rPr>
                <w:rFonts w:ascii="Calibri" w:hAnsi="Calibri" w:cs="Calibri"/>
                <w:sz w:val="22"/>
                <w:szCs w:val="22"/>
                <w:lang w:val="es-ES"/>
              </w:rPr>
              <w:t xml:space="preserve">) conductor </w:t>
            </w:r>
          </w:p>
        </w:tc>
        <w:tc>
          <w:tcPr>
            <w:tcW w:w="4957" w:type="dxa"/>
            <w:tcBorders>
              <w:top w:val="single" w:sz="4" w:space="0" w:color="auto"/>
              <w:left w:val="single" w:sz="4" w:space="0" w:color="auto"/>
              <w:bottom w:val="single" w:sz="4" w:space="0" w:color="auto"/>
              <w:right w:val="single" w:sz="4" w:space="0" w:color="auto"/>
            </w:tcBorders>
            <w:vAlign w:val="center"/>
          </w:tcPr>
          <w:p w14:paraId="0EAAC4A5" w14:textId="5E6D9EE7" w:rsidR="004B7629" w:rsidRPr="00644451" w:rsidRDefault="00EE2C55" w:rsidP="008047C4">
            <w:pPr>
              <w:pStyle w:val="tablas"/>
              <w:spacing w:before="60" w:after="60"/>
              <w:rPr>
                <w:rFonts w:ascii="Calibri" w:hAnsi="Calibri" w:cs="Calibri"/>
                <w:sz w:val="22"/>
                <w:szCs w:val="22"/>
                <w:lang w:val="es-ES"/>
              </w:rPr>
            </w:pPr>
            <w:r>
              <w:rPr>
                <w:rFonts w:ascii="Calibri" w:hAnsi="Calibri" w:cs="Calibri"/>
                <w:sz w:val="22"/>
                <w:szCs w:val="22"/>
                <w:lang w:val="es-ES"/>
              </w:rPr>
              <w:t>267,2</w:t>
            </w:r>
            <w:r w:rsidR="004B7629" w:rsidRPr="00644451">
              <w:rPr>
                <w:rFonts w:ascii="Calibri" w:hAnsi="Calibri" w:cs="Calibri"/>
                <w:sz w:val="22"/>
                <w:szCs w:val="22"/>
                <w:lang w:val="es-ES"/>
              </w:rPr>
              <w:t>kA / 0,5 segundos</w:t>
            </w:r>
          </w:p>
        </w:tc>
      </w:tr>
      <w:tr w:rsidR="004B7629" w:rsidRPr="00AE63E3" w14:paraId="2583F447" w14:textId="77777777" w:rsidTr="008047C4">
        <w:trPr>
          <w:cantSplit/>
          <w:trHeight w:val="64"/>
          <w:jc w:val="center"/>
        </w:trPr>
        <w:tc>
          <w:tcPr>
            <w:tcW w:w="4536" w:type="dxa"/>
            <w:tcBorders>
              <w:top w:val="single" w:sz="4" w:space="0" w:color="auto"/>
              <w:left w:val="single" w:sz="4" w:space="0" w:color="auto"/>
              <w:bottom w:val="single" w:sz="4" w:space="0" w:color="auto"/>
              <w:right w:val="single" w:sz="4" w:space="0" w:color="auto"/>
            </w:tcBorders>
            <w:vAlign w:val="center"/>
          </w:tcPr>
          <w:p w14:paraId="5BDBB2D0" w14:textId="77777777" w:rsidR="004B7629" w:rsidRPr="00644451" w:rsidRDefault="004B7629" w:rsidP="008047C4">
            <w:pPr>
              <w:pStyle w:val="tablas"/>
              <w:spacing w:before="60" w:after="60"/>
              <w:rPr>
                <w:rFonts w:ascii="Calibri" w:hAnsi="Calibri" w:cs="Calibri"/>
                <w:sz w:val="22"/>
                <w:szCs w:val="22"/>
                <w:lang w:val="es-ES"/>
              </w:rPr>
            </w:pPr>
            <w:r w:rsidRPr="00644451">
              <w:rPr>
                <w:rFonts w:ascii="Calibri" w:hAnsi="Calibri" w:cs="Calibri"/>
                <w:sz w:val="22"/>
                <w:szCs w:val="22"/>
                <w:lang w:val="es-ES"/>
              </w:rPr>
              <w:t xml:space="preserve">Intensidad </w:t>
            </w:r>
            <w:proofErr w:type="spellStart"/>
            <w:r w:rsidRPr="00644451">
              <w:rPr>
                <w:rFonts w:ascii="Calibri" w:hAnsi="Calibri" w:cs="Calibri"/>
                <w:sz w:val="22"/>
                <w:szCs w:val="22"/>
                <w:lang w:val="es-ES"/>
              </w:rPr>
              <w:t>ccto</w:t>
            </w:r>
            <w:proofErr w:type="spellEnd"/>
            <w:r w:rsidRPr="00644451">
              <w:rPr>
                <w:rFonts w:ascii="Calibri" w:hAnsi="Calibri" w:cs="Calibri"/>
                <w:sz w:val="22"/>
                <w:szCs w:val="22"/>
                <w:lang w:val="es-ES"/>
              </w:rPr>
              <w:t xml:space="preserve"> admisible I (</w:t>
            </w:r>
            <w:proofErr w:type="spellStart"/>
            <w:r w:rsidRPr="00644451">
              <w:rPr>
                <w:rFonts w:ascii="Calibri" w:hAnsi="Calibri" w:cs="Calibri"/>
                <w:sz w:val="22"/>
                <w:szCs w:val="22"/>
                <w:lang w:val="es-ES"/>
              </w:rPr>
              <w:t>kA</w:t>
            </w:r>
            <w:proofErr w:type="spellEnd"/>
            <w:r w:rsidRPr="00644451">
              <w:rPr>
                <w:rFonts w:ascii="Calibri" w:hAnsi="Calibri" w:cs="Calibri"/>
                <w:sz w:val="22"/>
                <w:szCs w:val="22"/>
                <w:lang w:val="es-ES"/>
              </w:rPr>
              <w:t>) pantalla</w:t>
            </w:r>
          </w:p>
        </w:tc>
        <w:tc>
          <w:tcPr>
            <w:tcW w:w="4957" w:type="dxa"/>
            <w:tcBorders>
              <w:top w:val="single" w:sz="4" w:space="0" w:color="auto"/>
              <w:left w:val="single" w:sz="4" w:space="0" w:color="auto"/>
              <w:bottom w:val="single" w:sz="4" w:space="0" w:color="auto"/>
              <w:right w:val="single" w:sz="4" w:space="0" w:color="auto"/>
            </w:tcBorders>
            <w:vAlign w:val="center"/>
          </w:tcPr>
          <w:p w14:paraId="1667C1D6" w14:textId="2937344D" w:rsidR="004B7629" w:rsidRPr="00644451" w:rsidRDefault="00EE2C55" w:rsidP="008047C4">
            <w:pPr>
              <w:pStyle w:val="tablas"/>
              <w:spacing w:before="60" w:after="60"/>
              <w:rPr>
                <w:rFonts w:ascii="Calibri" w:hAnsi="Calibri" w:cs="Calibri"/>
                <w:sz w:val="22"/>
                <w:szCs w:val="22"/>
                <w:lang w:val="es-ES"/>
              </w:rPr>
            </w:pPr>
            <w:r>
              <w:rPr>
                <w:rFonts w:ascii="Calibri" w:hAnsi="Calibri" w:cs="Calibri"/>
                <w:sz w:val="22"/>
                <w:szCs w:val="22"/>
                <w:lang w:val="es-ES"/>
              </w:rPr>
              <w:t>55,6</w:t>
            </w:r>
            <w:r w:rsidR="004B7629" w:rsidRPr="00644451">
              <w:rPr>
                <w:rFonts w:ascii="Calibri" w:hAnsi="Calibri" w:cs="Calibri"/>
                <w:sz w:val="22"/>
                <w:szCs w:val="22"/>
                <w:lang w:val="es-ES"/>
              </w:rPr>
              <w:t xml:space="preserve"> </w:t>
            </w:r>
            <w:proofErr w:type="spellStart"/>
            <w:r w:rsidR="004B7629" w:rsidRPr="00644451">
              <w:rPr>
                <w:rFonts w:ascii="Calibri" w:hAnsi="Calibri" w:cs="Calibri"/>
                <w:sz w:val="22"/>
                <w:szCs w:val="22"/>
                <w:lang w:val="es-ES"/>
              </w:rPr>
              <w:t>kA</w:t>
            </w:r>
            <w:proofErr w:type="spellEnd"/>
            <w:r w:rsidR="004B7629" w:rsidRPr="00644451">
              <w:rPr>
                <w:rFonts w:ascii="Calibri" w:hAnsi="Calibri" w:cs="Calibri"/>
                <w:sz w:val="22"/>
                <w:szCs w:val="22"/>
                <w:lang w:val="es-ES"/>
              </w:rPr>
              <w:t xml:space="preserve"> / 0,5 segundos</w:t>
            </w:r>
          </w:p>
        </w:tc>
      </w:tr>
    </w:tbl>
    <w:p w14:paraId="523F10D9" w14:textId="77777777" w:rsidR="004B7629" w:rsidRPr="00AE63E3" w:rsidRDefault="004B7629" w:rsidP="004B7629">
      <w:pPr>
        <w:rPr>
          <w:rFonts w:cstheme="minorHAnsi"/>
        </w:rPr>
      </w:pPr>
    </w:p>
    <w:p w14:paraId="5876327E" w14:textId="77777777" w:rsidR="004B7629" w:rsidRPr="00AE63E3" w:rsidRDefault="004B7629" w:rsidP="004B7629">
      <w:pPr>
        <w:rPr>
          <w:rFonts w:cstheme="minorHAnsi"/>
        </w:rPr>
      </w:pPr>
    </w:p>
    <w:p w14:paraId="497BE78F" w14:textId="7A8BA687" w:rsidR="004B7629" w:rsidRPr="00AE63E3" w:rsidRDefault="00EE2C55" w:rsidP="004B7629">
      <w:pPr>
        <w:jc w:val="center"/>
        <w:rPr>
          <w:rFonts w:cstheme="minorHAnsi"/>
        </w:rPr>
      </w:pPr>
      <w:r w:rsidRPr="00EE2C55">
        <w:rPr>
          <w:rFonts w:cstheme="minorHAnsi"/>
          <w:noProof/>
        </w:rPr>
        <w:drawing>
          <wp:inline distT="0" distB="0" distL="0" distR="0" wp14:anchorId="5A808E30" wp14:editId="580E36DA">
            <wp:extent cx="4529470" cy="1343130"/>
            <wp:effectExtent l="0" t="0" r="4445" b="9525"/>
            <wp:docPr id="1046425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25409" name=""/>
                    <pic:cNvPicPr/>
                  </pic:nvPicPr>
                  <pic:blipFill>
                    <a:blip r:embed="rId16"/>
                    <a:stretch>
                      <a:fillRect/>
                    </a:stretch>
                  </pic:blipFill>
                  <pic:spPr>
                    <a:xfrm>
                      <a:off x="0" y="0"/>
                      <a:ext cx="4532343" cy="1343982"/>
                    </a:xfrm>
                    <a:prstGeom prst="rect">
                      <a:avLst/>
                    </a:prstGeom>
                  </pic:spPr>
                </pic:pic>
              </a:graphicData>
            </a:graphic>
          </wp:inline>
        </w:drawing>
      </w:r>
    </w:p>
    <w:tbl>
      <w:tblPr>
        <w:tblW w:w="89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2" w:type="dxa"/>
          <w:right w:w="62" w:type="dxa"/>
        </w:tblCellMar>
        <w:tblLook w:val="0000" w:firstRow="0" w:lastRow="0" w:firstColumn="0" w:lastColumn="0" w:noHBand="0" w:noVBand="0"/>
      </w:tblPr>
      <w:tblGrid>
        <w:gridCol w:w="6374"/>
        <w:gridCol w:w="2550"/>
      </w:tblGrid>
      <w:tr w:rsidR="004B7629" w:rsidRPr="00EC2EC8" w14:paraId="14EA7F4E" w14:textId="77777777" w:rsidTr="008047C4">
        <w:trPr>
          <w:cantSplit/>
          <w:trHeight w:val="20"/>
          <w:tblHeader/>
          <w:jc w:val="center"/>
        </w:trPr>
        <w:tc>
          <w:tcPr>
            <w:tcW w:w="8924" w:type="dxa"/>
            <w:gridSpan w:val="2"/>
            <w:vAlign w:val="center"/>
          </w:tcPr>
          <w:p w14:paraId="316F4659" w14:textId="0CFB2A7C" w:rsidR="004B7629" w:rsidRPr="00850204" w:rsidRDefault="004B7629" w:rsidP="008047C4">
            <w:pPr>
              <w:pStyle w:val="tablas"/>
              <w:spacing w:before="60" w:after="60"/>
              <w:rPr>
                <w:rFonts w:asciiTheme="minorHAnsi" w:hAnsiTheme="minorHAnsi" w:cstheme="minorHAnsi"/>
                <w:b/>
                <w:sz w:val="22"/>
                <w:szCs w:val="22"/>
                <w:lang w:val="es-ES"/>
              </w:rPr>
            </w:pPr>
            <w:r w:rsidRPr="00850204">
              <w:rPr>
                <w:rFonts w:asciiTheme="minorHAnsi" w:hAnsiTheme="minorHAnsi" w:cstheme="minorHAnsi"/>
                <w:b/>
                <w:sz w:val="22"/>
                <w:szCs w:val="22"/>
                <w:lang w:val="es-ES"/>
              </w:rPr>
              <w:t>Cable aislado de potencia</w:t>
            </w:r>
            <w:r>
              <w:rPr>
                <w:rFonts w:asciiTheme="minorHAnsi" w:hAnsiTheme="minorHAnsi" w:cstheme="minorHAnsi"/>
                <w:b/>
                <w:sz w:val="22"/>
                <w:szCs w:val="22"/>
                <w:lang w:val="es-ES"/>
              </w:rPr>
              <w:t xml:space="preserve"> </w:t>
            </w:r>
            <w:r w:rsidR="00EE2C55" w:rsidRPr="00EE2C55">
              <w:rPr>
                <w:rFonts w:asciiTheme="minorHAnsi" w:hAnsiTheme="minorHAnsi" w:cstheme="minorHAnsi"/>
                <w:b/>
                <w:sz w:val="22"/>
                <w:szCs w:val="22"/>
                <w:lang w:val="es-ES"/>
              </w:rPr>
              <w:t>RHZ1-RA+2OL(AS) 127/220kV 1x2000MAl+T375AI</w:t>
            </w:r>
          </w:p>
        </w:tc>
      </w:tr>
      <w:tr w:rsidR="004B7629" w:rsidRPr="00EC2EC8" w14:paraId="29C79EEC" w14:textId="77777777" w:rsidTr="008047C4">
        <w:trPr>
          <w:cantSplit/>
          <w:trHeight w:val="20"/>
          <w:jc w:val="center"/>
        </w:trPr>
        <w:tc>
          <w:tcPr>
            <w:tcW w:w="6374" w:type="dxa"/>
            <w:vAlign w:val="center"/>
          </w:tcPr>
          <w:p w14:paraId="032284F1" w14:textId="77777777" w:rsidR="004B7629" w:rsidRPr="00850204" w:rsidRDefault="004B7629" w:rsidP="008047C4">
            <w:pPr>
              <w:pStyle w:val="tablas"/>
              <w:spacing w:before="60" w:after="60"/>
              <w:rPr>
                <w:rFonts w:asciiTheme="minorHAnsi" w:hAnsiTheme="minorHAnsi" w:cstheme="minorHAnsi"/>
                <w:sz w:val="22"/>
                <w:szCs w:val="22"/>
                <w:lang w:val="es-ES"/>
              </w:rPr>
            </w:pPr>
            <w:r w:rsidRPr="00850204">
              <w:rPr>
                <w:rFonts w:asciiTheme="minorHAnsi" w:hAnsiTheme="minorHAnsi" w:cstheme="minorHAnsi"/>
                <w:sz w:val="22"/>
                <w:szCs w:val="22"/>
                <w:lang w:val="es-ES"/>
              </w:rPr>
              <w:t>Normativa de referencia</w:t>
            </w:r>
          </w:p>
        </w:tc>
        <w:tc>
          <w:tcPr>
            <w:tcW w:w="2550" w:type="dxa"/>
            <w:vAlign w:val="center"/>
          </w:tcPr>
          <w:p w14:paraId="5E52CE77" w14:textId="77777777" w:rsidR="004B7629" w:rsidRPr="00850204" w:rsidRDefault="004B7629" w:rsidP="008047C4">
            <w:pPr>
              <w:pStyle w:val="tablas"/>
              <w:spacing w:before="60" w:after="60"/>
              <w:jc w:val="center"/>
              <w:rPr>
                <w:rFonts w:asciiTheme="minorHAnsi" w:hAnsiTheme="minorHAnsi" w:cstheme="minorHAnsi"/>
                <w:sz w:val="22"/>
                <w:szCs w:val="22"/>
                <w:lang w:val="es-ES"/>
              </w:rPr>
            </w:pPr>
            <w:r w:rsidRPr="00850204">
              <w:rPr>
                <w:rFonts w:asciiTheme="minorHAnsi" w:hAnsiTheme="minorHAnsi" w:cstheme="minorHAnsi"/>
                <w:sz w:val="22"/>
                <w:szCs w:val="22"/>
                <w:lang w:val="es-ES"/>
              </w:rPr>
              <w:t>IEC 62067</w:t>
            </w:r>
          </w:p>
        </w:tc>
      </w:tr>
      <w:tr w:rsidR="004B7629" w:rsidRPr="00EC2EC8" w14:paraId="3D27F757" w14:textId="77777777" w:rsidTr="008047C4">
        <w:trPr>
          <w:cantSplit/>
          <w:trHeight w:val="20"/>
          <w:jc w:val="center"/>
        </w:trPr>
        <w:tc>
          <w:tcPr>
            <w:tcW w:w="6374" w:type="dxa"/>
            <w:vAlign w:val="center"/>
          </w:tcPr>
          <w:p w14:paraId="6A289F98" w14:textId="77777777" w:rsidR="004B7629" w:rsidRPr="00850204" w:rsidRDefault="004B7629" w:rsidP="008047C4">
            <w:pPr>
              <w:pStyle w:val="tablas"/>
              <w:spacing w:before="60" w:after="60"/>
              <w:rPr>
                <w:rFonts w:asciiTheme="minorHAnsi" w:hAnsiTheme="minorHAnsi" w:cstheme="minorHAnsi"/>
                <w:sz w:val="22"/>
                <w:szCs w:val="22"/>
                <w:lang w:val="es-ES"/>
              </w:rPr>
            </w:pPr>
            <w:r w:rsidRPr="00850204">
              <w:rPr>
                <w:rFonts w:asciiTheme="minorHAnsi" w:hAnsiTheme="minorHAnsi" w:cstheme="minorHAnsi"/>
                <w:sz w:val="22"/>
                <w:szCs w:val="22"/>
                <w:lang w:val="es-ES"/>
              </w:rPr>
              <w:t xml:space="preserve">Tensión asignada </w:t>
            </w:r>
            <w:proofErr w:type="spellStart"/>
            <w:r w:rsidRPr="00850204">
              <w:rPr>
                <w:rFonts w:asciiTheme="minorHAnsi" w:hAnsiTheme="minorHAnsi" w:cstheme="minorHAnsi"/>
                <w:sz w:val="22"/>
                <w:szCs w:val="22"/>
                <w:lang w:val="es-ES"/>
              </w:rPr>
              <w:t>Uo</w:t>
            </w:r>
            <w:proofErr w:type="spellEnd"/>
            <w:r w:rsidRPr="00850204">
              <w:rPr>
                <w:rFonts w:asciiTheme="minorHAnsi" w:hAnsiTheme="minorHAnsi" w:cstheme="minorHAnsi"/>
                <w:sz w:val="22"/>
                <w:szCs w:val="22"/>
                <w:lang w:val="es-ES"/>
              </w:rPr>
              <w:t>/U (kV)</w:t>
            </w:r>
          </w:p>
        </w:tc>
        <w:tc>
          <w:tcPr>
            <w:tcW w:w="2550" w:type="dxa"/>
            <w:vAlign w:val="center"/>
          </w:tcPr>
          <w:p w14:paraId="337F7E95" w14:textId="77777777" w:rsidR="004B7629" w:rsidRPr="00850204" w:rsidRDefault="004B7629" w:rsidP="008047C4">
            <w:pPr>
              <w:pStyle w:val="tablas"/>
              <w:spacing w:before="60" w:after="60"/>
              <w:jc w:val="center"/>
              <w:rPr>
                <w:rFonts w:asciiTheme="minorHAnsi" w:hAnsiTheme="minorHAnsi" w:cstheme="minorHAnsi"/>
                <w:sz w:val="22"/>
                <w:szCs w:val="22"/>
                <w:lang w:val="es-ES"/>
              </w:rPr>
            </w:pPr>
            <w:r w:rsidRPr="00850204">
              <w:rPr>
                <w:rFonts w:asciiTheme="minorHAnsi" w:hAnsiTheme="minorHAnsi" w:cstheme="minorHAnsi"/>
                <w:sz w:val="22"/>
                <w:szCs w:val="22"/>
                <w:lang w:val="es-ES"/>
              </w:rPr>
              <w:t>127/220</w:t>
            </w:r>
          </w:p>
        </w:tc>
      </w:tr>
      <w:tr w:rsidR="004B7629" w:rsidRPr="00EC2EC8" w14:paraId="0860D892" w14:textId="77777777" w:rsidTr="008047C4">
        <w:trPr>
          <w:cantSplit/>
          <w:trHeight w:val="20"/>
          <w:jc w:val="center"/>
        </w:trPr>
        <w:tc>
          <w:tcPr>
            <w:tcW w:w="6374" w:type="dxa"/>
            <w:vAlign w:val="center"/>
          </w:tcPr>
          <w:p w14:paraId="41489CF2" w14:textId="77777777" w:rsidR="004B7629" w:rsidRPr="00850204" w:rsidRDefault="004B7629" w:rsidP="008047C4">
            <w:pPr>
              <w:pStyle w:val="tablas"/>
              <w:spacing w:before="60" w:after="60"/>
              <w:rPr>
                <w:rFonts w:asciiTheme="minorHAnsi" w:hAnsiTheme="minorHAnsi" w:cstheme="minorHAnsi"/>
                <w:sz w:val="22"/>
                <w:szCs w:val="22"/>
                <w:lang w:val="es-ES"/>
              </w:rPr>
            </w:pPr>
            <w:r w:rsidRPr="00850204">
              <w:rPr>
                <w:rFonts w:asciiTheme="minorHAnsi" w:hAnsiTheme="minorHAnsi" w:cstheme="minorHAnsi"/>
                <w:sz w:val="22"/>
                <w:szCs w:val="22"/>
                <w:lang w:val="es-ES"/>
              </w:rPr>
              <w:t>Tensión más elevada de la red (</w:t>
            </w:r>
            <w:proofErr w:type="spellStart"/>
            <w:r w:rsidRPr="00850204">
              <w:rPr>
                <w:rFonts w:asciiTheme="minorHAnsi" w:hAnsiTheme="minorHAnsi" w:cstheme="minorHAnsi"/>
                <w:sz w:val="22"/>
                <w:szCs w:val="22"/>
                <w:lang w:val="es-ES"/>
              </w:rPr>
              <w:t>U</w:t>
            </w:r>
            <w:r w:rsidRPr="00850204">
              <w:rPr>
                <w:rFonts w:asciiTheme="minorHAnsi" w:hAnsiTheme="minorHAnsi" w:cstheme="minorHAnsi"/>
                <w:sz w:val="22"/>
                <w:szCs w:val="22"/>
                <w:vertAlign w:val="subscript"/>
                <w:lang w:val="es-ES"/>
              </w:rPr>
              <w:t>s</w:t>
            </w:r>
            <w:proofErr w:type="spellEnd"/>
            <w:r w:rsidRPr="00850204">
              <w:rPr>
                <w:rFonts w:asciiTheme="minorHAnsi" w:hAnsiTheme="minorHAnsi" w:cstheme="minorHAnsi"/>
                <w:sz w:val="22"/>
                <w:szCs w:val="22"/>
                <w:lang w:val="es-ES"/>
              </w:rPr>
              <w:t>)</w:t>
            </w:r>
          </w:p>
        </w:tc>
        <w:tc>
          <w:tcPr>
            <w:tcW w:w="2550" w:type="dxa"/>
            <w:vAlign w:val="center"/>
          </w:tcPr>
          <w:p w14:paraId="19B9CFAD" w14:textId="77777777" w:rsidR="004B7629" w:rsidRPr="00850204" w:rsidRDefault="004B7629" w:rsidP="008047C4">
            <w:pPr>
              <w:pStyle w:val="tablas"/>
              <w:spacing w:before="60" w:after="60"/>
              <w:jc w:val="center"/>
              <w:rPr>
                <w:rFonts w:asciiTheme="minorHAnsi" w:hAnsiTheme="minorHAnsi" w:cstheme="minorHAnsi"/>
                <w:sz w:val="22"/>
                <w:szCs w:val="22"/>
                <w:lang w:val="es-ES"/>
              </w:rPr>
            </w:pPr>
            <w:r w:rsidRPr="00850204">
              <w:rPr>
                <w:rFonts w:asciiTheme="minorHAnsi" w:hAnsiTheme="minorHAnsi" w:cstheme="minorHAnsi"/>
                <w:sz w:val="22"/>
                <w:szCs w:val="22"/>
                <w:lang w:val="es-ES"/>
              </w:rPr>
              <w:t>245</w:t>
            </w:r>
          </w:p>
        </w:tc>
      </w:tr>
      <w:tr w:rsidR="004B7629" w:rsidRPr="00EC2EC8" w14:paraId="1D71226B" w14:textId="77777777" w:rsidTr="008047C4">
        <w:trPr>
          <w:cantSplit/>
          <w:trHeight w:val="20"/>
          <w:jc w:val="center"/>
        </w:trPr>
        <w:tc>
          <w:tcPr>
            <w:tcW w:w="6374" w:type="dxa"/>
            <w:vAlign w:val="center"/>
          </w:tcPr>
          <w:p w14:paraId="06611FC6" w14:textId="77777777" w:rsidR="004B7629" w:rsidRPr="00850204" w:rsidRDefault="004B7629" w:rsidP="008047C4">
            <w:pPr>
              <w:pStyle w:val="tablas"/>
              <w:spacing w:before="60" w:after="60"/>
              <w:rPr>
                <w:rFonts w:asciiTheme="minorHAnsi" w:hAnsiTheme="minorHAnsi" w:cstheme="minorHAnsi"/>
                <w:sz w:val="22"/>
                <w:szCs w:val="22"/>
                <w:lang w:val="es-ES"/>
              </w:rPr>
            </w:pPr>
            <w:r w:rsidRPr="00850204">
              <w:rPr>
                <w:rFonts w:asciiTheme="minorHAnsi" w:hAnsiTheme="minorHAnsi" w:cstheme="minorHAnsi"/>
                <w:sz w:val="22"/>
                <w:szCs w:val="22"/>
                <w:lang w:val="es-ES"/>
              </w:rPr>
              <w:t>Frecuencia (Hz)</w:t>
            </w:r>
          </w:p>
        </w:tc>
        <w:tc>
          <w:tcPr>
            <w:tcW w:w="2550" w:type="dxa"/>
            <w:vAlign w:val="center"/>
          </w:tcPr>
          <w:p w14:paraId="570CB463" w14:textId="77777777" w:rsidR="004B7629" w:rsidRPr="00850204" w:rsidRDefault="004B7629" w:rsidP="008047C4">
            <w:pPr>
              <w:pStyle w:val="tablas"/>
              <w:spacing w:before="60" w:after="60"/>
              <w:jc w:val="center"/>
              <w:rPr>
                <w:rFonts w:asciiTheme="minorHAnsi" w:hAnsiTheme="minorHAnsi" w:cstheme="minorHAnsi"/>
                <w:sz w:val="22"/>
                <w:szCs w:val="22"/>
                <w:lang w:val="es-ES"/>
              </w:rPr>
            </w:pPr>
            <w:r w:rsidRPr="00850204">
              <w:rPr>
                <w:rFonts w:asciiTheme="minorHAnsi" w:hAnsiTheme="minorHAnsi" w:cstheme="minorHAnsi"/>
                <w:sz w:val="22"/>
                <w:szCs w:val="22"/>
                <w:lang w:val="es-ES"/>
              </w:rPr>
              <w:t>50</w:t>
            </w:r>
          </w:p>
        </w:tc>
      </w:tr>
      <w:tr w:rsidR="004B7629" w:rsidRPr="00EC2EC8" w14:paraId="3EC6A62A" w14:textId="77777777" w:rsidTr="008047C4">
        <w:trPr>
          <w:cantSplit/>
          <w:trHeight w:val="20"/>
          <w:jc w:val="center"/>
        </w:trPr>
        <w:tc>
          <w:tcPr>
            <w:tcW w:w="6374" w:type="dxa"/>
            <w:vAlign w:val="center"/>
          </w:tcPr>
          <w:p w14:paraId="18421E4B" w14:textId="77777777" w:rsidR="004B7629" w:rsidRPr="00850204" w:rsidRDefault="004B7629" w:rsidP="008047C4">
            <w:pPr>
              <w:pStyle w:val="tablas"/>
              <w:spacing w:before="60" w:after="60"/>
              <w:rPr>
                <w:rFonts w:asciiTheme="minorHAnsi" w:hAnsiTheme="minorHAnsi" w:cstheme="minorHAnsi"/>
                <w:sz w:val="22"/>
                <w:szCs w:val="22"/>
                <w:lang w:val="es-ES"/>
              </w:rPr>
            </w:pPr>
            <w:r w:rsidRPr="00850204">
              <w:rPr>
                <w:rFonts w:asciiTheme="minorHAnsi" w:hAnsiTheme="minorHAnsi" w:cstheme="minorHAnsi"/>
                <w:sz w:val="22"/>
                <w:szCs w:val="22"/>
                <w:lang w:val="es-ES"/>
              </w:rPr>
              <w:t>Nivel aislamiento a impulsos tipo rayo (kV)</w:t>
            </w:r>
          </w:p>
        </w:tc>
        <w:tc>
          <w:tcPr>
            <w:tcW w:w="2550" w:type="dxa"/>
            <w:vAlign w:val="center"/>
          </w:tcPr>
          <w:p w14:paraId="3B90D84C" w14:textId="77777777" w:rsidR="004B7629" w:rsidRPr="00850204" w:rsidRDefault="004B7629" w:rsidP="008047C4">
            <w:pPr>
              <w:pStyle w:val="tablas"/>
              <w:spacing w:before="60" w:after="60"/>
              <w:jc w:val="center"/>
              <w:rPr>
                <w:rFonts w:asciiTheme="minorHAnsi" w:hAnsiTheme="minorHAnsi" w:cstheme="minorHAnsi"/>
                <w:sz w:val="22"/>
                <w:szCs w:val="22"/>
                <w:lang w:val="es-ES"/>
              </w:rPr>
            </w:pPr>
            <w:r w:rsidRPr="00850204">
              <w:rPr>
                <w:rFonts w:asciiTheme="minorHAnsi" w:hAnsiTheme="minorHAnsi" w:cstheme="minorHAnsi"/>
                <w:sz w:val="22"/>
                <w:szCs w:val="22"/>
                <w:lang w:val="es-ES"/>
              </w:rPr>
              <w:t>1.050</w:t>
            </w:r>
          </w:p>
        </w:tc>
      </w:tr>
      <w:tr w:rsidR="004B7629" w:rsidRPr="00EC2EC8" w14:paraId="1EC9B57C" w14:textId="77777777" w:rsidTr="008047C4">
        <w:trPr>
          <w:cantSplit/>
          <w:trHeight w:val="20"/>
          <w:jc w:val="center"/>
        </w:trPr>
        <w:tc>
          <w:tcPr>
            <w:tcW w:w="6374" w:type="dxa"/>
            <w:vAlign w:val="center"/>
          </w:tcPr>
          <w:p w14:paraId="65E168D4" w14:textId="77777777" w:rsidR="004B7629" w:rsidRPr="00850204" w:rsidRDefault="004B7629" w:rsidP="008047C4">
            <w:pPr>
              <w:pStyle w:val="tablas"/>
              <w:spacing w:before="60" w:after="60"/>
              <w:rPr>
                <w:rFonts w:asciiTheme="minorHAnsi" w:hAnsiTheme="minorHAnsi" w:cstheme="minorHAnsi"/>
                <w:sz w:val="22"/>
                <w:szCs w:val="22"/>
                <w:lang w:val="es-ES"/>
              </w:rPr>
            </w:pPr>
            <w:r w:rsidRPr="00850204">
              <w:rPr>
                <w:rFonts w:asciiTheme="minorHAnsi" w:hAnsiTheme="minorHAnsi" w:cstheme="minorHAnsi"/>
                <w:sz w:val="22"/>
                <w:szCs w:val="22"/>
                <w:lang w:val="es-ES"/>
              </w:rPr>
              <w:t>Temperatura máxima del conductor en régimen permanente (</w:t>
            </w:r>
            <w:proofErr w:type="spellStart"/>
            <w:r w:rsidRPr="00850204">
              <w:rPr>
                <w:rFonts w:asciiTheme="minorHAnsi" w:hAnsiTheme="minorHAnsi" w:cstheme="minorHAnsi"/>
                <w:sz w:val="22"/>
                <w:szCs w:val="22"/>
                <w:lang w:val="es-ES"/>
              </w:rPr>
              <w:t>ºC</w:t>
            </w:r>
            <w:proofErr w:type="spellEnd"/>
            <w:r w:rsidRPr="00850204">
              <w:rPr>
                <w:rFonts w:asciiTheme="minorHAnsi" w:hAnsiTheme="minorHAnsi" w:cstheme="minorHAnsi"/>
                <w:sz w:val="22"/>
                <w:szCs w:val="22"/>
                <w:lang w:val="es-ES"/>
              </w:rPr>
              <w:t>)</w:t>
            </w:r>
          </w:p>
        </w:tc>
        <w:tc>
          <w:tcPr>
            <w:tcW w:w="2550" w:type="dxa"/>
            <w:vAlign w:val="center"/>
          </w:tcPr>
          <w:p w14:paraId="137F8979" w14:textId="77777777" w:rsidR="004B7629" w:rsidRPr="00850204" w:rsidRDefault="004B7629" w:rsidP="008047C4">
            <w:pPr>
              <w:pStyle w:val="tablas"/>
              <w:spacing w:before="60" w:after="60"/>
              <w:jc w:val="center"/>
              <w:rPr>
                <w:rFonts w:asciiTheme="minorHAnsi" w:hAnsiTheme="minorHAnsi" w:cstheme="minorHAnsi"/>
                <w:sz w:val="22"/>
                <w:szCs w:val="22"/>
                <w:lang w:val="es-ES"/>
              </w:rPr>
            </w:pPr>
            <w:r w:rsidRPr="00850204">
              <w:rPr>
                <w:rFonts w:asciiTheme="minorHAnsi" w:hAnsiTheme="minorHAnsi" w:cstheme="minorHAnsi"/>
                <w:sz w:val="22"/>
                <w:szCs w:val="22"/>
                <w:lang w:val="es-ES"/>
              </w:rPr>
              <w:t>90</w:t>
            </w:r>
          </w:p>
        </w:tc>
      </w:tr>
      <w:tr w:rsidR="004B7629" w:rsidRPr="00EC2EC8" w14:paraId="14DE10F8" w14:textId="77777777" w:rsidTr="008047C4">
        <w:trPr>
          <w:cantSplit/>
          <w:trHeight w:val="20"/>
          <w:jc w:val="center"/>
        </w:trPr>
        <w:tc>
          <w:tcPr>
            <w:tcW w:w="6374" w:type="dxa"/>
            <w:vAlign w:val="center"/>
          </w:tcPr>
          <w:p w14:paraId="3B44174F" w14:textId="77777777" w:rsidR="004B7629" w:rsidRPr="00850204" w:rsidRDefault="004B7629" w:rsidP="008047C4">
            <w:pPr>
              <w:pStyle w:val="tablas"/>
              <w:spacing w:before="60" w:after="60"/>
              <w:rPr>
                <w:rFonts w:asciiTheme="minorHAnsi" w:hAnsiTheme="minorHAnsi" w:cstheme="minorHAnsi"/>
                <w:sz w:val="22"/>
                <w:szCs w:val="22"/>
                <w:lang w:val="es-ES"/>
              </w:rPr>
            </w:pPr>
            <w:r w:rsidRPr="00850204">
              <w:rPr>
                <w:rFonts w:asciiTheme="minorHAnsi" w:hAnsiTheme="minorHAnsi" w:cstheme="minorHAnsi"/>
                <w:sz w:val="22"/>
                <w:szCs w:val="22"/>
                <w:lang w:val="es-ES"/>
              </w:rPr>
              <w:t>Temperatura máxima del conductor en cortocircuito (</w:t>
            </w:r>
            <w:proofErr w:type="spellStart"/>
            <w:r w:rsidRPr="00850204">
              <w:rPr>
                <w:rFonts w:asciiTheme="minorHAnsi" w:hAnsiTheme="minorHAnsi" w:cstheme="minorHAnsi"/>
                <w:sz w:val="22"/>
                <w:szCs w:val="22"/>
                <w:lang w:val="es-ES"/>
              </w:rPr>
              <w:t>ºC</w:t>
            </w:r>
            <w:proofErr w:type="spellEnd"/>
            <w:r w:rsidRPr="00850204">
              <w:rPr>
                <w:rFonts w:asciiTheme="minorHAnsi" w:hAnsiTheme="minorHAnsi" w:cstheme="minorHAnsi"/>
                <w:sz w:val="22"/>
                <w:szCs w:val="22"/>
                <w:lang w:val="es-ES"/>
              </w:rPr>
              <w:t>)</w:t>
            </w:r>
          </w:p>
        </w:tc>
        <w:tc>
          <w:tcPr>
            <w:tcW w:w="2550" w:type="dxa"/>
            <w:vAlign w:val="center"/>
          </w:tcPr>
          <w:p w14:paraId="3E3F138E" w14:textId="77777777" w:rsidR="004B7629" w:rsidRPr="00850204" w:rsidRDefault="004B7629" w:rsidP="008047C4">
            <w:pPr>
              <w:pStyle w:val="tablas"/>
              <w:spacing w:before="60" w:after="60"/>
              <w:jc w:val="center"/>
              <w:rPr>
                <w:rFonts w:asciiTheme="minorHAnsi" w:hAnsiTheme="minorHAnsi" w:cstheme="minorHAnsi"/>
                <w:sz w:val="22"/>
                <w:szCs w:val="22"/>
                <w:lang w:val="es-ES"/>
              </w:rPr>
            </w:pPr>
            <w:r w:rsidRPr="00850204">
              <w:rPr>
                <w:rFonts w:asciiTheme="minorHAnsi" w:hAnsiTheme="minorHAnsi" w:cstheme="minorHAnsi"/>
                <w:sz w:val="22"/>
                <w:szCs w:val="22"/>
                <w:lang w:val="es-ES"/>
              </w:rPr>
              <w:t>250</w:t>
            </w:r>
          </w:p>
        </w:tc>
      </w:tr>
      <w:tr w:rsidR="004B7629" w:rsidRPr="00EC2EC8" w14:paraId="3AEB44D8" w14:textId="77777777" w:rsidTr="008047C4">
        <w:trPr>
          <w:cantSplit/>
          <w:trHeight w:val="20"/>
          <w:jc w:val="center"/>
        </w:trPr>
        <w:tc>
          <w:tcPr>
            <w:tcW w:w="6374" w:type="dxa"/>
            <w:vAlign w:val="center"/>
          </w:tcPr>
          <w:p w14:paraId="263DC087" w14:textId="77777777" w:rsidR="004B7629" w:rsidRPr="00850204" w:rsidRDefault="004B7629" w:rsidP="008047C4">
            <w:pPr>
              <w:pStyle w:val="tablas"/>
              <w:spacing w:before="60" w:after="60"/>
              <w:rPr>
                <w:rFonts w:asciiTheme="minorHAnsi" w:hAnsiTheme="minorHAnsi" w:cstheme="minorHAnsi"/>
                <w:sz w:val="22"/>
                <w:szCs w:val="22"/>
                <w:lang w:val="es-ES"/>
              </w:rPr>
            </w:pPr>
            <w:r w:rsidRPr="00850204">
              <w:rPr>
                <w:rFonts w:asciiTheme="minorHAnsi" w:hAnsiTheme="minorHAnsi" w:cstheme="minorHAnsi"/>
                <w:sz w:val="22"/>
                <w:szCs w:val="22"/>
                <w:lang w:val="es-ES"/>
              </w:rPr>
              <w:t>Temperatura máxima de la pantalla en régimen permanente (</w:t>
            </w:r>
            <w:proofErr w:type="spellStart"/>
            <w:r w:rsidRPr="00850204">
              <w:rPr>
                <w:rFonts w:asciiTheme="minorHAnsi" w:hAnsiTheme="minorHAnsi" w:cstheme="minorHAnsi"/>
                <w:sz w:val="22"/>
                <w:szCs w:val="22"/>
                <w:lang w:val="es-ES"/>
              </w:rPr>
              <w:t>ºC</w:t>
            </w:r>
            <w:proofErr w:type="spellEnd"/>
            <w:r w:rsidRPr="00850204">
              <w:rPr>
                <w:rFonts w:asciiTheme="minorHAnsi" w:hAnsiTheme="minorHAnsi" w:cstheme="minorHAnsi"/>
                <w:sz w:val="22"/>
                <w:szCs w:val="22"/>
                <w:lang w:val="es-ES"/>
              </w:rPr>
              <w:t>)</w:t>
            </w:r>
          </w:p>
        </w:tc>
        <w:tc>
          <w:tcPr>
            <w:tcW w:w="2550" w:type="dxa"/>
            <w:vAlign w:val="center"/>
          </w:tcPr>
          <w:p w14:paraId="2A0FCAFE" w14:textId="77777777" w:rsidR="004B7629" w:rsidRPr="00850204" w:rsidRDefault="004B7629" w:rsidP="008047C4">
            <w:pPr>
              <w:pStyle w:val="tablas"/>
              <w:spacing w:before="60" w:after="60"/>
              <w:jc w:val="center"/>
              <w:rPr>
                <w:rFonts w:asciiTheme="minorHAnsi" w:hAnsiTheme="minorHAnsi" w:cstheme="minorHAnsi"/>
                <w:sz w:val="22"/>
                <w:szCs w:val="22"/>
                <w:lang w:val="es-ES"/>
              </w:rPr>
            </w:pPr>
            <w:r w:rsidRPr="00850204">
              <w:rPr>
                <w:rFonts w:asciiTheme="minorHAnsi" w:hAnsiTheme="minorHAnsi" w:cstheme="minorHAnsi"/>
                <w:sz w:val="22"/>
                <w:szCs w:val="22"/>
                <w:lang w:val="es-ES"/>
              </w:rPr>
              <w:t>80</w:t>
            </w:r>
          </w:p>
        </w:tc>
      </w:tr>
      <w:tr w:rsidR="004B7629" w:rsidRPr="00EC2EC8" w14:paraId="2838FC80" w14:textId="77777777" w:rsidTr="008047C4">
        <w:trPr>
          <w:cantSplit/>
          <w:trHeight w:val="20"/>
          <w:jc w:val="center"/>
        </w:trPr>
        <w:tc>
          <w:tcPr>
            <w:tcW w:w="6374" w:type="dxa"/>
            <w:vAlign w:val="center"/>
          </w:tcPr>
          <w:p w14:paraId="6EBCF2C0" w14:textId="77777777" w:rsidR="004B7629" w:rsidRPr="00850204" w:rsidRDefault="004B7629" w:rsidP="008047C4">
            <w:pPr>
              <w:pStyle w:val="tablas"/>
              <w:spacing w:before="60" w:after="60"/>
              <w:rPr>
                <w:rFonts w:asciiTheme="minorHAnsi" w:hAnsiTheme="minorHAnsi" w:cstheme="minorHAnsi"/>
                <w:sz w:val="22"/>
                <w:szCs w:val="22"/>
                <w:lang w:val="es-ES"/>
              </w:rPr>
            </w:pPr>
            <w:r w:rsidRPr="00850204">
              <w:rPr>
                <w:rFonts w:asciiTheme="minorHAnsi" w:hAnsiTheme="minorHAnsi" w:cstheme="minorHAnsi"/>
                <w:sz w:val="22"/>
                <w:szCs w:val="22"/>
                <w:lang w:val="es-ES"/>
              </w:rPr>
              <w:t>Temperatura máxima pantalla en cortocircuito (</w:t>
            </w:r>
            <w:proofErr w:type="spellStart"/>
            <w:r w:rsidRPr="00850204">
              <w:rPr>
                <w:rFonts w:asciiTheme="minorHAnsi" w:hAnsiTheme="minorHAnsi" w:cstheme="minorHAnsi"/>
                <w:sz w:val="22"/>
                <w:szCs w:val="22"/>
                <w:lang w:val="es-ES"/>
              </w:rPr>
              <w:t>ºC</w:t>
            </w:r>
            <w:proofErr w:type="spellEnd"/>
            <w:r w:rsidRPr="00850204">
              <w:rPr>
                <w:rFonts w:asciiTheme="minorHAnsi" w:hAnsiTheme="minorHAnsi" w:cstheme="minorHAnsi"/>
                <w:sz w:val="22"/>
                <w:szCs w:val="22"/>
                <w:lang w:val="es-ES"/>
              </w:rPr>
              <w:t>) (inicial – final)</w:t>
            </w:r>
          </w:p>
        </w:tc>
        <w:tc>
          <w:tcPr>
            <w:tcW w:w="2550" w:type="dxa"/>
            <w:vAlign w:val="center"/>
          </w:tcPr>
          <w:p w14:paraId="61B9993F" w14:textId="77777777" w:rsidR="004B7629" w:rsidRPr="00850204" w:rsidRDefault="004B7629" w:rsidP="008047C4">
            <w:pPr>
              <w:pStyle w:val="tablas"/>
              <w:spacing w:before="60" w:after="60"/>
              <w:jc w:val="center"/>
              <w:rPr>
                <w:rFonts w:asciiTheme="minorHAnsi" w:hAnsiTheme="minorHAnsi" w:cstheme="minorHAnsi"/>
                <w:sz w:val="22"/>
                <w:szCs w:val="22"/>
                <w:lang w:val="es-ES"/>
              </w:rPr>
            </w:pPr>
            <w:r w:rsidRPr="00850204">
              <w:rPr>
                <w:rFonts w:asciiTheme="minorHAnsi" w:hAnsiTheme="minorHAnsi" w:cstheme="minorHAnsi"/>
                <w:sz w:val="22"/>
                <w:szCs w:val="22"/>
                <w:lang w:val="es-ES"/>
              </w:rPr>
              <w:t>80-180</w:t>
            </w:r>
          </w:p>
        </w:tc>
      </w:tr>
      <w:tr w:rsidR="004B7629" w:rsidRPr="00EC2EC8" w14:paraId="1ED93819" w14:textId="77777777" w:rsidTr="008047C4">
        <w:trPr>
          <w:cantSplit/>
          <w:trHeight w:val="20"/>
          <w:jc w:val="center"/>
        </w:trPr>
        <w:tc>
          <w:tcPr>
            <w:tcW w:w="6374" w:type="dxa"/>
            <w:vAlign w:val="center"/>
          </w:tcPr>
          <w:p w14:paraId="2D3B8295" w14:textId="77777777" w:rsidR="004B7629" w:rsidRPr="00850204" w:rsidRDefault="004B7629" w:rsidP="008047C4">
            <w:pPr>
              <w:pStyle w:val="tablas"/>
              <w:spacing w:before="60" w:after="60"/>
              <w:rPr>
                <w:rFonts w:asciiTheme="minorHAnsi" w:hAnsiTheme="minorHAnsi" w:cstheme="minorHAnsi"/>
                <w:sz w:val="22"/>
                <w:szCs w:val="22"/>
                <w:lang w:val="es-ES"/>
              </w:rPr>
            </w:pPr>
            <w:r w:rsidRPr="00850204">
              <w:rPr>
                <w:rFonts w:asciiTheme="minorHAnsi" w:hAnsiTheme="minorHAnsi" w:cstheme="minorHAnsi"/>
                <w:sz w:val="22"/>
                <w:szCs w:val="22"/>
                <w:lang w:val="es-ES"/>
              </w:rPr>
              <w:t>Intensidad cortocircuito admisible 0,5 s en conductor (</w:t>
            </w:r>
            <w:proofErr w:type="spellStart"/>
            <w:r w:rsidRPr="00850204">
              <w:rPr>
                <w:rFonts w:asciiTheme="minorHAnsi" w:hAnsiTheme="minorHAnsi" w:cstheme="minorHAnsi"/>
                <w:sz w:val="22"/>
                <w:szCs w:val="22"/>
                <w:lang w:val="es-ES"/>
              </w:rPr>
              <w:t>kA</w:t>
            </w:r>
            <w:proofErr w:type="spellEnd"/>
            <w:r w:rsidRPr="00850204">
              <w:rPr>
                <w:rFonts w:asciiTheme="minorHAnsi" w:hAnsiTheme="minorHAnsi" w:cstheme="minorHAnsi"/>
                <w:sz w:val="22"/>
                <w:szCs w:val="22"/>
                <w:lang w:val="es-ES"/>
              </w:rPr>
              <w:t>)</w:t>
            </w:r>
          </w:p>
        </w:tc>
        <w:tc>
          <w:tcPr>
            <w:tcW w:w="2550" w:type="dxa"/>
            <w:vAlign w:val="center"/>
          </w:tcPr>
          <w:p w14:paraId="5F0D5DED" w14:textId="734CE5F2" w:rsidR="004B7629" w:rsidRPr="00850204" w:rsidRDefault="00EE2C55" w:rsidP="008047C4">
            <w:pPr>
              <w:pStyle w:val="tablas"/>
              <w:spacing w:before="60" w:after="60"/>
              <w:jc w:val="center"/>
              <w:rPr>
                <w:rFonts w:asciiTheme="minorHAnsi" w:hAnsiTheme="minorHAnsi" w:cstheme="minorHAnsi"/>
                <w:sz w:val="22"/>
                <w:szCs w:val="22"/>
                <w:lang w:val="es-ES"/>
              </w:rPr>
            </w:pPr>
            <w:r>
              <w:rPr>
                <w:rFonts w:ascii="Calibri" w:hAnsi="Calibri" w:cs="Calibri"/>
                <w:sz w:val="22"/>
                <w:szCs w:val="22"/>
                <w:lang w:val="es-ES"/>
              </w:rPr>
              <w:t>267,2</w:t>
            </w:r>
          </w:p>
        </w:tc>
      </w:tr>
      <w:tr w:rsidR="004B7629" w:rsidRPr="00EC2EC8" w14:paraId="61EA3CB8" w14:textId="77777777" w:rsidTr="008047C4">
        <w:trPr>
          <w:cantSplit/>
          <w:trHeight w:val="20"/>
          <w:jc w:val="center"/>
        </w:trPr>
        <w:tc>
          <w:tcPr>
            <w:tcW w:w="6374" w:type="dxa"/>
            <w:vAlign w:val="center"/>
          </w:tcPr>
          <w:p w14:paraId="0E49D93F" w14:textId="77777777" w:rsidR="004B7629" w:rsidRPr="00850204" w:rsidRDefault="004B7629" w:rsidP="008047C4">
            <w:pPr>
              <w:pStyle w:val="tablas"/>
              <w:spacing w:before="60" w:after="60"/>
              <w:rPr>
                <w:rFonts w:asciiTheme="minorHAnsi" w:hAnsiTheme="minorHAnsi" w:cstheme="minorHAnsi"/>
                <w:sz w:val="22"/>
                <w:szCs w:val="22"/>
                <w:lang w:val="es-ES"/>
              </w:rPr>
            </w:pPr>
            <w:r w:rsidRPr="00850204">
              <w:rPr>
                <w:rFonts w:asciiTheme="minorHAnsi" w:hAnsiTheme="minorHAnsi" w:cstheme="minorHAnsi"/>
                <w:sz w:val="22"/>
                <w:szCs w:val="22"/>
                <w:lang w:val="es-ES"/>
              </w:rPr>
              <w:t>Intensidad cortocircuito admisible 0,5 s en pantalla (</w:t>
            </w:r>
            <w:proofErr w:type="spellStart"/>
            <w:r w:rsidRPr="00850204">
              <w:rPr>
                <w:rFonts w:asciiTheme="minorHAnsi" w:hAnsiTheme="minorHAnsi" w:cstheme="minorHAnsi"/>
                <w:sz w:val="22"/>
                <w:szCs w:val="22"/>
                <w:lang w:val="es-ES"/>
              </w:rPr>
              <w:t>kA</w:t>
            </w:r>
            <w:proofErr w:type="spellEnd"/>
            <w:r w:rsidRPr="00850204">
              <w:rPr>
                <w:rFonts w:asciiTheme="minorHAnsi" w:hAnsiTheme="minorHAnsi" w:cstheme="minorHAnsi"/>
                <w:sz w:val="22"/>
                <w:szCs w:val="22"/>
                <w:lang w:val="es-ES"/>
              </w:rPr>
              <w:t>)</w:t>
            </w:r>
          </w:p>
        </w:tc>
        <w:tc>
          <w:tcPr>
            <w:tcW w:w="2550" w:type="dxa"/>
            <w:vAlign w:val="center"/>
          </w:tcPr>
          <w:p w14:paraId="42200846" w14:textId="0700B3DA" w:rsidR="004B7629" w:rsidRPr="00850204" w:rsidRDefault="00EE2C55" w:rsidP="008047C4">
            <w:pPr>
              <w:pStyle w:val="tablas"/>
              <w:spacing w:before="60" w:after="60"/>
              <w:jc w:val="center"/>
              <w:rPr>
                <w:rFonts w:asciiTheme="minorHAnsi" w:hAnsiTheme="minorHAnsi" w:cstheme="minorHAnsi"/>
                <w:sz w:val="22"/>
                <w:szCs w:val="22"/>
                <w:lang w:val="es-ES"/>
              </w:rPr>
            </w:pPr>
            <w:r>
              <w:rPr>
                <w:rFonts w:ascii="Calibri" w:hAnsi="Calibri" w:cs="Calibri"/>
                <w:sz w:val="22"/>
                <w:szCs w:val="22"/>
                <w:lang w:val="es-ES"/>
              </w:rPr>
              <w:t>55,6</w:t>
            </w:r>
          </w:p>
        </w:tc>
      </w:tr>
    </w:tbl>
    <w:p w14:paraId="735E4EBF" w14:textId="77777777" w:rsidR="00FF04CD" w:rsidRPr="00BE54D3" w:rsidRDefault="00FF04CD" w:rsidP="00FF04CD">
      <w:pPr>
        <w:rPr>
          <w:color w:val="00B0F0"/>
        </w:rPr>
      </w:pPr>
    </w:p>
    <w:p w14:paraId="34996591" w14:textId="0A70F7D9" w:rsidR="0038719D" w:rsidRPr="00D401FE" w:rsidRDefault="0038719D" w:rsidP="0038719D">
      <w:pPr>
        <w:pStyle w:val="Ttulo3"/>
        <w:spacing w:before="0" w:after="180"/>
        <w:rPr>
          <w:rFonts w:asciiTheme="minorHAnsi" w:hAnsiTheme="minorHAnsi" w:cstheme="minorHAnsi"/>
          <w:color w:val="auto"/>
        </w:rPr>
      </w:pPr>
      <w:bookmarkStart w:id="16" w:name="_Toc65130559"/>
      <w:bookmarkStart w:id="17" w:name="_Toc112923825"/>
      <w:bookmarkStart w:id="18" w:name="_Toc225166260"/>
      <w:r w:rsidRPr="00D401FE">
        <w:rPr>
          <w:rFonts w:asciiTheme="minorHAnsi" w:hAnsiTheme="minorHAnsi" w:cstheme="minorHAnsi"/>
          <w:color w:val="auto"/>
        </w:rPr>
        <w:t>Cable de comunicaciones</w:t>
      </w:r>
      <w:bookmarkEnd w:id="16"/>
      <w:bookmarkEnd w:id="17"/>
      <w:bookmarkEnd w:id="18"/>
    </w:p>
    <w:p w14:paraId="35E595D6" w14:textId="269E38EC" w:rsidR="00F912A8" w:rsidRPr="00AE63E3" w:rsidRDefault="00F912A8" w:rsidP="00F912A8">
      <w:pPr>
        <w:rPr>
          <w:rFonts w:cstheme="minorHAnsi"/>
        </w:rPr>
      </w:pPr>
      <w:r>
        <w:rPr>
          <w:rFonts w:cstheme="minorHAnsi"/>
        </w:rPr>
        <w:t>En cada tramo se instalarán s</w:t>
      </w:r>
      <w:r w:rsidRPr="00AE63E3">
        <w:rPr>
          <w:rFonts w:cstheme="minorHAnsi"/>
        </w:rPr>
        <w:t xml:space="preserve">e instalarán </w:t>
      </w:r>
      <w:r>
        <w:rPr>
          <w:rFonts w:cstheme="minorHAnsi"/>
        </w:rPr>
        <w:t>2</w:t>
      </w:r>
      <w:r w:rsidRPr="00AE63E3">
        <w:rPr>
          <w:rFonts w:cstheme="minorHAnsi"/>
        </w:rPr>
        <w:t xml:space="preserve"> cables de comunicaciones tipo PKP con al menos 144 fibras ópticas cada uno (en función del avance de la tecnología).</w:t>
      </w:r>
    </w:p>
    <w:p w14:paraId="7BDA479C" w14:textId="59046753" w:rsidR="0038719D" w:rsidRPr="00D401FE" w:rsidRDefault="0038719D" w:rsidP="0038719D">
      <w:pPr>
        <w:rPr>
          <w:rFonts w:cstheme="minorHAnsi"/>
        </w:rPr>
      </w:pPr>
      <w:r w:rsidRPr="00D401FE">
        <w:rPr>
          <w:rFonts w:cstheme="minorHAnsi"/>
        </w:rPr>
        <w:lastRenderedPageBreak/>
        <w:t xml:space="preserve">El cable </w:t>
      </w:r>
      <w:r w:rsidR="008717DC">
        <w:rPr>
          <w:rFonts w:cstheme="minorHAnsi"/>
        </w:rPr>
        <w:t xml:space="preserve">de 144 fibras </w:t>
      </w:r>
      <w:r w:rsidRPr="00D401FE">
        <w:rPr>
          <w:rFonts w:cstheme="minorHAnsi"/>
        </w:rPr>
        <w:t xml:space="preserve">estará constituido por un núcleo óptico que a su vez estará formado por un elemento central de naturaleza dieléctrica, alrededor del cual se cablearán los tubos que contienen las fibras con protección holgada; los tubos irán rellenos con un compuesto antihumedad. Este componente cumplirá la norma IEC 60794 en cuanto a densidad, viscosidad y penetración del cono. </w:t>
      </w:r>
    </w:p>
    <w:p w14:paraId="7FFA2700" w14:textId="77777777" w:rsidR="0038719D" w:rsidRPr="00D401FE" w:rsidRDefault="0038719D" w:rsidP="0038719D">
      <w:pPr>
        <w:rPr>
          <w:rFonts w:cstheme="minorHAnsi"/>
        </w:rPr>
      </w:pPr>
      <w:r w:rsidRPr="00D401FE">
        <w:rPr>
          <w:rFonts w:cstheme="minorHAnsi"/>
        </w:rPr>
        <w:t xml:space="preserve">El conjunto descrito estará preparado de modo que evite la penetración/propagación del agua por el interior del cable y la acción de los iones de hidrógeno y estará protegido por una cubierta plástica. </w:t>
      </w:r>
    </w:p>
    <w:p w14:paraId="3AB72A9B" w14:textId="77777777" w:rsidR="0038719D" w:rsidRPr="00D401FE" w:rsidRDefault="0038719D" w:rsidP="0038719D">
      <w:pPr>
        <w:rPr>
          <w:rFonts w:cstheme="minorHAnsi"/>
        </w:rPr>
      </w:pPr>
      <w:r w:rsidRPr="00D401FE">
        <w:rPr>
          <w:rFonts w:cstheme="minorHAnsi"/>
        </w:rPr>
        <w:t xml:space="preserve">Encima de esta cubierta se colocarán cintas o capas resistentes, de materiales de protección, que actúen como barrera ante la acción de los roedores. Las cintas o capas podrán ser dieléctricas. </w:t>
      </w:r>
    </w:p>
    <w:p w14:paraId="1FEA3CAD" w14:textId="77777777" w:rsidR="0038719D" w:rsidRPr="00D401FE" w:rsidRDefault="0038719D" w:rsidP="0038719D">
      <w:pPr>
        <w:rPr>
          <w:rFonts w:cstheme="minorHAnsi"/>
        </w:rPr>
      </w:pPr>
      <w:r w:rsidRPr="00D401FE">
        <w:rPr>
          <w:rFonts w:cstheme="minorHAnsi"/>
        </w:rPr>
        <w:t xml:space="preserve">Sobre el conjunto así formado se extruirá una cubierta exterior de material termoplástico. </w:t>
      </w:r>
    </w:p>
    <w:p w14:paraId="78266D72" w14:textId="77777777" w:rsidR="0038719D" w:rsidRPr="00D401FE" w:rsidRDefault="0038719D" w:rsidP="0038719D">
      <w:pPr>
        <w:rPr>
          <w:rFonts w:cstheme="minorHAnsi"/>
        </w:rPr>
      </w:pPr>
      <w:r w:rsidRPr="00D401FE">
        <w:rPr>
          <w:rFonts w:cstheme="minorHAnsi"/>
        </w:rPr>
        <w:t>El cable estará garantizado contra la no propagación del agua bajo la primera cubierta, es decir, la cubierta del núcleo óptico, según CEI 794-1.</w:t>
      </w:r>
    </w:p>
    <w:p w14:paraId="3C62926B" w14:textId="77777777" w:rsidR="00CA1E10" w:rsidRPr="00AE63E3" w:rsidRDefault="00CA1E10" w:rsidP="00CA1E10">
      <w:pPr>
        <w:rPr>
          <w:rFonts w:cstheme="minorHAnsi"/>
        </w:rPr>
      </w:pPr>
      <w:bookmarkStart w:id="19" w:name="_Toc65130566"/>
      <w:bookmarkStart w:id="20" w:name="_Toc112923832"/>
      <w:bookmarkStart w:id="21" w:name="_Toc53132740"/>
      <w:r w:rsidRPr="00AE63E3">
        <w:rPr>
          <w:rFonts w:cstheme="minorHAnsi"/>
        </w:rPr>
        <w:t xml:space="preserve">El cable estará constituido por un núcleo óptico que a su vez estará formado por un elemento central de naturaleza dieléctrica, alrededor del cual se cablearán los tubos que contienen las fibras con protección holgada; los tubos irán rellenos con un compuesto antihumedad. Este componente cumplirá la norma IEC 60794 en cuanto a densidad, viscosidad y penetración del cono. </w:t>
      </w:r>
    </w:p>
    <w:p w14:paraId="2C97E093" w14:textId="77777777" w:rsidR="00CA1E10" w:rsidRPr="00AE63E3" w:rsidRDefault="00CA1E10" w:rsidP="00CA1E10">
      <w:pPr>
        <w:rPr>
          <w:rFonts w:cstheme="minorHAnsi"/>
        </w:rPr>
      </w:pPr>
      <w:r w:rsidRPr="00AE63E3">
        <w:rPr>
          <w:rFonts w:cstheme="minorHAnsi"/>
        </w:rPr>
        <w:t xml:space="preserve">El conjunto descrito estará preparado de modo que evite la penetración/propagación del agua por el interior del cable y la acción de los iones de hidrógeno y estará protegido por una cubierta plástica. </w:t>
      </w:r>
    </w:p>
    <w:p w14:paraId="598F28BD" w14:textId="77777777" w:rsidR="00CA1E10" w:rsidRPr="00AE63E3" w:rsidRDefault="00CA1E10" w:rsidP="00CA1E10">
      <w:pPr>
        <w:rPr>
          <w:rFonts w:cstheme="minorHAnsi"/>
        </w:rPr>
      </w:pPr>
      <w:r w:rsidRPr="00AE63E3">
        <w:rPr>
          <w:rFonts w:cstheme="minorHAnsi"/>
        </w:rPr>
        <w:t xml:space="preserve">Encima de esta cubierta se colocarán cintas o capas resistentes, de materiales de protección, que actúen como barrera ante la acción de los roedores. Las cintas o capas podrán ser dieléctricas. </w:t>
      </w:r>
    </w:p>
    <w:p w14:paraId="641AC37C" w14:textId="77777777" w:rsidR="00CA1E10" w:rsidRPr="00AE63E3" w:rsidRDefault="00CA1E10" w:rsidP="00CA1E10">
      <w:pPr>
        <w:rPr>
          <w:rFonts w:cstheme="minorHAnsi"/>
        </w:rPr>
      </w:pPr>
      <w:r w:rsidRPr="00AE63E3">
        <w:rPr>
          <w:rFonts w:cstheme="minorHAnsi"/>
        </w:rPr>
        <w:t xml:space="preserve">Sobre el conjunto así formado se extruirá una cubierta exterior de material termoplástico. </w:t>
      </w:r>
    </w:p>
    <w:p w14:paraId="71CA4A4E" w14:textId="77777777" w:rsidR="00CA1E10" w:rsidRDefault="00CA1E10" w:rsidP="00CA1E10">
      <w:pPr>
        <w:rPr>
          <w:rFonts w:cstheme="minorHAnsi"/>
        </w:rPr>
      </w:pPr>
      <w:r w:rsidRPr="00AE63E3">
        <w:rPr>
          <w:rFonts w:cstheme="minorHAnsi"/>
        </w:rPr>
        <w:t>El cable estará garantizado contra la no propagación del agua bajo la primera cubierta, es decir, la cubierta del núcleo óptico, según CEI 794-1.</w:t>
      </w:r>
    </w:p>
    <w:p w14:paraId="46DA09AF" w14:textId="5E8DEFF8" w:rsidR="00C97E2C" w:rsidRPr="00C97E2C" w:rsidRDefault="00C97E2C" w:rsidP="00C97E2C">
      <w:pPr>
        <w:pStyle w:val="Ttulo3"/>
        <w:rPr>
          <w:color w:val="auto"/>
        </w:rPr>
      </w:pPr>
      <w:bookmarkStart w:id="22" w:name="_Toc225166261"/>
      <w:r>
        <w:rPr>
          <w:color w:val="auto"/>
        </w:rPr>
        <w:t>Cámaras de empalmes</w:t>
      </w:r>
      <w:bookmarkEnd w:id="22"/>
    </w:p>
    <w:p w14:paraId="386F13D5" w14:textId="6354CA19" w:rsidR="00C97E2C" w:rsidRPr="00C97E2C" w:rsidRDefault="00C97E2C" w:rsidP="00C97E2C">
      <w:pPr>
        <w:rPr>
          <w:rFonts w:cstheme="minorHAnsi"/>
        </w:rPr>
      </w:pPr>
      <w:r w:rsidRPr="00C97E2C">
        <w:rPr>
          <w:rFonts w:cstheme="minorHAnsi"/>
        </w:rPr>
        <w:t xml:space="preserve">Las cámaras de empalme serán prefabricadas, aunque, también, existe la posibilidad de que se puedan fabricar </w:t>
      </w:r>
      <w:proofErr w:type="spellStart"/>
      <w:r w:rsidRPr="00C97E2C">
        <w:rPr>
          <w:rFonts w:cstheme="minorHAnsi"/>
        </w:rPr>
        <w:t>in-situ</w:t>
      </w:r>
      <w:proofErr w:type="spellEnd"/>
      <w:r w:rsidRPr="00C97E2C">
        <w:rPr>
          <w:rFonts w:cstheme="minorHAnsi"/>
        </w:rPr>
        <w:t>; serán no accesibles con entrada en tresbolillo, tendrán unas dimensiones (indicadas en planos) para realizar los empalmes de modo seguro para no dañar los cables.</w:t>
      </w:r>
    </w:p>
    <w:p w14:paraId="1BD0FDA8" w14:textId="77777777" w:rsidR="00C97E2C" w:rsidRPr="00C97E2C" w:rsidRDefault="00C97E2C" w:rsidP="00C97E2C">
      <w:pPr>
        <w:rPr>
          <w:rFonts w:cstheme="minorHAnsi"/>
        </w:rPr>
      </w:pPr>
      <w:r w:rsidRPr="00C97E2C">
        <w:rPr>
          <w:rFonts w:cstheme="minorHAnsi"/>
        </w:rPr>
        <w:t>Para el replanteo hay que tener en cuenta que se instalará una cámara por circuito o una cámara doble para los dos circuitos.</w:t>
      </w:r>
    </w:p>
    <w:p w14:paraId="7FC82671" w14:textId="77777777" w:rsidR="00C97E2C" w:rsidRPr="00C97E2C" w:rsidRDefault="00C97E2C" w:rsidP="00C97E2C">
      <w:pPr>
        <w:rPr>
          <w:rFonts w:cstheme="minorHAnsi"/>
        </w:rPr>
      </w:pPr>
      <w:r w:rsidRPr="00C97E2C">
        <w:rPr>
          <w:rFonts w:cstheme="minorHAnsi"/>
        </w:rPr>
        <w:t>Las cámaras de empalme se ajustarán a la pendiente del terreno con un desnivel máximo del 10%.</w:t>
      </w:r>
    </w:p>
    <w:p w14:paraId="5808FF58" w14:textId="77777777" w:rsidR="00C97E2C" w:rsidRPr="00C97E2C" w:rsidRDefault="00C97E2C" w:rsidP="00C97E2C">
      <w:pPr>
        <w:rPr>
          <w:rFonts w:cstheme="minorHAnsi"/>
        </w:rPr>
      </w:pPr>
      <w:r w:rsidRPr="00C97E2C">
        <w:rPr>
          <w:rFonts w:cstheme="minorHAnsi"/>
        </w:rPr>
        <w:lastRenderedPageBreak/>
        <w:t>Sus principales características son las siguientes:</w:t>
      </w:r>
    </w:p>
    <w:p w14:paraId="551F34CF" w14:textId="77777777" w:rsidR="00C97E2C" w:rsidRPr="00C97E2C" w:rsidRDefault="00C97E2C" w:rsidP="00C97E2C">
      <w:pPr>
        <w:numPr>
          <w:ilvl w:val="0"/>
          <w:numId w:val="27"/>
        </w:numPr>
        <w:rPr>
          <w:rFonts w:cstheme="minorHAnsi"/>
        </w:rPr>
      </w:pPr>
      <w:r w:rsidRPr="00C97E2C">
        <w:rPr>
          <w:rFonts w:cstheme="minorHAnsi"/>
        </w:rPr>
        <w:t>No permite independizar la obra civil del tendido de los cables y confección de empalmes.</w:t>
      </w:r>
    </w:p>
    <w:p w14:paraId="2939DA1E" w14:textId="77777777" w:rsidR="00C97E2C" w:rsidRPr="00C97E2C" w:rsidRDefault="00C97E2C" w:rsidP="00C97E2C">
      <w:pPr>
        <w:numPr>
          <w:ilvl w:val="0"/>
          <w:numId w:val="27"/>
        </w:numPr>
        <w:rPr>
          <w:rFonts w:cstheme="minorHAnsi"/>
        </w:rPr>
      </w:pPr>
      <w:r w:rsidRPr="00C97E2C">
        <w:rPr>
          <w:rFonts w:cstheme="minorHAnsi"/>
        </w:rPr>
        <w:t>La Caja de Conexión de Pantallas (CCP) se instala en el exterior de cámara de empalme dentro de una arqueta específica denominada “Arqueta CCP” situada en el mismo lado de entrada de los cables de potencia.</w:t>
      </w:r>
    </w:p>
    <w:p w14:paraId="2B718079" w14:textId="77777777" w:rsidR="00C97E2C" w:rsidRPr="00C97E2C" w:rsidRDefault="00C97E2C" w:rsidP="00C97E2C">
      <w:pPr>
        <w:numPr>
          <w:ilvl w:val="0"/>
          <w:numId w:val="27"/>
        </w:numPr>
        <w:rPr>
          <w:rFonts w:cstheme="minorHAnsi"/>
        </w:rPr>
      </w:pPr>
      <w:r w:rsidRPr="00C97E2C">
        <w:rPr>
          <w:rFonts w:cstheme="minorHAnsi"/>
        </w:rPr>
        <w:t xml:space="preserve">Arqueta CCP se conecta con la cámara de empalme mediante 3 tubos Ø 110 </w:t>
      </w:r>
      <w:proofErr w:type="spellStart"/>
      <w:r w:rsidRPr="00C97E2C">
        <w:rPr>
          <w:rFonts w:cstheme="minorHAnsi"/>
        </w:rPr>
        <w:t>mm.</w:t>
      </w:r>
      <w:proofErr w:type="spellEnd"/>
    </w:p>
    <w:p w14:paraId="3C5A780D" w14:textId="77777777" w:rsidR="00C97E2C" w:rsidRPr="00C97E2C" w:rsidRDefault="00C97E2C" w:rsidP="00C97E2C">
      <w:pPr>
        <w:numPr>
          <w:ilvl w:val="0"/>
          <w:numId w:val="27"/>
        </w:numPr>
        <w:rPr>
          <w:rFonts w:cstheme="minorHAnsi"/>
        </w:rPr>
      </w:pPr>
      <w:r w:rsidRPr="00C97E2C">
        <w:rPr>
          <w:rFonts w:cstheme="minorHAnsi"/>
        </w:rPr>
        <w:t>Entrada de cables de potencia en tresbolillo por los lados cortos de la cámara de empalme.</w:t>
      </w:r>
    </w:p>
    <w:p w14:paraId="75BC593F" w14:textId="77777777" w:rsidR="00C97E2C" w:rsidRPr="00C97E2C" w:rsidRDefault="00C97E2C" w:rsidP="00C97E2C">
      <w:pPr>
        <w:numPr>
          <w:ilvl w:val="0"/>
          <w:numId w:val="27"/>
        </w:numPr>
        <w:rPr>
          <w:rFonts w:cstheme="minorHAnsi"/>
        </w:rPr>
      </w:pPr>
      <w:r w:rsidRPr="00C97E2C">
        <w:rPr>
          <w:rFonts w:cstheme="minorHAnsi"/>
        </w:rPr>
        <w:t>Empalmes instalados en horizontal en el suelo de la cámara mediante soportes metálicos.</w:t>
      </w:r>
    </w:p>
    <w:p w14:paraId="55B8AD83" w14:textId="77777777" w:rsidR="00C97E2C" w:rsidRPr="00C97E2C" w:rsidRDefault="00C97E2C" w:rsidP="00C97E2C">
      <w:pPr>
        <w:numPr>
          <w:ilvl w:val="0"/>
          <w:numId w:val="27"/>
        </w:numPr>
        <w:rPr>
          <w:rFonts w:cstheme="minorHAnsi"/>
        </w:rPr>
      </w:pPr>
      <w:r w:rsidRPr="00C97E2C">
        <w:rPr>
          <w:rFonts w:cstheme="minorHAnsi"/>
        </w:rPr>
        <w:t>No requiere requisitos de impermeabilización para la cámara de empalme. Se requiere estanqueidad únicamente a la “Arqueta CCP” que debe ser estanca.</w:t>
      </w:r>
    </w:p>
    <w:p w14:paraId="28E55C86" w14:textId="77777777" w:rsidR="00C97E2C" w:rsidRPr="00C97E2C" w:rsidRDefault="00C97E2C" w:rsidP="00C97E2C">
      <w:pPr>
        <w:numPr>
          <w:ilvl w:val="0"/>
          <w:numId w:val="27"/>
        </w:numPr>
        <w:rPr>
          <w:rFonts w:cstheme="minorHAnsi"/>
        </w:rPr>
      </w:pPr>
      <w:r w:rsidRPr="00C97E2C">
        <w:rPr>
          <w:rFonts w:cstheme="minorHAnsi"/>
        </w:rPr>
        <w:t>Tras la instalación de los empalmes la cámara de empalme se rellena de arena.</w:t>
      </w:r>
    </w:p>
    <w:p w14:paraId="6AFFB96E" w14:textId="77777777" w:rsidR="00C97E2C" w:rsidRPr="00C97E2C" w:rsidRDefault="00C97E2C" w:rsidP="00C97E2C">
      <w:pPr>
        <w:rPr>
          <w:rFonts w:cstheme="minorHAnsi"/>
        </w:rPr>
      </w:pPr>
      <w:r w:rsidRPr="00C97E2C">
        <w:rPr>
          <w:rFonts w:cstheme="minorHAnsi"/>
        </w:rPr>
        <w:t>Una vez instalada la cámara en su sitio se procederá a la conexión de los distintos tubos de la canalización con la cámara y a la unión de los anillos exteriores con la puesta a tierra interior.</w:t>
      </w:r>
    </w:p>
    <w:p w14:paraId="3758068D" w14:textId="77777777" w:rsidR="00466499" w:rsidRPr="00466499" w:rsidRDefault="00466499" w:rsidP="00466499">
      <w:bookmarkStart w:id="23" w:name="_Toc223622638"/>
    </w:p>
    <w:p w14:paraId="78917F81" w14:textId="0CE640E6" w:rsidR="00CA1E10" w:rsidRPr="00AE63E3" w:rsidRDefault="00CA1E10" w:rsidP="00A46F3F">
      <w:pPr>
        <w:pStyle w:val="Ttulo3"/>
        <w:rPr>
          <w:color w:val="auto"/>
        </w:rPr>
      </w:pPr>
      <w:bookmarkStart w:id="24" w:name="_Toc225166262"/>
      <w:r w:rsidRPr="00AE63E3">
        <w:rPr>
          <w:color w:val="auto"/>
        </w:rPr>
        <w:t>Empalmes</w:t>
      </w:r>
      <w:bookmarkEnd w:id="23"/>
      <w:bookmarkEnd w:id="24"/>
    </w:p>
    <w:p w14:paraId="00D56ABC" w14:textId="77777777" w:rsidR="00CA1E10" w:rsidRPr="00AE63E3" w:rsidRDefault="00CA1E10" w:rsidP="00CA1E10">
      <w:pPr>
        <w:rPr>
          <w:rFonts w:cstheme="minorHAnsi"/>
          <w:lang w:val="es-ES_tradnl"/>
        </w:rPr>
      </w:pPr>
      <w:r w:rsidRPr="00AE63E3">
        <w:rPr>
          <w:rFonts w:cstheme="minorHAnsi"/>
          <w:lang w:val="es-ES_tradnl"/>
        </w:rPr>
        <w:t xml:space="preserve">Las características técnicas de los empalmes deberán ser compatibles con los cables que unen, así como con el sistema subterráneo global y condiciones de operación de la instalación a la que van destinados. </w:t>
      </w:r>
    </w:p>
    <w:p w14:paraId="166C4CF2" w14:textId="12F36826" w:rsidR="00CA1E10" w:rsidRPr="00AE63E3" w:rsidRDefault="00CA1E10" w:rsidP="00CA1E10">
      <w:pPr>
        <w:rPr>
          <w:rFonts w:cstheme="minorHAnsi"/>
          <w:lang w:val="es-ES_tradnl"/>
        </w:rPr>
      </w:pPr>
      <w:r w:rsidRPr="00AE63E3">
        <w:rPr>
          <w:rFonts w:cstheme="minorHAnsi"/>
          <w:lang w:val="es-ES_tradnl"/>
        </w:rPr>
        <w:t xml:space="preserve">Los empalmes serán premoldeados para cruzamiento de pantallas y proporcionarán al menos las mismas características eléctricas y mecánicas que los cables que unen, teniendo al menos la misma capacidad de transporte, mismo nivel de aislamiento, corriente de cortocircuito, protección contra entrada de agua, protección contra degradación, etc. </w:t>
      </w:r>
    </w:p>
    <w:p w14:paraId="53D09E8E" w14:textId="77777777" w:rsidR="00CA1E10" w:rsidRPr="00AE63E3" w:rsidRDefault="00CA1E10" w:rsidP="00CA1E10">
      <w:pPr>
        <w:rPr>
          <w:rFonts w:cstheme="minorHAnsi"/>
          <w:lang w:val="es-ES_tradnl"/>
        </w:rPr>
      </w:pPr>
      <w:r w:rsidRPr="00AE63E3">
        <w:rPr>
          <w:rFonts w:cstheme="minorHAnsi"/>
          <w:lang w:val="es-ES_tradnl"/>
        </w:rPr>
        <w:t>Los empalmes deberán cumplir con los ensayos y requerimientos según la IEC 62067.</w:t>
      </w:r>
    </w:p>
    <w:p w14:paraId="055F8D3C" w14:textId="77777777" w:rsidR="00CA1E10" w:rsidRPr="00AE63E3" w:rsidRDefault="00CA1E10" w:rsidP="00CA1E10">
      <w:pPr>
        <w:rPr>
          <w:rFonts w:cstheme="minorHAnsi"/>
          <w:lang w:val="es-ES_tradnl"/>
        </w:rPr>
      </w:pPr>
      <w:r w:rsidRPr="00AE63E3">
        <w:rPr>
          <w:rFonts w:cstheme="minorHAnsi"/>
          <w:lang w:val="es-ES_tradnl"/>
        </w:rPr>
        <w:t>La composición general de los empalmes para cables unipolares de aislamiento seco será la siguiente:</w:t>
      </w:r>
    </w:p>
    <w:p w14:paraId="3DB9F849" w14:textId="77777777" w:rsidR="00CA1E10" w:rsidRPr="00AE63E3" w:rsidRDefault="00CA1E10" w:rsidP="00CA1E10">
      <w:pPr>
        <w:pStyle w:val="GI-VIETA"/>
        <w:jc w:val="both"/>
        <w:rPr>
          <w:rFonts w:asciiTheme="minorHAnsi" w:hAnsiTheme="minorHAnsi" w:cstheme="minorHAnsi"/>
          <w:lang w:val="es-ES" w:eastAsia="es-ES"/>
        </w:rPr>
      </w:pPr>
      <w:r w:rsidRPr="00AE63E3">
        <w:rPr>
          <w:rFonts w:asciiTheme="minorHAnsi" w:hAnsiTheme="minorHAnsi" w:cstheme="minorHAnsi"/>
          <w:lang w:val="es-ES" w:eastAsia="es-ES"/>
        </w:rPr>
        <w:t>Cubierta de protección y material de protección sobre la pantalla. La cubierta protegerá el empalme, soportará los esfuerzos mecánicos y proporcionará estanqueidad total frente a la entrada de agua.</w:t>
      </w:r>
    </w:p>
    <w:p w14:paraId="2276D8EB" w14:textId="77777777" w:rsidR="00CA1E10" w:rsidRPr="00AE63E3" w:rsidRDefault="00CA1E10" w:rsidP="00CA1E10">
      <w:pPr>
        <w:pStyle w:val="GI-VIETA"/>
        <w:jc w:val="both"/>
        <w:rPr>
          <w:rFonts w:asciiTheme="minorHAnsi" w:hAnsiTheme="minorHAnsi" w:cstheme="minorHAnsi"/>
          <w:lang w:val="es-ES" w:eastAsia="es-ES"/>
        </w:rPr>
      </w:pPr>
      <w:r w:rsidRPr="00AE63E3">
        <w:rPr>
          <w:rFonts w:asciiTheme="minorHAnsi" w:hAnsiTheme="minorHAnsi" w:cstheme="minorHAnsi"/>
          <w:lang w:val="es-ES" w:eastAsia="es-ES"/>
        </w:rPr>
        <w:lastRenderedPageBreak/>
        <w:t>Pantalla del empalme y perfil de control de gradiente. Permitirá la conexión de pantallas sin suponer una disminución de la sección efectiva de las mismas. Se dispondrá del adecuado perfil de control de gradiente. En caso de empalme con separador de pantallas, las pantallas y semiconductoras exteriores quedarán separadas mediante un anillo seccionador aislante.</w:t>
      </w:r>
    </w:p>
    <w:p w14:paraId="446C8564" w14:textId="77777777" w:rsidR="00CA1E10" w:rsidRPr="00AE63E3" w:rsidRDefault="00CA1E10" w:rsidP="00CA1E10">
      <w:pPr>
        <w:pStyle w:val="GI-VIETA"/>
        <w:jc w:val="both"/>
        <w:rPr>
          <w:rFonts w:asciiTheme="minorHAnsi" w:hAnsiTheme="minorHAnsi" w:cstheme="minorHAnsi"/>
          <w:lang w:val="es-ES" w:eastAsia="es-ES"/>
        </w:rPr>
      </w:pPr>
      <w:r w:rsidRPr="00AE63E3">
        <w:rPr>
          <w:rFonts w:asciiTheme="minorHAnsi" w:hAnsiTheme="minorHAnsi" w:cstheme="minorHAnsi"/>
          <w:lang w:val="es-ES" w:eastAsia="es-ES"/>
        </w:rPr>
        <w:t xml:space="preserve">Cuerpo premoldeado de aislamiento de EDPM o goma de silicona realizado mediante vulcanización a alta temperatura. El cuerpo premoldeado del empalme será preferentemente de una única pieza. </w:t>
      </w:r>
    </w:p>
    <w:p w14:paraId="124614E3" w14:textId="77777777" w:rsidR="00CA1E10" w:rsidRPr="00AE63E3" w:rsidRDefault="00CA1E10" w:rsidP="00CA1E10">
      <w:pPr>
        <w:pStyle w:val="GI-VIETA"/>
        <w:jc w:val="both"/>
        <w:rPr>
          <w:rFonts w:asciiTheme="minorHAnsi" w:hAnsiTheme="minorHAnsi" w:cstheme="minorHAnsi"/>
          <w:lang w:val="es-ES" w:eastAsia="es-ES"/>
        </w:rPr>
      </w:pPr>
      <w:r w:rsidRPr="00AE63E3">
        <w:rPr>
          <w:rFonts w:asciiTheme="minorHAnsi" w:hAnsiTheme="minorHAnsi" w:cstheme="minorHAnsi"/>
          <w:lang w:val="es-ES" w:eastAsia="es-ES"/>
        </w:rPr>
        <w:t xml:space="preserve">Conexión de los conductores y electrodo de unión. Se realizará mediante conector metálico de compresión y electrodo de unión, con el objetivo de asegurar la misma capacidad de transporte y soportar los esfuerzos </w:t>
      </w:r>
      <w:proofErr w:type="spellStart"/>
      <w:r w:rsidRPr="00AE63E3">
        <w:rPr>
          <w:rFonts w:asciiTheme="minorHAnsi" w:hAnsiTheme="minorHAnsi" w:cstheme="minorHAnsi"/>
          <w:lang w:val="es-ES" w:eastAsia="es-ES"/>
        </w:rPr>
        <w:t>termomecánicos</w:t>
      </w:r>
      <w:proofErr w:type="spellEnd"/>
      <w:r w:rsidRPr="00AE63E3">
        <w:rPr>
          <w:rFonts w:asciiTheme="minorHAnsi" w:hAnsiTheme="minorHAnsi" w:cstheme="minorHAnsi"/>
          <w:lang w:val="es-ES" w:eastAsia="es-ES"/>
        </w:rPr>
        <w:t xml:space="preserve"> del cable. </w:t>
      </w:r>
    </w:p>
    <w:p w14:paraId="259C0DDA" w14:textId="77777777" w:rsidR="00CA1E10" w:rsidRDefault="00CA1E10" w:rsidP="00CA1E10">
      <w:pPr>
        <w:pStyle w:val="GI-VIETA"/>
        <w:jc w:val="both"/>
        <w:rPr>
          <w:rFonts w:asciiTheme="minorHAnsi" w:hAnsiTheme="minorHAnsi" w:cstheme="minorHAnsi"/>
          <w:lang w:val="es-ES" w:eastAsia="es-ES"/>
        </w:rPr>
      </w:pPr>
      <w:r w:rsidRPr="00AE63E3">
        <w:rPr>
          <w:rFonts w:asciiTheme="minorHAnsi" w:hAnsiTheme="minorHAnsi" w:cstheme="minorHAnsi"/>
          <w:lang w:val="es-ES" w:eastAsia="es-ES"/>
        </w:rPr>
        <w:t>Accesorios (cableado, petacas, etc.) y pequeño material (cinta, masillas, etc.) necesarios para la correcta confección del empalme.</w:t>
      </w:r>
    </w:p>
    <w:p w14:paraId="57AEE014" w14:textId="62091A48" w:rsidR="002C2AA7" w:rsidRPr="00AE63E3" w:rsidRDefault="002C2AA7" w:rsidP="00CA1E10">
      <w:pPr>
        <w:pStyle w:val="GI-VIETA"/>
        <w:jc w:val="both"/>
        <w:rPr>
          <w:rFonts w:asciiTheme="minorHAnsi" w:hAnsiTheme="minorHAnsi" w:cstheme="minorHAnsi"/>
          <w:lang w:val="es-ES" w:eastAsia="es-ES"/>
        </w:rPr>
      </w:pPr>
      <w:r>
        <w:rPr>
          <w:rFonts w:asciiTheme="minorHAnsi" w:hAnsiTheme="minorHAnsi" w:cstheme="minorHAnsi"/>
          <w:lang w:val="es-ES" w:eastAsia="es-ES"/>
        </w:rPr>
        <w:t>Serán para cable coaxial.</w:t>
      </w:r>
    </w:p>
    <w:p w14:paraId="6ECC1F50" w14:textId="77777777" w:rsidR="00CA1E10" w:rsidRPr="00AE63E3" w:rsidRDefault="00CA1E10" w:rsidP="00CA1E10">
      <w:pPr>
        <w:rPr>
          <w:rFonts w:cstheme="minorHAnsi"/>
          <w:lang w:val="es-ES_tradnl"/>
        </w:rPr>
      </w:pPr>
    </w:p>
    <w:p w14:paraId="27DA25F7" w14:textId="77777777" w:rsidR="00CA1E10" w:rsidRPr="00AE63E3" w:rsidRDefault="00CA1E10" w:rsidP="00CA1E10">
      <w:pPr>
        <w:pStyle w:val="Ttulo3"/>
        <w:rPr>
          <w:color w:val="auto"/>
        </w:rPr>
      </w:pPr>
      <w:bookmarkStart w:id="25" w:name="_Toc65130561"/>
      <w:bookmarkStart w:id="26" w:name="_Toc112923827"/>
      <w:bookmarkStart w:id="27" w:name="_Toc144397699"/>
      <w:bookmarkStart w:id="28" w:name="_Toc187748121"/>
      <w:bookmarkStart w:id="29" w:name="_Toc223622639"/>
      <w:bookmarkStart w:id="30" w:name="_Toc225166263"/>
      <w:r w:rsidRPr="00AE63E3">
        <w:rPr>
          <w:color w:val="auto"/>
        </w:rPr>
        <w:t>Terminales</w:t>
      </w:r>
      <w:bookmarkEnd w:id="25"/>
      <w:bookmarkEnd w:id="26"/>
      <w:bookmarkEnd w:id="27"/>
      <w:bookmarkEnd w:id="28"/>
      <w:bookmarkEnd w:id="29"/>
      <w:bookmarkEnd w:id="30"/>
    </w:p>
    <w:p w14:paraId="76EF4FC4" w14:textId="77777777" w:rsidR="00CA1E10" w:rsidRPr="00AE63E3" w:rsidRDefault="00CA1E10" w:rsidP="00CA1E10">
      <w:pPr>
        <w:rPr>
          <w:rFonts w:cstheme="minorHAnsi"/>
        </w:rPr>
      </w:pPr>
      <w:r w:rsidRPr="00AE63E3">
        <w:rPr>
          <w:rFonts w:cstheme="minorHAnsi"/>
        </w:rPr>
        <w:t xml:space="preserve">La conexión del cable con la </w:t>
      </w:r>
      <w:proofErr w:type="spellStart"/>
      <w:r w:rsidRPr="00AE63E3">
        <w:rPr>
          <w:rFonts w:cstheme="minorHAnsi"/>
        </w:rPr>
        <w:t>aparamenta</w:t>
      </w:r>
      <w:proofErr w:type="spellEnd"/>
      <w:r w:rsidRPr="00AE63E3">
        <w:rPr>
          <w:rFonts w:cstheme="minorHAnsi"/>
        </w:rPr>
        <w:t xml:space="preserve"> de las subestaciones tipo intemperie se realizará mediante una botella terminal de tipo exterior unipolar por fase. </w:t>
      </w:r>
    </w:p>
    <w:tbl>
      <w:tblPr>
        <w:tblW w:w="7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807"/>
        <w:gridCol w:w="2021"/>
      </w:tblGrid>
      <w:tr w:rsidR="00CA1E10" w:rsidRPr="00AE63E3" w14:paraId="420FA5E8" w14:textId="77777777" w:rsidTr="008047C4">
        <w:trPr>
          <w:cantSplit/>
          <w:trHeight w:val="251"/>
          <w:tblHeader/>
          <w:jc w:val="center"/>
        </w:trPr>
        <w:tc>
          <w:tcPr>
            <w:tcW w:w="7828" w:type="dxa"/>
            <w:gridSpan w:val="2"/>
            <w:vAlign w:val="center"/>
            <w:hideMark/>
          </w:tcPr>
          <w:p w14:paraId="55D406A4" w14:textId="77777777" w:rsidR="00CA1E10" w:rsidRPr="00AE63E3" w:rsidRDefault="00CA1E10" w:rsidP="008047C4">
            <w:pPr>
              <w:pStyle w:val="tablas"/>
              <w:spacing w:before="60" w:after="60"/>
              <w:rPr>
                <w:rFonts w:asciiTheme="minorHAnsi" w:hAnsiTheme="minorHAnsi" w:cstheme="minorHAnsi"/>
                <w:b/>
                <w:sz w:val="22"/>
                <w:szCs w:val="22"/>
                <w:lang w:val="es-ES"/>
              </w:rPr>
            </w:pPr>
            <w:r w:rsidRPr="00AE63E3">
              <w:rPr>
                <w:rFonts w:asciiTheme="minorHAnsi" w:hAnsiTheme="minorHAnsi" w:cstheme="minorHAnsi"/>
                <w:b/>
                <w:sz w:val="22"/>
                <w:szCs w:val="22"/>
                <w:lang w:val="es-ES"/>
              </w:rPr>
              <w:t>Terminales</w:t>
            </w:r>
          </w:p>
        </w:tc>
      </w:tr>
      <w:tr w:rsidR="00CA1E10" w:rsidRPr="00AE63E3" w14:paraId="3CD3B927" w14:textId="77777777" w:rsidTr="008047C4">
        <w:trPr>
          <w:cantSplit/>
          <w:trHeight w:val="251"/>
          <w:jc w:val="center"/>
        </w:trPr>
        <w:tc>
          <w:tcPr>
            <w:tcW w:w="5807" w:type="dxa"/>
            <w:vAlign w:val="center"/>
            <w:hideMark/>
          </w:tcPr>
          <w:p w14:paraId="6D5C976F" w14:textId="77777777" w:rsidR="00CA1E10" w:rsidRPr="00AE63E3" w:rsidRDefault="00CA1E10" w:rsidP="008047C4">
            <w:pPr>
              <w:pStyle w:val="tablas"/>
              <w:spacing w:before="60" w:after="60"/>
              <w:rPr>
                <w:rFonts w:asciiTheme="minorHAnsi" w:hAnsiTheme="minorHAnsi" w:cstheme="minorHAnsi"/>
                <w:sz w:val="22"/>
                <w:szCs w:val="22"/>
                <w:lang w:val="es-ES"/>
              </w:rPr>
            </w:pPr>
            <w:r w:rsidRPr="00AE63E3">
              <w:rPr>
                <w:rFonts w:asciiTheme="minorHAnsi" w:hAnsiTheme="minorHAnsi" w:cstheme="minorHAnsi"/>
                <w:sz w:val="22"/>
                <w:szCs w:val="22"/>
                <w:lang w:val="es-ES"/>
              </w:rPr>
              <w:t>Tensión nominal de la red (kV)</w:t>
            </w:r>
          </w:p>
        </w:tc>
        <w:tc>
          <w:tcPr>
            <w:tcW w:w="2021" w:type="dxa"/>
            <w:vAlign w:val="center"/>
            <w:hideMark/>
          </w:tcPr>
          <w:p w14:paraId="142A7B95" w14:textId="77777777" w:rsidR="00CA1E10" w:rsidRPr="00AE63E3" w:rsidRDefault="00CA1E10" w:rsidP="008047C4">
            <w:pPr>
              <w:pStyle w:val="tablas"/>
              <w:spacing w:before="60" w:after="60"/>
              <w:jc w:val="center"/>
              <w:rPr>
                <w:rFonts w:asciiTheme="minorHAnsi" w:hAnsiTheme="minorHAnsi" w:cstheme="minorHAnsi"/>
                <w:sz w:val="22"/>
                <w:szCs w:val="22"/>
                <w:lang w:val="es-ES"/>
              </w:rPr>
            </w:pPr>
            <w:r w:rsidRPr="00AE63E3">
              <w:rPr>
                <w:rFonts w:asciiTheme="minorHAnsi" w:hAnsiTheme="minorHAnsi" w:cstheme="minorHAnsi"/>
                <w:sz w:val="22"/>
                <w:szCs w:val="22"/>
                <w:lang w:val="es-ES"/>
              </w:rPr>
              <w:t>220</w:t>
            </w:r>
          </w:p>
        </w:tc>
      </w:tr>
      <w:tr w:rsidR="00CA1E10" w:rsidRPr="00AE63E3" w14:paraId="22DC8B86" w14:textId="77777777" w:rsidTr="008047C4">
        <w:trPr>
          <w:cantSplit/>
          <w:trHeight w:val="251"/>
          <w:jc w:val="center"/>
        </w:trPr>
        <w:tc>
          <w:tcPr>
            <w:tcW w:w="5807" w:type="dxa"/>
            <w:vAlign w:val="center"/>
            <w:hideMark/>
          </w:tcPr>
          <w:p w14:paraId="2172E596" w14:textId="77777777" w:rsidR="00CA1E10" w:rsidRPr="00AE63E3" w:rsidRDefault="00CA1E10" w:rsidP="008047C4">
            <w:pPr>
              <w:pStyle w:val="tablas"/>
              <w:spacing w:before="60" w:after="60"/>
              <w:rPr>
                <w:rFonts w:asciiTheme="minorHAnsi" w:hAnsiTheme="minorHAnsi" w:cstheme="minorHAnsi"/>
                <w:sz w:val="22"/>
                <w:szCs w:val="22"/>
                <w:lang w:val="es-ES"/>
              </w:rPr>
            </w:pPr>
            <w:r w:rsidRPr="00AE63E3">
              <w:rPr>
                <w:rFonts w:asciiTheme="minorHAnsi" w:hAnsiTheme="minorHAnsi" w:cstheme="minorHAnsi"/>
                <w:sz w:val="22"/>
                <w:szCs w:val="22"/>
                <w:lang w:val="es-ES"/>
              </w:rPr>
              <w:t xml:space="preserve">Tensión nominal del cable </w:t>
            </w:r>
            <w:proofErr w:type="spellStart"/>
            <w:r w:rsidRPr="00AE63E3">
              <w:rPr>
                <w:rFonts w:asciiTheme="minorHAnsi" w:hAnsiTheme="minorHAnsi" w:cstheme="minorHAnsi"/>
                <w:sz w:val="22"/>
                <w:szCs w:val="22"/>
                <w:lang w:val="es-ES"/>
              </w:rPr>
              <w:t>Uo</w:t>
            </w:r>
            <w:proofErr w:type="spellEnd"/>
            <w:r w:rsidRPr="00AE63E3">
              <w:rPr>
                <w:rFonts w:asciiTheme="minorHAnsi" w:hAnsiTheme="minorHAnsi" w:cstheme="minorHAnsi"/>
                <w:sz w:val="22"/>
                <w:szCs w:val="22"/>
                <w:lang w:val="es-ES"/>
              </w:rPr>
              <w:t>/U (kV)</w:t>
            </w:r>
          </w:p>
        </w:tc>
        <w:tc>
          <w:tcPr>
            <w:tcW w:w="2021" w:type="dxa"/>
            <w:vAlign w:val="center"/>
            <w:hideMark/>
          </w:tcPr>
          <w:p w14:paraId="4FDE6BDB" w14:textId="77777777" w:rsidR="00CA1E10" w:rsidRPr="00AE63E3" w:rsidRDefault="00CA1E10" w:rsidP="008047C4">
            <w:pPr>
              <w:pStyle w:val="tablas"/>
              <w:spacing w:before="60" w:after="60"/>
              <w:jc w:val="center"/>
              <w:rPr>
                <w:rFonts w:asciiTheme="minorHAnsi" w:hAnsiTheme="minorHAnsi" w:cstheme="minorHAnsi"/>
                <w:sz w:val="22"/>
                <w:szCs w:val="22"/>
                <w:lang w:val="es-ES"/>
              </w:rPr>
            </w:pPr>
            <w:r w:rsidRPr="00AE63E3">
              <w:rPr>
                <w:rFonts w:asciiTheme="minorHAnsi" w:hAnsiTheme="minorHAnsi" w:cstheme="minorHAnsi"/>
                <w:sz w:val="22"/>
                <w:szCs w:val="22"/>
                <w:lang w:val="es-ES"/>
              </w:rPr>
              <w:t>127/220</w:t>
            </w:r>
          </w:p>
        </w:tc>
      </w:tr>
      <w:tr w:rsidR="00CA1E10" w:rsidRPr="00AE63E3" w14:paraId="5C2652A3" w14:textId="77777777" w:rsidTr="008047C4">
        <w:trPr>
          <w:cantSplit/>
          <w:trHeight w:val="251"/>
          <w:jc w:val="center"/>
        </w:trPr>
        <w:tc>
          <w:tcPr>
            <w:tcW w:w="5807" w:type="dxa"/>
            <w:vAlign w:val="center"/>
            <w:hideMark/>
          </w:tcPr>
          <w:p w14:paraId="01E15ACA" w14:textId="77777777" w:rsidR="00CA1E10" w:rsidRPr="00AE63E3" w:rsidRDefault="00CA1E10" w:rsidP="008047C4">
            <w:pPr>
              <w:pStyle w:val="tablas"/>
              <w:spacing w:before="60" w:after="60"/>
              <w:rPr>
                <w:rFonts w:asciiTheme="minorHAnsi" w:hAnsiTheme="minorHAnsi" w:cstheme="minorHAnsi"/>
                <w:sz w:val="22"/>
                <w:szCs w:val="22"/>
                <w:lang w:val="es-ES"/>
              </w:rPr>
            </w:pPr>
            <w:r w:rsidRPr="00AE63E3">
              <w:rPr>
                <w:rFonts w:asciiTheme="minorHAnsi" w:hAnsiTheme="minorHAnsi" w:cstheme="minorHAnsi"/>
                <w:sz w:val="22"/>
                <w:szCs w:val="22"/>
                <w:lang w:val="es-ES"/>
              </w:rPr>
              <w:t xml:space="preserve">Tensión más elevada en el cable y sus accesorios </w:t>
            </w:r>
            <w:proofErr w:type="spellStart"/>
            <w:r w:rsidRPr="00AE63E3">
              <w:rPr>
                <w:rFonts w:asciiTheme="minorHAnsi" w:hAnsiTheme="minorHAnsi" w:cstheme="minorHAnsi"/>
                <w:sz w:val="22"/>
                <w:szCs w:val="22"/>
                <w:lang w:val="es-ES"/>
              </w:rPr>
              <w:t>Um</w:t>
            </w:r>
            <w:proofErr w:type="spellEnd"/>
            <w:r w:rsidRPr="00AE63E3">
              <w:rPr>
                <w:rFonts w:asciiTheme="minorHAnsi" w:hAnsiTheme="minorHAnsi" w:cstheme="minorHAnsi"/>
                <w:sz w:val="22"/>
                <w:szCs w:val="22"/>
                <w:lang w:val="es-ES"/>
              </w:rPr>
              <w:t xml:space="preserve"> (kV)</w:t>
            </w:r>
          </w:p>
        </w:tc>
        <w:tc>
          <w:tcPr>
            <w:tcW w:w="2021" w:type="dxa"/>
            <w:vAlign w:val="center"/>
            <w:hideMark/>
          </w:tcPr>
          <w:p w14:paraId="3D64B952" w14:textId="77777777" w:rsidR="00CA1E10" w:rsidRPr="00AE63E3" w:rsidRDefault="00CA1E10" w:rsidP="008047C4">
            <w:pPr>
              <w:pStyle w:val="tablas"/>
              <w:spacing w:before="60" w:after="60"/>
              <w:jc w:val="center"/>
              <w:rPr>
                <w:rFonts w:asciiTheme="minorHAnsi" w:hAnsiTheme="minorHAnsi" w:cstheme="minorHAnsi"/>
                <w:sz w:val="22"/>
                <w:szCs w:val="22"/>
                <w:lang w:val="es-ES"/>
              </w:rPr>
            </w:pPr>
            <w:r w:rsidRPr="00AE63E3">
              <w:rPr>
                <w:rFonts w:asciiTheme="minorHAnsi" w:hAnsiTheme="minorHAnsi" w:cstheme="minorHAnsi"/>
                <w:sz w:val="22"/>
                <w:szCs w:val="22"/>
                <w:lang w:val="es-ES"/>
              </w:rPr>
              <w:t>245</w:t>
            </w:r>
          </w:p>
        </w:tc>
      </w:tr>
      <w:tr w:rsidR="00CA1E10" w:rsidRPr="00AE63E3" w14:paraId="6775AAF4" w14:textId="77777777" w:rsidTr="008047C4">
        <w:trPr>
          <w:cantSplit/>
          <w:trHeight w:val="251"/>
          <w:jc w:val="center"/>
        </w:trPr>
        <w:tc>
          <w:tcPr>
            <w:tcW w:w="5807" w:type="dxa"/>
            <w:vAlign w:val="center"/>
            <w:hideMark/>
          </w:tcPr>
          <w:p w14:paraId="453D0B82" w14:textId="77777777" w:rsidR="00CA1E10" w:rsidRPr="00AE63E3" w:rsidRDefault="00CA1E10" w:rsidP="008047C4">
            <w:pPr>
              <w:pStyle w:val="tablas"/>
              <w:spacing w:before="60" w:after="60"/>
              <w:rPr>
                <w:rFonts w:asciiTheme="minorHAnsi" w:hAnsiTheme="minorHAnsi" w:cstheme="minorHAnsi"/>
                <w:sz w:val="22"/>
                <w:szCs w:val="22"/>
                <w:lang w:val="es-ES"/>
              </w:rPr>
            </w:pPr>
            <w:r w:rsidRPr="00AE63E3">
              <w:rPr>
                <w:rFonts w:asciiTheme="minorHAnsi" w:hAnsiTheme="minorHAnsi" w:cstheme="minorHAnsi"/>
                <w:sz w:val="22"/>
                <w:szCs w:val="22"/>
                <w:lang w:val="es-ES"/>
              </w:rPr>
              <w:t>Tensión soportada a impulsos tipo rayo (kV cresta)</w:t>
            </w:r>
          </w:p>
        </w:tc>
        <w:tc>
          <w:tcPr>
            <w:tcW w:w="2021" w:type="dxa"/>
            <w:vAlign w:val="center"/>
            <w:hideMark/>
          </w:tcPr>
          <w:p w14:paraId="51EF6154" w14:textId="77777777" w:rsidR="00CA1E10" w:rsidRPr="00AE63E3" w:rsidRDefault="00CA1E10" w:rsidP="008047C4">
            <w:pPr>
              <w:pStyle w:val="tablas"/>
              <w:spacing w:before="60" w:after="60"/>
              <w:jc w:val="center"/>
              <w:rPr>
                <w:rFonts w:asciiTheme="minorHAnsi" w:hAnsiTheme="minorHAnsi" w:cstheme="minorHAnsi"/>
                <w:sz w:val="22"/>
                <w:szCs w:val="22"/>
                <w:lang w:val="es-ES"/>
              </w:rPr>
            </w:pPr>
            <w:r w:rsidRPr="00AE63E3">
              <w:rPr>
                <w:rFonts w:asciiTheme="minorHAnsi" w:hAnsiTheme="minorHAnsi" w:cstheme="minorHAnsi"/>
                <w:sz w:val="22"/>
                <w:szCs w:val="22"/>
                <w:lang w:val="es-ES"/>
              </w:rPr>
              <w:t>1.150</w:t>
            </w:r>
          </w:p>
        </w:tc>
      </w:tr>
    </w:tbl>
    <w:p w14:paraId="2AA06347" w14:textId="77777777" w:rsidR="00CA1E10" w:rsidRDefault="00CA1E10" w:rsidP="00CA1E10">
      <w:pPr>
        <w:rPr>
          <w:rFonts w:cstheme="minorHAnsi"/>
        </w:rPr>
      </w:pPr>
    </w:p>
    <w:p w14:paraId="474D9BD2" w14:textId="77777777" w:rsidR="00CA1E10" w:rsidRPr="00AE63E3" w:rsidRDefault="00CA1E10" w:rsidP="00CA1E10">
      <w:pPr>
        <w:pStyle w:val="Ttulo4"/>
        <w:rPr>
          <w:color w:val="auto"/>
        </w:rPr>
      </w:pPr>
      <w:r w:rsidRPr="00AE63E3">
        <w:rPr>
          <w:color w:val="auto"/>
        </w:rPr>
        <w:t>Terminales tipo exterior</w:t>
      </w:r>
    </w:p>
    <w:p w14:paraId="075FAFE5" w14:textId="77777777" w:rsidR="00CA1E10" w:rsidRPr="00AE63E3" w:rsidRDefault="00CA1E10" w:rsidP="00CA1E10">
      <w:pPr>
        <w:rPr>
          <w:rFonts w:cstheme="minorHAnsi"/>
        </w:rPr>
      </w:pPr>
      <w:r w:rsidRPr="00AE63E3">
        <w:rPr>
          <w:rFonts w:cstheme="minorHAnsi"/>
        </w:rPr>
        <w:t>Las botellas terminales tipo exterior se instalarán en:</w:t>
      </w:r>
    </w:p>
    <w:p w14:paraId="7CEB872E" w14:textId="77777777" w:rsidR="00CA1E10" w:rsidRPr="00AE63E3" w:rsidRDefault="00CA1E10" w:rsidP="00CA1E10">
      <w:pPr>
        <w:pStyle w:val="GI-VIETA"/>
        <w:rPr>
          <w:rFonts w:asciiTheme="minorHAnsi" w:hAnsiTheme="minorHAnsi" w:cstheme="minorHAnsi"/>
          <w:lang w:val="es-ES" w:eastAsia="es-ES"/>
        </w:rPr>
      </w:pPr>
      <w:r w:rsidRPr="00AE63E3">
        <w:rPr>
          <w:rFonts w:asciiTheme="minorHAnsi" w:hAnsiTheme="minorHAnsi" w:cstheme="minorHAnsi"/>
          <w:lang w:val="es-ES" w:eastAsia="es-ES"/>
        </w:rPr>
        <w:t xml:space="preserve">Soportes metálicos individuales </w:t>
      </w:r>
    </w:p>
    <w:p w14:paraId="72ADE93E" w14:textId="77777777" w:rsidR="00CA1E10" w:rsidRPr="00AE63E3" w:rsidRDefault="00CA1E10" w:rsidP="00CA1E10">
      <w:pPr>
        <w:rPr>
          <w:rFonts w:cstheme="minorHAnsi"/>
        </w:rPr>
      </w:pPr>
      <w:r w:rsidRPr="00AE63E3">
        <w:rPr>
          <w:rFonts w:cstheme="minorHAnsi"/>
        </w:rPr>
        <w:t xml:space="preserve">Las características técnicas de las botellas terminales tipo exterior serán compatibles con los cables en los que se instalen, así como con el sistema subterráneo global y condiciones de operación de la instalación a la que van destinados. </w:t>
      </w:r>
    </w:p>
    <w:p w14:paraId="14D9E158" w14:textId="77777777" w:rsidR="00CA1E10" w:rsidRPr="00AE63E3" w:rsidRDefault="00CA1E10" w:rsidP="00CA1E10">
      <w:pPr>
        <w:rPr>
          <w:rFonts w:cstheme="minorHAnsi"/>
        </w:rPr>
      </w:pPr>
      <w:r w:rsidRPr="00AE63E3">
        <w:rPr>
          <w:rFonts w:cstheme="minorHAnsi"/>
        </w:rPr>
        <w:lastRenderedPageBreak/>
        <w:t xml:space="preserve">La capacidad de transporte, así como la corriente de cortocircuito soportada deberá ser al menos igual a la del cable de la instalación a la que va destinado. </w:t>
      </w:r>
    </w:p>
    <w:p w14:paraId="05A69D27" w14:textId="77777777" w:rsidR="00CA1E10" w:rsidRPr="00AE63E3" w:rsidRDefault="00CA1E10" w:rsidP="00CA1E10">
      <w:pPr>
        <w:rPr>
          <w:rFonts w:cstheme="minorHAnsi"/>
        </w:rPr>
      </w:pPr>
      <w:r w:rsidRPr="00AE63E3">
        <w:rPr>
          <w:rFonts w:cstheme="minorHAnsi"/>
        </w:rPr>
        <w:t>Los terminales tipo exterior deberán cumplir con los ensayos y requerimientos fijados por la IEC 62067.</w:t>
      </w:r>
    </w:p>
    <w:p w14:paraId="63E78CC6" w14:textId="77777777" w:rsidR="00CA1E10" w:rsidRPr="00AE63E3" w:rsidRDefault="00CA1E10" w:rsidP="00CA1E10">
      <w:pPr>
        <w:rPr>
          <w:rFonts w:cstheme="minorHAnsi"/>
        </w:rPr>
      </w:pPr>
      <w:r w:rsidRPr="00AE63E3">
        <w:rPr>
          <w:rFonts w:cstheme="minorHAnsi"/>
        </w:rPr>
        <w:t>Los terminales exteriores estarán constituidos por:</w:t>
      </w:r>
    </w:p>
    <w:p w14:paraId="45107D31" w14:textId="77777777" w:rsidR="00CA1E10" w:rsidRPr="00AE63E3" w:rsidRDefault="00CA1E10" w:rsidP="00CA1E10">
      <w:pPr>
        <w:pStyle w:val="GI-VIETA"/>
        <w:jc w:val="both"/>
        <w:rPr>
          <w:rFonts w:asciiTheme="minorHAnsi" w:hAnsiTheme="minorHAnsi" w:cstheme="minorHAnsi"/>
          <w:lang w:val="es-ES" w:eastAsia="es-ES"/>
        </w:rPr>
      </w:pPr>
      <w:r w:rsidRPr="00AE63E3">
        <w:rPr>
          <w:rFonts w:asciiTheme="minorHAnsi" w:hAnsiTheme="minorHAnsi" w:cstheme="minorHAnsi"/>
          <w:lang w:val="es-ES" w:eastAsia="es-ES"/>
        </w:rPr>
        <w:t>Vástago de conexión aérea</w:t>
      </w:r>
    </w:p>
    <w:p w14:paraId="249FA4E8" w14:textId="77777777" w:rsidR="00CA1E10" w:rsidRPr="00AE63E3" w:rsidRDefault="00CA1E10" w:rsidP="00CA1E10">
      <w:pPr>
        <w:pStyle w:val="GI-VIETA"/>
        <w:jc w:val="both"/>
        <w:rPr>
          <w:rFonts w:asciiTheme="minorHAnsi" w:hAnsiTheme="minorHAnsi" w:cstheme="minorHAnsi"/>
          <w:lang w:val="es-ES" w:eastAsia="es-ES"/>
        </w:rPr>
      </w:pPr>
      <w:r w:rsidRPr="00AE63E3">
        <w:rPr>
          <w:rFonts w:asciiTheme="minorHAnsi" w:hAnsiTheme="minorHAnsi" w:cstheme="minorHAnsi"/>
          <w:lang w:val="es-ES" w:eastAsia="es-ES"/>
        </w:rPr>
        <w:t>Deflector de tensión (aluminio).</w:t>
      </w:r>
    </w:p>
    <w:p w14:paraId="1B862589" w14:textId="77777777" w:rsidR="00CA1E10" w:rsidRPr="00AE63E3" w:rsidRDefault="00CA1E10" w:rsidP="00CA1E10">
      <w:pPr>
        <w:pStyle w:val="GI-VIETA"/>
        <w:jc w:val="both"/>
        <w:rPr>
          <w:rFonts w:asciiTheme="minorHAnsi" w:hAnsiTheme="minorHAnsi" w:cstheme="minorHAnsi"/>
          <w:lang w:val="es-ES" w:eastAsia="es-ES"/>
        </w:rPr>
      </w:pPr>
      <w:r w:rsidRPr="00AE63E3">
        <w:rPr>
          <w:rFonts w:asciiTheme="minorHAnsi" w:hAnsiTheme="minorHAnsi" w:cstheme="minorHAnsi"/>
          <w:lang w:val="es-ES" w:eastAsia="es-ES"/>
        </w:rPr>
        <w:t xml:space="preserve">Aislador exterior polimérico con refuerzo interno de fibra de vidrio reforzada </w:t>
      </w:r>
      <w:proofErr w:type="spellStart"/>
      <w:r w:rsidRPr="00AE63E3">
        <w:rPr>
          <w:rFonts w:asciiTheme="minorHAnsi" w:hAnsiTheme="minorHAnsi" w:cstheme="minorHAnsi"/>
          <w:lang w:val="es-ES" w:eastAsia="es-ES"/>
        </w:rPr>
        <w:t>epoxy</w:t>
      </w:r>
      <w:proofErr w:type="spellEnd"/>
      <w:r w:rsidRPr="00AE63E3">
        <w:rPr>
          <w:rFonts w:asciiTheme="minorHAnsi" w:hAnsiTheme="minorHAnsi" w:cstheme="minorHAnsi"/>
          <w:lang w:val="es-ES" w:eastAsia="es-ES"/>
        </w:rPr>
        <w:t>.</w:t>
      </w:r>
    </w:p>
    <w:p w14:paraId="045AB6AA" w14:textId="77777777" w:rsidR="00CA1E10" w:rsidRPr="00AE63E3" w:rsidRDefault="00CA1E10" w:rsidP="00CA1E10">
      <w:pPr>
        <w:pStyle w:val="GI-VIETA"/>
        <w:jc w:val="both"/>
        <w:rPr>
          <w:rFonts w:asciiTheme="minorHAnsi" w:hAnsiTheme="minorHAnsi" w:cstheme="minorHAnsi"/>
          <w:lang w:val="es-ES" w:eastAsia="es-ES"/>
        </w:rPr>
      </w:pPr>
      <w:r w:rsidRPr="00AE63E3">
        <w:rPr>
          <w:rFonts w:asciiTheme="minorHAnsi" w:hAnsiTheme="minorHAnsi" w:cstheme="minorHAnsi"/>
          <w:lang w:val="es-ES" w:eastAsia="es-ES"/>
        </w:rPr>
        <w:t>Fluido aislante de relleno (se instalarán preferiblemente terminales de tipo exterior seco). No se instalarán depósitos externos para el fluido aislante.</w:t>
      </w:r>
    </w:p>
    <w:p w14:paraId="271E4C96" w14:textId="77777777" w:rsidR="00CA1E10" w:rsidRPr="00AE63E3" w:rsidRDefault="00CA1E10" w:rsidP="00CA1E10">
      <w:pPr>
        <w:pStyle w:val="GI-VIETA"/>
        <w:jc w:val="both"/>
        <w:rPr>
          <w:rFonts w:asciiTheme="minorHAnsi" w:hAnsiTheme="minorHAnsi" w:cstheme="minorHAnsi"/>
          <w:lang w:val="es-ES" w:eastAsia="es-ES"/>
        </w:rPr>
      </w:pPr>
      <w:r w:rsidRPr="00AE63E3">
        <w:rPr>
          <w:rFonts w:asciiTheme="minorHAnsi" w:hAnsiTheme="minorHAnsi" w:cstheme="minorHAnsi"/>
          <w:lang w:val="es-ES" w:eastAsia="es-ES"/>
        </w:rPr>
        <w:t>Cono premoldeado de control de campo de EDPM o goma de silicona.</w:t>
      </w:r>
    </w:p>
    <w:p w14:paraId="506CCC24" w14:textId="77777777" w:rsidR="00CA1E10" w:rsidRPr="00AE63E3" w:rsidRDefault="00CA1E10" w:rsidP="00CA1E10">
      <w:pPr>
        <w:pStyle w:val="GI-VIETA"/>
        <w:jc w:val="both"/>
        <w:rPr>
          <w:rFonts w:asciiTheme="minorHAnsi" w:hAnsiTheme="minorHAnsi" w:cstheme="minorHAnsi"/>
          <w:lang w:val="es-ES" w:eastAsia="es-ES"/>
        </w:rPr>
      </w:pPr>
      <w:r w:rsidRPr="00AE63E3">
        <w:rPr>
          <w:rFonts w:asciiTheme="minorHAnsi" w:hAnsiTheme="minorHAnsi" w:cstheme="minorHAnsi"/>
          <w:lang w:val="es-ES" w:eastAsia="es-ES"/>
        </w:rPr>
        <w:t>Base soporte con placa de conexión de aluminio, pernos de fijación de acero inoxidable y aisladores cerámicos. La conexión con el cable estará diseñada para soportar los esfuerzos térmicos y electrodinámicos producidos durante el funcionamiento normal y en las condiciones de cortocircuito especificadas.  La base soporte estará preparada para la correcta conexión con el soporte del terminal exterior.</w:t>
      </w:r>
    </w:p>
    <w:p w14:paraId="78E05D03" w14:textId="77777777" w:rsidR="00CA1E10" w:rsidRPr="00AE63E3" w:rsidRDefault="00CA1E10" w:rsidP="00CA1E10">
      <w:pPr>
        <w:pStyle w:val="GI-VIETA"/>
        <w:jc w:val="both"/>
        <w:rPr>
          <w:rFonts w:asciiTheme="minorHAnsi" w:hAnsiTheme="minorHAnsi" w:cstheme="minorHAnsi"/>
          <w:lang w:val="es-ES" w:eastAsia="es-ES"/>
        </w:rPr>
      </w:pPr>
      <w:r w:rsidRPr="00AE63E3">
        <w:rPr>
          <w:rFonts w:asciiTheme="minorHAnsi" w:hAnsiTheme="minorHAnsi" w:cstheme="minorHAnsi"/>
          <w:lang w:val="es-ES" w:eastAsia="es-ES"/>
        </w:rPr>
        <w:t xml:space="preserve">Conexión toma de tierra mediante electrodo de compresión que deberá soportar los esfuerzos termodinámicos tanto para el funcionamiento normal del cable como en cortocircuito. </w:t>
      </w:r>
    </w:p>
    <w:p w14:paraId="5D240379" w14:textId="77777777" w:rsidR="00CA1E10" w:rsidRPr="00AE63E3" w:rsidRDefault="00CA1E10" w:rsidP="00CA1E10">
      <w:pPr>
        <w:pStyle w:val="GI-VIETA"/>
        <w:jc w:val="both"/>
        <w:rPr>
          <w:rFonts w:asciiTheme="minorHAnsi" w:hAnsiTheme="minorHAnsi" w:cstheme="minorHAnsi"/>
          <w:lang w:val="es-ES" w:eastAsia="es-ES"/>
        </w:rPr>
      </w:pPr>
      <w:r w:rsidRPr="00AE63E3">
        <w:rPr>
          <w:rFonts w:asciiTheme="minorHAnsi" w:hAnsiTheme="minorHAnsi" w:cstheme="minorHAnsi"/>
          <w:lang w:val="es-ES" w:eastAsia="es-ES"/>
        </w:rPr>
        <w:t>Boca de entrada de cable. Deberá proporcionar suficiente protección mecánica de la unión en el funcionamiento normal del cable, en cortocircuito y durante los procesos de montaje. Estará provista de la correspondiente conexión de toma de tierra. Se dispondrá de los dispositivos necesarios para garantizar la estanqueidad de la entrada del cable en el terminal.</w:t>
      </w:r>
    </w:p>
    <w:p w14:paraId="49A61F9C" w14:textId="77777777" w:rsidR="00CA1E10" w:rsidRPr="00AE63E3" w:rsidRDefault="00CA1E10" w:rsidP="00CA1E10">
      <w:pPr>
        <w:rPr>
          <w:rFonts w:cstheme="minorHAnsi"/>
        </w:rPr>
      </w:pPr>
      <w:r w:rsidRPr="00AE63E3">
        <w:rPr>
          <w:rFonts w:cstheme="minorHAnsi"/>
        </w:rPr>
        <w:t>Los terminales cumplirán con las siguientes características:</w:t>
      </w:r>
    </w:p>
    <w:tbl>
      <w:tblPr>
        <w:tblW w:w="7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807"/>
        <w:gridCol w:w="2021"/>
      </w:tblGrid>
      <w:tr w:rsidR="00CA1E10" w:rsidRPr="00AE63E3" w14:paraId="47388C42" w14:textId="77777777" w:rsidTr="008047C4">
        <w:trPr>
          <w:cantSplit/>
          <w:trHeight w:val="63"/>
          <w:jc w:val="center"/>
        </w:trPr>
        <w:tc>
          <w:tcPr>
            <w:tcW w:w="5807" w:type="dxa"/>
            <w:vAlign w:val="center"/>
            <w:hideMark/>
          </w:tcPr>
          <w:p w14:paraId="051777AC" w14:textId="77777777" w:rsidR="00CA1E10" w:rsidRPr="00AE63E3" w:rsidRDefault="00CA1E10" w:rsidP="008047C4">
            <w:pPr>
              <w:pStyle w:val="tablas"/>
              <w:spacing w:before="60" w:after="60"/>
              <w:rPr>
                <w:rFonts w:asciiTheme="minorHAnsi" w:hAnsiTheme="minorHAnsi" w:cstheme="minorHAnsi"/>
                <w:sz w:val="22"/>
                <w:szCs w:val="22"/>
                <w:lang w:val="es-ES"/>
              </w:rPr>
            </w:pPr>
            <w:r w:rsidRPr="00AE63E3">
              <w:rPr>
                <w:rFonts w:asciiTheme="minorHAnsi" w:hAnsiTheme="minorHAnsi" w:cstheme="minorHAnsi"/>
                <w:sz w:val="22"/>
                <w:szCs w:val="22"/>
                <w:lang w:val="es-ES"/>
              </w:rPr>
              <w:t>Material del aislador del terminal</w:t>
            </w:r>
          </w:p>
        </w:tc>
        <w:tc>
          <w:tcPr>
            <w:tcW w:w="2021" w:type="dxa"/>
            <w:vAlign w:val="center"/>
            <w:hideMark/>
          </w:tcPr>
          <w:p w14:paraId="7056A659" w14:textId="77777777" w:rsidR="00CA1E10" w:rsidRPr="00AE63E3" w:rsidRDefault="00CA1E10" w:rsidP="008047C4">
            <w:pPr>
              <w:pStyle w:val="tablas"/>
              <w:spacing w:before="60" w:after="60"/>
              <w:jc w:val="center"/>
              <w:rPr>
                <w:rFonts w:asciiTheme="minorHAnsi" w:hAnsiTheme="minorHAnsi" w:cstheme="minorHAnsi"/>
                <w:sz w:val="22"/>
                <w:szCs w:val="22"/>
                <w:lang w:val="es-ES"/>
              </w:rPr>
            </w:pPr>
            <w:r w:rsidRPr="00AE63E3">
              <w:rPr>
                <w:rFonts w:asciiTheme="minorHAnsi" w:hAnsiTheme="minorHAnsi" w:cstheme="minorHAnsi"/>
                <w:sz w:val="22"/>
                <w:szCs w:val="22"/>
                <w:lang w:val="es-ES"/>
              </w:rPr>
              <w:t>Polimérico</w:t>
            </w:r>
          </w:p>
        </w:tc>
      </w:tr>
      <w:tr w:rsidR="00CA1E10" w:rsidRPr="00AE63E3" w14:paraId="456F6278" w14:textId="77777777" w:rsidTr="008047C4">
        <w:trPr>
          <w:cantSplit/>
          <w:trHeight w:val="251"/>
          <w:jc w:val="center"/>
        </w:trPr>
        <w:tc>
          <w:tcPr>
            <w:tcW w:w="5807" w:type="dxa"/>
            <w:vAlign w:val="center"/>
            <w:hideMark/>
          </w:tcPr>
          <w:p w14:paraId="5F69976B" w14:textId="77777777" w:rsidR="00CA1E10" w:rsidRPr="00AE63E3" w:rsidRDefault="00CA1E10" w:rsidP="008047C4">
            <w:pPr>
              <w:pStyle w:val="tablas"/>
              <w:spacing w:before="60" w:after="60"/>
              <w:rPr>
                <w:rFonts w:asciiTheme="minorHAnsi" w:hAnsiTheme="minorHAnsi" w:cstheme="minorHAnsi"/>
                <w:sz w:val="22"/>
                <w:szCs w:val="22"/>
                <w:lang w:val="es-ES"/>
              </w:rPr>
            </w:pPr>
            <w:r w:rsidRPr="00AE63E3">
              <w:rPr>
                <w:rFonts w:asciiTheme="minorHAnsi" w:hAnsiTheme="minorHAnsi" w:cstheme="minorHAnsi"/>
                <w:sz w:val="22"/>
                <w:szCs w:val="22"/>
                <w:lang w:val="es-ES"/>
              </w:rPr>
              <w:t>Línea de fuga Nivel III (fuerte) (mm/kV)</w:t>
            </w:r>
          </w:p>
        </w:tc>
        <w:tc>
          <w:tcPr>
            <w:tcW w:w="2021" w:type="dxa"/>
            <w:vAlign w:val="center"/>
            <w:hideMark/>
          </w:tcPr>
          <w:p w14:paraId="70E2BCBC" w14:textId="77777777" w:rsidR="00CA1E10" w:rsidRPr="00AE63E3" w:rsidRDefault="00CA1E10" w:rsidP="008047C4">
            <w:pPr>
              <w:pStyle w:val="tablas"/>
              <w:spacing w:before="60" w:after="60"/>
              <w:jc w:val="center"/>
              <w:rPr>
                <w:rFonts w:asciiTheme="minorHAnsi" w:hAnsiTheme="minorHAnsi" w:cstheme="minorHAnsi"/>
                <w:sz w:val="22"/>
                <w:szCs w:val="22"/>
                <w:lang w:val="es-ES"/>
              </w:rPr>
            </w:pPr>
            <w:r w:rsidRPr="00AE63E3">
              <w:rPr>
                <w:rFonts w:asciiTheme="minorHAnsi" w:hAnsiTheme="minorHAnsi" w:cstheme="minorHAnsi"/>
                <w:sz w:val="22"/>
                <w:szCs w:val="22"/>
                <w:lang w:val="es-ES"/>
              </w:rPr>
              <w:t>25</w:t>
            </w:r>
          </w:p>
        </w:tc>
      </w:tr>
    </w:tbl>
    <w:p w14:paraId="077428B4" w14:textId="77777777" w:rsidR="00865999" w:rsidRPr="00865999" w:rsidRDefault="00865999" w:rsidP="00865999">
      <w:pPr>
        <w:rPr>
          <w:rFonts w:cstheme="minorHAnsi"/>
        </w:rPr>
      </w:pPr>
      <w:bookmarkStart w:id="31" w:name="_Toc65130562"/>
      <w:bookmarkStart w:id="32" w:name="_Toc112923828"/>
    </w:p>
    <w:p w14:paraId="1C538D60" w14:textId="4D81CBCC" w:rsidR="00865999" w:rsidRPr="00CF19FE" w:rsidRDefault="00865999" w:rsidP="00865999">
      <w:pPr>
        <w:pStyle w:val="Ttulo4"/>
        <w:rPr>
          <w:color w:val="auto"/>
          <w:highlight w:val="yellow"/>
        </w:rPr>
      </w:pPr>
      <w:r w:rsidRPr="00CF19FE">
        <w:rPr>
          <w:color w:val="auto"/>
          <w:highlight w:val="yellow"/>
        </w:rPr>
        <w:t>Terminales tipo GIS</w:t>
      </w:r>
    </w:p>
    <w:p w14:paraId="7D31AB58" w14:textId="77777777" w:rsidR="008F69E0" w:rsidRPr="00CF19FE" w:rsidRDefault="008F69E0" w:rsidP="008F69E0">
      <w:pPr>
        <w:rPr>
          <w:rFonts w:cstheme="minorHAnsi"/>
          <w:highlight w:val="yellow"/>
        </w:rPr>
      </w:pPr>
      <w:r w:rsidRPr="00CF19FE">
        <w:rPr>
          <w:rFonts w:cstheme="minorHAnsi"/>
          <w:highlight w:val="yellow"/>
        </w:rPr>
        <w:t>Para todos los niveles de tensión los terminales tipo GIS deberán cumplir todos los requerimientos  establecidos por la norma IEC 62271-209 “High-</w:t>
      </w:r>
      <w:proofErr w:type="spellStart"/>
      <w:r w:rsidRPr="00CF19FE">
        <w:rPr>
          <w:rFonts w:cstheme="minorHAnsi"/>
          <w:highlight w:val="yellow"/>
        </w:rPr>
        <w:t>voltage</w:t>
      </w:r>
      <w:proofErr w:type="spellEnd"/>
      <w:r w:rsidRPr="00CF19FE">
        <w:rPr>
          <w:rFonts w:cstheme="minorHAnsi"/>
          <w:highlight w:val="yellow"/>
        </w:rPr>
        <w:t xml:space="preserve"> </w:t>
      </w:r>
      <w:proofErr w:type="spellStart"/>
      <w:r w:rsidRPr="00CF19FE">
        <w:rPr>
          <w:rFonts w:cstheme="minorHAnsi"/>
          <w:highlight w:val="yellow"/>
        </w:rPr>
        <w:t>switchgear</w:t>
      </w:r>
      <w:proofErr w:type="spellEnd"/>
      <w:r w:rsidRPr="00CF19FE">
        <w:rPr>
          <w:rFonts w:cstheme="minorHAnsi"/>
          <w:highlight w:val="yellow"/>
        </w:rPr>
        <w:t xml:space="preserve"> and </w:t>
      </w:r>
      <w:proofErr w:type="spellStart"/>
      <w:r w:rsidRPr="00CF19FE">
        <w:rPr>
          <w:rFonts w:cstheme="minorHAnsi"/>
          <w:highlight w:val="yellow"/>
        </w:rPr>
        <w:t>controlgear</w:t>
      </w:r>
      <w:proofErr w:type="spellEnd"/>
      <w:r w:rsidRPr="00CF19FE">
        <w:rPr>
          <w:rFonts w:cstheme="minorHAnsi"/>
          <w:highlight w:val="yellow"/>
        </w:rPr>
        <w:t xml:space="preserve"> - Part 209: Cable </w:t>
      </w:r>
      <w:proofErr w:type="spellStart"/>
      <w:r w:rsidRPr="00CF19FE">
        <w:rPr>
          <w:rFonts w:cstheme="minorHAnsi"/>
          <w:highlight w:val="yellow"/>
        </w:rPr>
        <w:t>connections</w:t>
      </w:r>
      <w:proofErr w:type="spellEnd"/>
      <w:r w:rsidRPr="00CF19FE">
        <w:rPr>
          <w:rFonts w:cstheme="minorHAnsi"/>
          <w:highlight w:val="yellow"/>
        </w:rPr>
        <w:t xml:space="preserve"> </w:t>
      </w:r>
      <w:proofErr w:type="spellStart"/>
      <w:r w:rsidRPr="00CF19FE">
        <w:rPr>
          <w:rFonts w:cstheme="minorHAnsi"/>
          <w:highlight w:val="yellow"/>
        </w:rPr>
        <w:t>for</w:t>
      </w:r>
      <w:proofErr w:type="spellEnd"/>
      <w:r w:rsidRPr="00CF19FE">
        <w:rPr>
          <w:rFonts w:cstheme="minorHAnsi"/>
          <w:highlight w:val="yellow"/>
        </w:rPr>
        <w:t xml:space="preserve"> gas-</w:t>
      </w:r>
      <w:proofErr w:type="spellStart"/>
      <w:r w:rsidRPr="00CF19FE">
        <w:rPr>
          <w:rFonts w:cstheme="minorHAnsi"/>
          <w:highlight w:val="yellow"/>
        </w:rPr>
        <w:t>insulated</w:t>
      </w:r>
      <w:proofErr w:type="spellEnd"/>
      <w:r w:rsidRPr="00CF19FE">
        <w:rPr>
          <w:rFonts w:cstheme="minorHAnsi"/>
          <w:highlight w:val="yellow"/>
        </w:rPr>
        <w:t xml:space="preserve"> metal-</w:t>
      </w:r>
      <w:proofErr w:type="spellStart"/>
      <w:r w:rsidRPr="00CF19FE">
        <w:rPr>
          <w:rFonts w:cstheme="minorHAnsi"/>
          <w:highlight w:val="yellow"/>
        </w:rPr>
        <w:t>enclosed</w:t>
      </w:r>
      <w:proofErr w:type="spellEnd"/>
      <w:r w:rsidRPr="00CF19FE">
        <w:rPr>
          <w:rFonts w:cstheme="minorHAnsi"/>
          <w:highlight w:val="yellow"/>
        </w:rPr>
        <w:t xml:space="preserve"> </w:t>
      </w:r>
      <w:proofErr w:type="spellStart"/>
      <w:r w:rsidRPr="00CF19FE">
        <w:rPr>
          <w:rFonts w:cstheme="minorHAnsi"/>
          <w:highlight w:val="yellow"/>
        </w:rPr>
        <w:t>switchgear</w:t>
      </w:r>
      <w:proofErr w:type="spellEnd"/>
      <w:r w:rsidRPr="00CF19FE">
        <w:rPr>
          <w:rFonts w:cstheme="minorHAnsi"/>
          <w:highlight w:val="yellow"/>
        </w:rPr>
        <w:t xml:space="preserve"> </w:t>
      </w:r>
      <w:proofErr w:type="spellStart"/>
      <w:r w:rsidRPr="00CF19FE">
        <w:rPr>
          <w:rFonts w:cstheme="minorHAnsi"/>
          <w:highlight w:val="yellow"/>
        </w:rPr>
        <w:t>for</w:t>
      </w:r>
      <w:proofErr w:type="spellEnd"/>
      <w:r w:rsidRPr="00CF19FE">
        <w:rPr>
          <w:rFonts w:cstheme="minorHAnsi"/>
          <w:highlight w:val="yellow"/>
        </w:rPr>
        <w:t xml:space="preserve"> </w:t>
      </w:r>
      <w:proofErr w:type="spellStart"/>
      <w:r w:rsidRPr="00CF19FE">
        <w:rPr>
          <w:rFonts w:cstheme="minorHAnsi"/>
          <w:highlight w:val="yellow"/>
        </w:rPr>
        <w:t>rated</w:t>
      </w:r>
      <w:proofErr w:type="spellEnd"/>
      <w:r w:rsidRPr="00CF19FE">
        <w:rPr>
          <w:rFonts w:cstheme="minorHAnsi"/>
          <w:highlight w:val="yellow"/>
        </w:rPr>
        <w:t xml:space="preserve"> </w:t>
      </w:r>
      <w:proofErr w:type="spellStart"/>
      <w:r w:rsidRPr="00CF19FE">
        <w:rPr>
          <w:rFonts w:cstheme="minorHAnsi"/>
          <w:highlight w:val="yellow"/>
        </w:rPr>
        <w:t>voltages</w:t>
      </w:r>
      <w:proofErr w:type="spellEnd"/>
      <w:r w:rsidRPr="00CF19FE">
        <w:rPr>
          <w:rFonts w:cstheme="minorHAnsi"/>
          <w:highlight w:val="yellow"/>
        </w:rPr>
        <w:t xml:space="preserve"> </w:t>
      </w:r>
      <w:proofErr w:type="spellStart"/>
      <w:r w:rsidRPr="00CF19FE">
        <w:rPr>
          <w:rFonts w:cstheme="minorHAnsi"/>
          <w:highlight w:val="yellow"/>
        </w:rPr>
        <w:t>above</w:t>
      </w:r>
      <w:proofErr w:type="spellEnd"/>
      <w:r w:rsidRPr="00CF19FE">
        <w:rPr>
          <w:rFonts w:cstheme="minorHAnsi"/>
          <w:highlight w:val="yellow"/>
        </w:rPr>
        <w:t xml:space="preserve"> 53 kV – Fluid-</w:t>
      </w:r>
      <w:proofErr w:type="spellStart"/>
      <w:r w:rsidRPr="00CF19FE">
        <w:rPr>
          <w:rFonts w:cstheme="minorHAnsi"/>
          <w:highlight w:val="yellow"/>
        </w:rPr>
        <w:lastRenderedPageBreak/>
        <w:t>filled</w:t>
      </w:r>
      <w:proofErr w:type="spellEnd"/>
      <w:r w:rsidRPr="00CF19FE">
        <w:rPr>
          <w:rFonts w:cstheme="minorHAnsi"/>
          <w:highlight w:val="yellow"/>
        </w:rPr>
        <w:t xml:space="preserve"> and </w:t>
      </w:r>
      <w:proofErr w:type="spellStart"/>
      <w:r w:rsidRPr="00CF19FE">
        <w:rPr>
          <w:rFonts w:cstheme="minorHAnsi"/>
          <w:highlight w:val="yellow"/>
        </w:rPr>
        <w:t>extruded</w:t>
      </w:r>
      <w:proofErr w:type="spellEnd"/>
      <w:r w:rsidRPr="00CF19FE">
        <w:rPr>
          <w:rFonts w:cstheme="minorHAnsi"/>
          <w:highlight w:val="yellow"/>
        </w:rPr>
        <w:t xml:space="preserve"> </w:t>
      </w:r>
      <w:proofErr w:type="spellStart"/>
      <w:r w:rsidRPr="00CF19FE">
        <w:rPr>
          <w:rFonts w:cstheme="minorHAnsi"/>
          <w:highlight w:val="yellow"/>
        </w:rPr>
        <w:t>insulation</w:t>
      </w:r>
      <w:proofErr w:type="spellEnd"/>
      <w:r w:rsidRPr="00CF19FE">
        <w:rPr>
          <w:rFonts w:cstheme="minorHAnsi"/>
          <w:highlight w:val="yellow"/>
        </w:rPr>
        <w:t xml:space="preserve"> cables – Fluid-</w:t>
      </w:r>
      <w:proofErr w:type="spellStart"/>
      <w:r w:rsidRPr="00CF19FE">
        <w:rPr>
          <w:rFonts w:cstheme="minorHAnsi"/>
          <w:highlight w:val="yellow"/>
        </w:rPr>
        <w:t>filled</w:t>
      </w:r>
      <w:proofErr w:type="spellEnd"/>
      <w:r w:rsidRPr="00CF19FE">
        <w:rPr>
          <w:rFonts w:cstheme="minorHAnsi"/>
          <w:highlight w:val="yellow"/>
        </w:rPr>
        <w:t xml:space="preserve"> and </w:t>
      </w:r>
      <w:proofErr w:type="spellStart"/>
      <w:r w:rsidRPr="00CF19FE">
        <w:rPr>
          <w:rFonts w:cstheme="minorHAnsi"/>
          <w:highlight w:val="yellow"/>
        </w:rPr>
        <w:t>dry-type</w:t>
      </w:r>
      <w:proofErr w:type="spellEnd"/>
      <w:r w:rsidRPr="00CF19FE">
        <w:rPr>
          <w:rFonts w:cstheme="minorHAnsi"/>
          <w:highlight w:val="yellow"/>
        </w:rPr>
        <w:t xml:space="preserve"> cable-</w:t>
      </w:r>
      <w:proofErr w:type="spellStart"/>
      <w:r w:rsidRPr="00CF19FE">
        <w:rPr>
          <w:rFonts w:cstheme="minorHAnsi"/>
          <w:highlight w:val="yellow"/>
        </w:rPr>
        <w:t>terminations</w:t>
      </w:r>
      <w:proofErr w:type="spellEnd"/>
      <w:r w:rsidRPr="00CF19FE">
        <w:rPr>
          <w:rFonts w:cstheme="minorHAnsi"/>
          <w:highlight w:val="yellow"/>
        </w:rPr>
        <w:t>”, especialmente desde el punto de vista dimensional y del límite de suministro entre el fabricante del terminal del cable y el fabricante de la subestación GIS.</w:t>
      </w:r>
    </w:p>
    <w:p w14:paraId="758748A6" w14:textId="77777777" w:rsidR="008F69E0" w:rsidRPr="00CF19FE" w:rsidRDefault="008F69E0" w:rsidP="008F69E0">
      <w:pPr>
        <w:rPr>
          <w:rFonts w:cstheme="minorHAnsi"/>
          <w:highlight w:val="yellow"/>
        </w:rPr>
      </w:pPr>
      <w:r w:rsidRPr="00CF19FE">
        <w:rPr>
          <w:rFonts w:cstheme="minorHAnsi"/>
          <w:highlight w:val="yellow"/>
        </w:rPr>
        <w:t>Las características técnicas de las botellas terminales tipo GIS serán compatibles con los cables en los que se instalen, así como con el sistema subterráneo global y condiciones de operación de la instalación a la que van destinados.</w:t>
      </w:r>
    </w:p>
    <w:p w14:paraId="61FB07E8" w14:textId="77777777" w:rsidR="008F69E0" w:rsidRPr="00CF19FE" w:rsidRDefault="008F69E0" w:rsidP="008F69E0">
      <w:pPr>
        <w:rPr>
          <w:rFonts w:cstheme="minorHAnsi"/>
          <w:highlight w:val="yellow"/>
        </w:rPr>
      </w:pPr>
      <w:r w:rsidRPr="00CF19FE">
        <w:rPr>
          <w:rFonts w:cstheme="minorHAnsi"/>
          <w:highlight w:val="yellow"/>
        </w:rPr>
        <w:t>La capacidad de transporte, así como la corriente de cortocircuito soportada deberá ser al menos igual a la del cable de la instalación a la que va destinado.</w:t>
      </w:r>
    </w:p>
    <w:p w14:paraId="766B3601" w14:textId="77777777" w:rsidR="008F69E0" w:rsidRPr="00CF19FE" w:rsidRDefault="008F69E0" w:rsidP="008F69E0">
      <w:pPr>
        <w:rPr>
          <w:rFonts w:cstheme="minorHAnsi"/>
          <w:highlight w:val="yellow"/>
        </w:rPr>
      </w:pPr>
      <w:r w:rsidRPr="00CF19FE">
        <w:rPr>
          <w:rFonts w:cstheme="minorHAnsi"/>
          <w:highlight w:val="yellow"/>
        </w:rPr>
        <w:t>Los terminales tipo GIS deberán cumplir con los ensayos y requerimientos fijados por las siguientes normas:</w:t>
      </w:r>
    </w:p>
    <w:p w14:paraId="0A03C5B1" w14:textId="77777777" w:rsidR="008F69E0" w:rsidRPr="00CF19FE" w:rsidRDefault="008F69E0" w:rsidP="008F69E0">
      <w:pPr>
        <w:rPr>
          <w:highlight w:val="yellow"/>
          <w:lang w:val="en-GB"/>
        </w:rPr>
      </w:pPr>
      <w:r w:rsidRPr="00CF19FE">
        <w:rPr>
          <w:highlight w:val="yellow"/>
          <w:lang w:val="en-GB"/>
        </w:rPr>
        <w:t>•  IEC 62067 “Power cables with extruded insulation and their accessories for rated voltages above 150 kV (Um=170kV) up to 500 kV (Um=550 kV) – Test methods and requirements”.</w:t>
      </w:r>
    </w:p>
    <w:p w14:paraId="4DC3DE8F" w14:textId="77777777" w:rsidR="008F69E0" w:rsidRPr="00CF19FE" w:rsidRDefault="008F69E0" w:rsidP="008F69E0">
      <w:pPr>
        <w:rPr>
          <w:highlight w:val="yellow"/>
        </w:rPr>
      </w:pPr>
      <w:r w:rsidRPr="00CF19FE">
        <w:rPr>
          <w:highlight w:val="yellow"/>
        </w:rPr>
        <w:t xml:space="preserve">Los terminales tipo Gis estarán compuestos por: </w:t>
      </w:r>
    </w:p>
    <w:p w14:paraId="6E3DE3D2" w14:textId="06B3142C" w:rsidR="008F69E0" w:rsidRPr="00CF19FE" w:rsidRDefault="008F69E0" w:rsidP="00DB6423">
      <w:pPr>
        <w:pStyle w:val="Prrafodelista"/>
        <w:numPr>
          <w:ilvl w:val="0"/>
          <w:numId w:val="24"/>
        </w:numPr>
        <w:rPr>
          <w:highlight w:val="yellow"/>
        </w:rPr>
      </w:pPr>
      <w:r w:rsidRPr="00CF19FE">
        <w:rPr>
          <w:highlight w:val="yellow"/>
        </w:rPr>
        <w:t>superior</w:t>
      </w:r>
    </w:p>
    <w:p w14:paraId="5759E141" w14:textId="77777777" w:rsidR="008F69E0" w:rsidRPr="00CF19FE" w:rsidRDefault="008F69E0" w:rsidP="00DB6423">
      <w:pPr>
        <w:pStyle w:val="Prrafodelista"/>
        <w:numPr>
          <w:ilvl w:val="0"/>
          <w:numId w:val="24"/>
        </w:numPr>
        <w:rPr>
          <w:highlight w:val="yellow"/>
        </w:rPr>
      </w:pPr>
      <w:r w:rsidRPr="00CF19FE">
        <w:rPr>
          <w:highlight w:val="yellow"/>
        </w:rPr>
        <w:t>Conexión del conductor</w:t>
      </w:r>
    </w:p>
    <w:p w14:paraId="2E235F18" w14:textId="77777777" w:rsidR="008F69E0" w:rsidRPr="00CF19FE" w:rsidRDefault="008F69E0" w:rsidP="00DB6423">
      <w:pPr>
        <w:pStyle w:val="Prrafodelista"/>
        <w:numPr>
          <w:ilvl w:val="0"/>
          <w:numId w:val="24"/>
        </w:numPr>
        <w:rPr>
          <w:highlight w:val="yellow"/>
        </w:rPr>
      </w:pPr>
      <w:r w:rsidRPr="00CF19FE">
        <w:rPr>
          <w:highlight w:val="yellow"/>
        </w:rPr>
        <w:t>Aislador de resina epoxi</w:t>
      </w:r>
    </w:p>
    <w:p w14:paraId="1E03E573" w14:textId="344240CA" w:rsidR="008F69E0" w:rsidRPr="00CF19FE" w:rsidRDefault="008F69E0" w:rsidP="00DB6423">
      <w:pPr>
        <w:pStyle w:val="Prrafodelista"/>
        <w:numPr>
          <w:ilvl w:val="0"/>
          <w:numId w:val="24"/>
        </w:numPr>
        <w:rPr>
          <w:highlight w:val="yellow"/>
        </w:rPr>
      </w:pPr>
      <w:r w:rsidRPr="00CF19FE">
        <w:rPr>
          <w:highlight w:val="yellow"/>
        </w:rPr>
        <w:t>Fluido aislante de relleno</w:t>
      </w:r>
      <w:r w:rsidR="00340AFE" w:rsidRPr="00CF19FE">
        <w:rPr>
          <w:highlight w:val="yellow"/>
        </w:rPr>
        <w:t xml:space="preserve"> Cubierta</w:t>
      </w:r>
    </w:p>
    <w:p w14:paraId="16863C6E" w14:textId="77777777" w:rsidR="008F69E0" w:rsidRPr="00CF19FE" w:rsidRDefault="008F69E0" w:rsidP="00DB6423">
      <w:pPr>
        <w:pStyle w:val="Prrafodelista"/>
        <w:numPr>
          <w:ilvl w:val="0"/>
          <w:numId w:val="24"/>
        </w:numPr>
        <w:rPr>
          <w:highlight w:val="yellow"/>
        </w:rPr>
      </w:pPr>
      <w:r w:rsidRPr="00CF19FE">
        <w:rPr>
          <w:highlight w:val="yellow"/>
        </w:rPr>
        <w:t>Cono premoldeado de control de campo de una única pieza (EDPM o goma de silicona) vulcanizado a alta temperatura y ensayado en fábrica.</w:t>
      </w:r>
    </w:p>
    <w:p w14:paraId="36C8FEA9" w14:textId="77777777" w:rsidR="008F69E0" w:rsidRPr="00CF19FE" w:rsidRDefault="008F69E0" w:rsidP="00DB6423">
      <w:pPr>
        <w:pStyle w:val="Prrafodelista"/>
        <w:numPr>
          <w:ilvl w:val="0"/>
          <w:numId w:val="24"/>
        </w:numPr>
        <w:rPr>
          <w:highlight w:val="yellow"/>
          <w:lang w:val="en-GB"/>
        </w:rPr>
      </w:pPr>
      <w:r w:rsidRPr="00CF19FE">
        <w:rPr>
          <w:highlight w:val="yellow"/>
          <w:lang w:val="en-GB"/>
        </w:rPr>
        <w:t>Boca de entrada de cable</w:t>
      </w:r>
    </w:p>
    <w:p w14:paraId="57DE63CC" w14:textId="77777777" w:rsidR="008F69E0" w:rsidRPr="00CF19FE" w:rsidRDefault="008F69E0" w:rsidP="00DB6423">
      <w:pPr>
        <w:pStyle w:val="Prrafodelista"/>
        <w:numPr>
          <w:ilvl w:val="0"/>
          <w:numId w:val="24"/>
        </w:numPr>
        <w:rPr>
          <w:highlight w:val="yellow"/>
          <w:lang w:val="en-GB"/>
        </w:rPr>
      </w:pPr>
      <w:proofErr w:type="spellStart"/>
      <w:r w:rsidRPr="00CF19FE">
        <w:rPr>
          <w:highlight w:val="yellow"/>
          <w:lang w:val="en-GB"/>
        </w:rPr>
        <w:t>Conexión</w:t>
      </w:r>
      <w:proofErr w:type="spellEnd"/>
      <w:r w:rsidRPr="00CF19FE">
        <w:rPr>
          <w:highlight w:val="yellow"/>
          <w:lang w:val="en-GB"/>
        </w:rPr>
        <w:t xml:space="preserve"> del cable de tierra</w:t>
      </w:r>
    </w:p>
    <w:p w14:paraId="09A7711D" w14:textId="77777777" w:rsidR="008F69E0" w:rsidRPr="00CF19FE" w:rsidRDefault="008F69E0" w:rsidP="008F69E0">
      <w:pPr>
        <w:rPr>
          <w:highlight w:val="yellow"/>
        </w:rPr>
      </w:pPr>
      <w:r w:rsidRPr="00CF19FE">
        <w:rPr>
          <w:highlight w:val="yellow"/>
        </w:rPr>
        <w:t xml:space="preserve">Se preferirán terminales tipo GIS </w:t>
      </w:r>
      <w:proofErr w:type="gramStart"/>
      <w:r w:rsidRPr="00CF19FE">
        <w:rPr>
          <w:highlight w:val="yellow"/>
        </w:rPr>
        <w:t>secos</w:t>
      </w:r>
      <w:proofErr w:type="gramEnd"/>
      <w:r w:rsidRPr="00CF19FE">
        <w:rPr>
          <w:highlight w:val="yellow"/>
        </w:rPr>
        <w:t xml:space="preserve"> aunque se podrán instalar terminales con fluido aislante mediante aceite de silicona o SF6. Se deberá garantizar que el fluido aislante del terminal del cable está totalmente independizado del fluido aislante del resto de la posición GIS.</w:t>
      </w:r>
    </w:p>
    <w:p w14:paraId="77AB1D81" w14:textId="77777777" w:rsidR="008F69E0" w:rsidRPr="008F69E0" w:rsidRDefault="008F69E0" w:rsidP="008F69E0">
      <w:r w:rsidRPr="00CF19FE">
        <w:rPr>
          <w:highlight w:val="yellow"/>
        </w:rPr>
        <w:t>Las posiciones GIS serán de envolvente unipolar.</w:t>
      </w:r>
    </w:p>
    <w:p w14:paraId="2536796D" w14:textId="5A065AC6" w:rsidR="00DB6423" w:rsidRPr="00CF19FE" w:rsidRDefault="00DB6423" w:rsidP="00DB6423">
      <w:pPr>
        <w:pStyle w:val="Ttulo3"/>
        <w:rPr>
          <w:color w:val="auto"/>
          <w:highlight w:val="yellow"/>
        </w:rPr>
      </w:pPr>
      <w:bookmarkStart w:id="33" w:name="_Toc225166264"/>
      <w:proofErr w:type="spellStart"/>
      <w:r w:rsidRPr="00CF19FE">
        <w:rPr>
          <w:color w:val="auto"/>
          <w:highlight w:val="yellow"/>
        </w:rPr>
        <w:t>Autoválvulas</w:t>
      </w:r>
      <w:bookmarkEnd w:id="33"/>
      <w:proofErr w:type="spellEnd"/>
    </w:p>
    <w:p w14:paraId="61B95C77" w14:textId="17795820" w:rsidR="0026276D" w:rsidRPr="00CF19FE" w:rsidRDefault="00DB6423" w:rsidP="0026276D">
      <w:pPr>
        <w:rPr>
          <w:highlight w:val="yellow"/>
        </w:rPr>
      </w:pPr>
      <w:r w:rsidRPr="00CF19FE">
        <w:rPr>
          <w:highlight w:val="yellow"/>
        </w:rPr>
        <w:t>L</w:t>
      </w:r>
      <w:r w:rsidR="0026276D" w:rsidRPr="00CF19FE">
        <w:rPr>
          <w:highlight w:val="yellow"/>
        </w:rPr>
        <w:t>os pararrayos serán de tipo intemperie y de óxido de zinc según la norma UNE-EN 60099-4- en última edición con las siguientes características mínimas:</w:t>
      </w:r>
    </w:p>
    <w:tbl>
      <w:tblPr>
        <w:tblW w:w="7471" w:type="dxa"/>
        <w:jc w:val="center"/>
        <w:tblCellMar>
          <w:left w:w="70" w:type="dxa"/>
          <w:right w:w="70" w:type="dxa"/>
        </w:tblCellMar>
        <w:tblLook w:val="04A0" w:firstRow="1" w:lastRow="0" w:firstColumn="1" w:lastColumn="0" w:noHBand="0" w:noVBand="1"/>
      </w:tblPr>
      <w:tblGrid>
        <w:gridCol w:w="5276"/>
        <w:gridCol w:w="2195"/>
      </w:tblGrid>
      <w:tr w:rsidR="0026276D" w:rsidRPr="00CF19FE" w14:paraId="3D81523C" w14:textId="77777777" w:rsidTr="002A08CB">
        <w:trPr>
          <w:cantSplit/>
          <w:trHeight w:val="20"/>
          <w:tblHeader/>
          <w:jc w:val="center"/>
        </w:trPr>
        <w:tc>
          <w:tcPr>
            <w:tcW w:w="747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F1D2E2E" w14:textId="77777777" w:rsidR="0026276D" w:rsidRPr="00CF19FE" w:rsidRDefault="0026276D" w:rsidP="002A08CB">
            <w:pPr>
              <w:spacing w:before="120" w:after="120" w:line="240" w:lineRule="auto"/>
              <w:rPr>
                <w:highlight w:val="yellow"/>
              </w:rPr>
            </w:pPr>
            <w:proofErr w:type="spellStart"/>
            <w:r w:rsidRPr="00CF19FE">
              <w:rPr>
                <w:highlight w:val="yellow"/>
              </w:rPr>
              <w:t>Autoválvulas</w:t>
            </w:r>
            <w:proofErr w:type="spellEnd"/>
          </w:p>
        </w:tc>
      </w:tr>
      <w:tr w:rsidR="0026276D" w:rsidRPr="00CF19FE" w14:paraId="72722D7C" w14:textId="77777777" w:rsidTr="002A08CB">
        <w:trPr>
          <w:cantSplit/>
          <w:trHeight w:val="20"/>
          <w:jc w:val="center"/>
        </w:trPr>
        <w:tc>
          <w:tcPr>
            <w:tcW w:w="5276" w:type="dxa"/>
            <w:tcBorders>
              <w:top w:val="nil"/>
              <w:left w:val="single" w:sz="4" w:space="0" w:color="auto"/>
              <w:bottom w:val="single" w:sz="4" w:space="0" w:color="auto"/>
              <w:right w:val="single" w:sz="4" w:space="0" w:color="auto"/>
            </w:tcBorders>
            <w:vAlign w:val="center"/>
            <w:hideMark/>
          </w:tcPr>
          <w:p w14:paraId="253C9221" w14:textId="77777777" w:rsidR="0026276D" w:rsidRPr="00CF19FE" w:rsidRDefault="0026276D" w:rsidP="002A08CB">
            <w:pPr>
              <w:spacing w:before="120" w:after="120" w:line="240" w:lineRule="auto"/>
              <w:rPr>
                <w:highlight w:val="yellow"/>
              </w:rPr>
            </w:pPr>
            <w:r w:rsidRPr="00CF19FE">
              <w:rPr>
                <w:highlight w:val="yellow"/>
              </w:rPr>
              <w:t>Tensión nominal (kV)</w:t>
            </w:r>
          </w:p>
        </w:tc>
        <w:tc>
          <w:tcPr>
            <w:tcW w:w="2195" w:type="dxa"/>
            <w:tcBorders>
              <w:top w:val="nil"/>
              <w:left w:val="nil"/>
              <w:bottom w:val="single" w:sz="4" w:space="0" w:color="auto"/>
              <w:right w:val="single" w:sz="4" w:space="0" w:color="auto"/>
            </w:tcBorders>
            <w:vAlign w:val="center"/>
            <w:hideMark/>
          </w:tcPr>
          <w:p w14:paraId="1FBEB6A9" w14:textId="77777777" w:rsidR="0026276D" w:rsidRPr="00CF19FE" w:rsidRDefault="0026276D" w:rsidP="002A08CB">
            <w:pPr>
              <w:spacing w:before="120" w:after="120" w:line="240" w:lineRule="auto"/>
              <w:rPr>
                <w:highlight w:val="yellow"/>
              </w:rPr>
            </w:pPr>
            <w:r w:rsidRPr="00CF19FE">
              <w:rPr>
                <w:highlight w:val="yellow"/>
              </w:rPr>
              <w:t>400</w:t>
            </w:r>
          </w:p>
        </w:tc>
      </w:tr>
      <w:tr w:rsidR="0026276D" w:rsidRPr="00CF19FE" w14:paraId="124E1326" w14:textId="77777777" w:rsidTr="002A08CB">
        <w:trPr>
          <w:cantSplit/>
          <w:trHeight w:val="20"/>
          <w:jc w:val="center"/>
        </w:trPr>
        <w:tc>
          <w:tcPr>
            <w:tcW w:w="5276" w:type="dxa"/>
            <w:tcBorders>
              <w:top w:val="nil"/>
              <w:left w:val="single" w:sz="4" w:space="0" w:color="auto"/>
              <w:bottom w:val="single" w:sz="4" w:space="0" w:color="auto"/>
              <w:right w:val="single" w:sz="4" w:space="0" w:color="auto"/>
            </w:tcBorders>
            <w:vAlign w:val="center"/>
            <w:hideMark/>
          </w:tcPr>
          <w:p w14:paraId="2147E1D0" w14:textId="77777777" w:rsidR="0026276D" w:rsidRPr="00CF19FE" w:rsidRDefault="0026276D" w:rsidP="002A08CB">
            <w:pPr>
              <w:spacing w:before="120" w:after="120" w:line="240" w:lineRule="auto"/>
              <w:rPr>
                <w:highlight w:val="yellow"/>
              </w:rPr>
            </w:pPr>
            <w:r w:rsidRPr="00CF19FE">
              <w:rPr>
                <w:highlight w:val="yellow"/>
              </w:rPr>
              <w:t>Tensión más elevada (kV)</w:t>
            </w:r>
          </w:p>
        </w:tc>
        <w:tc>
          <w:tcPr>
            <w:tcW w:w="2195" w:type="dxa"/>
            <w:tcBorders>
              <w:top w:val="nil"/>
              <w:left w:val="nil"/>
              <w:bottom w:val="single" w:sz="4" w:space="0" w:color="auto"/>
              <w:right w:val="single" w:sz="4" w:space="0" w:color="auto"/>
            </w:tcBorders>
            <w:vAlign w:val="center"/>
            <w:hideMark/>
          </w:tcPr>
          <w:p w14:paraId="5DAEB477" w14:textId="77777777" w:rsidR="0026276D" w:rsidRPr="00CF19FE" w:rsidRDefault="0026276D" w:rsidP="002A08CB">
            <w:pPr>
              <w:spacing w:before="120" w:after="120" w:line="240" w:lineRule="auto"/>
              <w:rPr>
                <w:highlight w:val="yellow"/>
              </w:rPr>
            </w:pPr>
            <w:r w:rsidRPr="00CF19FE">
              <w:rPr>
                <w:highlight w:val="yellow"/>
              </w:rPr>
              <w:t>420</w:t>
            </w:r>
          </w:p>
        </w:tc>
      </w:tr>
      <w:tr w:rsidR="0026276D" w:rsidRPr="00CF19FE" w14:paraId="43BBFB28" w14:textId="77777777" w:rsidTr="002A08CB">
        <w:trPr>
          <w:cantSplit/>
          <w:trHeight w:val="20"/>
          <w:jc w:val="center"/>
        </w:trPr>
        <w:tc>
          <w:tcPr>
            <w:tcW w:w="5276" w:type="dxa"/>
            <w:tcBorders>
              <w:top w:val="nil"/>
              <w:left w:val="single" w:sz="4" w:space="0" w:color="auto"/>
              <w:bottom w:val="single" w:sz="4" w:space="0" w:color="auto"/>
              <w:right w:val="single" w:sz="4" w:space="0" w:color="auto"/>
            </w:tcBorders>
            <w:vAlign w:val="center"/>
            <w:hideMark/>
          </w:tcPr>
          <w:p w14:paraId="58414B15" w14:textId="77777777" w:rsidR="0026276D" w:rsidRPr="00CF19FE" w:rsidRDefault="0026276D" w:rsidP="002A08CB">
            <w:pPr>
              <w:spacing w:before="120" w:after="120" w:line="240" w:lineRule="auto"/>
              <w:rPr>
                <w:highlight w:val="yellow"/>
                <w:lang w:val="pt-PT"/>
              </w:rPr>
            </w:pPr>
            <w:r w:rsidRPr="00CF19FE">
              <w:rPr>
                <w:highlight w:val="yellow"/>
                <w:lang w:val="pt-PT"/>
              </w:rPr>
              <w:lastRenderedPageBreak/>
              <w:t>Icc de cortocircuito simétrico (kA)</w:t>
            </w:r>
          </w:p>
        </w:tc>
        <w:tc>
          <w:tcPr>
            <w:tcW w:w="2195" w:type="dxa"/>
            <w:tcBorders>
              <w:top w:val="nil"/>
              <w:left w:val="nil"/>
              <w:bottom w:val="single" w:sz="4" w:space="0" w:color="auto"/>
              <w:right w:val="single" w:sz="4" w:space="0" w:color="auto"/>
            </w:tcBorders>
            <w:vAlign w:val="center"/>
            <w:hideMark/>
          </w:tcPr>
          <w:p w14:paraId="5BEA39E5" w14:textId="77777777" w:rsidR="0026276D" w:rsidRPr="00CF19FE" w:rsidRDefault="0026276D" w:rsidP="002A08CB">
            <w:pPr>
              <w:spacing w:before="120" w:after="120" w:line="240" w:lineRule="auto"/>
              <w:rPr>
                <w:highlight w:val="yellow"/>
              </w:rPr>
            </w:pPr>
            <w:r w:rsidRPr="00CF19FE">
              <w:rPr>
                <w:highlight w:val="yellow"/>
              </w:rPr>
              <w:t>50</w:t>
            </w:r>
          </w:p>
        </w:tc>
      </w:tr>
      <w:tr w:rsidR="0026276D" w:rsidRPr="00CF19FE" w14:paraId="20604529" w14:textId="77777777" w:rsidTr="002A08CB">
        <w:trPr>
          <w:cantSplit/>
          <w:trHeight w:val="20"/>
          <w:jc w:val="center"/>
        </w:trPr>
        <w:tc>
          <w:tcPr>
            <w:tcW w:w="5276" w:type="dxa"/>
            <w:tcBorders>
              <w:top w:val="nil"/>
              <w:left w:val="single" w:sz="4" w:space="0" w:color="auto"/>
              <w:bottom w:val="single" w:sz="4" w:space="0" w:color="auto"/>
              <w:right w:val="single" w:sz="4" w:space="0" w:color="auto"/>
            </w:tcBorders>
            <w:vAlign w:val="center"/>
            <w:hideMark/>
          </w:tcPr>
          <w:p w14:paraId="1D9EF5C4" w14:textId="77777777" w:rsidR="0026276D" w:rsidRPr="00CF19FE" w:rsidRDefault="0026276D" w:rsidP="002A08CB">
            <w:pPr>
              <w:spacing w:before="120" w:after="120" w:line="240" w:lineRule="auto"/>
              <w:rPr>
                <w:highlight w:val="yellow"/>
              </w:rPr>
            </w:pPr>
            <w:r w:rsidRPr="00CF19FE">
              <w:rPr>
                <w:highlight w:val="yellow"/>
              </w:rPr>
              <w:t>Tiempo máximo de eliminación del cortocircuito (s)</w:t>
            </w:r>
          </w:p>
        </w:tc>
        <w:tc>
          <w:tcPr>
            <w:tcW w:w="2195" w:type="dxa"/>
            <w:tcBorders>
              <w:top w:val="nil"/>
              <w:left w:val="nil"/>
              <w:bottom w:val="single" w:sz="4" w:space="0" w:color="auto"/>
              <w:right w:val="single" w:sz="4" w:space="0" w:color="auto"/>
            </w:tcBorders>
            <w:vAlign w:val="center"/>
            <w:hideMark/>
          </w:tcPr>
          <w:p w14:paraId="76471792" w14:textId="77777777" w:rsidR="0026276D" w:rsidRPr="00CF19FE" w:rsidRDefault="0026276D" w:rsidP="002A08CB">
            <w:pPr>
              <w:spacing w:before="120" w:after="120" w:line="240" w:lineRule="auto"/>
              <w:rPr>
                <w:highlight w:val="yellow"/>
              </w:rPr>
            </w:pPr>
            <w:r w:rsidRPr="00CF19FE">
              <w:rPr>
                <w:highlight w:val="yellow"/>
              </w:rPr>
              <w:t>0,5</w:t>
            </w:r>
          </w:p>
        </w:tc>
      </w:tr>
      <w:tr w:rsidR="0026276D" w:rsidRPr="00CF19FE" w14:paraId="1B3EF4B9" w14:textId="77777777" w:rsidTr="002A08CB">
        <w:trPr>
          <w:cantSplit/>
          <w:trHeight w:val="20"/>
          <w:jc w:val="center"/>
        </w:trPr>
        <w:tc>
          <w:tcPr>
            <w:tcW w:w="5276" w:type="dxa"/>
            <w:tcBorders>
              <w:top w:val="nil"/>
              <w:left w:val="single" w:sz="4" w:space="0" w:color="auto"/>
              <w:bottom w:val="single" w:sz="4" w:space="0" w:color="auto"/>
              <w:right w:val="single" w:sz="4" w:space="0" w:color="auto"/>
            </w:tcBorders>
            <w:vAlign w:val="center"/>
            <w:hideMark/>
          </w:tcPr>
          <w:p w14:paraId="2849F8F5" w14:textId="77777777" w:rsidR="0026276D" w:rsidRPr="00CF19FE" w:rsidRDefault="0026276D" w:rsidP="002A08CB">
            <w:pPr>
              <w:spacing w:before="120" w:after="120" w:line="240" w:lineRule="auto"/>
              <w:rPr>
                <w:highlight w:val="yellow"/>
              </w:rPr>
            </w:pPr>
            <w:proofErr w:type="gramStart"/>
            <w:r w:rsidRPr="00CF19FE">
              <w:rPr>
                <w:highlight w:val="yellow"/>
              </w:rPr>
              <w:t>Neutro red</w:t>
            </w:r>
            <w:proofErr w:type="gramEnd"/>
          </w:p>
        </w:tc>
        <w:tc>
          <w:tcPr>
            <w:tcW w:w="2195" w:type="dxa"/>
            <w:tcBorders>
              <w:top w:val="nil"/>
              <w:left w:val="nil"/>
              <w:bottom w:val="single" w:sz="4" w:space="0" w:color="auto"/>
              <w:right w:val="single" w:sz="4" w:space="0" w:color="auto"/>
            </w:tcBorders>
            <w:vAlign w:val="center"/>
            <w:hideMark/>
          </w:tcPr>
          <w:p w14:paraId="38E09849" w14:textId="77777777" w:rsidR="0026276D" w:rsidRPr="00CF19FE" w:rsidRDefault="0026276D" w:rsidP="002A08CB">
            <w:pPr>
              <w:spacing w:before="120" w:after="120" w:line="240" w:lineRule="auto"/>
              <w:rPr>
                <w:highlight w:val="yellow"/>
              </w:rPr>
            </w:pPr>
            <w:r w:rsidRPr="00CF19FE">
              <w:rPr>
                <w:highlight w:val="yellow"/>
              </w:rPr>
              <w:t>Directo a tierra</w:t>
            </w:r>
          </w:p>
        </w:tc>
      </w:tr>
      <w:tr w:rsidR="0026276D" w:rsidRPr="00CF19FE" w14:paraId="01D3227F" w14:textId="77777777" w:rsidTr="002A08CB">
        <w:trPr>
          <w:cantSplit/>
          <w:trHeight w:val="20"/>
          <w:jc w:val="center"/>
        </w:trPr>
        <w:tc>
          <w:tcPr>
            <w:tcW w:w="5276" w:type="dxa"/>
            <w:tcBorders>
              <w:top w:val="nil"/>
              <w:left w:val="single" w:sz="4" w:space="0" w:color="auto"/>
              <w:bottom w:val="single" w:sz="4" w:space="0" w:color="auto"/>
              <w:right w:val="single" w:sz="4" w:space="0" w:color="auto"/>
            </w:tcBorders>
            <w:vAlign w:val="center"/>
            <w:hideMark/>
          </w:tcPr>
          <w:p w14:paraId="593F2CA1" w14:textId="77777777" w:rsidR="0026276D" w:rsidRPr="00CF19FE" w:rsidRDefault="0026276D" w:rsidP="002A08CB">
            <w:pPr>
              <w:spacing w:before="120" w:after="120" w:line="240" w:lineRule="auto"/>
              <w:rPr>
                <w:highlight w:val="yellow"/>
              </w:rPr>
            </w:pPr>
            <w:r w:rsidRPr="00CF19FE">
              <w:rPr>
                <w:highlight w:val="yellow"/>
              </w:rPr>
              <w:t>Clase de descarga: 3</w:t>
            </w:r>
          </w:p>
        </w:tc>
        <w:tc>
          <w:tcPr>
            <w:tcW w:w="2195" w:type="dxa"/>
            <w:tcBorders>
              <w:top w:val="nil"/>
              <w:left w:val="nil"/>
              <w:bottom w:val="single" w:sz="4" w:space="0" w:color="auto"/>
              <w:right w:val="single" w:sz="4" w:space="0" w:color="auto"/>
            </w:tcBorders>
            <w:vAlign w:val="center"/>
            <w:hideMark/>
          </w:tcPr>
          <w:p w14:paraId="67A00B01" w14:textId="77777777" w:rsidR="0026276D" w:rsidRPr="00CF19FE" w:rsidRDefault="0026276D" w:rsidP="002A08CB">
            <w:pPr>
              <w:spacing w:before="120" w:after="120" w:line="240" w:lineRule="auto"/>
              <w:rPr>
                <w:highlight w:val="yellow"/>
              </w:rPr>
            </w:pPr>
            <w:r w:rsidRPr="00CF19FE">
              <w:rPr>
                <w:highlight w:val="yellow"/>
              </w:rPr>
              <w:t>3</w:t>
            </w:r>
          </w:p>
        </w:tc>
      </w:tr>
      <w:tr w:rsidR="0026276D" w:rsidRPr="00CF19FE" w14:paraId="0FF07E20" w14:textId="77777777" w:rsidTr="002A08CB">
        <w:trPr>
          <w:cantSplit/>
          <w:trHeight w:val="20"/>
          <w:jc w:val="center"/>
        </w:trPr>
        <w:tc>
          <w:tcPr>
            <w:tcW w:w="5276" w:type="dxa"/>
            <w:tcBorders>
              <w:top w:val="nil"/>
              <w:left w:val="single" w:sz="4" w:space="0" w:color="auto"/>
              <w:bottom w:val="single" w:sz="4" w:space="0" w:color="auto"/>
              <w:right w:val="single" w:sz="4" w:space="0" w:color="auto"/>
            </w:tcBorders>
            <w:vAlign w:val="center"/>
            <w:hideMark/>
          </w:tcPr>
          <w:p w14:paraId="1BDF22A7" w14:textId="77777777" w:rsidR="0026276D" w:rsidRPr="00CF19FE" w:rsidRDefault="0026276D" w:rsidP="002A08CB">
            <w:pPr>
              <w:spacing w:before="120" w:after="120" w:line="240" w:lineRule="auto"/>
              <w:rPr>
                <w:highlight w:val="yellow"/>
              </w:rPr>
            </w:pPr>
            <w:r w:rsidRPr="00CF19FE">
              <w:rPr>
                <w:highlight w:val="yellow"/>
              </w:rPr>
              <w:t>Corriente de descarga nomina (</w:t>
            </w:r>
            <w:proofErr w:type="spellStart"/>
            <w:r w:rsidRPr="00CF19FE">
              <w:rPr>
                <w:highlight w:val="yellow"/>
              </w:rPr>
              <w:t>kA</w:t>
            </w:r>
            <w:proofErr w:type="spellEnd"/>
            <w:r w:rsidRPr="00CF19FE">
              <w:rPr>
                <w:highlight w:val="yellow"/>
              </w:rPr>
              <w:t>)</w:t>
            </w:r>
          </w:p>
        </w:tc>
        <w:tc>
          <w:tcPr>
            <w:tcW w:w="2195" w:type="dxa"/>
            <w:tcBorders>
              <w:top w:val="nil"/>
              <w:left w:val="nil"/>
              <w:bottom w:val="single" w:sz="4" w:space="0" w:color="auto"/>
              <w:right w:val="single" w:sz="4" w:space="0" w:color="auto"/>
            </w:tcBorders>
            <w:vAlign w:val="center"/>
            <w:hideMark/>
          </w:tcPr>
          <w:p w14:paraId="5A412335" w14:textId="77777777" w:rsidR="0026276D" w:rsidRPr="00CF19FE" w:rsidRDefault="0026276D" w:rsidP="002A08CB">
            <w:pPr>
              <w:spacing w:before="120" w:after="120" w:line="240" w:lineRule="auto"/>
              <w:rPr>
                <w:highlight w:val="yellow"/>
              </w:rPr>
            </w:pPr>
            <w:r w:rsidRPr="00CF19FE">
              <w:rPr>
                <w:highlight w:val="yellow"/>
              </w:rPr>
              <w:t>10</w:t>
            </w:r>
          </w:p>
        </w:tc>
      </w:tr>
      <w:tr w:rsidR="0026276D" w:rsidRPr="00CF19FE" w14:paraId="367DEB53" w14:textId="77777777" w:rsidTr="002A08CB">
        <w:trPr>
          <w:cantSplit/>
          <w:trHeight w:val="20"/>
          <w:jc w:val="center"/>
        </w:trPr>
        <w:tc>
          <w:tcPr>
            <w:tcW w:w="5276" w:type="dxa"/>
            <w:tcBorders>
              <w:top w:val="nil"/>
              <w:left w:val="single" w:sz="4" w:space="0" w:color="auto"/>
              <w:bottom w:val="single" w:sz="4" w:space="0" w:color="auto"/>
              <w:right w:val="single" w:sz="4" w:space="0" w:color="auto"/>
            </w:tcBorders>
            <w:vAlign w:val="center"/>
            <w:hideMark/>
          </w:tcPr>
          <w:p w14:paraId="18234B3F" w14:textId="77777777" w:rsidR="0026276D" w:rsidRPr="00CF19FE" w:rsidRDefault="0026276D" w:rsidP="002A08CB">
            <w:pPr>
              <w:spacing w:before="120" w:after="120" w:line="240" w:lineRule="auto"/>
              <w:rPr>
                <w:highlight w:val="yellow"/>
              </w:rPr>
            </w:pPr>
            <w:r w:rsidRPr="00CF19FE">
              <w:rPr>
                <w:highlight w:val="yellow"/>
              </w:rPr>
              <w:t>Línea de fuga: (mm/kV)</w:t>
            </w:r>
          </w:p>
        </w:tc>
        <w:tc>
          <w:tcPr>
            <w:tcW w:w="2195" w:type="dxa"/>
            <w:tcBorders>
              <w:top w:val="nil"/>
              <w:left w:val="nil"/>
              <w:bottom w:val="single" w:sz="4" w:space="0" w:color="auto"/>
              <w:right w:val="single" w:sz="4" w:space="0" w:color="auto"/>
            </w:tcBorders>
            <w:vAlign w:val="center"/>
            <w:hideMark/>
          </w:tcPr>
          <w:p w14:paraId="1D0A7D84" w14:textId="77777777" w:rsidR="0026276D" w:rsidRPr="00CF19FE" w:rsidRDefault="0026276D" w:rsidP="002A08CB">
            <w:pPr>
              <w:spacing w:before="120" w:after="120" w:line="240" w:lineRule="auto"/>
              <w:rPr>
                <w:highlight w:val="yellow"/>
              </w:rPr>
            </w:pPr>
            <w:r w:rsidRPr="00CF19FE">
              <w:rPr>
                <w:highlight w:val="yellow"/>
              </w:rPr>
              <w:t>25</w:t>
            </w:r>
          </w:p>
        </w:tc>
      </w:tr>
      <w:tr w:rsidR="0026276D" w:rsidRPr="0026276D" w14:paraId="5F2F7467" w14:textId="77777777" w:rsidTr="002A08CB">
        <w:trPr>
          <w:cantSplit/>
          <w:trHeight w:val="20"/>
          <w:jc w:val="center"/>
        </w:trPr>
        <w:tc>
          <w:tcPr>
            <w:tcW w:w="5276" w:type="dxa"/>
            <w:tcBorders>
              <w:top w:val="nil"/>
              <w:left w:val="single" w:sz="4" w:space="0" w:color="auto"/>
              <w:bottom w:val="single" w:sz="4" w:space="0" w:color="auto"/>
              <w:right w:val="single" w:sz="4" w:space="0" w:color="auto"/>
            </w:tcBorders>
            <w:vAlign w:val="center"/>
            <w:hideMark/>
          </w:tcPr>
          <w:p w14:paraId="17B995BD" w14:textId="77777777" w:rsidR="0026276D" w:rsidRPr="00CF19FE" w:rsidRDefault="0026276D" w:rsidP="002A08CB">
            <w:pPr>
              <w:spacing w:before="120" w:after="120" w:line="240" w:lineRule="auto"/>
              <w:rPr>
                <w:highlight w:val="yellow"/>
              </w:rPr>
            </w:pPr>
            <w:r w:rsidRPr="00CF19FE">
              <w:rPr>
                <w:highlight w:val="yellow"/>
              </w:rPr>
              <w:t xml:space="preserve">Material del aislador de la </w:t>
            </w:r>
            <w:proofErr w:type="spellStart"/>
            <w:r w:rsidRPr="00CF19FE">
              <w:rPr>
                <w:highlight w:val="yellow"/>
              </w:rPr>
              <w:t>autoválvula</w:t>
            </w:r>
            <w:proofErr w:type="spellEnd"/>
          </w:p>
        </w:tc>
        <w:tc>
          <w:tcPr>
            <w:tcW w:w="2195" w:type="dxa"/>
            <w:tcBorders>
              <w:top w:val="nil"/>
              <w:left w:val="nil"/>
              <w:bottom w:val="single" w:sz="4" w:space="0" w:color="auto"/>
              <w:right w:val="single" w:sz="4" w:space="0" w:color="auto"/>
            </w:tcBorders>
            <w:vAlign w:val="center"/>
            <w:hideMark/>
          </w:tcPr>
          <w:p w14:paraId="45B22B2F" w14:textId="77777777" w:rsidR="0026276D" w:rsidRPr="0026276D" w:rsidRDefault="0026276D" w:rsidP="002A08CB">
            <w:pPr>
              <w:spacing w:before="120" w:after="120" w:line="240" w:lineRule="auto"/>
            </w:pPr>
            <w:r w:rsidRPr="00CF19FE">
              <w:rPr>
                <w:highlight w:val="yellow"/>
              </w:rPr>
              <w:t>Porcelana/polimérico</w:t>
            </w:r>
          </w:p>
        </w:tc>
      </w:tr>
    </w:tbl>
    <w:p w14:paraId="5D217E44" w14:textId="77777777" w:rsidR="00CA1E10" w:rsidRPr="00AE63E3" w:rsidRDefault="00CA1E10" w:rsidP="00CA1E10"/>
    <w:p w14:paraId="68F5ED63" w14:textId="77777777" w:rsidR="00CA1E10" w:rsidRPr="00AE63E3" w:rsidRDefault="00CA1E10" w:rsidP="00C46744">
      <w:pPr>
        <w:pStyle w:val="Ttulo3"/>
      </w:pPr>
      <w:bookmarkStart w:id="34" w:name="_Toc65130563"/>
      <w:bookmarkStart w:id="35" w:name="_Toc112923829"/>
      <w:bookmarkStart w:id="36" w:name="_Toc144397701"/>
      <w:bookmarkStart w:id="37" w:name="_Toc187748123"/>
      <w:bookmarkStart w:id="38" w:name="_Toc223622640"/>
      <w:bookmarkStart w:id="39" w:name="_Toc225166265"/>
      <w:bookmarkEnd w:id="31"/>
      <w:bookmarkEnd w:id="32"/>
      <w:r w:rsidRPr="00AE63E3">
        <w:t>Cajas de conexión</w:t>
      </w:r>
      <w:bookmarkEnd w:id="34"/>
      <w:bookmarkEnd w:id="35"/>
      <w:bookmarkEnd w:id="36"/>
      <w:bookmarkEnd w:id="37"/>
      <w:bookmarkEnd w:id="38"/>
      <w:bookmarkEnd w:id="39"/>
    </w:p>
    <w:p w14:paraId="3DA0E461" w14:textId="7FD7236A" w:rsidR="00CA1E10" w:rsidRPr="00AE63E3" w:rsidRDefault="00CA1E10" w:rsidP="00CA1E10">
      <w:pPr>
        <w:rPr>
          <w:rFonts w:cstheme="minorHAnsi"/>
        </w:rPr>
      </w:pPr>
      <w:r w:rsidRPr="00AE63E3">
        <w:rPr>
          <w:rFonts w:cstheme="minorHAnsi"/>
        </w:rPr>
        <w:t xml:space="preserve">Para poder realizar las conexiones a tierra de las pantallas metálicas según los tipos de conexionado de las pantallas se instalarán cajas unipolares de conexión a tierra que dispondrán de una envoltura acero inoxidable. En el interior de las cajas las conexiones a tierra se realizarán mediante pletinas desmontables de cobre o cobre estañado. </w:t>
      </w:r>
    </w:p>
    <w:p w14:paraId="606628EA" w14:textId="77777777" w:rsidR="00CA1E10" w:rsidRPr="00AE63E3" w:rsidRDefault="00CA1E10" w:rsidP="00CA1E10">
      <w:pPr>
        <w:rPr>
          <w:rFonts w:cstheme="minorHAnsi"/>
        </w:rPr>
      </w:pPr>
      <w:r w:rsidRPr="00AE63E3">
        <w:rPr>
          <w:rFonts w:cstheme="minorHAnsi"/>
        </w:rPr>
        <w:t>Las cajas de puesta a tierra de los empalmes en caso de ser necesarias se instalarán en el interior de las cámaras de empalme o en arquetas fuera de la cámara de empalmes si éstas no son visitables.</w:t>
      </w:r>
    </w:p>
    <w:p w14:paraId="4A3C8461" w14:textId="77777777" w:rsidR="00CA1E10" w:rsidRPr="00AE63E3" w:rsidRDefault="00CA1E10" w:rsidP="00CA1E10">
      <w:pPr>
        <w:rPr>
          <w:rFonts w:cstheme="minorHAnsi"/>
        </w:rPr>
      </w:pPr>
      <w:r w:rsidRPr="00AE63E3">
        <w:rPr>
          <w:rFonts w:cstheme="minorHAnsi"/>
        </w:rPr>
        <w:t>El cable de tierra que conecta los empalmes con las cajas de puesta tierra no podrá tener una longitud superior a 10 metros.</w:t>
      </w:r>
    </w:p>
    <w:p w14:paraId="0EAF623F" w14:textId="77777777" w:rsidR="00CA1E10" w:rsidRDefault="00CA1E10" w:rsidP="00CA1E10">
      <w:pPr>
        <w:rPr>
          <w:rFonts w:cstheme="minorHAnsi"/>
        </w:rPr>
      </w:pPr>
      <w:r w:rsidRPr="00DB31AF">
        <w:rPr>
          <w:rFonts w:cstheme="minorHAnsi"/>
        </w:rPr>
        <w:t>Para la línea proyectada se instalarán los siguientes tipos de cajas de conexión:</w:t>
      </w:r>
    </w:p>
    <w:tbl>
      <w:tblPr>
        <w:tblW w:w="8836" w:type="dxa"/>
        <w:jc w:val="center"/>
        <w:tblCellMar>
          <w:left w:w="70" w:type="dxa"/>
          <w:right w:w="70" w:type="dxa"/>
        </w:tblCellMar>
        <w:tblLook w:val="04A0" w:firstRow="1" w:lastRow="0" w:firstColumn="1" w:lastColumn="0" w:noHBand="0" w:noVBand="1"/>
      </w:tblPr>
      <w:tblGrid>
        <w:gridCol w:w="8836"/>
      </w:tblGrid>
      <w:tr w:rsidR="002A08CB" w:rsidRPr="00DB31AF" w14:paraId="0D1E0B3A" w14:textId="77777777" w:rsidTr="00CF19FE">
        <w:trPr>
          <w:cantSplit/>
          <w:trHeight w:val="15"/>
          <w:jc w:val="center"/>
        </w:trPr>
        <w:tc>
          <w:tcPr>
            <w:tcW w:w="88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91D73C" w14:textId="5501F433" w:rsidR="002A08CB" w:rsidRPr="00DB31AF" w:rsidRDefault="002A08CB" w:rsidP="00B96BEE">
            <w:pPr>
              <w:pStyle w:val="Ttulo1"/>
              <w:numPr>
                <w:ilvl w:val="0"/>
                <w:numId w:val="0"/>
              </w:numPr>
              <w:spacing w:before="60" w:after="60" w:line="240" w:lineRule="auto"/>
              <w:rPr>
                <w:rFonts w:eastAsia="Times New Roman" w:cstheme="minorHAnsi"/>
                <w:b w:val="0"/>
                <w:sz w:val="22"/>
                <w:szCs w:val="24"/>
              </w:rPr>
            </w:pPr>
            <w:bookmarkStart w:id="40" w:name="_Toc225166268"/>
            <w:r w:rsidRPr="00DB31AF">
              <w:rPr>
                <w:rFonts w:eastAsia="Times New Roman" w:cstheme="minorHAnsi"/>
                <w:b w:val="0"/>
                <w:sz w:val="22"/>
                <w:szCs w:val="24"/>
              </w:rPr>
              <w:t xml:space="preserve">Caja Unipolar de </w:t>
            </w:r>
            <w:r w:rsidR="00FF6561" w:rsidRPr="00DB31AF">
              <w:rPr>
                <w:rFonts w:eastAsia="Times New Roman" w:cstheme="minorHAnsi"/>
                <w:b w:val="0"/>
                <w:sz w:val="22"/>
                <w:szCs w:val="24"/>
              </w:rPr>
              <w:t>puesta</w:t>
            </w:r>
            <w:r w:rsidRPr="00DB31AF">
              <w:rPr>
                <w:rFonts w:eastAsia="Times New Roman" w:cstheme="minorHAnsi"/>
                <w:b w:val="0"/>
                <w:sz w:val="22"/>
                <w:szCs w:val="24"/>
              </w:rPr>
              <w:t xml:space="preserve"> a </w:t>
            </w:r>
            <w:r w:rsidR="00FF6561" w:rsidRPr="00DB31AF">
              <w:rPr>
                <w:rFonts w:eastAsia="Times New Roman" w:cstheme="minorHAnsi"/>
                <w:b w:val="0"/>
                <w:sz w:val="22"/>
                <w:szCs w:val="24"/>
              </w:rPr>
              <w:t>tierra</w:t>
            </w:r>
            <w:r w:rsidRPr="00DB31AF">
              <w:rPr>
                <w:rFonts w:eastAsia="Times New Roman" w:cstheme="minorHAnsi"/>
                <w:b w:val="0"/>
                <w:sz w:val="22"/>
                <w:szCs w:val="24"/>
              </w:rPr>
              <w:t xml:space="preserve"> </w:t>
            </w:r>
            <w:r w:rsidR="00FF6561" w:rsidRPr="00DB31AF">
              <w:rPr>
                <w:rFonts w:eastAsia="Times New Roman" w:cstheme="minorHAnsi"/>
                <w:b w:val="0"/>
                <w:sz w:val="22"/>
                <w:szCs w:val="24"/>
              </w:rPr>
              <w:t>d</w:t>
            </w:r>
            <w:r w:rsidRPr="00DB31AF">
              <w:rPr>
                <w:rFonts w:eastAsia="Times New Roman" w:cstheme="minorHAnsi"/>
                <w:b w:val="0"/>
                <w:sz w:val="22"/>
                <w:szCs w:val="24"/>
              </w:rPr>
              <w:t>irecta intemperie</w:t>
            </w:r>
            <w:bookmarkEnd w:id="40"/>
          </w:p>
        </w:tc>
      </w:tr>
      <w:tr w:rsidR="002A08CB" w:rsidRPr="00DB31AF" w14:paraId="0CB0EB01" w14:textId="77777777" w:rsidTr="00B96BEE">
        <w:trPr>
          <w:cantSplit/>
          <w:trHeight w:val="15"/>
          <w:jc w:val="center"/>
        </w:trPr>
        <w:tc>
          <w:tcPr>
            <w:tcW w:w="8836" w:type="dxa"/>
            <w:tcBorders>
              <w:top w:val="nil"/>
              <w:left w:val="single" w:sz="4" w:space="0" w:color="auto"/>
              <w:bottom w:val="single" w:sz="4" w:space="0" w:color="auto"/>
              <w:right w:val="single" w:sz="4" w:space="0" w:color="auto"/>
            </w:tcBorders>
            <w:shd w:val="clear" w:color="000000" w:fill="FFFFFF"/>
            <w:vAlign w:val="center"/>
            <w:hideMark/>
          </w:tcPr>
          <w:p w14:paraId="54A15B3A" w14:textId="082B52B8" w:rsidR="002A08CB" w:rsidRPr="00DB31AF" w:rsidRDefault="002A08CB" w:rsidP="00B96BEE">
            <w:pPr>
              <w:pStyle w:val="Ttulo1"/>
              <w:numPr>
                <w:ilvl w:val="0"/>
                <w:numId w:val="0"/>
              </w:numPr>
              <w:spacing w:before="60" w:after="60" w:line="240" w:lineRule="auto"/>
              <w:rPr>
                <w:rFonts w:eastAsia="Times New Roman" w:cstheme="minorHAnsi"/>
                <w:b w:val="0"/>
                <w:sz w:val="22"/>
                <w:szCs w:val="24"/>
              </w:rPr>
            </w:pPr>
            <w:bookmarkStart w:id="41" w:name="_Toc225166269"/>
            <w:r w:rsidRPr="00DB31AF">
              <w:rPr>
                <w:rFonts w:eastAsia="Times New Roman" w:cstheme="minorHAnsi"/>
                <w:b w:val="0"/>
                <w:sz w:val="22"/>
                <w:szCs w:val="24"/>
              </w:rPr>
              <w:t xml:space="preserve">Caja Unipolar de </w:t>
            </w:r>
            <w:r w:rsidR="00FF6561" w:rsidRPr="00DB31AF">
              <w:rPr>
                <w:rFonts w:eastAsia="Times New Roman" w:cstheme="minorHAnsi"/>
                <w:b w:val="0"/>
                <w:sz w:val="22"/>
                <w:szCs w:val="24"/>
              </w:rPr>
              <w:t>puesta</w:t>
            </w:r>
            <w:r w:rsidRPr="00DB31AF">
              <w:rPr>
                <w:rFonts w:eastAsia="Times New Roman" w:cstheme="minorHAnsi"/>
                <w:b w:val="0"/>
                <w:sz w:val="22"/>
                <w:szCs w:val="24"/>
              </w:rPr>
              <w:t xml:space="preserve"> a tierra con descargadores</w:t>
            </w:r>
            <w:r w:rsidR="00FF6561" w:rsidRPr="00DB31AF">
              <w:rPr>
                <w:rFonts w:eastAsia="Times New Roman" w:cstheme="minorHAnsi"/>
                <w:b w:val="0"/>
                <w:sz w:val="22"/>
                <w:szCs w:val="24"/>
              </w:rPr>
              <w:t xml:space="preserve"> intemperie</w:t>
            </w:r>
            <w:bookmarkEnd w:id="41"/>
          </w:p>
        </w:tc>
      </w:tr>
    </w:tbl>
    <w:p w14:paraId="13F46893" w14:textId="77777777" w:rsidR="00DB31AF" w:rsidRDefault="00DB31AF" w:rsidP="00DB31AF"/>
    <w:p w14:paraId="5558C65C" w14:textId="225C8B92" w:rsidR="00FF6561" w:rsidRPr="00DB31AF" w:rsidRDefault="00FF6561" w:rsidP="0010693D">
      <w:pPr>
        <w:pStyle w:val="Ttulo4"/>
      </w:pPr>
      <w:r w:rsidRPr="00DB31AF">
        <w:t>Cajas de cruzamiento de pantallas para instalación enterrada</w:t>
      </w:r>
    </w:p>
    <w:p w14:paraId="2B474EFA" w14:textId="77777777" w:rsidR="00580B4B" w:rsidRPr="00DB31AF" w:rsidRDefault="00FF6561" w:rsidP="00FF6561">
      <w:r w:rsidRPr="00DB31AF">
        <w:t>Las cajas de conexión unipolares serán de acero inoxidable, dispondrán de un grado de protección IP-68. Deberán soportar un defecto de arco interno de 40kA durante 0,1 segundo y un cortocircuito de 50kA durante 1 segundo.</w:t>
      </w:r>
    </w:p>
    <w:p w14:paraId="1D9A3544" w14:textId="77777777" w:rsidR="00580B4B" w:rsidRPr="00DB31AF" w:rsidRDefault="00FF6561" w:rsidP="00FF6561">
      <w:r w:rsidRPr="00DB31AF">
        <w:t>Estas cajas han de disponer de la conexión necesaria para realizar el cruzamiento de pantallas en ellas</w:t>
      </w:r>
      <w:r w:rsidR="00580B4B" w:rsidRPr="00DB31AF">
        <w:t xml:space="preserve"> y </w:t>
      </w:r>
      <w:r w:rsidRPr="00DB31AF">
        <w:t>serán para cable coaxial</w:t>
      </w:r>
      <w:r w:rsidR="00580B4B" w:rsidRPr="00DB31AF">
        <w:t>.</w:t>
      </w:r>
    </w:p>
    <w:p w14:paraId="49BE9322" w14:textId="11B310DA" w:rsidR="00FF6561" w:rsidRPr="00DB31AF" w:rsidRDefault="00FF6561" w:rsidP="00FF6561">
      <w:r w:rsidRPr="00DB31AF">
        <w:lastRenderedPageBreak/>
        <w:t>Los descargadores serán de óxido de Zinc (</w:t>
      </w:r>
      <w:proofErr w:type="spellStart"/>
      <w:r w:rsidRPr="00DB31AF">
        <w:t>ZnO</w:t>
      </w:r>
      <w:proofErr w:type="spellEnd"/>
      <w:r w:rsidRPr="00DB31AF">
        <w:t>)</w:t>
      </w:r>
      <w:r w:rsidR="00580B4B" w:rsidRPr="00DB31AF">
        <w:t>.</w:t>
      </w:r>
    </w:p>
    <w:p w14:paraId="7BA0A8BC" w14:textId="3AF1C3F4" w:rsidR="006E0E69" w:rsidRPr="00DB31AF" w:rsidRDefault="006E0E69" w:rsidP="006E0E69">
      <w:pPr>
        <w:pStyle w:val="Ttulo4"/>
        <w:rPr>
          <w:color w:val="auto"/>
        </w:rPr>
      </w:pPr>
      <w:bookmarkStart w:id="42" w:name="_Toc65130564"/>
      <w:bookmarkStart w:id="43" w:name="_Toc112923830"/>
      <w:bookmarkStart w:id="44" w:name="_Toc144397702"/>
      <w:bookmarkStart w:id="45" w:name="_Toc187748124"/>
      <w:r w:rsidRPr="00DB31AF">
        <w:rPr>
          <w:color w:val="auto"/>
        </w:rPr>
        <w:t xml:space="preserve">Cajas de conexión unipolares intemperie para conexión puesta a tierra directa. </w:t>
      </w:r>
    </w:p>
    <w:p w14:paraId="5D764163" w14:textId="3528F662" w:rsidR="006E0E69" w:rsidRPr="00DB31AF" w:rsidRDefault="006E0E69" w:rsidP="006E0E69">
      <w:r w:rsidRPr="00DB31AF">
        <w:t>Las cajas de conexión unipolares serán de acero inoxidable, dispondrán de un grado de protección IP-66. Deberán soportar un defecto de arco interno de 40kA durante 0,1 segundos y un cortocircuito de ≥ 40kA durante 1 segundo. Y serán para cable unipolar.</w:t>
      </w:r>
    </w:p>
    <w:p w14:paraId="51A68BBF" w14:textId="4DC4997C" w:rsidR="00CA1E10" w:rsidRPr="00DB31AF" w:rsidRDefault="00CA1E10" w:rsidP="00DB6423">
      <w:pPr>
        <w:pStyle w:val="Ttulo4"/>
        <w:rPr>
          <w:color w:val="auto"/>
        </w:rPr>
      </w:pPr>
      <w:r w:rsidRPr="00DB31AF">
        <w:rPr>
          <w:color w:val="auto"/>
        </w:rPr>
        <w:t xml:space="preserve">Caja unipolar intemperie de puesta a tierra con descargador. </w:t>
      </w:r>
    </w:p>
    <w:p w14:paraId="7D4C075C" w14:textId="77777777" w:rsidR="00CA1E10" w:rsidRPr="00DB31AF" w:rsidRDefault="00CA1E10" w:rsidP="00CA1E10">
      <w:r w:rsidRPr="00DB31AF">
        <w:t>Las cajas de conexión unipolares serán de acero inoxidable, dispondrán de un grado de protección IP-66.</w:t>
      </w:r>
    </w:p>
    <w:p w14:paraId="68C3409E" w14:textId="77777777" w:rsidR="00CA1E10" w:rsidRPr="00DB31AF" w:rsidRDefault="00CA1E10" w:rsidP="00CA1E10">
      <w:r w:rsidRPr="00DB31AF">
        <w:t>Deberán soportar un defecto de arco interno de 40kA durante 0,1 segundos y serán para cable unipolar.</w:t>
      </w:r>
    </w:p>
    <w:p w14:paraId="2592D254" w14:textId="476E7A01" w:rsidR="00CA1E10" w:rsidRPr="00DB31AF" w:rsidRDefault="00CA1E10" w:rsidP="00CA1E10">
      <w:r w:rsidRPr="00DB31AF">
        <w:t>El descargador será de óxido de Zinc (</w:t>
      </w:r>
      <w:proofErr w:type="spellStart"/>
      <w:r w:rsidRPr="00DB31AF">
        <w:t>ZnO</w:t>
      </w:r>
      <w:proofErr w:type="spellEnd"/>
      <w:r w:rsidRPr="00DB31AF">
        <w:t>)</w:t>
      </w:r>
      <w:r w:rsidR="00580B4B" w:rsidRPr="00DB31AF">
        <w:t>.</w:t>
      </w:r>
    </w:p>
    <w:p w14:paraId="0C0478AD" w14:textId="77777777" w:rsidR="00CF19FE" w:rsidRDefault="00CF19FE" w:rsidP="00CA1E10"/>
    <w:p w14:paraId="78015990" w14:textId="77777777" w:rsidR="00CF19FE" w:rsidRDefault="00CF19FE" w:rsidP="00CA1E10"/>
    <w:p w14:paraId="78409773" w14:textId="361ECDB4" w:rsidR="00A15F86" w:rsidRDefault="00B07E01" w:rsidP="00CA1E10">
      <w:pPr>
        <w:sectPr w:rsidR="00A15F86" w:rsidSect="00CF19FE">
          <w:pgSz w:w="11907" w:h="16840" w:code="9"/>
          <w:pgMar w:top="851" w:right="1418" w:bottom="851" w:left="1701" w:header="709" w:footer="709" w:gutter="0"/>
          <w:cols w:space="708"/>
          <w:docGrid w:linePitch="360"/>
        </w:sectPr>
      </w:pPr>
      <w:r w:rsidRPr="00CF19FE">
        <w:rPr>
          <w:highlight w:val="yellow"/>
        </w:rPr>
        <w:t xml:space="preserve">Las cajas </w:t>
      </w:r>
      <w:r w:rsidR="006E0E69" w:rsidRPr="00CF19FE">
        <w:rPr>
          <w:highlight w:val="yellow"/>
        </w:rPr>
        <w:t>previstas</w:t>
      </w:r>
      <w:r w:rsidRPr="00CF19FE">
        <w:rPr>
          <w:highlight w:val="yellow"/>
        </w:rPr>
        <w:t xml:space="preserve"> en este Proyecto son las siguientes:</w:t>
      </w:r>
    </w:p>
    <w:p w14:paraId="5B710199" w14:textId="77777777" w:rsidR="00CA1E10" w:rsidRPr="00AE63E3" w:rsidRDefault="00CA1E10" w:rsidP="00DB6423">
      <w:pPr>
        <w:pStyle w:val="Ttulo3"/>
        <w:rPr>
          <w:color w:val="auto"/>
        </w:rPr>
      </w:pPr>
      <w:bookmarkStart w:id="46" w:name="_Toc223622641"/>
      <w:bookmarkStart w:id="47" w:name="_Toc225166273"/>
      <w:r w:rsidRPr="00AE63E3">
        <w:rPr>
          <w:color w:val="auto"/>
        </w:rPr>
        <w:lastRenderedPageBreak/>
        <w:t>Cables de conexión de pantallas</w:t>
      </w:r>
      <w:bookmarkEnd w:id="42"/>
      <w:bookmarkEnd w:id="43"/>
      <w:bookmarkEnd w:id="44"/>
      <w:bookmarkEnd w:id="45"/>
      <w:bookmarkEnd w:id="46"/>
      <w:bookmarkEnd w:id="47"/>
    </w:p>
    <w:p w14:paraId="19573B94" w14:textId="77777777" w:rsidR="00CA1E10" w:rsidRPr="00AE63E3" w:rsidRDefault="00CA1E10" w:rsidP="00CA1E10">
      <w:pPr>
        <w:rPr>
          <w:rFonts w:cstheme="minorHAnsi"/>
        </w:rPr>
      </w:pPr>
      <w:r w:rsidRPr="00AE63E3">
        <w:rPr>
          <w:rFonts w:cstheme="minorHAnsi"/>
        </w:rPr>
        <w:t>Se instalarán los siguientes tipos de cable para la conexión de las pantallas:</w:t>
      </w:r>
    </w:p>
    <w:tbl>
      <w:tblPr>
        <w:tblW w:w="8458" w:type="dxa"/>
        <w:jc w:val="center"/>
        <w:tblCellMar>
          <w:left w:w="70" w:type="dxa"/>
          <w:right w:w="70" w:type="dxa"/>
        </w:tblCellMar>
        <w:tblLook w:val="04A0" w:firstRow="1" w:lastRow="0" w:firstColumn="1" w:lastColumn="0" w:noHBand="0" w:noVBand="1"/>
      </w:tblPr>
      <w:tblGrid>
        <w:gridCol w:w="3539"/>
        <w:gridCol w:w="4919"/>
      </w:tblGrid>
      <w:tr w:rsidR="00CA1E10" w:rsidRPr="00AE63E3" w14:paraId="74B5B1E2" w14:textId="77777777" w:rsidTr="008047C4">
        <w:trPr>
          <w:cantSplit/>
          <w:trHeight w:val="20"/>
          <w:tblHeader/>
          <w:jc w:val="center"/>
        </w:trPr>
        <w:tc>
          <w:tcPr>
            <w:tcW w:w="845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954CF2" w14:textId="77777777" w:rsidR="00CA1E10" w:rsidRPr="00AE63E3" w:rsidRDefault="00CA1E10" w:rsidP="008047C4">
            <w:pPr>
              <w:pStyle w:val="tablas"/>
              <w:spacing w:before="60" w:after="60"/>
              <w:rPr>
                <w:rFonts w:asciiTheme="minorHAnsi" w:hAnsiTheme="minorHAnsi" w:cstheme="minorHAnsi"/>
                <w:b/>
                <w:lang w:val="es-ES"/>
              </w:rPr>
            </w:pPr>
            <w:r w:rsidRPr="00AE63E3">
              <w:rPr>
                <w:rFonts w:asciiTheme="minorHAnsi" w:hAnsiTheme="minorHAnsi" w:cstheme="minorHAnsi"/>
                <w:b/>
                <w:lang w:val="es-ES"/>
              </w:rPr>
              <w:t>Cables de puesta a tierra</w:t>
            </w:r>
          </w:p>
        </w:tc>
      </w:tr>
      <w:tr w:rsidR="00CA1E10" w:rsidRPr="00AE63E3" w14:paraId="62A19F06" w14:textId="77777777" w:rsidTr="008047C4">
        <w:trPr>
          <w:cantSplit/>
          <w:trHeight w:val="20"/>
          <w:jc w:val="center"/>
        </w:trPr>
        <w:tc>
          <w:tcPr>
            <w:tcW w:w="3539" w:type="dxa"/>
            <w:tcBorders>
              <w:top w:val="nil"/>
              <w:left w:val="single" w:sz="4" w:space="0" w:color="auto"/>
              <w:bottom w:val="single" w:sz="4" w:space="0" w:color="auto"/>
              <w:right w:val="single" w:sz="4" w:space="0" w:color="auto"/>
            </w:tcBorders>
            <w:vAlign w:val="center"/>
            <w:hideMark/>
          </w:tcPr>
          <w:p w14:paraId="7976205C" w14:textId="77777777" w:rsidR="00CA1E10" w:rsidRPr="00AE63E3" w:rsidRDefault="00CA1E10" w:rsidP="008047C4">
            <w:pPr>
              <w:pStyle w:val="tablas"/>
              <w:spacing w:before="60" w:after="60"/>
              <w:rPr>
                <w:rFonts w:asciiTheme="minorHAnsi" w:hAnsiTheme="minorHAnsi" w:cstheme="minorHAnsi"/>
                <w:lang w:val="es-ES"/>
              </w:rPr>
            </w:pPr>
            <w:r w:rsidRPr="00AE63E3">
              <w:rPr>
                <w:rFonts w:asciiTheme="minorHAnsi" w:hAnsiTheme="minorHAnsi" w:cstheme="minorHAnsi"/>
                <w:lang w:val="es-ES"/>
              </w:rPr>
              <w:t>Cable coaxial</w:t>
            </w:r>
          </w:p>
        </w:tc>
        <w:tc>
          <w:tcPr>
            <w:tcW w:w="4919" w:type="dxa"/>
            <w:tcBorders>
              <w:top w:val="nil"/>
              <w:left w:val="nil"/>
              <w:bottom w:val="single" w:sz="4" w:space="0" w:color="auto"/>
              <w:right w:val="single" w:sz="4" w:space="0" w:color="auto"/>
            </w:tcBorders>
            <w:vAlign w:val="center"/>
            <w:hideMark/>
          </w:tcPr>
          <w:p w14:paraId="43C473F7" w14:textId="77777777" w:rsidR="00CA1E10" w:rsidRPr="00AE63E3" w:rsidRDefault="00CA1E10" w:rsidP="008047C4">
            <w:pPr>
              <w:pStyle w:val="tablas"/>
              <w:spacing w:before="60" w:after="60"/>
              <w:jc w:val="center"/>
              <w:rPr>
                <w:rFonts w:asciiTheme="minorHAnsi" w:hAnsiTheme="minorHAnsi" w:cstheme="minorHAnsi"/>
                <w:lang w:val="es-ES"/>
              </w:rPr>
            </w:pPr>
            <w:r w:rsidRPr="00AE63E3">
              <w:rPr>
                <w:rFonts w:asciiTheme="minorHAnsi" w:hAnsiTheme="minorHAnsi" w:cstheme="minorHAnsi"/>
                <w:spacing w:val="-5"/>
                <w:lang w:val="es-ES"/>
              </w:rPr>
              <w:t>8,7/15 kV 1x300/300 Cu XPLE</w:t>
            </w:r>
          </w:p>
        </w:tc>
      </w:tr>
      <w:tr w:rsidR="00CA1E10" w:rsidRPr="00AE63E3" w14:paraId="142E5386" w14:textId="77777777" w:rsidTr="008047C4">
        <w:trPr>
          <w:cantSplit/>
          <w:trHeight w:val="20"/>
          <w:jc w:val="center"/>
        </w:trPr>
        <w:tc>
          <w:tcPr>
            <w:tcW w:w="3539" w:type="dxa"/>
            <w:tcBorders>
              <w:top w:val="nil"/>
              <w:left w:val="single" w:sz="4" w:space="0" w:color="auto"/>
              <w:bottom w:val="single" w:sz="4" w:space="0" w:color="auto"/>
              <w:right w:val="single" w:sz="4" w:space="0" w:color="auto"/>
            </w:tcBorders>
            <w:vAlign w:val="center"/>
            <w:hideMark/>
          </w:tcPr>
          <w:p w14:paraId="6D5E9047" w14:textId="77777777" w:rsidR="00CA1E10" w:rsidRPr="00AE63E3" w:rsidRDefault="00CA1E10" w:rsidP="008047C4">
            <w:pPr>
              <w:pStyle w:val="tablas"/>
              <w:spacing w:before="60" w:after="60"/>
              <w:rPr>
                <w:rFonts w:asciiTheme="minorHAnsi" w:hAnsiTheme="minorHAnsi" w:cstheme="minorHAnsi"/>
                <w:lang w:val="es-ES"/>
              </w:rPr>
            </w:pPr>
            <w:r w:rsidRPr="00AE63E3">
              <w:rPr>
                <w:rFonts w:asciiTheme="minorHAnsi" w:hAnsiTheme="minorHAnsi" w:cstheme="minorHAnsi"/>
                <w:lang w:val="es-ES"/>
              </w:rPr>
              <w:t>Cable unipolar</w:t>
            </w:r>
          </w:p>
        </w:tc>
        <w:tc>
          <w:tcPr>
            <w:tcW w:w="4919" w:type="dxa"/>
            <w:tcBorders>
              <w:top w:val="nil"/>
              <w:left w:val="nil"/>
              <w:bottom w:val="single" w:sz="4" w:space="0" w:color="auto"/>
              <w:right w:val="single" w:sz="4" w:space="0" w:color="auto"/>
            </w:tcBorders>
            <w:vAlign w:val="center"/>
            <w:hideMark/>
          </w:tcPr>
          <w:p w14:paraId="5FD1F199" w14:textId="77777777" w:rsidR="00CA1E10" w:rsidRPr="00AE63E3" w:rsidRDefault="00CA1E10" w:rsidP="008047C4">
            <w:pPr>
              <w:pStyle w:val="tablas"/>
              <w:spacing w:before="60" w:after="60"/>
              <w:jc w:val="center"/>
              <w:rPr>
                <w:rFonts w:asciiTheme="minorHAnsi" w:hAnsiTheme="minorHAnsi" w:cstheme="minorHAnsi"/>
                <w:lang w:val="es-ES"/>
              </w:rPr>
            </w:pPr>
            <w:r w:rsidRPr="00AE63E3">
              <w:rPr>
                <w:rFonts w:asciiTheme="minorHAnsi" w:hAnsiTheme="minorHAnsi" w:cstheme="minorHAnsi"/>
                <w:spacing w:val="-5"/>
                <w:lang w:val="es-ES"/>
              </w:rPr>
              <w:t>8,7/15 kV 1x300 Cu XPLE</w:t>
            </w:r>
          </w:p>
        </w:tc>
      </w:tr>
      <w:tr w:rsidR="00CA1E10" w:rsidRPr="00AE63E3" w14:paraId="6A797F46" w14:textId="77777777" w:rsidTr="008047C4">
        <w:trPr>
          <w:cantSplit/>
          <w:trHeight w:val="20"/>
          <w:jc w:val="center"/>
        </w:trPr>
        <w:tc>
          <w:tcPr>
            <w:tcW w:w="3539" w:type="dxa"/>
            <w:tcBorders>
              <w:top w:val="nil"/>
              <w:left w:val="single" w:sz="4" w:space="0" w:color="auto"/>
              <w:bottom w:val="single" w:sz="4" w:space="0" w:color="auto"/>
              <w:right w:val="single" w:sz="4" w:space="0" w:color="auto"/>
            </w:tcBorders>
            <w:vAlign w:val="center"/>
            <w:hideMark/>
          </w:tcPr>
          <w:p w14:paraId="50470675" w14:textId="77777777" w:rsidR="00CA1E10" w:rsidRPr="00AE63E3" w:rsidRDefault="00CA1E10" w:rsidP="008047C4">
            <w:pPr>
              <w:pStyle w:val="tablas"/>
              <w:spacing w:before="60" w:after="60"/>
              <w:rPr>
                <w:rFonts w:asciiTheme="minorHAnsi" w:hAnsiTheme="minorHAnsi" w:cstheme="minorHAnsi"/>
                <w:lang w:val="es-ES"/>
              </w:rPr>
            </w:pPr>
            <w:r w:rsidRPr="00AE63E3">
              <w:rPr>
                <w:rFonts w:asciiTheme="minorHAnsi" w:hAnsiTheme="minorHAnsi" w:cstheme="minorHAnsi"/>
                <w:lang w:val="es-ES"/>
              </w:rPr>
              <w:t xml:space="preserve">Cable </w:t>
            </w:r>
            <w:proofErr w:type="gramStart"/>
            <w:r w:rsidRPr="00AE63E3">
              <w:rPr>
                <w:rFonts w:asciiTheme="minorHAnsi" w:hAnsiTheme="minorHAnsi" w:cstheme="minorHAnsi"/>
                <w:lang w:val="es-ES"/>
              </w:rPr>
              <w:t>single</w:t>
            </w:r>
            <w:proofErr w:type="gramEnd"/>
            <w:r w:rsidRPr="00AE63E3">
              <w:rPr>
                <w:rFonts w:asciiTheme="minorHAnsi" w:hAnsiTheme="minorHAnsi" w:cstheme="minorHAnsi"/>
                <w:lang w:val="es-ES"/>
              </w:rPr>
              <w:t xml:space="preserve"> </w:t>
            </w:r>
            <w:proofErr w:type="spellStart"/>
            <w:r w:rsidRPr="00AE63E3">
              <w:rPr>
                <w:rFonts w:asciiTheme="minorHAnsi" w:hAnsiTheme="minorHAnsi" w:cstheme="minorHAnsi"/>
                <w:lang w:val="es-ES"/>
              </w:rPr>
              <w:t>point</w:t>
            </w:r>
            <w:proofErr w:type="spellEnd"/>
          </w:p>
        </w:tc>
        <w:tc>
          <w:tcPr>
            <w:tcW w:w="4919" w:type="dxa"/>
            <w:tcBorders>
              <w:top w:val="nil"/>
              <w:left w:val="nil"/>
              <w:bottom w:val="single" w:sz="4" w:space="0" w:color="auto"/>
              <w:right w:val="single" w:sz="4" w:space="0" w:color="auto"/>
            </w:tcBorders>
            <w:vAlign w:val="center"/>
            <w:hideMark/>
          </w:tcPr>
          <w:p w14:paraId="4FCF9AFB" w14:textId="77777777" w:rsidR="00CA1E10" w:rsidRPr="00AE63E3" w:rsidRDefault="00CA1E10" w:rsidP="008047C4">
            <w:pPr>
              <w:pStyle w:val="tablas"/>
              <w:spacing w:before="60" w:after="60"/>
              <w:jc w:val="center"/>
              <w:rPr>
                <w:rFonts w:asciiTheme="minorHAnsi" w:hAnsiTheme="minorHAnsi" w:cstheme="minorHAnsi"/>
                <w:lang w:val="es-ES"/>
              </w:rPr>
            </w:pPr>
            <w:r w:rsidRPr="00AE63E3">
              <w:rPr>
                <w:rFonts w:asciiTheme="minorHAnsi" w:hAnsiTheme="minorHAnsi" w:cstheme="minorHAnsi"/>
                <w:spacing w:val="-5"/>
                <w:lang w:val="es-ES"/>
              </w:rPr>
              <w:t>8,7/15 kV 1x300 Cu XPLE</w:t>
            </w:r>
          </w:p>
        </w:tc>
      </w:tr>
    </w:tbl>
    <w:p w14:paraId="52149671" w14:textId="77777777" w:rsidR="00CA1E10" w:rsidRPr="00AE63E3" w:rsidRDefault="00CA1E10" w:rsidP="00CA1E10">
      <w:pPr>
        <w:pStyle w:val="Textoentablafila1"/>
      </w:pPr>
      <w:bookmarkStart w:id="48" w:name="_Toc78180487"/>
    </w:p>
    <w:p w14:paraId="4B0E5343" w14:textId="77777777" w:rsidR="00CA1E10" w:rsidRPr="0003776A" w:rsidRDefault="00CA1E10" w:rsidP="00DB6423">
      <w:pPr>
        <w:pStyle w:val="Ttulo3"/>
        <w:rPr>
          <w:color w:val="auto"/>
        </w:rPr>
      </w:pPr>
      <w:bookmarkStart w:id="49" w:name="_Toc223622642"/>
      <w:bookmarkStart w:id="50" w:name="_Toc225166274"/>
      <w:r w:rsidRPr="0003776A">
        <w:rPr>
          <w:color w:val="auto"/>
        </w:rPr>
        <w:t>Descargadores</w:t>
      </w:r>
      <w:bookmarkEnd w:id="48"/>
      <w:bookmarkEnd w:id="49"/>
      <w:bookmarkEnd w:id="50"/>
    </w:p>
    <w:p w14:paraId="7F9D16B7" w14:textId="77777777" w:rsidR="00CA1E10" w:rsidRPr="00AE63E3" w:rsidRDefault="00CA1E10" w:rsidP="00CA1E10">
      <w:r w:rsidRPr="00AE63E3">
        <w:t>Para la instalación proyectada se ha previsto la instalación de limitadores de tensión con las siguientes características:</w:t>
      </w:r>
    </w:p>
    <w:tbl>
      <w:tblPr>
        <w:tblW w:w="8541" w:type="dxa"/>
        <w:tblInd w:w="-5" w:type="dxa"/>
        <w:tblCellMar>
          <w:left w:w="70" w:type="dxa"/>
          <w:right w:w="70" w:type="dxa"/>
        </w:tblCellMar>
        <w:tblLook w:val="04A0" w:firstRow="1" w:lastRow="0" w:firstColumn="1" w:lastColumn="0" w:noHBand="0" w:noVBand="1"/>
      </w:tblPr>
      <w:tblGrid>
        <w:gridCol w:w="4678"/>
        <w:gridCol w:w="3863"/>
      </w:tblGrid>
      <w:tr w:rsidR="00CA1E10" w:rsidRPr="00AE63E3" w14:paraId="0D10FD28" w14:textId="77777777" w:rsidTr="008047C4">
        <w:trPr>
          <w:trHeight w:val="279"/>
        </w:trPr>
        <w:tc>
          <w:tcPr>
            <w:tcW w:w="854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7D6177" w14:textId="77777777" w:rsidR="00CA1E10" w:rsidRPr="00AE63E3" w:rsidRDefault="00CA1E10" w:rsidP="008047C4">
            <w:pPr>
              <w:pStyle w:val="tablas"/>
              <w:spacing w:before="60" w:after="60"/>
              <w:rPr>
                <w:rFonts w:asciiTheme="minorHAnsi" w:hAnsiTheme="minorHAnsi" w:cstheme="minorHAnsi"/>
                <w:b/>
                <w:lang w:val="es-ES"/>
              </w:rPr>
            </w:pPr>
            <w:r w:rsidRPr="00AE63E3">
              <w:rPr>
                <w:rFonts w:asciiTheme="minorHAnsi" w:hAnsiTheme="minorHAnsi" w:cstheme="minorHAnsi"/>
                <w:b/>
                <w:lang w:val="es-ES"/>
              </w:rPr>
              <w:t xml:space="preserve">Limitadores de tensión </w:t>
            </w:r>
          </w:p>
        </w:tc>
      </w:tr>
      <w:tr w:rsidR="00CA1E10" w:rsidRPr="00AE63E3" w14:paraId="2ABD562F" w14:textId="77777777" w:rsidTr="008047C4">
        <w:trPr>
          <w:trHeight w:val="279"/>
        </w:trPr>
        <w:tc>
          <w:tcPr>
            <w:tcW w:w="4678" w:type="dxa"/>
            <w:tcBorders>
              <w:top w:val="nil"/>
              <w:left w:val="single" w:sz="4" w:space="0" w:color="auto"/>
              <w:bottom w:val="single" w:sz="4" w:space="0" w:color="auto"/>
              <w:right w:val="single" w:sz="4" w:space="0" w:color="auto"/>
            </w:tcBorders>
            <w:vAlign w:val="center"/>
            <w:hideMark/>
          </w:tcPr>
          <w:p w14:paraId="5FCCA2B9" w14:textId="77777777" w:rsidR="00CA1E10" w:rsidRPr="00AE63E3" w:rsidRDefault="00CA1E10" w:rsidP="008047C4">
            <w:pPr>
              <w:pStyle w:val="tablas"/>
              <w:spacing w:before="60" w:after="60"/>
              <w:rPr>
                <w:rFonts w:asciiTheme="minorHAnsi" w:hAnsiTheme="minorHAnsi" w:cstheme="minorHAnsi"/>
                <w:lang w:val="es-ES"/>
              </w:rPr>
            </w:pPr>
            <w:r w:rsidRPr="00AE63E3">
              <w:rPr>
                <w:rFonts w:asciiTheme="minorHAnsi" w:hAnsiTheme="minorHAnsi" w:cstheme="minorHAnsi"/>
                <w:lang w:val="es-ES"/>
              </w:rPr>
              <w:t>Material</w:t>
            </w:r>
          </w:p>
        </w:tc>
        <w:tc>
          <w:tcPr>
            <w:tcW w:w="3863" w:type="dxa"/>
            <w:tcBorders>
              <w:top w:val="nil"/>
              <w:left w:val="nil"/>
              <w:bottom w:val="single" w:sz="4" w:space="0" w:color="auto"/>
              <w:right w:val="single" w:sz="4" w:space="0" w:color="auto"/>
            </w:tcBorders>
            <w:vAlign w:val="center"/>
            <w:hideMark/>
          </w:tcPr>
          <w:p w14:paraId="488B8014" w14:textId="77777777" w:rsidR="00CA1E10" w:rsidRPr="00AE63E3" w:rsidRDefault="00CA1E10" w:rsidP="008047C4">
            <w:pPr>
              <w:pStyle w:val="tablas"/>
              <w:spacing w:before="60" w:after="60"/>
              <w:rPr>
                <w:rFonts w:asciiTheme="minorHAnsi" w:hAnsiTheme="minorHAnsi" w:cstheme="minorHAnsi"/>
                <w:lang w:val="es-ES"/>
              </w:rPr>
            </w:pPr>
            <w:r w:rsidRPr="00AE63E3">
              <w:rPr>
                <w:rFonts w:asciiTheme="minorHAnsi" w:hAnsiTheme="minorHAnsi" w:cstheme="minorHAnsi"/>
                <w:lang w:val="es-ES"/>
              </w:rPr>
              <w:t>Óxido de cinc (</w:t>
            </w:r>
            <w:proofErr w:type="spellStart"/>
            <w:r w:rsidRPr="00AE63E3">
              <w:rPr>
                <w:rFonts w:asciiTheme="minorHAnsi" w:hAnsiTheme="minorHAnsi" w:cstheme="minorHAnsi"/>
                <w:lang w:val="es-ES"/>
              </w:rPr>
              <w:t>ZnO</w:t>
            </w:r>
            <w:proofErr w:type="spellEnd"/>
            <w:r w:rsidRPr="00AE63E3">
              <w:rPr>
                <w:rFonts w:asciiTheme="minorHAnsi" w:hAnsiTheme="minorHAnsi" w:cstheme="minorHAnsi"/>
                <w:lang w:val="es-ES"/>
              </w:rPr>
              <w:t>)</w:t>
            </w:r>
          </w:p>
        </w:tc>
      </w:tr>
      <w:tr w:rsidR="00CA1E10" w:rsidRPr="00AE63E3" w14:paraId="4E1DD938" w14:textId="77777777" w:rsidTr="008047C4">
        <w:trPr>
          <w:trHeight w:val="279"/>
        </w:trPr>
        <w:tc>
          <w:tcPr>
            <w:tcW w:w="4678" w:type="dxa"/>
            <w:tcBorders>
              <w:top w:val="nil"/>
              <w:left w:val="single" w:sz="4" w:space="0" w:color="auto"/>
              <w:bottom w:val="single" w:sz="4" w:space="0" w:color="auto"/>
              <w:right w:val="single" w:sz="4" w:space="0" w:color="auto"/>
            </w:tcBorders>
            <w:vAlign w:val="center"/>
            <w:hideMark/>
          </w:tcPr>
          <w:p w14:paraId="3CA01786" w14:textId="77777777" w:rsidR="00CA1E10" w:rsidRPr="000E4487" w:rsidRDefault="00CA1E10" w:rsidP="008047C4">
            <w:pPr>
              <w:pStyle w:val="tablas"/>
              <w:spacing w:before="60" w:after="60"/>
              <w:rPr>
                <w:rFonts w:asciiTheme="minorHAnsi" w:hAnsiTheme="minorHAnsi" w:cstheme="minorHAnsi"/>
                <w:lang w:val="es-ES"/>
              </w:rPr>
            </w:pPr>
            <w:r w:rsidRPr="000E4487">
              <w:rPr>
                <w:rFonts w:asciiTheme="minorHAnsi" w:hAnsiTheme="minorHAnsi" w:cstheme="minorHAnsi"/>
                <w:lang w:val="es-ES"/>
              </w:rPr>
              <w:t>Tensión nominal del descargador SVL (kV)</w:t>
            </w:r>
          </w:p>
        </w:tc>
        <w:tc>
          <w:tcPr>
            <w:tcW w:w="3863" w:type="dxa"/>
            <w:tcBorders>
              <w:top w:val="nil"/>
              <w:left w:val="nil"/>
              <w:bottom w:val="single" w:sz="4" w:space="0" w:color="auto"/>
              <w:right w:val="single" w:sz="4" w:space="0" w:color="auto"/>
            </w:tcBorders>
            <w:vAlign w:val="center"/>
            <w:hideMark/>
          </w:tcPr>
          <w:p w14:paraId="64B35056" w14:textId="264354A9" w:rsidR="00CA1E10" w:rsidRPr="00AE63E3" w:rsidRDefault="000E4487" w:rsidP="008047C4">
            <w:pPr>
              <w:pStyle w:val="tablas"/>
              <w:spacing w:before="60" w:after="60"/>
              <w:rPr>
                <w:rFonts w:asciiTheme="minorHAnsi" w:hAnsiTheme="minorHAnsi" w:cstheme="minorHAnsi"/>
                <w:lang w:val="es-ES"/>
              </w:rPr>
            </w:pPr>
            <w:r w:rsidRPr="000E4487">
              <w:rPr>
                <w:rFonts w:asciiTheme="minorHAnsi" w:hAnsiTheme="minorHAnsi" w:cstheme="minorHAnsi"/>
                <w:lang w:val="es-ES"/>
              </w:rPr>
              <w:t>6</w:t>
            </w:r>
          </w:p>
        </w:tc>
      </w:tr>
    </w:tbl>
    <w:p w14:paraId="6A231B59" w14:textId="77777777" w:rsidR="00CA1E10" w:rsidRDefault="00CA1E10" w:rsidP="00CA1E10"/>
    <w:p w14:paraId="5FDD15A6" w14:textId="77777777" w:rsidR="00CA1E10" w:rsidRPr="00AE63E3" w:rsidRDefault="00CA1E10" w:rsidP="00CA1E10">
      <w:r w:rsidRPr="00AE63E3">
        <w:t>Y deberán cumplir los requisitos indicados en la norma UNE-EN 60099-4.</w:t>
      </w:r>
    </w:p>
    <w:p w14:paraId="76993C17" w14:textId="77777777" w:rsidR="00B96BEE" w:rsidRDefault="00B96BEE">
      <w:pPr>
        <w:spacing w:before="0"/>
        <w:jc w:val="left"/>
        <w:rPr>
          <w:rFonts w:eastAsiaTheme="majorEastAsia" w:cstheme="minorHAnsi"/>
          <w:sz w:val="26"/>
          <w:szCs w:val="26"/>
        </w:rPr>
      </w:pPr>
      <w:r>
        <w:rPr>
          <w:rFonts w:cstheme="minorHAnsi"/>
        </w:rPr>
        <w:br w:type="page"/>
      </w:r>
    </w:p>
    <w:p w14:paraId="293472C9" w14:textId="47C89F6F" w:rsidR="0038719D" w:rsidRPr="00D401FE" w:rsidRDefault="0038719D" w:rsidP="00DB6423">
      <w:pPr>
        <w:pStyle w:val="Ttulo2"/>
        <w:keepNext w:val="0"/>
        <w:suppressLineNumbers/>
        <w:autoSpaceDE w:val="0"/>
        <w:autoSpaceDN w:val="0"/>
        <w:adjustRightInd w:val="0"/>
        <w:spacing w:before="120" w:after="240" w:line="360" w:lineRule="auto"/>
        <w:contextualSpacing/>
        <w:rPr>
          <w:rFonts w:cstheme="minorHAnsi"/>
        </w:rPr>
      </w:pPr>
      <w:bookmarkStart w:id="51" w:name="_Toc225166275"/>
      <w:r w:rsidRPr="00D401FE">
        <w:rPr>
          <w:rFonts w:cstheme="minorHAnsi"/>
        </w:rPr>
        <w:lastRenderedPageBreak/>
        <w:t>Canalización</w:t>
      </w:r>
      <w:bookmarkEnd w:id="19"/>
      <w:bookmarkEnd w:id="20"/>
      <w:bookmarkEnd w:id="51"/>
    </w:p>
    <w:p w14:paraId="0D19255C" w14:textId="77777777" w:rsidR="00897079" w:rsidRPr="00CD0DCB" w:rsidRDefault="00897079" w:rsidP="00897079">
      <w:pPr>
        <w:rPr>
          <w:rFonts w:cstheme="minorHAnsi"/>
        </w:rPr>
      </w:pPr>
      <w:r w:rsidRPr="00CD0DCB">
        <w:rPr>
          <w:rFonts w:cstheme="minorHAnsi"/>
        </w:rPr>
        <w:t>En la línea proyectada se ha previsto el siguiente tipo de canalización:</w:t>
      </w:r>
    </w:p>
    <w:p w14:paraId="18BB056E" w14:textId="3A0E075B" w:rsidR="00897079" w:rsidRPr="003E30D4" w:rsidRDefault="00897079" w:rsidP="00897079">
      <w:pPr>
        <w:pStyle w:val="Prrafodelista"/>
        <w:numPr>
          <w:ilvl w:val="0"/>
          <w:numId w:val="9"/>
        </w:numPr>
        <w:spacing w:before="0" w:after="120"/>
        <w:contextualSpacing w:val="0"/>
        <w:rPr>
          <w:rFonts w:cstheme="minorHAnsi"/>
          <w:b/>
          <w:bCs/>
        </w:rPr>
      </w:pPr>
      <w:r w:rsidRPr="003E30D4">
        <w:rPr>
          <w:rFonts w:cstheme="minorHAnsi"/>
          <w:b/>
          <w:bCs/>
        </w:rPr>
        <w:t>Entubada hormigonada simple, doble circuito y cuádruple circuito</w:t>
      </w:r>
    </w:p>
    <w:p w14:paraId="59CBF99E" w14:textId="77777777" w:rsidR="00897079" w:rsidRPr="00CD0DCB" w:rsidRDefault="00897079" w:rsidP="00897079">
      <w:pPr>
        <w:rPr>
          <w:rFonts w:cstheme="minorHAnsi"/>
        </w:rPr>
      </w:pPr>
      <w:r w:rsidRPr="00CD0DCB">
        <w:rPr>
          <w:rFonts w:cstheme="minorHAnsi"/>
        </w:rPr>
        <w:t>Los detalles de la canalización se muestran en el documento “Planos”.</w:t>
      </w:r>
    </w:p>
    <w:p w14:paraId="01340622" w14:textId="77777777" w:rsidR="00897079" w:rsidRPr="00101D0B" w:rsidRDefault="00897079" w:rsidP="00897079">
      <w:pPr>
        <w:spacing w:before="0" w:after="0" w:line="240" w:lineRule="auto"/>
        <w:jc w:val="center"/>
        <w:rPr>
          <w:rFonts w:cstheme="minorHAnsi"/>
          <w:highlight w:val="yellow"/>
        </w:rPr>
      </w:pPr>
      <w:r w:rsidRPr="00CD0DCB">
        <w:rPr>
          <w:rFonts w:cstheme="minorHAnsi"/>
          <w:noProof/>
        </w:rPr>
        <w:drawing>
          <wp:inline distT="0" distB="0" distL="0" distR="0" wp14:anchorId="6387E1AD" wp14:editId="6EE99F55">
            <wp:extent cx="3000375" cy="2688519"/>
            <wp:effectExtent l="0" t="0" r="0" b="0"/>
            <wp:docPr id="1801972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72872" name=""/>
                    <pic:cNvPicPr/>
                  </pic:nvPicPr>
                  <pic:blipFill>
                    <a:blip r:embed="rId17"/>
                    <a:stretch>
                      <a:fillRect/>
                    </a:stretch>
                  </pic:blipFill>
                  <pic:spPr>
                    <a:xfrm>
                      <a:off x="0" y="0"/>
                      <a:ext cx="3006759" cy="2694239"/>
                    </a:xfrm>
                    <a:prstGeom prst="rect">
                      <a:avLst/>
                    </a:prstGeom>
                  </pic:spPr>
                </pic:pic>
              </a:graphicData>
            </a:graphic>
          </wp:inline>
        </w:drawing>
      </w:r>
    </w:p>
    <w:p w14:paraId="43DBF0C3" w14:textId="77777777" w:rsidR="00897079" w:rsidRPr="00CD0DCB" w:rsidRDefault="00897079" w:rsidP="00897079">
      <w:pPr>
        <w:spacing w:before="0" w:after="0" w:line="240" w:lineRule="auto"/>
        <w:jc w:val="center"/>
        <w:rPr>
          <w:rFonts w:cstheme="minorHAnsi"/>
          <w:i/>
          <w:iCs/>
          <w:sz w:val="18"/>
          <w:szCs w:val="20"/>
        </w:rPr>
      </w:pPr>
      <w:r w:rsidRPr="00CD0DCB">
        <w:rPr>
          <w:rFonts w:cstheme="minorHAnsi"/>
          <w:i/>
          <w:iCs/>
          <w:sz w:val="18"/>
          <w:szCs w:val="20"/>
        </w:rPr>
        <w:t>Zanja tramos simple circuito</w:t>
      </w:r>
    </w:p>
    <w:p w14:paraId="67B03B56" w14:textId="77777777" w:rsidR="00897079" w:rsidRPr="00101D0B" w:rsidRDefault="00897079" w:rsidP="00897079">
      <w:pPr>
        <w:spacing w:before="0" w:after="0" w:line="240" w:lineRule="auto"/>
        <w:jc w:val="center"/>
        <w:rPr>
          <w:rFonts w:cstheme="minorHAnsi"/>
          <w:i/>
          <w:iCs/>
          <w:sz w:val="18"/>
          <w:szCs w:val="20"/>
          <w:highlight w:val="yellow"/>
        </w:rPr>
      </w:pPr>
    </w:p>
    <w:p w14:paraId="6EE13705" w14:textId="77777777" w:rsidR="00897079" w:rsidRPr="00101D0B" w:rsidRDefault="00897079" w:rsidP="00897079">
      <w:pPr>
        <w:spacing w:before="0" w:after="0" w:line="240" w:lineRule="auto"/>
        <w:jc w:val="center"/>
        <w:rPr>
          <w:rFonts w:cstheme="minorHAnsi"/>
          <w:i/>
          <w:iCs/>
          <w:sz w:val="18"/>
          <w:szCs w:val="20"/>
          <w:highlight w:val="yellow"/>
        </w:rPr>
      </w:pPr>
    </w:p>
    <w:p w14:paraId="67119E9F" w14:textId="56C63E11" w:rsidR="00897079" w:rsidRPr="00AE63E3" w:rsidRDefault="00897079" w:rsidP="00897079">
      <w:pPr>
        <w:spacing w:before="0" w:after="0" w:line="240" w:lineRule="auto"/>
        <w:jc w:val="center"/>
        <w:rPr>
          <w:rFonts w:cstheme="minorHAnsi"/>
          <w:i/>
          <w:iCs/>
          <w:sz w:val="18"/>
          <w:szCs w:val="20"/>
        </w:rPr>
      </w:pPr>
    </w:p>
    <w:p w14:paraId="1DD83D9E" w14:textId="77777777" w:rsidR="00897079" w:rsidRPr="00AE63E3" w:rsidRDefault="00897079" w:rsidP="00897079">
      <w:pPr>
        <w:rPr>
          <w:rFonts w:cstheme="minorHAnsi"/>
        </w:rPr>
      </w:pPr>
      <w:r w:rsidRPr="00C96D39">
        <w:rPr>
          <w:rFonts w:cstheme="minorHAnsi"/>
        </w:rPr>
        <w:t>Para el tendido de los cables aislados, se instalará, para cada cable de potencia, 1 tubo de</w:t>
      </w:r>
      <w:r w:rsidRPr="00AE63E3">
        <w:rPr>
          <w:rFonts w:cstheme="minorHAnsi"/>
        </w:rPr>
        <w:t xml:space="preserve"> polietileno de alta densidad corrugado de doble pared de 250 mm de diámetro exterior.</w:t>
      </w:r>
    </w:p>
    <w:p w14:paraId="0BC092B8" w14:textId="77777777" w:rsidR="00897079" w:rsidRPr="00AE63E3" w:rsidRDefault="00897079" w:rsidP="00897079">
      <w:pPr>
        <w:rPr>
          <w:rFonts w:cstheme="minorHAnsi"/>
        </w:rPr>
      </w:pPr>
      <w:r w:rsidRPr="00AE63E3">
        <w:rPr>
          <w:rFonts w:cstheme="minorHAnsi"/>
        </w:rPr>
        <w:t>Para el tendido de los cables de telecomunicaciones, se instalará</w:t>
      </w:r>
      <w:r>
        <w:rPr>
          <w:rFonts w:cstheme="minorHAnsi"/>
        </w:rPr>
        <w:t>n dos tubos</w:t>
      </w:r>
      <w:r w:rsidRPr="00AE63E3">
        <w:rPr>
          <w:rFonts w:cstheme="minorHAnsi"/>
        </w:rPr>
        <w:t xml:space="preserve"> de polietileno liso de alta densidad de simple capa de </w:t>
      </w:r>
      <w:r>
        <w:rPr>
          <w:rFonts w:cstheme="minorHAnsi"/>
        </w:rPr>
        <w:t>160</w:t>
      </w:r>
      <w:r w:rsidRPr="00AE63E3">
        <w:rPr>
          <w:rFonts w:cstheme="minorHAnsi"/>
        </w:rPr>
        <w:t xml:space="preserve"> mm de diámetro para cada circuito</w:t>
      </w:r>
      <w:r>
        <w:rPr>
          <w:rFonts w:cstheme="minorHAnsi"/>
        </w:rPr>
        <w:t>.</w:t>
      </w:r>
    </w:p>
    <w:p w14:paraId="75C958C9" w14:textId="77777777" w:rsidR="00897079" w:rsidRPr="00AE63E3" w:rsidRDefault="00897079" w:rsidP="00897079">
      <w:pPr>
        <w:rPr>
          <w:rFonts w:cstheme="minorHAnsi"/>
        </w:rPr>
      </w:pPr>
      <w:r w:rsidRPr="00AE63E3">
        <w:rPr>
          <w:rFonts w:cstheme="minorHAnsi"/>
        </w:rPr>
        <w:t>Para el tendido de los cables de tierra, se instalarán para cada circuito 2 tubos de polietileno liso de alta densidad de simple capa de 110 mm de diámetro.</w:t>
      </w:r>
    </w:p>
    <w:p w14:paraId="2573E4FA" w14:textId="77777777" w:rsidR="00897079" w:rsidRPr="00AE63E3" w:rsidRDefault="00897079" w:rsidP="00897079">
      <w:pPr>
        <w:pStyle w:val="Ttulo4"/>
        <w:numPr>
          <w:ilvl w:val="3"/>
          <w:numId w:val="2"/>
        </w:numPr>
        <w:rPr>
          <w:color w:val="auto"/>
        </w:rPr>
      </w:pPr>
      <w:r w:rsidRPr="00AE63E3">
        <w:rPr>
          <w:color w:val="auto"/>
        </w:rPr>
        <w:t>Dimensiones de la canalización</w:t>
      </w:r>
    </w:p>
    <w:p w14:paraId="6A2423FC" w14:textId="77777777" w:rsidR="00897079" w:rsidRPr="00AE63E3" w:rsidRDefault="00897079" w:rsidP="00897079">
      <w:pPr>
        <w:rPr>
          <w:rFonts w:cstheme="minorHAnsi"/>
        </w:rPr>
      </w:pPr>
      <w:r w:rsidRPr="00AE63E3">
        <w:rPr>
          <w:rFonts w:cstheme="minorHAnsi"/>
        </w:rPr>
        <w:t xml:space="preserve">Las dimensiones de las distintas zanjas vienen condicionadas por los distintos niveles de tensión, por el número de ternas a tender, y el diámetro de los tubos necesarios. </w:t>
      </w:r>
    </w:p>
    <w:p w14:paraId="07855A3C" w14:textId="77777777" w:rsidR="00897079" w:rsidRPr="00AE63E3" w:rsidRDefault="00897079" w:rsidP="00897079">
      <w:pPr>
        <w:rPr>
          <w:rFonts w:cstheme="minorHAnsi"/>
        </w:rPr>
      </w:pPr>
      <w:r w:rsidRPr="00AE63E3">
        <w:rPr>
          <w:rFonts w:cstheme="minorHAnsi"/>
        </w:rPr>
        <w:t>En la línea proyectada se tiene:</w:t>
      </w:r>
    </w:p>
    <w:tbl>
      <w:tblPr>
        <w:tblW w:w="8200" w:type="dxa"/>
        <w:jc w:val="center"/>
        <w:tblCellMar>
          <w:left w:w="70" w:type="dxa"/>
          <w:right w:w="70" w:type="dxa"/>
        </w:tblCellMar>
        <w:tblLook w:val="04A0" w:firstRow="1" w:lastRow="0" w:firstColumn="1" w:lastColumn="0" w:noHBand="0" w:noVBand="1"/>
      </w:tblPr>
      <w:tblGrid>
        <w:gridCol w:w="6020"/>
        <w:gridCol w:w="2180"/>
      </w:tblGrid>
      <w:tr w:rsidR="00897079" w:rsidRPr="00EC2EC8" w14:paraId="2B222914" w14:textId="77777777" w:rsidTr="008047C4">
        <w:trPr>
          <w:cantSplit/>
          <w:trHeight w:val="537"/>
          <w:tblHeader/>
          <w:jc w:val="center"/>
        </w:trPr>
        <w:tc>
          <w:tcPr>
            <w:tcW w:w="820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E3618D" w14:textId="77777777" w:rsidR="00897079" w:rsidRPr="00542B50" w:rsidRDefault="00897079" w:rsidP="008047C4">
            <w:pPr>
              <w:pStyle w:val="tablas"/>
              <w:rPr>
                <w:rFonts w:asciiTheme="minorHAnsi" w:hAnsiTheme="minorHAnsi" w:cstheme="minorHAnsi"/>
                <w:b/>
                <w:sz w:val="22"/>
                <w:szCs w:val="22"/>
                <w:lang w:val="es-ES"/>
              </w:rPr>
            </w:pPr>
            <w:r w:rsidRPr="00542B50">
              <w:rPr>
                <w:rFonts w:asciiTheme="minorHAnsi" w:hAnsiTheme="minorHAnsi" w:cstheme="minorHAnsi"/>
                <w:b/>
                <w:sz w:val="22"/>
                <w:szCs w:val="22"/>
                <w:lang w:val="es-ES"/>
              </w:rPr>
              <w:lastRenderedPageBreak/>
              <w:t>Dimensiones de la canalización</w:t>
            </w:r>
          </w:p>
        </w:tc>
      </w:tr>
      <w:tr w:rsidR="00897079" w:rsidRPr="00EC2EC8" w14:paraId="4B362B5C" w14:textId="77777777" w:rsidTr="008047C4">
        <w:trPr>
          <w:cantSplit/>
          <w:trHeight w:val="537"/>
          <w:jc w:val="center"/>
        </w:trPr>
        <w:tc>
          <w:tcPr>
            <w:tcW w:w="6020" w:type="dxa"/>
            <w:tcBorders>
              <w:top w:val="nil"/>
              <w:left w:val="single" w:sz="4" w:space="0" w:color="auto"/>
              <w:bottom w:val="single" w:sz="4" w:space="0" w:color="auto"/>
              <w:right w:val="single" w:sz="4" w:space="0" w:color="auto"/>
            </w:tcBorders>
            <w:vAlign w:val="center"/>
            <w:hideMark/>
          </w:tcPr>
          <w:p w14:paraId="588EA959" w14:textId="77777777" w:rsidR="00897079" w:rsidRPr="00542B50" w:rsidRDefault="00897079" w:rsidP="008047C4">
            <w:pPr>
              <w:pStyle w:val="tablas"/>
              <w:rPr>
                <w:rFonts w:asciiTheme="minorHAnsi" w:hAnsiTheme="minorHAnsi" w:cstheme="minorHAnsi"/>
                <w:sz w:val="22"/>
                <w:szCs w:val="22"/>
                <w:lang w:val="es-ES"/>
              </w:rPr>
            </w:pPr>
            <w:r w:rsidRPr="00542B50">
              <w:rPr>
                <w:rFonts w:asciiTheme="minorHAnsi" w:hAnsiTheme="minorHAnsi" w:cstheme="minorHAnsi"/>
                <w:sz w:val="22"/>
                <w:szCs w:val="22"/>
                <w:lang w:val="es-ES"/>
              </w:rPr>
              <w:t>Profundidad de la canalización (base de excavación) en cruzamientos con otros circuitos de Alta Tensión (mm)</w:t>
            </w:r>
          </w:p>
        </w:tc>
        <w:tc>
          <w:tcPr>
            <w:tcW w:w="2180" w:type="dxa"/>
            <w:tcBorders>
              <w:top w:val="nil"/>
              <w:left w:val="nil"/>
              <w:bottom w:val="single" w:sz="4" w:space="0" w:color="auto"/>
              <w:right w:val="single" w:sz="4" w:space="0" w:color="auto"/>
            </w:tcBorders>
            <w:vAlign w:val="center"/>
            <w:hideMark/>
          </w:tcPr>
          <w:p w14:paraId="7403A74D" w14:textId="77777777" w:rsidR="00897079" w:rsidRPr="00542B50" w:rsidRDefault="00897079" w:rsidP="008047C4">
            <w:pPr>
              <w:pStyle w:val="tablas"/>
              <w:rPr>
                <w:rFonts w:asciiTheme="minorHAnsi" w:hAnsiTheme="minorHAnsi" w:cstheme="minorHAnsi"/>
                <w:sz w:val="22"/>
                <w:szCs w:val="22"/>
                <w:lang w:val="es-ES"/>
              </w:rPr>
            </w:pPr>
            <w:r w:rsidRPr="00CF19FE">
              <w:rPr>
                <w:rFonts w:asciiTheme="minorHAnsi" w:hAnsiTheme="minorHAnsi" w:cstheme="minorHAnsi"/>
                <w:sz w:val="22"/>
                <w:szCs w:val="22"/>
                <w:lang w:val="es-ES"/>
              </w:rPr>
              <w:t>1450</w:t>
            </w:r>
          </w:p>
        </w:tc>
      </w:tr>
      <w:tr w:rsidR="00897079" w:rsidRPr="00EC2EC8" w14:paraId="67D16310" w14:textId="77777777" w:rsidTr="008047C4">
        <w:trPr>
          <w:cantSplit/>
          <w:trHeight w:val="537"/>
          <w:jc w:val="center"/>
        </w:trPr>
        <w:tc>
          <w:tcPr>
            <w:tcW w:w="6020" w:type="dxa"/>
            <w:tcBorders>
              <w:top w:val="nil"/>
              <w:left w:val="single" w:sz="4" w:space="0" w:color="auto"/>
              <w:bottom w:val="single" w:sz="4" w:space="0" w:color="auto"/>
              <w:right w:val="single" w:sz="4" w:space="0" w:color="auto"/>
            </w:tcBorders>
            <w:vAlign w:val="center"/>
            <w:hideMark/>
          </w:tcPr>
          <w:p w14:paraId="782A41F5" w14:textId="77777777" w:rsidR="00897079" w:rsidRPr="00EC2EC8" w:rsidRDefault="00897079" w:rsidP="008047C4">
            <w:pPr>
              <w:pStyle w:val="tablas"/>
              <w:rPr>
                <w:rFonts w:asciiTheme="minorHAnsi" w:hAnsiTheme="minorHAnsi" w:cstheme="minorHAnsi"/>
                <w:sz w:val="22"/>
                <w:szCs w:val="22"/>
                <w:highlight w:val="yellow"/>
                <w:lang w:val="es-ES"/>
              </w:rPr>
            </w:pPr>
            <w:r w:rsidRPr="00C96D39">
              <w:rPr>
                <w:rFonts w:asciiTheme="minorHAnsi" w:hAnsiTheme="minorHAnsi" w:cstheme="minorHAnsi"/>
                <w:sz w:val="22"/>
                <w:szCs w:val="22"/>
                <w:lang w:val="es-ES"/>
              </w:rPr>
              <w:t>Anchura de la canalización simple circuito(mm)</w:t>
            </w:r>
          </w:p>
        </w:tc>
        <w:tc>
          <w:tcPr>
            <w:tcW w:w="2180" w:type="dxa"/>
            <w:tcBorders>
              <w:top w:val="nil"/>
              <w:left w:val="nil"/>
              <w:bottom w:val="single" w:sz="4" w:space="0" w:color="auto"/>
              <w:right w:val="single" w:sz="4" w:space="0" w:color="auto"/>
            </w:tcBorders>
            <w:vAlign w:val="center"/>
            <w:hideMark/>
          </w:tcPr>
          <w:p w14:paraId="08315688" w14:textId="77777777" w:rsidR="00897079" w:rsidRPr="00EC2EC8" w:rsidRDefault="00897079" w:rsidP="008047C4">
            <w:pPr>
              <w:pStyle w:val="tablas"/>
              <w:rPr>
                <w:rFonts w:asciiTheme="minorHAnsi" w:hAnsiTheme="minorHAnsi" w:cstheme="minorHAnsi"/>
                <w:sz w:val="22"/>
                <w:szCs w:val="22"/>
                <w:highlight w:val="yellow"/>
                <w:lang w:val="es-ES"/>
              </w:rPr>
            </w:pPr>
            <w:r>
              <w:rPr>
                <w:rFonts w:asciiTheme="minorHAnsi" w:hAnsiTheme="minorHAnsi" w:cstheme="minorHAnsi"/>
                <w:sz w:val="22"/>
                <w:szCs w:val="22"/>
                <w:lang w:val="es-ES"/>
              </w:rPr>
              <w:t>900</w:t>
            </w:r>
          </w:p>
        </w:tc>
      </w:tr>
    </w:tbl>
    <w:p w14:paraId="48A3A60B" w14:textId="77777777" w:rsidR="003E30D4" w:rsidRPr="00D401FE" w:rsidRDefault="003E30D4" w:rsidP="003E30D4">
      <w:pPr>
        <w:tabs>
          <w:tab w:val="left" w:pos="2967"/>
        </w:tabs>
        <w:spacing w:before="122"/>
        <w:jc w:val="center"/>
        <w:rPr>
          <w:rFonts w:cstheme="minorHAnsi"/>
          <w:i/>
          <w:sz w:val="18"/>
        </w:rPr>
      </w:pPr>
      <w:r>
        <w:rPr>
          <w:rFonts w:cstheme="minorHAnsi"/>
          <w:i/>
          <w:sz w:val="18"/>
        </w:rPr>
        <w:t>Dimensiones de la canalización</w:t>
      </w:r>
    </w:p>
    <w:p w14:paraId="2F879EE9" w14:textId="77777777" w:rsidR="00897079" w:rsidRPr="00AE63E3" w:rsidRDefault="00897079" w:rsidP="00897079">
      <w:pPr>
        <w:rPr>
          <w:rFonts w:cstheme="minorHAnsi"/>
        </w:rPr>
      </w:pPr>
    </w:p>
    <w:p w14:paraId="00E81C07" w14:textId="64A1919E" w:rsidR="00897079" w:rsidRPr="00AE63E3" w:rsidRDefault="00897079" w:rsidP="00897079">
      <w:pPr>
        <w:rPr>
          <w:rFonts w:cstheme="minorHAnsi"/>
        </w:rPr>
      </w:pPr>
      <w:r w:rsidRPr="00AE63E3">
        <w:rPr>
          <w:rFonts w:cstheme="minorHAnsi"/>
        </w:rPr>
        <w:t xml:space="preserve">Las profundidades y anchuras </w:t>
      </w:r>
      <w:r w:rsidR="00B96BEE" w:rsidRPr="00AE63E3">
        <w:rPr>
          <w:rFonts w:cstheme="minorHAnsi"/>
        </w:rPr>
        <w:t>m</w:t>
      </w:r>
      <w:r w:rsidR="00B96BEE">
        <w:rPr>
          <w:rFonts w:cstheme="minorHAnsi"/>
        </w:rPr>
        <w:t>encio</w:t>
      </w:r>
      <w:r w:rsidR="00B96BEE" w:rsidRPr="00AE63E3">
        <w:rPr>
          <w:rFonts w:cstheme="minorHAnsi"/>
        </w:rPr>
        <w:t>nadas</w:t>
      </w:r>
      <w:r w:rsidRPr="00AE63E3">
        <w:rPr>
          <w:rFonts w:cstheme="minorHAnsi"/>
        </w:rPr>
        <w:t xml:space="preserve"> se modificarán, en caso necesario, cuando se encuentren otros servicios en el trazado, a fin de mantener las distancias mínimas en cruzamientos y paralelismos sin que el cable supere la temperatura de funcionamiento.</w:t>
      </w:r>
    </w:p>
    <w:p w14:paraId="1B2540F0" w14:textId="77777777" w:rsidR="0003776A" w:rsidRDefault="0003776A">
      <w:pPr>
        <w:spacing w:before="0"/>
        <w:jc w:val="left"/>
        <w:rPr>
          <w:rFonts w:eastAsiaTheme="majorEastAsia" w:cstheme="minorHAnsi"/>
          <w:sz w:val="26"/>
          <w:szCs w:val="26"/>
        </w:rPr>
      </w:pPr>
      <w:bookmarkStart w:id="52" w:name="_Toc65130571"/>
      <w:bookmarkStart w:id="53" w:name="_Toc112923833"/>
      <w:r>
        <w:rPr>
          <w:rFonts w:cstheme="minorHAnsi"/>
        </w:rPr>
        <w:br w:type="page"/>
      </w:r>
    </w:p>
    <w:p w14:paraId="322580B7" w14:textId="222FB451" w:rsidR="0038719D" w:rsidRPr="00D401FE" w:rsidRDefault="0038719D" w:rsidP="00DB6423">
      <w:pPr>
        <w:pStyle w:val="Ttulo2"/>
        <w:keepNext w:val="0"/>
        <w:suppressLineNumbers/>
        <w:autoSpaceDE w:val="0"/>
        <w:autoSpaceDN w:val="0"/>
        <w:adjustRightInd w:val="0"/>
        <w:spacing w:before="120" w:after="240" w:line="360" w:lineRule="auto"/>
        <w:contextualSpacing/>
        <w:rPr>
          <w:rFonts w:cstheme="minorHAnsi"/>
        </w:rPr>
      </w:pPr>
      <w:bookmarkStart w:id="54" w:name="_Toc225166276"/>
      <w:r w:rsidRPr="00D401FE">
        <w:rPr>
          <w:rFonts w:cstheme="minorHAnsi"/>
        </w:rPr>
        <w:lastRenderedPageBreak/>
        <w:t>Puesta a tierra</w:t>
      </w:r>
      <w:bookmarkEnd w:id="52"/>
      <w:bookmarkEnd w:id="53"/>
      <w:bookmarkEnd w:id="54"/>
    </w:p>
    <w:p w14:paraId="63C7CC03" w14:textId="77777777" w:rsidR="0038719D" w:rsidRPr="00D401FE" w:rsidRDefault="0038719D" w:rsidP="00DB6423">
      <w:pPr>
        <w:pStyle w:val="Ttulo3"/>
        <w:spacing w:before="0" w:after="180"/>
        <w:rPr>
          <w:rFonts w:asciiTheme="minorHAnsi" w:hAnsiTheme="minorHAnsi" w:cstheme="minorHAnsi"/>
          <w:color w:val="auto"/>
        </w:rPr>
      </w:pPr>
      <w:bookmarkStart w:id="55" w:name="_Toc239490614"/>
      <w:bookmarkStart w:id="56" w:name="_Toc65130572"/>
      <w:bookmarkStart w:id="57" w:name="_Toc112923834"/>
      <w:bookmarkStart w:id="58" w:name="_Toc225166277"/>
      <w:proofErr w:type="gramStart"/>
      <w:r w:rsidRPr="00D401FE">
        <w:rPr>
          <w:rFonts w:asciiTheme="minorHAnsi" w:hAnsiTheme="minorHAnsi" w:cstheme="minorHAnsi"/>
          <w:color w:val="auto"/>
        </w:rPr>
        <w:t>Elementos a conectar</w:t>
      </w:r>
      <w:proofErr w:type="gramEnd"/>
      <w:r w:rsidRPr="00D401FE">
        <w:rPr>
          <w:rFonts w:asciiTheme="minorHAnsi" w:hAnsiTheme="minorHAnsi" w:cstheme="minorHAnsi"/>
          <w:color w:val="auto"/>
        </w:rPr>
        <w:t xml:space="preserve"> a tierra</w:t>
      </w:r>
      <w:bookmarkEnd w:id="55"/>
      <w:bookmarkEnd w:id="56"/>
      <w:bookmarkEnd w:id="57"/>
      <w:bookmarkEnd w:id="58"/>
    </w:p>
    <w:p w14:paraId="02EA7FA3" w14:textId="77777777" w:rsidR="0038719D" w:rsidRPr="00D401FE" w:rsidRDefault="0038719D" w:rsidP="0038719D">
      <w:pPr>
        <w:rPr>
          <w:rFonts w:cstheme="minorHAnsi"/>
        </w:rPr>
      </w:pPr>
      <w:r w:rsidRPr="00D401FE">
        <w:rPr>
          <w:rFonts w:cstheme="minorHAnsi"/>
        </w:rPr>
        <w:t>Se conectarán a tierra los siguientes elementos:</w:t>
      </w:r>
    </w:p>
    <w:p w14:paraId="792F3CF2" w14:textId="77777777" w:rsidR="0038719D" w:rsidRPr="00D401FE" w:rsidRDefault="0038719D" w:rsidP="0038719D">
      <w:pPr>
        <w:pStyle w:val="GI-VIETA"/>
        <w:rPr>
          <w:rFonts w:asciiTheme="minorHAnsi" w:hAnsiTheme="minorHAnsi" w:cstheme="minorHAnsi"/>
          <w:lang w:val="es-ES"/>
        </w:rPr>
      </w:pPr>
      <w:r w:rsidRPr="00D401FE">
        <w:rPr>
          <w:rFonts w:asciiTheme="minorHAnsi" w:hAnsiTheme="minorHAnsi" w:cstheme="minorHAnsi"/>
          <w:lang w:val="es-ES"/>
        </w:rPr>
        <w:t>Bastidores de los elementos de protección.</w:t>
      </w:r>
    </w:p>
    <w:p w14:paraId="2441FA9E" w14:textId="77777777" w:rsidR="0038719D" w:rsidRPr="00D401FE" w:rsidRDefault="0038719D" w:rsidP="0038719D">
      <w:pPr>
        <w:pStyle w:val="GI-VIETA"/>
        <w:rPr>
          <w:rFonts w:asciiTheme="minorHAnsi" w:hAnsiTheme="minorHAnsi" w:cstheme="minorHAnsi"/>
          <w:lang w:val="es-ES"/>
        </w:rPr>
      </w:pPr>
      <w:r w:rsidRPr="00D401FE">
        <w:rPr>
          <w:rFonts w:asciiTheme="minorHAnsi" w:hAnsiTheme="minorHAnsi" w:cstheme="minorHAnsi"/>
          <w:lang w:val="es-ES"/>
        </w:rPr>
        <w:t>Pantallas metálicas de los cables, empalmes y terminales.</w:t>
      </w:r>
    </w:p>
    <w:p w14:paraId="12383CC5" w14:textId="77777777" w:rsidR="0038719D" w:rsidRPr="00D401FE" w:rsidRDefault="0038719D" w:rsidP="00DB6423">
      <w:pPr>
        <w:pStyle w:val="Ttulo3"/>
        <w:spacing w:before="0" w:after="180"/>
        <w:rPr>
          <w:rFonts w:asciiTheme="minorHAnsi" w:hAnsiTheme="minorHAnsi" w:cstheme="minorHAnsi"/>
          <w:color w:val="auto"/>
        </w:rPr>
      </w:pPr>
      <w:bookmarkStart w:id="59" w:name="_Ref238278675"/>
      <w:bookmarkStart w:id="60" w:name="_Toc239490615"/>
      <w:bookmarkStart w:id="61" w:name="_Toc65130573"/>
      <w:bookmarkStart w:id="62" w:name="_Toc112923835"/>
      <w:bookmarkStart w:id="63" w:name="_Toc225166278"/>
      <w:r w:rsidRPr="00D401FE">
        <w:rPr>
          <w:rFonts w:asciiTheme="minorHAnsi" w:hAnsiTheme="minorHAnsi" w:cstheme="minorHAnsi"/>
          <w:color w:val="auto"/>
        </w:rPr>
        <w:t>Conexiones de la pantalla de los cables</w:t>
      </w:r>
      <w:bookmarkEnd w:id="59"/>
      <w:bookmarkEnd w:id="60"/>
      <w:bookmarkEnd w:id="61"/>
      <w:bookmarkEnd w:id="62"/>
      <w:bookmarkEnd w:id="63"/>
    </w:p>
    <w:p w14:paraId="127FFBFB" w14:textId="77777777" w:rsidR="0038719D" w:rsidRPr="00D401FE" w:rsidRDefault="0038719D" w:rsidP="0038719D">
      <w:pPr>
        <w:rPr>
          <w:rFonts w:cstheme="minorHAnsi"/>
        </w:rPr>
      </w:pPr>
      <w:r w:rsidRPr="00D401FE">
        <w:rPr>
          <w:rFonts w:cstheme="minorHAnsi"/>
        </w:rPr>
        <w:t>Los cables disponen de una pantalla metálica sobre la que se inducen tensiones.</w:t>
      </w:r>
    </w:p>
    <w:p w14:paraId="52F27851" w14:textId="3C121342" w:rsidR="0038719D" w:rsidRPr="00D401FE" w:rsidRDefault="0038719D" w:rsidP="0038719D">
      <w:pPr>
        <w:rPr>
          <w:rFonts w:cstheme="minorHAnsi"/>
        </w:rPr>
      </w:pPr>
      <w:r w:rsidRPr="00D401FE">
        <w:rPr>
          <w:rFonts w:cstheme="minorHAnsi"/>
        </w:rPr>
        <w:t>Dependiendo del sistema de conexión a tierra de estas pantallas, o bien pueden aparecer corrientes inducidas que disminuyen la intensidad máxima admisible en el cable, o bien aparecen tensiones inducidas que pueden alcanzar valores peligrosos. En la línea proyectada se ha</w:t>
      </w:r>
      <w:r w:rsidR="00561598">
        <w:rPr>
          <w:rFonts w:cstheme="minorHAnsi"/>
        </w:rPr>
        <w:t>n</w:t>
      </w:r>
      <w:r w:rsidRPr="00D401FE">
        <w:rPr>
          <w:rFonts w:cstheme="minorHAnsi"/>
        </w:rPr>
        <w:t xml:space="preserve"> previsto </w:t>
      </w:r>
      <w:r w:rsidR="00561598">
        <w:rPr>
          <w:rFonts w:cstheme="minorHAnsi"/>
        </w:rPr>
        <w:t>los</w:t>
      </w:r>
      <w:r w:rsidRPr="00D401FE">
        <w:rPr>
          <w:rFonts w:cstheme="minorHAnsi"/>
        </w:rPr>
        <w:t xml:space="preserve"> </w:t>
      </w:r>
      <w:proofErr w:type="gramStart"/>
      <w:r w:rsidRPr="00D401FE">
        <w:rPr>
          <w:rFonts w:cstheme="minorHAnsi"/>
        </w:rPr>
        <w:t>siguiente</w:t>
      </w:r>
      <w:r w:rsidR="00561598">
        <w:rPr>
          <w:rFonts w:cstheme="minorHAnsi"/>
        </w:rPr>
        <w:t>s</w:t>
      </w:r>
      <w:r w:rsidRPr="00D401FE">
        <w:rPr>
          <w:rFonts w:cstheme="minorHAnsi"/>
        </w:rPr>
        <w:t xml:space="preserve"> sistema</w:t>
      </w:r>
      <w:proofErr w:type="gramEnd"/>
      <w:r w:rsidRPr="00D401FE">
        <w:rPr>
          <w:rFonts w:cstheme="minorHAnsi"/>
        </w:rPr>
        <w:t xml:space="preserve"> de puesta a tierra:</w:t>
      </w:r>
    </w:p>
    <w:p w14:paraId="41BE160B" w14:textId="4F31FC9E" w:rsidR="00EE65F0" w:rsidRPr="004047D5" w:rsidRDefault="00EE65F0" w:rsidP="00EE65F0">
      <w:pPr>
        <w:pStyle w:val="Ttulo4"/>
        <w:numPr>
          <w:ilvl w:val="3"/>
          <w:numId w:val="2"/>
        </w:numPr>
        <w:rPr>
          <w:color w:val="auto"/>
        </w:rPr>
      </w:pPr>
      <w:r w:rsidRPr="004047D5">
        <w:rPr>
          <w:color w:val="auto"/>
        </w:rPr>
        <w:t xml:space="preserve">Conexión en </w:t>
      </w:r>
      <w:r w:rsidRPr="00EE65F0">
        <w:rPr>
          <w:color w:val="auto"/>
        </w:rPr>
        <w:tab/>
      </w:r>
      <w:proofErr w:type="gramStart"/>
      <w:r w:rsidRPr="00EE65F0">
        <w:rPr>
          <w:color w:val="auto"/>
        </w:rPr>
        <w:t>Single</w:t>
      </w:r>
      <w:proofErr w:type="gramEnd"/>
      <w:r w:rsidRPr="00EE65F0">
        <w:rPr>
          <w:color w:val="auto"/>
        </w:rPr>
        <w:t xml:space="preserve"> </w:t>
      </w:r>
      <w:proofErr w:type="spellStart"/>
      <w:r w:rsidRPr="00EE65F0">
        <w:rPr>
          <w:color w:val="auto"/>
        </w:rPr>
        <w:t>point</w:t>
      </w:r>
      <w:proofErr w:type="spellEnd"/>
      <w:r w:rsidRPr="004047D5">
        <w:rPr>
          <w:color w:val="auto"/>
        </w:rPr>
        <w:t>.</w:t>
      </w:r>
    </w:p>
    <w:p w14:paraId="34606EC7" w14:textId="77777777" w:rsidR="00EE65F0" w:rsidRPr="004047D5" w:rsidRDefault="00EE65F0" w:rsidP="00EE65F0">
      <w:r w:rsidRPr="004047D5">
        <w:t>Las pantallas de los cables se conectan rígidamente a tierra en un empalme en un extremo y a tierra, con descargadores de tensiones, en el otro.</w:t>
      </w:r>
    </w:p>
    <w:p w14:paraId="72868668" w14:textId="77777777" w:rsidR="00EE65F0" w:rsidRPr="004047D5" w:rsidRDefault="00EE65F0" w:rsidP="00EE65F0">
      <w:r w:rsidRPr="004047D5">
        <w:t xml:space="preserve">En este tipo de conexión es necesario tender un cable de continuidad de tierras “cable </w:t>
      </w:r>
      <w:proofErr w:type="gramStart"/>
      <w:r w:rsidRPr="004047D5">
        <w:t>single</w:t>
      </w:r>
      <w:proofErr w:type="gramEnd"/>
      <w:r w:rsidRPr="004047D5">
        <w:t>-</w:t>
      </w:r>
      <w:proofErr w:type="spellStart"/>
      <w:r w:rsidRPr="004047D5">
        <w:t>point</w:t>
      </w:r>
      <w:proofErr w:type="spellEnd"/>
      <w:r w:rsidRPr="004047D5">
        <w:t>”, paralelo a la línea, como unión equipotencial entre los distintos electrodos de puesta a tierra a los que se conectan las pantallas de los cables.</w:t>
      </w:r>
    </w:p>
    <w:p w14:paraId="2DDF33E0" w14:textId="77777777" w:rsidR="00EE65F0" w:rsidRPr="004047D5" w:rsidRDefault="00EE65F0" w:rsidP="00EE65F0">
      <w:pPr>
        <w:jc w:val="center"/>
      </w:pPr>
      <w:r w:rsidRPr="004047D5">
        <w:rPr>
          <w:noProof/>
        </w:rPr>
        <w:drawing>
          <wp:inline distT="0" distB="0" distL="0" distR="0" wp14:anchorId="74605318" wp14:editId="2E60C46B">
            <wp:extent cx="3761117" cy="2337374"/>
            <wp:effectExtent l="0" t="0" r="0" b="6350"/>
            <wp:docPr id="1846610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10400" name=""/>
                    <pic:cNvPicPr/>
                  </pic:nvPicPr>
                  <pic:blipFill>
                    <a:blip r:embed="rId18"/>
                    <a:stretch>
                      <a:fillRect/>
                    </a:stretch>
                  </pic:blipFill>
                  <pic:spPr>
                    <a:xfrm>
                      <a:off x="0" y="0"/>
                      <a:ext cx="3767919" cy="2341601"/>
                    </a:xfrm>
                    <a:prstGeom prst="rect">
                      <a:avLst/>
                    </a:prstGeom>
                  </pic:spPr>
                </pic:pic>
              </a:graphicData>
            </a:graphic>
          </wp:inline>
        </w:drawing>
      </w:r>
    </w:p>
    <w:p w14:paraId="1DAC4237" w14:textId="77777777" w:rsidR="00EE65F0" w:rsidRPr="00AE63E3" w:rsidRDefault="00EE65F0" w:rsidP="00EE65F0">
      <w:pPr>
        <w:rPr>
          <w:rFonts w:cstheme="minorHAnsi"/>
        </w:rPr>
      </w:pPr>
    </w:p>
    <w:p w14:paraId="3454A3A2" w14:textId="77777777" w:rsidR="0038719D" w:rsidRPr="00D401FE" w:rsidRDefault="0038719D" w:rsidP="00DB6423">
      <w:pPr>
        <w:pStyle w:val="Ttulo3"/>
        <w:spacing w:before="0" w:after="180"/>
        <w:rPr>
          <w:rFonts w:asciiTheme="minorHAnsi" w:hAnsiTheme="minorHAnsi" w:cstheme="minorHAnsi"/>
          <w:color w:val="auto"/>
        </w:rPr>
      </w:pPr>
      <w:bookmarkStart w:id="64" w:name="_Toc239490616"/>
      <w:bookmarkStart w:id="65" w:name="_Toc65130574"/>
      <w:bookmarkStart w:id="66" w:name="_Toc112923836"/>
      <w:bookmarkStart w:id="67" w:name="_Toc225166279"/>
      <w:r w:rsidRPr="00D401FE">
        <w:rPr>
          <w:rFonts w:asciiTheme="minorHAnsi" w:hAnsiTheme="minorHAnsi" w:cstheme="minorHAnsi"/>
          <w:color w:val="auto"/>
        </w:rPr>
        <w:lastRenderedPageBreak/>
        <w:t>Disposición de la puesta a tierra</w:t>
      </w:r>
      <w:bookmarkEnd w:id="64"/>
      <w:bookmarkEnd w:id="65"/>
      <w:bookmarkEnd w:id="66"/>
      <w:bookmarkEnd w:id="67"/>
    </w:p>
    <w:p w14:paraId="2E16409E" w14:textId="77777777" w:rsidR="0038719D" w:rsidRPr="00D401FE" w:rsidRDefault="0038719D" w:rsidP="0038719D">
      <w:pPr>
        <w:rPr>
          <w:rFonts w:cstheme="minorHAnsi"/>
        </w:rPr>
      </w:pPr>
      <w:r w:rsidRPr="00D401FE">
        <w:rPr>
          <w:rFonts w:cstheme="minorHAnsi"/>
        </w:rPr>
        <w:t>Los elementos que constituyen la puesta a tierra son:</w:t>
      </w:r>
    </w:p>
    <w:p w14:paraId="26B9B1CF" w14:textId="77777777" w:rsidR="0038719D" w:rsidRPr="00D401FE" w:rsidRDefault="0038719D" w:rsidP="0038719D">
      <w:pPr>
        <w:pStyle w:val="GI-VIETA"/>
        <w:rPr>
          <w:rFonts w:asciiTheme="minorHAnsi" w:hAnsiTheme="minorHAnsi" w:cstheme="minorHAnsi"/>
          <w:lang w:val="es-ES"/>
        </w:rPr>
      </w:pPr>
      <w:r w:rsidRPr="00D401FE">
        <w:rPr>
          <w:rFonts w:asciiTheme="minorHAnsi" w:hAnsiTheme="minorHAnsi" w:cstheme="minorHAnsi"/>
          <w:lang w:val="es-ES"/>
        </w:rPr>
        <w:t>Elementos de conexión a tierra de las pantallas</w:t>
      </w:r>
    </w:p>
    <w:p w14:paraId="3CE725D2" w14:textId="77777777" w:rsidR="0038719D" w:rsidRPr="00D401FE" w:rsidRDefault="0038719D" w:rsidP="0038719D">
      <w:pPr>
        <w:pStyle w:val="GI-VIETA"/>
        <w:rPr>
          <w:rFonts w:asciiTheme="minorHAnsi" w:hAnsiTheme="minorHAnsi" w:cstheme="minorHAnsi"/>
          <w:lang w:val="es-ES"/>
        </w:rPr>
      </w:pPr>
      <w:r w:rsidRPr="00D401FE">
        <w:rPr>
          <w:rFonts w:asciiTheme="minorHAnsi" w:hAnsiTheme="minorHAnsi" w:cstheme="minorHAnsi"/>
          <w:lang w:val="es-ES"/>
        </w:rPr>
        <w:t>Línea de tierra</w:t>
      </w:r>
    </w:p>
    <w:p w14:paraId="0AA2B80B" w14:textId="77777777" w:rsidR="0038719D" w:rsidRPr="00D401FE" w:rsidRDefault="0038719D" w:rsidP="0038719D">
      <w:pPr>
        <w:pStyle w:val="GI-VIETA"/>
        <w:rPr>
          <w:rFonts w:asciiTheme="minorHAnsi" w:hAnsiTheme="minorHAnsi" w:cstheme="minorHAnsi"/>
          <w:lang w:val="es-ES"/>
        </w:rPr>
      </w:pPr>
      <w:r w:rsidRPr="00D401FE">
        <w:rPr>
          <w:rFonts w:asciiTheme="minorHAnsi" w:hAnsiTheme="minorHAnsi" w:cstheme="minorHAnsi"/>
          <w:lang w:val="es-ES"/>
        </w:rPr>
        <w:t>Electrodo de puesta a tierra</w:t>
      </w:r>
    </w:p>
    <w:p w14:paraId="794590F3" w14:textId="77777777" w:rsidR="00EE65F0" w:rsidRPr="00AE63E3" w:rsidRDefault="00EE65F0" w:rsidP="00EE65F0">
      <w:pPr>
        <w:pStyle w:val="Ttulo4"/>
        <w:numPr>
          <w:ilvl w:val="3"/>
          <w:numId w:val="2"/>
        </w:numPr>
        <w:rPr>
          <w:color w:val="auto"/>
        </w:rPr>
      </w:pPr>
      <w:bookmarkStart w:id="68" w:name="_Ref238978814"/>
      <w:bookmarkEnd w:id="21"/>
      <w:r w:rsidRPr="00AE63E3">
        <w:rPr>
          <w:color w:val="auto"/>
        </w:rPr>
        <w:t>Elementos de conexión a tierra de las pantallas</w:t>
      </w:r>
      <w:bookmarkEnd w:id="68"/>
    </w:p>
    <w:p w14:paraId="7CD6B109" w14:textId="77777777" w:rsidR="00EE65F0" w:rsidRPr="00AE63E3" w:rsidRDefault="00EE65F0" w:rsidP="00EE65F0">
      <w:r w:rsidRPr="00AE63E3">
        <w:t>Los elementos de conexión de las pantallas a tierra son los que se detallan a continuación:</w:t>
      </w:r>
    </w:p>
    <w:p w14:paraId="034B263D" w14:textId="77777777" w:rsidR="00EE65F0" w:rsidRPr="00AE63E3" w:rsidRDefault="00EE65F0" w:rsidP="00EE65F0">
      <w:pPr>
        <w:pStyle w:val="Ttulo5"/>
        <w:numPr>
          <w:ilvl w:val="4"/>
          <w:numId w:val="2"/>
        </w:numPr>
        <w:rPr>
          <w:color w:val="auto"/>
        </w:rPr>
      </w:pPr>
      <w:r w:rsidRPr="00AE63E3">
        <w:rPr>
          <w:color w:val="auto"/>
        </w:rPr>
        <w:t>Conexión equipotencial de puestas a tierra</w:t>
      </w:r>
    </w:p>
    <w:p w14:paraId="7506B511" w14:textId="77777777" w:rsidR="00EE65F0" w:rsidRPr="00AE63E3" w:rsidRDefault="00EE65F0" w:rsidP="00EE65F0">
      <w:r w:rsidRPr="00AE63E3">
        <w:t xml:space="preserve">En los tramos </w:t>
      </w:r>
      <w:proofErr w:type="gramStart"/>
      <w:r w:rsidRPr="00AE63E3">
        <w:t>single</w:t>
      </w:r>
      <w:proofErr w:type="gramEnd"/>
      <w:r w:rsidRPr="00AE63E3">
        <w:t xml:space="preserve"> </w:t>
      </w:r>
      <w:proofErr w:type="spellStart"/>
      <w:r w:rsidRPr="00AE63E3">
        <w:t>point</w:t>
      </w:r>
      <w:proofErr w:type="spellEnd"/>
      <w:r w:rsidRPr="00AE63E3">
        <w:t xml:space="preserve"> la conexión se hará mediante un conductor unipolar de cobre </w:t>
      </w:r>
      <w:r w:rsidRPr="00AE63E3">
        <w:rPr>
          <w:rFonts w:cstheme="minorHAnsi"/>
          <w:spacing w:val="-5"/>
        </w:rPr>
        <w:t>8,7/15 kV 1x300 Cu XPLE.</w:t>
      </w:r>
    </w:p>
    <w:p w14:paraId="1D5D5540" w14:textId="77777777" w:rsidR="00EE65F0" w:rsidRPr="00AE63E3" w:rsidRDefault="00EE65F0" w:rsidP="00EE65F0">
      <w:r w:rsidRPr="00AE63E3">
        <w:t xml:space="preserve">La sección del cable será la calculada para permitir la conducción de la intensidad de cortocircuito correspondiente. </w:t>
      </w:r>
    </w:p>
    <w:p w14:paraId="209C3D69" w14:textId="77777777" w:rsidR="00EE65F0" w:rsidRPr="00AE63E3" w:rsidRDefault="00EE65F0" w:rsidP="00EE65F0">
      <w:pPr>
        <w:pStyle w:val="Ttulo4"/>
        <w:numPr>
          <w:ilvl w:val="3"/>
          <w:numId w:val="2"/>
        </w:numPr>
        <w:rPr>
          <w:color w:val="auto"/>
        </w:rPr>
      </w:pPr>
      <w:bookmarkStart w:id="69" w:name="_Ref238361099"/>
      <w:r w:rsidRPr="00AE63E3">
        <w:rPr>
          <w:color w:val="auto"/>
        </w:rPr>
        <w:t>Línea de tierra</w:t>
      </w:r>
      <w:bookmarkEnd w:id="69"/>
    </w:p>
    <w:p w14:paraId="24ECB1B9" w14:textId="77777777" w:rsidR="00EE65F0" w:rsidRPr="00AE63E3" w:rsidRDefault="00EE65F0" w:rsidP="00EE65F0">
      <w:r w:rsidRPr="00AE63E3">
        <w:t>Es el conductor que une el electrodo de puesta a tierra con el punto de la instalación que ha de conectarse a tierra, es decir, las cajas de puesta a tierra de empalmes y terminales.</w:t>
      </w:r>
    </w:p>
    <w:p w14:paraId="276AD21C" w14:textId="77777777" w:rsidR="00EE65F0" w:rsidRPr="00AE63E3" w:rsidRDefault="00EE65F0" w:rsidP="00EE65F0">
      <w:r w:rsidRPr="00AE63E3">
        <w:t>La puesta a tierra de servicio conectará a tierra los extremos de los descargadores de tensiones, si hubiera.</w:t>
      </w:r>
    </w:p>
    <w:p w14:paraId="480B5616" w14:textId="77777777" w:rsidR="00EE65F0" w:rsidRPr="00AE63E3" w:rsidRDefault="00EE65F0" w:rsidP="00EE65F0">
      <w:r w:rsidRPr="00AE63E3">
        <w:t>La puesta a tierra de protección conectará a tierra los elementos metálicos de la instalación.</w:t>
      </w:r>
    </w:p>
    <w:p w14:paraId="75F262A1" w14:textId="77777777" w:rsidR="00EE65F0" w:rsidRPr="00AE63E3" w:rsidRDefault="00EE65F0" w:rsidP="00EE65F0">
      <w:pPr>
        <w:pStyle w:val="Ttulo4"/>
        <w:numPr>
          <w:ilvl w:val="3"/>
          <w:numId w:val="2"/>
        </w:numPr>
        <w:rPr>
          <w:color w:val="auto"/>
        </w:rPr>
      </w:pPr>
      <w:r w:rsidRPr="00AE63E3">
        <w:rPr>
          <w:color w:val="auto"/>
        </w:rPr>
        <w:t>Electrodo de puesta a tierra</w:t>
      </w:r>
    </w:p>
    <w:p w14:paraId="6EBEB61E" w14:textId="77777777" w:rsidR="00EE65F0" w:rsidRPr="00AE63E3" w:rsidRDefault="00EE65F0" w:rsidP="00EE65F0">
      <w:r w:rsidRPr="00AE63E3">
        <w:t>Los electrodos de puesta a tierra están constituidos, bien por picas de acero-cobre, bien por conductores de cobre desnudo enterrados horizontalmente, o bien por combinación de ambos.</w:t>
      </w:r>
    </w:p>
    <w:p w14:paraId="255D9203" w14:textId="77777777" w:rsidR="00EE65F0" w:rsidRPr="00AE63E3" w:rsidRDefault="00EE65F0" w:rsidP="00EE65F0">
      <w:pPr>
        <w:pStyle w:val="Ttulo5"/>
        <w:numPr>
          <w:ilvl w:val="4"/>
          <w:numId w:val="2"/>
        </w:numPr>
        <w:rPr>
          <w:color w:val="auto"/>
        </w:rPr>
      </w:pPr>
      <w:r w:rsidRPr="00AE63E3">
        <w:rPr>
          <w:color w:val="auto"/>
        </w:rPr>
        <w:t>Puesta a tierra de terminaciones en subestaciones</w:t>
      </w:r>
    </w:p>
    <w:p w14:paraId="11B75356" w14:textId="77777777" w:rsidR="00EE65F0" w:rsidRPr="00AE63E3" w:rsidRDefault="00EE65F0" w:rsidP="00EE65F0">
      <w:r w:rsidRPr="00AE63E3">
        <w:t>En las terminaciones de las subestaciones, se empleará el electrodo de puesta a tierra propio de la subestación.</w:t>
      </w:r>
    </w:p>
    <w:p w14:paraId="10EFEE86" w14:textId="77777777" w:rsidR="00EE65F0" w:rsidRPr="00AE63E3" w:rsidRDefault="00EE65F0" w:rsidP="00EE65F0">
      <w:pPr>
        <w:pStyle w:val="Ttulo2"/>
        <w:numPr>
          <w:ilvl w:val="1"/>
          <w:numId w:val="2"/>
        </w:numPr>
      </w:pPr>
      <w:bookmarkStart w:id="70" w:name="_Toc78180495"/>
      <w:bookmarkStart w:id="71" w:name="_Toc223622648"/>
      <w:bookmarkStart w:id="72" w:name="_Toc225166280"/>
      <w:r w:rsidRPr="00AE63E3">
        <w:t>Ensayos eléctricos después de la instalación</w:t>
      </w:r>
      <w:bookmarkEnd w:id="70"/>
      <w:bookmarkEnd w:id="71"/>
      <w:bookmarkEnd w:id="72"/>
    </w:p>
    <w:p w14:paraId="5F9E450C" w14:textId="77777777" w:rsidR="00EE65F0" w:rsidRPr="00AE63E3" w:rsidRDefault="00EE65F0" w:rsidP="00EE65F0">
      <w:r w:rsidRPr="00AE63E3">
        <w:t xml:space="preserve">Una vez que la instalación ha sido concluida, es necesario comprobar que el tendido del cable y el montaje de los accesorios (empalmes, terminales, etc.) se ha realizado correctamente, para </w:t>
      </w:r>
      <w:r w:rsidRPr="00AE63E3">
        <w:lastRenderedPageBreak/>
        <w:t>lo cual serán de aplicación los ensayos especificados al efecto en las normas correspondientes y según se establece en la ITC-LAT 05.</w:t>
      </w:r>
    </w:p>
    <w:p w14:paraId="6067540A" w14:textId="77777777" w:rsidR="00190420" w:rsidRDefault="00190420" w:rsidP="002330A0">
      <w:pPr>
        <w:rPr>
          <w:rFonts w:cstheme="minorHAnsi"/>
        </w:rPr>
      </w:pPr>
    </w:p>
    <w:p w14:paraId="153893EC" w14:textId="20FE1752" w:rsidR="00EE65F0" w:rsidRPr="00D401FE" w:rsidRDefault="00EE65F0" w:rsidP="002330A0">
      <w:pPr>
        <w:rPr>
          <w:rFonts w:cstheme="minorHAnsi"/>
        </w:rPr>
        <w:sectPr w:rsidR="00EE65F0" w:rsidRPr="00D401FE" w:rsidSect="00504621">
          <w:pgSz w:w="11907" w:h="16840" w:code="9"/>
          <w:pgMar w:top="1418" w:right="1701" w:bottom="1418" w:left="1701" w:header="709" w:footer="709" w:gutter="0"/>
          <w:cols w:space="708"/>
          <w:docGrid w:linePitch="360"/>
        </w:sectPr>
      </w:pPr>
    </w:p>
    <w:p w14:paraId="14FF6682" w14:textId="2B46C688" w:rsidR="00923AFB" w:rsidRPr="00E57DA2" w:rsidRDefault="00923AFB" w:rsidP="00DB6423">
      <w:pPr>
        <w:pStyle w:val="Ttulo1"/>
        <w:rPr>
          <w:rFonts w:cstheme="minorHAnsi"/>
        </w:rPr>
      </w:pPr>
      <w:bookmarkStart w:id="73" w:name="_TOC_250017"/>
      <w:bookmarkStart w:id="74" w:name="_Toc225166281"/>
      <w:r w:rsidRPr="00E57DA2">
        <w:rPr>
          <w:rFonts w:cstheme="minorHAnsi"/>
        </w:rPr>
        <w:lastRenderedPageBreak/>
        <w:t>RELACION</w:t>
      </w:r>
      <w:r w:rsidRPr="00E57DA2">
        <w:rPr>
          <w:rFonts w:cstheme="minorHAnsi"/>
          <w:spacing w:val="-9"/>
        </w:rPr>
        <w:t xml:space="preserve"> </w:t>
      </w:r>
      <w:r w:rsidRPr="00E57DA2">
        <w:rPr>
          <w:rFonts w:cstheme="minorHAnsi"/>
        </w:rPr>
        <w:t>DE</w:t>
      </w:r>
      <w:r w:rsidRPr="00E57DA2">
        <w:rPr>
          <w:rFonts w:cstheme="minorHAnsi"/>
          <w:spacing w:val="-9"/>
        </w:rPr>
        <w:t xml:space="preserve"> </w:t>
      </w:r>
      <w:r w:rsidRPr="00E57DA2">
        <w:rPr>
          <w:rFonts w:cstheme="minorHAnsi"/>
        </w:rPr>
        <w:t>CRUZAMIENTOS</w:t>
      </w:r>
      <w:r w:rsidRPr="00E57DA2">
        <w:rPr>
          <w:rFonts w:cstheme="minorHAnsi"/>
          <w:spacing w:val="-9"/>
        </w:rPr>
        <w:t xml:space="preserve"> </w:t>
      </w:r>
      <w:r w:rsidRPr="00E57DA2">
        <w:rPr>
          <w:rFonts w:cstheme="minorHAnsi"/>
        </w:rPr>
        <w:t>Y</w:t>
      </w:r>
      <w:r w:rsidRPr="00E57DA2">
        <w:rPr>
          <w:rFonts w:cstheme="minorHAnsi"/>
          <w:spacing w:val="-9"/>
        </w:rPr>
        <w:t xml:space="preserve"> </w:t>
      </w:r>
      <w:bookmarkEnd w:id="73"/>
      <w:r w:rsidRPr="00E57DA2">
        <w:rPr>
          <w:rFonts w:cstheme="minorHAnsi"/>
          <w:spacing w:val="-2"/>
        </w:rPr>
        <w:t>PARALELISMOS</w:t>
      </w:r>
      <w:bookmarkEnd w:id="74"/>
    </w:p>
    <w:p w14:paraId="0F6DBBA5" w14:textId="77777777" w:rsidR="00923AFB" w:rsidRPr="00E57DA2" w:rsidRDefault="00923AFB" w:rsidP="00DB6423">
      <w:pPr>
        <w:pStyle w:val="Ttulo2"/>
        <w:rPr>
          <w:rFonts w:cstheme="minorHAnsi"/>
        </w:rPr>
      </w:pPr>
      <w:bookmarkStart w:id="75" w:name="_Toc225166282"/>
      <w:r w:rsidRPr="00E57DA2">
        <w:rPr>
          <w:rFonts w:cstheme="minorHAnsi"/>
        </w:rPr>
        <w:t>Cruzamientos</w:t>
      </w:r>
      <w:bookmarkEnd w:id="75"/>
    </w:p>
    <w:p w14:paraId="7E746D3B" w14:textId="77777777" w:rsidR="00D66742" w:rsidRPr="00E57DA2" w:rsidRDefault="00D66742" w:rsidP="00D66742">
      <w:pPr>
        <w:rPr>
          <w:rFonts w:cstheme="minorHAnsi"/>
          <w:spacing w:val="-2"/>
        </w:rPr>
      </w:pPr>
      <w:bookmarkStart w:id="76" w:name="_Hlk139552452"/>
      <w:r w:rsidRPr="00E57DA2">
        <w:rPr>
          <w:rFonts w:cstheme="minorHAnsi"/>
        </w:rPr>
        <w:t>A</w:t>
      </w:r>
      <w:r w:rsidRPr="00E57DA2">
        <w:rPr>
          <w:rFonts w:cstheme="minorHAnsi"/>
          <w:spacing w:val="-8"/>
        </w:rPr>
        <w:t xml:space="preserve"> </w:t>
      </w:r>
      <w:r w:rsidRPr="00E57DA2">
        <w:rPr>
          <w:rFonts w:cstheme="minorHAnsi"/>
        </w:rPr>
        <w:t>lo</w:t>
      </w:r>
      <w:r w:rsidRPr="00E57DA2">
        <w:rPr>
          <w:rFonts w:cstheme="minorHAnsi"/>
          <w:spacing w:val="-7"/>
        </w:rPr>
        <w:t xml:space="preserve"> </w:t>
      </w:r>
      <w:r w:rsidRPr="00E57DA2">
        <w:rPr>
          <w:rFonts w:cstheme="minorHAnsi"/>
        </w:rPr>
        <w:t>largo</w:t>
      </w:r>
      <w:r w:rsidRPr="00E57DA2">
        <w:rPr>
          <w:rFonts w:cstheme="minorHAnsi"/>
          <w:spacing w:val="-7"/>
        </w:rPr>
        <w:t xml:space="preserve"> </w:t>
      </w:r>
      <w:r w:rsidRPr="00E57DA2">
        <w:rPr>
          <w:rFonts w:cstheme="minorHAnsi"/>
        </w:rPr>
        <w:t>del</w:t>
      </w:r>
      <w:r w:rsidRPr="00E57DA2">
        <w:rPr>
          <w:rFonts w:cstheme="minorHAnsi"/>
          <w:spacing w:val="-7"/>
        </w:rPr>
        <w:t xml:space="preserve"> </w:t>
      </w:r>
      <w:r w:rsidRPr="00E57DA2">
        <w:rPr>
          <w:rFonts w:cstheme="minorHAnsi"/>
        </w:rPr>
        <w:t>trazado</w:t>
      </w:r>
      <w:r w:rsidRPr="00E57DA2">
        <w:rPr>
          <w:rFonts w:cstheme="minorHAnsi"/>
          <w:spacing w:val="-8"/>
        </w:rPr>
        <w:t xml:space="preserve"> </w:t>
      </w:r>
      <w:r w:rsidRPr="00E57DA2">
        <w:rPr>
          <w:rFonts w:cstheme="minorHAnsi"/>
        </w:rPr>
        <w:t>previsto</w:t>
      </w:r>
      <w:r w:rsidRPr="00E57DA2">
        <w:rPr>
          <w:rFonts w:cstheme="minorHAnsi"/>
          <w:spacing w:val="-7"/>
        </w:rPr>
        <w:t xml:space="preserve"> </w:t>
      </w:r>
      <w:r w:rsidRPr="00E57DA2">
        <w:rPr>
          <w:rFonts w:cstheme="minorHAnsi"/>
        </w:rPr>
        <w:t>en</w:t>
      </w:r>
      <w:r w:rsidRPr="00E57DA2">
        <w:rPr>
          <w:rFonts w:cstheme="minorHAnsi"/>
          <w:spacing w:val="-8"/>
        </w:rPr>
        <w:t xml:space="preserve"> </w:t>
      </w:r>
      <w:r w:rsidRPr="00E57DA2">
        <w:rPr>
          <w:rFonts w:cstheme="minorHAnsi"/>
        </w:rPr>
        <w:t>este</w:t>
      </w:r>
      <w:r w:rsidRPr="00E57DA2">
        <w:rPr>
          <w:rFonts w:cstheme="minorHAnsi"/>
          <w:spacing w:val="-8"/>
        </w:rPr>
        <w:t xml:space="preserve"> </w:t>
      </w:r>
      <w:r w:rsidRPr="00E57DA2">
        <w:rPr>
          <w:rFonts w:cstheme="minorHAnsi"/>
        </w:rPr>
        <w:t>Proyecto</w:t>
      </w:r>
      <w:r w:rsidRPr="00E57DA2">
        <w:rPr>
          <w:rFonts w:cstheme="minorHAnsi"/>
          <w:spacing w:val="-6"/>
        </w:rPr>
        <w:t xml:space="preserve"> </w:t>
      </w:r>
      <w:r w:rsidRPr="00E57DA2">
        <w:rPr>
          <w:rFonts w:cstheme="minorHAnsi"/>
        </w:rPr>
        <w:t>se</w:t>
      </w:r>
      <w:r w:rsidRPr="00E57DA2">
        <w:rPr>
          <w:rFonts w:cstheme="minorHAnsi"/>
          <w:spacing w:val="-8"/>
        </w:rPr>
        <w:t xml:space="preserve"> </w:t>
      </w:r>
      <w:r w:rsidRPr="00E57DA2">
        <w:rPr>
          <w:rFonts w:cstheme="minorHAnsi"/>
        </w:rPr>
        <w:t>producirán</w:t>
      </w:r>
      <w:r w:rsidRPr="00E57DA2">
        <w:rPr>
          <w:rFonts w:cstheme="minorHAnsi"/>
          <w:spacing w:val="-6"/>
        </w:rPr>
        <w:t xml:space="preserve"> </w:t>
      </w:r>
      <w:r w:rsidRPr="00E57DA2">
        <w:rPr>
          <w:rFonts w:cstheme="minorHAnsi"/>
        </w:rPr>
        <w:t>los</w:t>
      </w:r>
      <w:r w:rsidRPr="00E57DA2">
        <w:rPr>
          <w:rFonts w:cstheme="minorHAnsi"/>
          <w:spacing w:val="-7"/>
        </w:rPr>
        <w:t xml:space="preserve"> </w:t>
      </w:r>
      <w:r w:rsidRPr="00E57DA2">
        <w:rPr>
          <w:rFonts w:cstheme="minorHAnsi"/>
        </w:rPr>
        <w:t>siguientes</w:t>
      </w:r>
      <w:r w:rsidRPr="00E57DA2">
        <w:rPr>
          <w:rFonts w:cstheme="minorHAnsi"/>
          <w:spacing w:val="-7"/>
        </w:rPr>
        <w:t xml:space="preserve"> </w:t>
      </w:r>
      <w:r w:rsidRPr="00E57DA2">
        <w:rPr>
          <w:rFonts w:cstheme="minorHAnsi"/>
          <w:spacing w:val="-2"/>
        </w:rPr>
        <w:t>cruzamientos.</w:t>
      </w:r>
    </w:p>
    <w:p w14:paraId="419326F2" w14:textId="77777777" w:rsidR="009B4D77" w:rsidRDefault="009B4D77" w:rsidP="00D66742">
      <w:pPr>
        <w:rPr>
          <w:rFonts w:cstheme="minorHAnsi"/>
          <w:spacing w:val="-2"/>
          <w:highlight w:val="yellow"/>
        </w:rPr>
      </w:pPr>
    </w:p>
    <w:p w14:paraId="6E51EC83" w14:textId="77777777" w:rsidR="009B4D77" w:rsidRPr="00650BDD" w:rsidRDefault="009B4D77" w:rsidP="00D66742">
      <w:pPr>
        <w:rPr>
          <w:rFonts w:cstheme="minorHAnsi"/>
          <w:spacing w:val="-2"/>
          <w:highlight w:val="yellow"/>
        </w:rPr>
        <w:sectPr w:rsidR="009B4D77" w:rsidRPr="00650BDD" w:rsidSect="00D66742">
          <w:pgSz w:w="11907" w:h="16840" w:code="9"/>
          <w:pgMar w:top="1418" w:right="1701" w:bottom="1418" w:left="1701" w:header="709" w:footer="709" w:gutter="0"/>
          <w:cols w:space="708"/>
          <w:docGrid w:linePitch="360"/>
        </w:sectPr>
      </w:pPr>
    </w:p>
    <w:p w14:paraId="3B145928" w14:textId="77777777" w:rsidR="00BE54D3" w:rsidRDefault="00BE54D3" w:rsidP="00BE54D3">
      <w:pPr>
        <w:tabs>
          <w:tab w:val="left" w:pos="2967"/>
        </w:tabs>
        <w:spacing w:before="122"/>
        <w:jc w:val="center"/>
        <w:rPr>
          <w:rFonts w:cstheme="minorHAnsi"/>
          <w:i/>
          <w:sz w:val="18"/>
        </w:rPr>
      </w:pPr>
    </w:p>
    <w:tbl>
      <w:tblPr>
        <w:tblW w:w="16320" w:type="dxa"/>
        <w:jc w:val="center"/>
        <w:tblCellMar>
          <w:left w:w="70" w:type="dxa"/>
          <w:right w:w="70" w:type="dxa"/>
        </w:tblCellMar>
        <w:tblLook w:val="04A0" w:firstRow="1" w:lastRow="0" w:firstColumn="1" w:lastColumn="0" w:noHBand="0" w:noVBand="1"/>
      </w:tblPr>
      <w:tblGrid>
        <w:gridCol w:w="1166"/>
        <w:gridCol w:w="1948"/>
        <w:gridCol w:w="6956"/>
        <w:gridCol w:w="1278"/>
        <w:gridCol w:w="1438"/>
        <w:gridCol w:w="2379"/>
        <w:gridCol w:w="1155"/>
      </w:tblGrid>
      <w:tr w:rsidR="008A21D1" w:rsidRPr="002C1992" w14:paraId="76857417" w14:textId="77777777" w:rsidTr="00826EA7">
        <w:trPr>
          <w:cantSplit/>
          <w:tblHeader/>
          <w:jc w:val="center"/>
        </w:trPr>
        <w:tc>
          <w:tcPr>
            <w:tcW w:w="1166"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ED6A674" w14:textId="77777777" w:rsidR="008A21D1" w:rsidRPr="002C1992" w:rsidRDefault="008A21D1" w:rsidP="008A21D1">
            <w:pPr>
              <w:spacing w:before="0" w:after="0" w:line="240" w:lineRule="auto"/>
              <w:jc w:val="center"/>
              <w:rPr>
                <w:rFonts w:cstheme="minorHAnsi"/>
                <w:b/>
                <w:bCs/>
                <w:sz w:val="16"/>
                <w:szCs w:val="16"/>
              </w:rPr>
            </w:pPr>
            <w:r w:rsidRPr="002C1992">
              <w:rPr>
                <w:rFonts w:cstheme="minorHAnsi"/>
                <w:b/>
                <w:bCs/>
                <w:sz w:val="16"/>
                <w:szCs w:val="16"/>
              </w:rPr>
              <w:t>Núm.</w:t>
            </w:r>
          </w:p>
        </w:tc>
        <w:tc>
          <w:tcPr>
            <w:tcW w:w="1948" w:type="dxa"/>
            <w:tcBorders>
              <w:top w:val="single" w:sz="4" w:space="0" w:color="auto"/>
              <w:left w:val="nil"/>
              <w:bottom w:val="single" w:sz="4" w:space="0" w:color="auto"/>
              <w:right w:val="single" w:sz="4" w:space="0" w:color="auto"/>
            </w:tcBorders>
            <w:shd w:val="clear" w:color="000000" w:fill="D9D9D9"/>
            <w:vAlign w:val="center"/>
            <w:hideMark/>
          </w:tcPr>
          <w:p w14:paraId="0BBCAA21" w14:textId="77777777" w:rsidR="008A21D1" w:rsidRPr="002C1992" w:rsidRDefault="008A21D1" w:rsidP="008A21D1">
            <w:pPr>
              <w:spacing w:before="0" w:after="0" w:line="240" w:lineRule="auto"/>
              <w:jc w:val="center"/>
              <w:rPr>
                <w:rFonts w:cstheme="minorHAnsi"/>
                <w:b/>
                <w:bCs/>
                <w:sz w:val="16"/>
                <w:szCs w:val="16"/>
              </w:rPr>
            </w:pPr>
            <w:r w:rsidRPr="002C1992">
              <w:rPr>
                <w:rFonts w:cstheme="minorHAnsi"/>
                <w:b/>
                <w:bCs/>
                <w:sz w:val="16"/>
                <w:szCs w:val="16"/>
              </w:rPr>
              <w:t>Denominación</w:t>
            </w:r>
          </w:p>
        </w:tc>
        <w:tc>
          <w:tcPr>
            <w:tcW w:w="6956" w:type="dxa"/>
            <w:tcBorders>
              <w:top w:val="single" w:sz="4" w:space="0" w:color="auto"/>
              <w:left w:val="nil"/>
              <w:bottom w:val="single" w:sz="4" w:space="0" w:color="auto"/>
              <w:right w:val="single" w:sz="4" w:space="0" w:color="auto"/>
            </w:tcBorders>
            <w:shd w:val="clear" w:color="000000" w:fill="D9D9D9"/>
            <w:vAlign w:val="center"/>
            <w:hideMark/>
          </w:tcPr>
          <w:p w14:paraId="5FD75C5F" w14:textId="77777777" w:rsidR="008A21D1" w:rsidRPr="002C1992" w:rsidRDefault="008A21D1" w:rsidP="008A21D1">
            <w:pPr>
              <w:spacing w:before="0" w:after="0" w:line="240" w:lineRule="auto"/>
              <w:jc w:val="center"/>
              <w:rPr>
                <w:rFonts w:cstheme="minorHAnsi"/>
                <w:b/>
                <w:bCs/>
                <w:sz w:val="16"/>
                <w:szCs w:val="16"/>
              </w:rPr>
            </w:pPr>
            <w:r w:rsidRPr="002C1992">
              <w:rPr>
                <w:rFonts w:cstheme="minorHAnsi"/>
                <w:b/>
                <w:bCs/>
                <w:sz w:val="16"/>
                <w:szCs w:val="16"/>
              </w:rPr>
              <w:t>Organismo</w:t>
            </w:r>
          </w:p>
        </w:tc>
        <w:tc>
          <w:tcPr>
            <w:tcW w:w="1278" w:type="dxa"/>
            <w:tcBorders>
              <w:top w:val="single" w:sz="4" w:space="0" w:color="auto"/>
              <w:left w:val="nil"/>
              <w:bottom w:val="single" w:sz="4" w:space="0" w:color="auto"/>
              <w:right w:val="single" w:sz="4" w:space="0" w:color="auto"/>
            </w:tcBorders>
            <w:shd w:val="clear" w:color="000000" w:fill="D9D9D9"/>
            <w:vAlign w:val="center"/>
            <w:hideMark/>
          </w:tcPr>
          <w:p w14:paraId="63FFA50A" w14:textId="77777777" w:rsidR="008A21D1" w:rsidRPr="002C1992" w:rsidRDefault="008A21D1" w:rsidP="008A21D1">
            <w:pPr>
              <w:spacing w:before="0" w:after="0" w:line="240" w:lineRule="auto"/>
              <w:jc w:val="center"/>
              <w:rPr>
                <w:rFonts w:cstheme="minorHAnsi"/>
                <w:b/>
                <w:bCs/>
                <w:sz w:val="16"/>
                <w:szCs w:val="16"/>
                <w:lang w:val="en-GB"/>
              </w:rPr>
            </w:pPr>
            <w:r w:rsidRPr="002C1992">
              <w:rPr>
                <w:rFonts w:cstheme="minorHAnsi"/>
                <w:b/>
                <w:bCs/>
                <w:sz w:val="16"/>
                <w:szCs w:val="16"/>
                <w:lang w:val="en-GB"/>
              </w:rPr>
              <w:t>X U.T.M. ETRS89 HUSO 30</w:t>
            </w:r>
          </w:p>
        </w:tc>
        <w:tc>
          <w:tcPr>
            <w:tcW w:w="1438" w:type="dxa"/>
            <w:tcBorders>
              <w:top w:val="single" w:sz="4" w:space="0" w:color="auto"/>
              <w:left w:val="nil"/>
              <w:bottom w:val="single" w:sz="4" w:space="0" w:color="auto"/>
              <w:right w:val="single" w:sz="4" w:space="0" w:color="auto"/>
            </w:tcBorders>
            <w:shd w:val="clear" w:color="000000" w:fill="D9D9D9"/>
            <w:vAlign w:val="center"/>
            <w:hideMark/>
          </w:tcPr>
          <w:p w14:paraId="616B6C7D" w14:textId="77777777" w:rsidR="008A21D1" w:rsidRPr="002C1992" w:rsidRDefault="008A21D1" w:rsidP="008A21D1">
            <w:pPr>
              <w:spacing w:before="0" w:after="0" w:line="240" w:lineRule="auto"/>
              <w:jc w:val="center"/>
              <w:rPr>
                <w:rFonts w:cstheme="minorHAnsi"/>
                <w:b/>
                <w:bCs/>
                <w:sz w:val="16"/>
                <w:szCs w:val="16"/>
              </w:rPr>
            </w:pPr>
            <w:r w:rsidRPr="002C1992">
              <w:rPr>
                <w:rFonts w:cstheme="minorHAnsi"/>
                <w:b/>
                <w:bCs/>
                <w:sz w:val="16"/>
                <w:szCs w:val="16"/>
              </w:rPr>
              <w:t>Y U.T.M. ETRS89 HUSO 30</w:t>
            </w:r>
          </w:p>
        </w:tc>
        <w:tc>
          <w:tcPr>
            <w:tcW w:w="2379" w:type="dxa"/>
            <w:tcBorders>
              <w:top w:val="single" w:sz="4" w:space="0" w:color="auto"/>
              <w:left w:val="nil"/>
              <w:bottom w:val="single" w:sz="4" w:space="0" w:color="auto"/>
              <w:right w:val="single" w:sz="4" w:space="0" w:color="auto"/>
            </w:tcBorders>
            <w:shd w:val="clear" w:color="000000" w:fill="D9D9D9"/>
            <w:vAlign w:val="center"/>
            <w:hideMark/>
          </w:tcPr>
          <w:p w14:paraId="712DDAEA" w14:textId="77777777" w:rsidR="008A21D1" w:rsidRPr="002C1992" w:rsidRDefault="008A21D1" w:rsidP="008A21D1">
            <w:pPr>
              <w:spacing w:before="0" w:after="0" w:line="240" w:lineRule="auto"/>
              <w:jc w:val="center"/>
              <w:rPr>
                <w:rFonts w:cstheme="minorHAnsi"/>
                <w:b/>
                <w:bCs/>
                <w:sz w:val="16"/>
                <w:szCs w:val="16"/>
              </w:rPr>
            </w:pPr>
            <w:r w:rsidRPr="002C1992">
              <w:rPr>
                <w:rFonts w:cstheme="minorHAnsi"/>
                <w:b/>
                <w:bCs/>
                <w:sz w:val="16"/>
                <w:szCs w:val="16"/>
              </w:rPr>
              <w:t>Término municipal</w:t>
            </w:r>
          </w:p>
        </w:tc>
        <w:tc>
          <w:tcPr>
            <w:tcW w:w="1155" w:type="dxa"/>
            <w:tcBorders>
              <w:top w:val="single" w:sz="4" w:space="0" w:color="auto"/>
              <w:left w:val="nil"/>
              <w:bottom w:val="single" w:sz="4" w:space="0" w:color="auto"/>
              <w:right w:val="single" w:sz="4" w:space="0" w:color="auto"/>
            </w:tcBorders>
            <w:shd w:val="clear" w:color="000000" w:fill="D9D9D9"/>
            <w:vAlign w:val="center"/>
            <w:hideMark/>
          </w:tcPr>
          <w:p w14:paraId="0734253E" w14:textId="77777777" w:rsidR="008A21D1" w:rsidRPr="002C1992" w:rsidRDefault="008A21D1" w:rsidP="008A21D1">
            <w:pPr>
              <w:spacing w:before="0" w:after="0" w:line="240" w:lineRule="auto"/>
              <w:jc w:val="center"/>
              <w:rPr>
                <w:rFonts w:cstheme="minorHAnsi"/>
                <w:b/>
                <w:bCs/>
                <w:sz w:val="16"/>
                <w:szCs w:val="16"/>
              </w:rPr>
            </w:pPr>
            <w:r w:rsidRPr="002C1992">
              <w:rPr>
                <w:rFonts w:cstheme="minorHAnsi"/>
                <w:b/>
                <w:bCs/>
                <w:sz w:val="16"/>
                <w:szCs w:val="16"/>
              </w:rPr>
              <w:t>Provincia</w:t>
            </w:r>
          </w:p>
        </w:tc>
      </w:tr>
      <w:tr w:rsidR="008A21D1" w:rsidRPr="002C1992" w14:paraId="505E8F24"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78C39BE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CR-01</w:t>
            </w:r>
          </w:p>
        </w:tc>
        <w:tc>
          <w:tcPr>
            <w:tcW w:w="1948" w:type="dxa"/>
            <w:tcBorders>
              <w:top w:val="nil"/>
              <w:left w:val="nil"/>
              <w:bottom w:val="single" w:sz="4" w:space="0" w:color="auto"/>
              <w:right w:val="single" w:sz="4" w:space="0" w:color="auto"/>
            </w:tcBorders>
            <w:noWrap/>
            <w:vAlign w:val="center"/>
            <w:hideMark/>
          </w:tcPr>
          <w:p w14:paraId="033FD498" w14:textId="6E138E24" w:rsidR="008A21D1" w:rsidRPr="002C1992" w:rsidRDefault="004B5295" w:rsidP="008A21D1">
            <w:pPr>
              <w:spacing w:before="0" w:after="0" w:line="240" w:lineRule="auto"/>
              <w:jc w:val="center"/>
              <w:rPr>
                <w:rFonts w:cstheme="minorHAnsi"/>
                <w:sz w:val="16"/>
                <w:szCs w:val="16"/>
              </w:rPr>
            </w:pPr>
            <w:r>
              <w:rPr>
                <w:rFonts w:cstheme="minorHAnsi"/>
                <w:sz w:val="16"/>
                <w:szCs w:val="16"/>
              </w:rPr>
              <w:t>Gasoducto</w:t>
            </w:r>
          </w:p>
        </w:tc>
        <w:tc>
          <w:tcPr>
            <w:tcW w:w="6956" w:type="dxa"/>
            <w:tcBorders>
              <w:top w:val="nil"/>
              <w:left w:val="nil"/>
              <w:bottom w:val="single" w:sz="4" w:space="0" w:color="auto"/>
              <w:right w:val="single" w:sz="4" w:space="0" w:color="auto"/>
            </w:tcBorders>
            <w:vAlign w:val="center"/>
            <w:hideMark/>
          </w:tcPr>
          <w:p w14:paraId="42CB7434"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1235D67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477.056,1280</w:t>
            </w:r>
          </w:p>
        </w:tc>
        <w:tc>
          <w:tcPr>
            <w:tcW w:w="1438" w:type="dxa"/>
            <w:tcBorders>
              <w:top w:val="nil"/>
              <w:left w:val="nil"/>
              <w:bottom w:val="single" w:sz="4" w:space="0" w:color="auto"/>
              <w:right w:val="single" w:sz="4" w:space="0" w:color="auto"/>
            </w:tcBorders>
            <w:noWrap/>
            <w:vAlign w:val="center"/>
            <w:hideMark/>
          </w:tcPr>
          <w:p w14:paraId="36709EF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4.721.124,0302</w:t>
            </w:r>
          </w:p>
        </w:tc>
        <w:tc>
          <w:tcPr>
            <w:tcW w:w="2379" w:type="dxa"/>
            <w:tcBorders>
              <w:top w:val="nil"/>
              <w:left w:val="nil"/>
              <w:bottom w:val="single" w:sz="4" w:space="0" w:color="auto"/>
              <w:right w:val="single" w:sz="4" w:space="0" w:color="auto"/>
            </w:tcBorders>
            <w:noWrap/>
            <w:vAlign w:val="center"/>
            <w:hideMark/>
          </w:tcPr>
          <w:p w14:paraId="198E60F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Busto de Bureba</w:t>
            </w:r>
          </w:p>
        </w:tc>
        <w:tc>
          <w:tcPr>
            <w:tcW w:w="1155" w:type="dxa"/>
            <w:tcBorders>
              <w:top w:val="nil"/>
              <w:left w:val="nil"/>
              <w:bottom w:val="single" w:sz="4" w:space="0" w:color="auto"/>
              <w:right w:val="single" w:sz="4" w:space="0" w:color="auto"/>
            </w:tcBorders>
            <w:noWrap/>
            <w:vAlign w:val="center"/>
            <w:hideMark/>
          </w:tcPr>
          <w:p w14:paraId="062B90C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43AE3526"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56A6384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CR-02</w:t>
            </w:r>
          </w:p>
        </w:tc>
        <w:tc>
          <w:tcPr>
            <w:tcW w:w="1948" w:type="dxa"/>
            <w:tcBorders>
              <w:top w:val="nil"/>
              <w:left w:val="nil"/>
              <w:bottom w:val="single" w:sz="4" w:space="0" w:color="auto"/>
              <w:right w:val="single" w:sz="4" w:space="0" w:color="auto"/>
            </w:tcBorders>
            <w:noWrap/>
            <w:vAlign w:val="center"/>
            <w:hideMark/>
          </w:tcPr>
          <w:p w14:paraId="41CA2B0D" w14:textId="76344268" w:rsidR="008A21D1" w:rsidRPr="002C1992" w:rsidRDefault="00E12C76" w:rsidP="008A21D1">
            <w:pPr>
              <w:spacing w:before="0" w:after="0" w:line="240" w:lineRule="auto"/>
              <w:jc w:val="center"/>
              <w:rPr>
                <w:rFonts w:cstheme="minorHAnsi"/>
                <w:sz w:val="16"/>
                <w:szCs w:val="16"/>
              </w:rPr>
            </w:pPr>
            <w:r w:rsidRPr="002C1992">
              <w:rPr>
                <w:rFonts w:cstheme="minorHAnsi"/>
                <w:sz w:val="16"/>
                <w:szCs w:val="16"/>
              </w:rPr>
              <w:t>Vía pecuaria</w:t>
            </w:r>
          </w:p>
        </w:tc>
        <w:tc>
          <w:tcPr>
            <w:tcW w:w="6956" w:type="dxa"/>
            <w:tcBorders>
              <w:top w:val="nil"/>
              <w:left w:val="nil"/>
              <w:bottom w:val="single" w:sz="4" w:space="0" w:color="auto"/>
              <w:right w:val="single" w:sz="4" w:space="0" w:color="auto"/>
            </w:tcBorders>
            <w:vAlign w:val="center"/>
            <w:hideMark/>
          </w:tcPr>
          <w:p w14:paraId="03E2661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Delegación Territorial de Burgos - Servicio Territorial de Medio Ambiente</w:t>
            </w:r>
          </w:p>
        </w:tc>
        <w:tc>
          <w:tcPr>
            <w:tcW w:w="1278" w:type="dxa"/>
            <w:tcBorders>
              <w:top w:val="nil"/>
              <w:left w:val="nil"/>
              <w:bottom w:val="single" w:sz="4" w:space="0" w:color="auto"/>
              <w:right w:val="single" w:sz="4" w:space="0" w:color="auto"/>
            </w:tcBorders>
            <w:noWrap/>
            <w:vAlign w:val="center"/>
            <w:hideMark/>
          </w:tcPr>
          <w:p w14:paraId="1F736E6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477.069,3935</w:t>
            </w:r>
          </w:p>
        </w:tc>
        <w:tc>
          <w:tcPr>
            <w:tcW w:w="1438" w:type="dxa"/>
            <w:tcBorders>
              <w:top w:val="nil"/>
              <w:left w:val="nil"/>
              <w:bottom w:val="single" w:sz="4" w:space="0" w:color="auto"/>
              <w:right w:val="single" w:sz="4" w:space="0" w:color="auto"/>
            </w:tcBorders>
            <w:noWrap/>
            <w:vAlign w:val="center"/>
            <w:hideMark/>
          </w:tcPr>
          <w:p w14:paraId="2A601EEB"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4.721.122,6123</w:t>
            </w:r>
          </w:p>
        </w:tc>
        <w:tc>
          <w:tcPr>
            <w:tcW w:w="2379" w:type="dxa"/>
            <w:tcBorders>
              <w:top w:val="nil"/>
              <w:left w:val="nil"/>
              <w:bottom w:val="single" w:sz="4" w:space="0" w:color="auto"/>
              <w:right w:val="single" w:sz="4" w:space="0" w:color="auto"/>
            </w:tcBorders>
            <w:noWrap/>
            <w:vAlign w:val="center"/>
            <w:hideMark/>
          </w:tcPr>
          <w:p w14:paraId="448EF69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Busto de Bureba</w:t>
            </w:r>
          </w:p>
        </w:tc>
        <w:tc>
          <w:tcPr>
            <w:tcW w:w="1155" w:type="dxa"/>
            <w:tcBorders>
              <w:top w:val="nil"/>
              <w:left w:val="nil"/>
              <w:bottom w:val="single" w:sz="4" w:space="0" w:color="auto"/>
              <w:right w:val="single" w:sz="4" w:space="0" w:color="auto"/>
            </w:tcBorders>
            <w:noWrap/>
            <w:vAlign w:val="center"/>
            <w:hideMark/>
          </w:tcPr>
          <w:p w14:paraId="3B97A55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65A5E423"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0D39BE0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CR-03</w:t>
            </w:r>
          </w:p>
        </w:tc>
        <w:tc>
          <w:tcPr>
            <w:tcW w:w="1948" w:type="dxa"/>
            <w:tcBorders>
              <w:top w:val="nil"/>
              <w:left w:val="nil"/>
              <w:bottom w:val="single" w:sz="4" w:space="0" w:color="auto"/>
              <w:right w:val="single" w:sz="4" w:space="0" w:color="auto"/>
            </w:tcBorders>
            <w:noWrap/>
            <w:vAlign w:val="center"/>
            <w:hideMark/>
          </w:tcPr>
          <w:p w14:paraId="7B3C20D4" w14:textId="41608BEE"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4CC462B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250D0B6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477.263,8466</w:t>
            </w:r>
          </w:p>
        </w:tc>
        <w:tc>
          <w:tcPr>
            <w:tcW w:w="1438" w:type="dxa"/>
            <w:tcBorders>
              <w:top w:val="nil"/>
              <w:left w:val="nil"/>
              <w:bottom w:val="single" w:sz="4" w:space="0" w:color="auto"/>
              <w:right w:val="single" w:sz="4" w:space="0" w:color="auto"/>
            </w:tcBorders>
            <w:noWrap/>
            <w:vAlign w:val="center"/>
            <w:hideMark/>
          </w:tcPr>
          <w:p w14:paraId="007C773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4.721.101,8280</w:t>
            </w:r>
          </w:p>
        </w:tc>
        <w:tc>
          <w:tcPr>
            <w:tcW w:w="2379" w:type="dxa"/>
            <w:tcBorders>
              <w:top w:val="nil"/>
              <w:left w:val="nil"/>
              <w:bottom w:val="single" w:sz="4" w:space="0" w:color="auto"/>
              <w:right w:val="single" w:sz="4" w:space="0" w:color="auto"/>
            </w:tcBorders>
            <w:noWrap/>
            <w:vAlign w:val="center"/>
            <w:hideMark/>
          </w:tcPr>
          <w:p w14:paraId="41F572C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Busto de Bureba</w:t>
            </w:r>
          </w:p>
        </w:tc>
        <w:tc>
          <w:tcPr>
            <w:tcW w:w="1155" w:type="dxa"/>
            <w:tcBorders>
              <w:top w:val="nil"/>
              <w:left w:val="nil"/>
              <w:bottom w:val="single" w:sz="4" w:space="0" w:color="auto"/>
              <w:right w:val="single" w:sz="4" w:space="0" w:color="auto"/>
            </w:tcBorders>
            <w:noWrap/>
            <w:vAlign w:val="center"/>
            <w:hideMark/>
          </w:tcPr>
          <w:p w14:paraId="004156A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0B547D68"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282DF7A6"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CR-04</w:t>
            </w:r>
          </w:p>
        </w:tc>
        <w:tc>
          <w:tcPr>
            <w:tcW w:w="1948" w:type="dxa"/>
            <w:tcBorders>
              <w:top w:val="nil"/>
              <w:left w:val="nil"/>
              <w:bottom w:val="single" w:sz="4" w:space="0" w:color="auto"/>
              <w:right w:val="single" w:sz="4" w:space="0" w:color="auto"/>
            </w:tcBorders>
            <w:noWrap/>
            <w:vAlign w:val="center"/>
            <w:hideMark/>
          </w:tcPr>
          <w:p w14:paraId="0682508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50573D5A"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3DD99364"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477.416,9901</w:t>
            </w:r>
          </w:p>
        </w:tc>
        <w:tc>
          <w:tcPr>
            <w:tcW w:w="1438" w:type="dxa"/>
            <w:tcBorders>
              <w:top w:val="nil"/>
              <w:left w:val="nil"/>
              <w:bottom w:val="single" w:sz="4" w:space="0" w:color="auto"/>
              <w:right w:val="single" w:sz="4" w:space="0" w:color="auto"/>
            </w:tcBorders>
            <w:noWrap/>
            <w:vAlign w:val="center"/>
            <w:hideMark/>
          </w:tcPr>
          <w:p w14:paraId="5EF83A2B"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4.721.085,4591</w:t>
            </w:r>
          </w:p>
        </w:tc>
        <w:tc>
          <w:tcPr>
            <w:tcW w:w="2379" w:type="dxa"/>
            <w:tcBorders>
              <w:top w:val="nil"/>
              <w:left w:val="nil"/>
              <w:bottom w:val="single" w:sz="4" w:space="0" w:color="auto"/>
              <w:right w:val="single" w:sz="4" w:space="0" w:color="auto"/>
            </w:tcBorders>
            <w:noWrap/>
            <w:vAlign w:val="center"/>
            <w:hideMark/>
          </w:tcPr>
          <w:p w14:paraId="73DC717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Busto de Bureba</w:t>
            </w:r>
          </w:p>
        </w:tc>
        <w:tc>
          <w:tcPr>
            <w:tcW w:w="1155" w:type="dxa"/>
            <w:tcBorders>
              <w:top w:val="nil"/>
              <w:left w:val="nil"/>
              <w:bottom w:val="single" w:sz="4" w:space="0" w:color="auto"/>
              <w:right w:val="single" w:sz="4" w:space="0" w:color="auto"/>
            </w:tcBorders>
            <w:noWrap/>
            <w:vAlign w:val="center"/>
            <w:hideMark/>
          </w:tcPr>
          <w:p w14:paraId="6AF9C70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2CC70999"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435BC4F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CR-05</w:t>
            </w:r>
          </w:p>
        </w:tc>
        <w:tc>
          <w:tcPr>
            <w:tcW w:w="1948" w:type="dxa"/>
            <w:tcBorders>
              <w:top w:val="nil"/>
              <w:left w:val="nil"/>
              <w:bottom w:val="single" w:sz="4" w:space="0" w:color="auto"/>
              <w:right w:val="single" w:sz="4" w:space="0" w:color="auto"/>
            </w:tcBorders>
            <w:noWrap/>
            <w:vAlign w:val="center"/>
            <w:hideMark/>
          </w:tcPr>
          <w:p w14:paraId="32A0FF5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656FA55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07279996"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478.121,9324</w:t>
            </w:r>
          </w:p>
        </w:tc>
        <w:tc>
          <w:tcPr>
            <w:tcW w:w="1438" w:type="dxa"/>
            <w:tcBorders>
              <w:top w:val="nil"/>
              <w:left w:val="nil"/>
              <w:bottom w:val="single" w:sz="4" w:space="0" w:color="auto"/>
              <w:right w:val="single" w:sz="4" w:space="0" w:color="auto"/>
            </w:tcBorders>
            <w:noWrap/>
            <w:vAlign w:val="center"/>
            <w:hideMark/>
          </w:tcPr>
          <w:p w14:paraId="153BB6D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4.721.010,1108</w:t>
            </w:r>
          </w:p>
        </w:tc>
        <w:tc>
          <w:tcPr>
            <w:tcW w:w="2379" w:type="dxa"/>
            <w:tcBorders>
              <w:top w:val="nil"/>
              <w:left w:val="nil"/>
              <w:bottom w:val="single" w:sz="4" w:space="0" w:color="auto"/>
              <w:right w:val="single" w:sz="4" w:space="0" w:color="auto"/>
            </w:tcBorders>
            <w:noWrap/>
            <w:vAlign w:val="center"/>
            <w:hideMark/>
          </w:tcPr>
          <w:p w14:paraId="2EE1CAB8"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Busto de Bureba</w:t>
            </w:r>
          </w:p>
        </w:tc>
        <w:tc>
          <w:tcPr>
            <w:tcW w:w="1155" w:type="dxa"/>
            <w:tcBorders>
              <w:top w:val="nil"/>
              <w:left w:val="nil"/>
              <w:bottom w:val="single" w:sz="4" w:space="0" w:color="auto"/>
              <w:right w:val="single" w:sz="4" w:space="0" w:color="auto"/>
            </w:tcBorders>
            <w:noWrap/>
            <w:vAlign w:val="center"/>
            <w:hideMark/>
          </w:tcPr>
          <w:p w14:paraId="272AB74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60A0F3CC"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6AC7F96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CR-06</w:t>
            </w:r>
          </w:p>
        </w:tc>
        <w:tc>
          <w:tcPr>
            <w:tcW w:w="1948" w:type="dxa"/>
            <w:tcBorders>
              <w:top w:val="nil"/>
              <w:left w:val="nil"/>
              <w:bottom w:val="single" w:sz="4" w:space="0" w:color="auto"/>
              <w:right w:val="single" w:sz="4" w:space="0" w:color="auto"/>
            </w:tcBorders>
            <w:noWrap/>
            <w:vAlign w:val="center"/>
            <w:hideMark/>
          </w:tcPr>
          <w:p w14:paraId="14B73DC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54C8F97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3D16463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478.178,9895</w:t>
            </w:r>
          </w:p>
        </w:tc>
        <w:tc>
          <w:tcPr>
            <w:tcW w:w="1438" w:type="dxa"/>
            <w:tcBorders>
              <w:top w:val="nil"/>
              <w:left w:val="nil"/>
              <w:bottom w:val="single" w:sz="4" w:space="0" w:color="auto"/>
              <w:right w:val="single" w:sz="4" w:space="0" w:color="auto"/>
            </w:tcBorders>
            <w:noWrap/>
            <w:vAlign w:val="center"/>
            <w:hideMark/>
          </w:tcPr>
          <w:p w14:paraId="1A903726"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4.721.004,0122</w:t>
            </w:r>
          </w:p>
        </w:tc>
        <w:tc>
          <w:tcPr>
            <w:tcW w:w="2379" w:type="dxa"/>
            <w:tcBorders>
              <w:top w:val="nil"/>
              <w:left w:val="nil"/>
              <w:bottom w:val="single" w:sz="4" w:space="0" w:color="auto"/>
              <w:right w:val="single" w:sz="4" w:space="0" w:color="auto"/>
            </w:tcBorders>
            <w:noWrap/>
            <w:vAlign w:val="center"/>
            <w:hideMark/>
          </w:tcPr>
          <w:p w14:paraId="29A062C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Busto de Bureba</w:t>
            </w:r>
          </w:p>
        </w:tc>
        <w:tc>
          <w:tcPr>
            <w:tcW w:w="1155" w:type="dxa"/>
            <w:tcBorders>
              <w:top w:val="nil"/>
              <w:left w:val="nil"/>
              <w:bottom w:val="single" w:sz="4" w:space="0" w:color="auto"/>
              <w:right w:val="single" w:sz="4" w:space="0" w:color="auto"/>
            </w:tcBorders>
            <w:noWrap/>
            <w:vAlign w:val="center"/>
            <w:hideMark/>
          </w:tcPr>
          <w:p w14:paraId="08F9579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5B2D9992"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19B5B3B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CR-07</w:t>
            </w:r>
          </w:p>
        </w:tc>
        <w:tc>
          <w:tcPr>
            <w:tcW w:w="1948" w:type="dxa"/>
            <w:tcBorders>
              <w:top w:val="nil"/>
              <w:left w:val="nil"/>
              <w:bottom w:val="single" w:sz="4" w:space="0" w:color="auto"/>
              <w:right w:val="single" w:sz="4" w:space="0" w:color="auto"/>
            </w:tcBorders>
            <w:noWrap/>
            <w:vAlign w:val="center"/>
            <w:hideMark/>
          </w:tcPr>
          <w:p w14:paraId="6ABBA4A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3BA8979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4DCBB46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478.438,0935</w:t>
            </w:r>
          </w:p>
        </w:tc>
        <w:tc>
          <w:tcPr>
            <w:tcW w:w="1438" w:type="dxa"/>
            <w:tcBorders>
              <w:top w:val="nil"/>
              <w:left w:val="nil"/>
              <w:bottom w:val="single" w:sz="4" w:space="0" w:color="auto"/>
              <w:right w:val="single" w:sz="4" w:space="0" w:color="auto"/>
            </w:tcBorders>
            <w:noWrap/>
            <w:vAlign w:val="center"/>
            <w:hideMark/>
          </w:tcPr>
          <w:p w14:paraId="1AD395C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4.720.976,3176</w:t>
            </w:r>
          </w:p>
        </w:tc>
        <w:tc>
          <w:tcPr>
            <w:tcW w:w="2379" w:type="dxa"/>
            <w:tcBorders>
              <w:top w:val="nil"/>
              <w:left w:val="nil"/>
              <w:bottom w:val="single" w:sz="4" w:space="0" w:color="auto"/>
              <w:right w:val="single" w:sz="4" w:space="0" w:color="auto"/>
            </w:tcBorders>
            <w:noWrap/>
            <w:vAlign w:val="center"/>
            <w:hideMark/>
          </w:tcPr>
          <w:p w14:paraId="4225B10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Busto de Bureba</w:t>
            </w:r>
          </w:p>
        </w:tc>
        <w:tc>
          <w:tcPr>
            <w:tcW w:w="1155" w:type="dxa"/>
            <w:tcBorders>
              <w:top w:val="nil"/>
              <w:left w:val="nil"/>
              <w:bottom w:val="single" w:sz="4" w:space="0" w:color="auto"/>
              <w:right w:val="single" w:sz="4" w:space="0" w:color="auto"/>
            </w:tcBorders>
            <w:noWrap/>
            <w:vAlign w:val="center"/>
            <w:hideMark/>
          </w:tcPr>
          <w:p w14:paraId="3B05738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0DD460DE"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7F69513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CR-08</w:t>
            </w:r>
          </w:p>
        </w:tc>
        <w:tc>
          <w:tcPr>
            <w:tcW w:w="1948" w:type="dxa"/>
            <w:tcBorders>
              <w:top w:val="nil"/>
              <w:left w:val="nil"/>
              <w:bottom w:val="single" w:sz="4" w:space="0" w:color="auto"/>
              <w:right w:val="single" w:sz="4" w:space="0" w:color="auto"/>
            </w:tcBorders>
            <w:noWrap/>
            <w:vAlign w:val="center"/>
            <w:hideMark/>
          </w:tcPr>
          <w:p w14:paraId="065DFA16"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5E4FD39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377436A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478.659,3386</w:t>
            </w:r>
          </w:p>
        </w:tc>
        <w:tc>
          <w:tcPr>
            <w:tcW w:w="1438" w:type="dxa"/>
            <w:tcBorders>
              <w:top w:val="nil"/>
              <w:left w:val="nil"/>
              <w:bottom w:val="single" w:sz="4" w:space="0" w:color="auto"/>
              <w:right w:val="single" w:sz="4" w:space="0" w:color="auto"/>
            </w:tcBorders>
            <w:noWrap/>
            <w:vAlign w:val="center"/>
            <w:hideMark/>
          </w:tcPr>
          <w:p w14:paraId="0061310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4.720.952,6696</w:t>
            </w:r>
          </w:p>
        </w:tc>
        <w:tc>
          <w:tcPr>
            <w:tcW w:w="2379" w:type="dxa"/>
            <w:tcBorders>
              <w:top w:val="nil"/>
              <w:left w:val="nil"/>
              <w:bottom w:val="single" w:sz="4" w:space="0" w:color="auto"/>
              <w:right w:val="single" w:sz="4" w:space="0" w:color="auto"/>
            </w:tcBorders>
            <w:noWrap/>
            <w:vAlign w:val="center"/>
            <w:hideMark/>
          </w:tcPr>
          <w:p w14:paraId="2BA2D89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Busto de Bureba</w:t>
            </w:r>
          </w:p>
        </w:tc>
        <w:tc>
          <w:tcPr>
            <w:tcW w:w="1155" w:type="dxa"/>
            <w:tcBorders>
              <w:top w:val="nil"/>
              <w:left w:val="nil"/>
              <w:bottom w:val="single" w:sz="4" w:space="0" w:color="auto"/>
              <w:right w:val="single" w:sz="4" w:space="0" w:color="auto"/>
            </w:tcBorders>
            <w:noWrap/>
            <w:vAlign w:val="center"/>
            <w:hideMark/>
          </w:tcPr>
          <w:p w14:paraId="215D280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23310958"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2794E876"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CR-09</w:t>
            </w:r>
          </w:p>
        </w:tc>
        <w:tc>
          <w:tcPr>
            <w:tcW w:w="1948" w:type="dxa"/>
            <w:tcBorders>
              <w:top w:val="nil"/>
              <w:left w:val="nil"/>
              <w:bottom w:val="single" w:sz="4" w:space="0" w:color="auto"/>
              <w:right w:val="single" w:sz="4" w:space="0" w:color="auto"/>
            </w:tcBorders>
            <w:noWrap/>
            <w:vAlign w:val="center"/>
            <w:hideMark/>
          </w:tcPr>
          <w:p w14:paraId="16A6B91B" w14:textId="1FF091DE"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Carretera</w:t>
            </w:r>
            <w:r w:rsidR="00E7287C" w:rsidRPr="002C1992">
              <w:rPr>
                <w:rFonts w:cstheme="minorHAnsi"/>
                <w:sz w:val="16"/>
                <w:szCs w:val="16"/>
              </w:rPr>
              <w:t xml:space="preserve"> BU-504</w:t>
            </w:r>
          </w:p>
        </w:tc>
        <w:tc>
          <w:tcPr>
            <w:tcW w:w="6956" w:type="dxa"/>
            <w:tcBorders>
              <w:top w:val="nil"/>
              <w:left w:val="nil"/>
              <w:bottom w:val="single" w:sz="4" w:space="0" w:color="auto"/>
              <w:right w:val="single" w:sz="4" w:space="0" w:color="auto"/>
            </w:tcBorders>
            <w:vAlign w:val="center"/>
            <w:hideMark/>
          </w:tcPr>
          <w:p w14:paraId="15180A2B"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CONSEJERÍA DE MOVILIDAD Y TRANSFORMACIÓN DIGITAL DELEGACION TERRITORIAL DE BURGOS</w:t>
            </w:r>
          </w:p>
        </w:tc>
        <w:tc>
          <w:tcPr>
            <w:tcW w:w="1278" w:type="dxa"/>
            <w:tcBorders>
              <w:top w:val="nil"/>
              <w:left w:val="nil"/>
              <w:bottom w:val="single" w:sz="4" w:space="0" w:color="auto"/>
              <w:right w:val="single" w:sz="4" w:space="0" w:color="auto"/>
            </w:tcBorders>
            <w:noWrap/>
            <w:vAlign w:val="center"/>
            <w:hideMark/>
          </w:tcPr>
          <w:p w14:paraId="564AC06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478.681,1751</w:t>
            </w:r>
          </w:p>
        </w:tc>
        <w:tc>
          <w:tcPr>
            <w:tcW w:w="1438" w:type="dxa"/>
            <w:tcBorders>
              <w:top w:val="nil"/>
              <w:left w:val="nil"/>
              <w:bottom w:val="single" w:sz="4" w:space="0" w:color="auto"/>
              <w:right w:val="single" w:sz="4" w:space="0" w:color="auto"/>
            </w:tcBorders>
            <w:noWrap/>
            <w:vAlign w:val="center"/>
            <w:hideMark/>
          </w:tcPr>
          <w:p w14:paraId="0CC50744"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4.720.950,3356</w:t>
            </w:r>
          </w:p>
        </w:tc>
        <w:tc>
          <w:tcPr>
            <w:tcW w:w="2379" w:type="dxa"/>
            <w:tcBorders>
              <w:top w:val="nil"/>
              <w:left w:val="nil"/>
              <w:bottom w:val="single" w:sz="4" w:space="0" w:color="auto"/>
              <w:right w:val="single" w:sz="4" w:space="0" w:color="auto"/>
            </w:tcBorders>
            <w:noWrap/>
            <w:vAlign w:val="center"/>
            <w:hideMark/>
          </w:tcPr>
          <w:p w14:paraId="7DB4843B"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Busto de Bureba</w:t>
            </w:r>
          </w:p>
        </w:tc>
        <w:tc>
          <w:tcPr>
            <w:tcW w:w="1155" w:type="dxa"/>
            <w:tcBorders>
              <w:top w:val="nil"/>
              <w:left w:val="nil"/>
              <w:bottom w:val="single" w:sz="4" w:space="0" w:color="auto"/>
              <w:right w:val="single" w:sz="4" w:space="0" w:color="auto"/>
            </w:tcBorders>
            <w:noWrap/>
            <w:vAlign w:val="center"/>
            <w:hideMark/>
          </w:tcPr>
          <w:p w14:paraId="1141C50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3989372C"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2B40405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CR-10</w:t>
            </w:r>
          </w:p>
        </w:tc>
        <w:tc>
          <w:tcPr>
            <w:tcW w:w="1948" w:type="dxa"/>
            <w:tcBorders>
              <w:top w:val="nil"/>
              <w:left w:val="nil"/>
              <w:bottom w:val="single" w:sz="4" w:space="0" w:color="auto"/>
              <w:right w:val="single" w:sz="4" w:space="0" w:color="auto"/>
            </w:tcBorders>
            <w:noWrap/>
            <w:vAlign w:val="center"/>
            <w:hideMark/>
          </w:tcPr>
          <w:p w14:paraId="5AF165D4"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79DC6B8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1815068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478.952,1193</w:t>
            </w:r>
          </w:p>
        </w:tc>
        <w:tc>
          <w:tcPr>
            <w:tcW w:w="1438" w:type="dxa"/>
            <w:tcBorders>
              <w:top w:val="nil"/>
              <w:left w:val="nil"/>
              <w:bottom w:val="single" w:sz="4" w:space="0" w:color="auto"/>
              <w:right w:val="single" w:sz="4" w:space="0" w:color="auto"/>
            </w:tcBorders>
            <w:noWrap/>
            <w:vAlign w:val="center"/>
            <w:hideMark/>
          </w:tcPr>
          <w:p w14:paraId="79A7908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4.720.921,3755</w:t>
            </w:r>
          </w:p>
        </w:tc>
        <w:tc>
          <w:tcPr>
            <w:tcW w:w="2379" w:type="dxa"/>
            <w:tcBorders>
              <w:top w:val="nil"/>
              <w:left w:val="nil"/>
              <w:bottom w:val="single" w:sz="4" w:space="0" w:color="auto"/>
              <w:right w:val="single" w:sz="4" w:space="0" w:color="auto"/>
            </w:tcBorders>
            <w:noWrap/>
            <w:vAlign w:val="center"/>
            <w:hideMark/>
          </w:tcPr>
          <w:p w14:paraId="2C615D9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Busto de Bureba</w:t>
            </w:r>
          </w:p>
        </w:tc>
        <w:tc>
          <w:tcPr>
            <w:tcW w:w="1155" w:type="dxa"/>
            <w:tcBorders>
              <w:top w:val="nil"/>
              <w:left w:val="nil"/>
              <w:bottom w:val="single" w:sz="4" w:space="0" w:color="auto"/>
              <w:right w:val="single" w:sz="4" w:space="0" w:color="auto"/>
            </w:tcBorders>
            <w:noWrap/>
            <w:vAlign w:val="center"/>
            <w:hideMark/>
          </w:tcPr>
          <w:p w14:paraId="2E4F76B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068DBDDF"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601668C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CR-11</w:t>
            </w:r>
          </w:p>
        </w:tc>
        <w:tc>
          <w:tcPr>
            <w:tcW w:w="1948" w:type="dxa"/>
            <w:tcBorders>
              <w:top w:val="nil"/>
              <w:left w:val="nil"/>
              <w:bottom w:val="single" w:sz="4" w:space="0" w:color="auto"/>
              <w:right w:val="single" w:sz="4" w:space="0" w:color="auto"/>
            </w:tcBorders>
            <w:noWrap/>
            <w:vAlign w:val="center"/>
            <w:hideMark/>
          </w:tcPr>
          <w:p w14:paraId="56BE734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635A6F7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1F7248C6"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479.249,7521</w:t>
            </w:r>
          </w:p>
        </w:tc>
        <w:tc>
          <w:tcPr>
            <w:tcW w:w="1438" w:type="dxa"/>
            <w:tcBorders>
              <w:top w:val="nil"/>
              <w:left w:val="nil"/>
              <w:bottom w:val="single" w:sz="4" w:space="0" w:color="auto"/>
              <w:right w:val="single" w:sz="4" w:space="0" w:color="auto"/>
            </w:tcBorders>
            <w:noWrap/>
            <w:vAlign w:val="center"/>
            <w:hideMark/>
          </w:tcPr>
          <w:p w14:paraId="7E5E9E08"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4.720.889,5628</w:t>
            </w:r>
          </w:p>
        </w:tc>
        <w:tc>
          <w:tcPr>
            <w:tcW w:w="2379" w:type="dxa"/>
            <w:tcBorders>
              <w:top w:val="nil"/>
              <w:left w:val="nil"/>
              <w:bottom w:val="single" w:sz="4" w:space="0" w:color="auto"/>
              <w:right w:val="single" w:sz="4" w:space="0" w:color="auto"/>
            </w:tcBorders>
            <w:noWrap/>
            <w:vAlign w:val="center"/>
            <w:hideMark/>
          </w:tcPr>
          <w:p w14:paraId="0EE18B66"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Busto de Bureba</w:t>
            </w:r>
          </w:p>
        </w:tc>
        <w:tc>
          <w:tcPr>
            <w:tcW w:w="1155" w:type="dxa"/>
            <w:tcBorders>
              <w:top w:val="nil"/>
              <w:left w:val="nil"/>
              <w:bottom w:val="single" w:sz="4" w:space="0" w:color="auto"/>
              <w:right w:val="single" w:sz="4" w:space="0" w:color="auto"/>
            </w:tcBorders>
            <w:noWrap/>
            <w:vAlign w:val="center"/>
            <w:hideMark/>
          </w:tcPr>
          <w:p w14:paraId="7DAD908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188B650C"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06B9C43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CR-12</w:t>
            </w:r>
          </w:p>
        </w:tc>
        <w:tc>
          <w:tcPr>
            <w:tcW w:w="1948" w:type="dxa"/>
            <w:tcBorders>
              <w:top w:val="nil"/>
              <w:left w:val="nil"/>
              <w:bottom w:val="single" w:sz="4" w:space="0" w:color="auto"/>
              <w:right w:val="single" w:sz="4" w:space="0" w:color="auto"/>
            </w:tcBorders>
            <w:noWrap/>
            <w:vAlign w:val="center"/>
            <w:hideMark/>
          </w:tcPr>
          <w:p w14:paraId="1FA85DC6"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192243D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5291001E"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479.641,7078</w:t>
            </w:r>
          </w:p>
        </w:tc>
        <w:tc>
          <w:tcPr>
            <w:tcW w:w="1438" w:type="dxa"/>
            <w:tcBorders>
              <w:top w:val="nil"/>
              <w:left w:val="nil"/>
              <w:bottom w:val="single" w:sz="4" w:space="0" w:color="auto"/>
              <w:right w:val="single" w:sz="4" w:space="0" w:color="auto"/>
            </w:tcBorders>
            <w:noWrap/>
            <w:vAlign w:val="center"/>
            <w:hideMark/>
          </w:tcPr>
          <w:p w14:paraId="1FBE7284"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4.720.764,4241</w:t>
            </w:r>
          </w:p>
        </w:tc>
        <w:tc>
          <w:tcPr>
            <w:tcW w:w="2379" w:type="dxa"/>
            <w:tcBorders>
              <w:top w:val="nil"/>
              <w:left w:val="nil"/>
              <w:bottom w:val="single" w:sz="4" w:space="0" w:color="auto"/>
              <w:right w:val="single" w:sz="4" w:space="0" w:color="auto"/>
            </w:tcBorders>
            <w:noWrap/>
            <w:vAlign w:val="center"/>
            <w:hideMark/>
          </w:tcPr>
          <w:p w14:paraId="683BEFD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Busto de Bureba</w:t>
            </w:r>
          </w:p>
        </w:tc>
        <w:tc>
          <w:tcPr>
            <w:tcW w:w="1155" w:type="dxa"/>
            <w:tcBorders>
              <w:top w:val="nil"/>
              <w:left w:val="nil"/>
              <w:bottom w:val="single" w:sz="4" w:space="0" w:color="auto"/>
              <w:right w:val="single" w:sz="4" w:space="0" w:color="auto"/>
            </w:tcBorders>
            <w:noWrap/>
            <w:vAlign w:val="center"/>
            <w:hideMark/>
          </w:tcPr>
          <w:p w14:paraId="5E6D0CA8"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1C32E28D"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36B032E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CR-13</w:t>
            </w:r>
          </w:p>
        </w:tc>
        <w:tc>
          <w:tcPr>
            <w:tcW w:w="1948" w:type="dxa"/>
            <w:tcBorders>
              <w:top w:val="nil"/>
              <w:left w:val="nil"/>
              <w:bottom w:val="single" w:sz="4" w:space="0" w:color="auto"/>
              <w:right w:val="single" w:sz="4" w:space="0" w:color="auto"/>
            </w:tcBorders>
            <w:noWrap/>
            <w:vAlign w:val="center"/>
            <w:hideMark/>
          </w:tcPr>
          <w:p w14:paraId="209ECFC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 xml:space="preserve">Arroyo </w:t>
            </w:r>
            <w:proofErr w:type="spellStart"/>
            <w:r w:rsidRPr="002C1992">
              <w:rPr>
                <w:rFonts w:cstheme="minorHAnsi"/>
                <w:sz w:val="16"/>
                <w:szCs w:val="16"/>
              </w:rPr>
              <w:t>Matapán</w:t>
            </w:r>
            <w:proofErr w:type="spellEnd"/>
          </w:p>
        </w:tc>
        <w:tc>
          <w:tcPr>
            <w:tcW w:w="6956" w:type="dxa"/>
            <w:tcBorders>
              <w:top w:val="nil"/>
              <w:left w:val="nil"/>
              <w:bottom w:val="single" w:sz="4" w:space="0" w:color="auto"/>
              <w:right w:val="single" w:sz="4" w:space="0" w:color="auto"/>
            </w:tcBorders>
            <w:vAlign w:val="center"/>
            <w:hideMark/>
          </w:tcPr>
          <w:p w14:paraId="079677D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3280257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479.774,0489</w:t>
            </w:r>
          </w:p>
        </w:tc>
        <w:tc>
          <w:tcPr>
            <w:tcW w:w="1438" w:type="dxa"/>
            <w:tcBorders>
              <w:top w:val="nil"/>
              <w:left w:val="nil"/>
              <w:bottom w:val="single" w:sz="4" w:space="0" w:color="auto"/>
              <w:right w:val="single" w:sz="4" w:space="0" w:color="auto"/>
            </w:tcBorders>
            <w:noWrap/>
            <w:vAlign w:val="center"/>
            <w:hideMark/>
          </w:tcPr>
          <w:p w14:paraId="7929D5B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4.720.634,4414</w:t>
            </w:r>
          </w:p>
        </w:tc>
        <w:tc>
          <w:tcPr>
            <w:tcW w:w="2379" w:type="dxa"/>
            <w:tcBorders>
              <w:top w:val="nil"/>
              <w:left w:val="nil"/>
              <w:bottom w:val="single" w:sz="4" w:space="0" w:color="auto"/>
              <w:right w:val="single" w:sz="4" w:space="0" w:color="auto"/>
            </w:tcBorders>
            <w:noWrap/>
            <w:vAlign w:val="center"/>
            <w:hideMark/>
          </w:tcPr>
          <w:p w14:paraId="54F9A480" w14:textId="77777777" w:rsidR="008A21D1" w:rsidRPr="002C1992" w:rsidRDefault="008A21D1" w:rsidP="008A21D1">
            <w:pPr>
              <w:spacing w:before="0" w:after="0" w:line="240" w:lineRule="auto"/>
              <w:jc w:val="center"/>
              <w:rPr>
                <w:rFonts w:cstheme="minorHAnsi"/>
                <w:sz w:val="16"/>
                <w:szCs w:val="16"/>
              </w:rPr>
            </w:pPr>
            <w:proofErr w:type="spellStart"/>
            <w:r w:rsidRPr="002C1992">
              <w:rPr>
                <w:rFonts w:cstheme="minorHAnsi"/>
                <w:sz w:val="16"/>
                <w:szCs w:val="16"/>
              </w:rPr>
              <w:t>Fuentebureba</w:t>
            </w:r>
            <w:proofErr w:type="spellEnd"/>
          </w:p>
        </w:tc>
        <w:tc>
          <w:tcPr>
            <w:tcW w:w="1155" w:type="dxa"/>
            <w:tcBorders>
              <w:top w:val="nil"/>
              <w:left w:val="nil"/>
              <w:bottom w:val="single" w:sz="4" w:space="0" w:color="auto"/>
              <w:right w:val="single" w:sz="4" w:space="0" w:color="auto"/>
            </w:tcBorders>
            <w:noWrap/>
            <w:vAlign w:val="center"/>
            <w:hideMark/>
          </w:tcPr>
          <w:p w14:paraId="0828B19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669A2A3F"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672A012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CR-14</w:t>
            </w:r>
          </w:p>
        </w:tc>
        <w:tc>
          <w:tcPr>
            <w:tcW w:w="1948" w:type="dxa"/>
            <w:tcBorders>
              <w:top w:val="nil"/>
              <w:left w:val="nil"/>
              <w:bottom w:val="single" w:sz="4" w:space="0" w:color="auto"/>
              <w:right w:val="single" w:sz="4" w:space="0" w:color="auto"/>
            </w:tcBorders>
            <w:noWrap/>
            <w:vAlign w:val="center"/>
            <w:hideMark/>
          </w:tcPr>
          <w:p w14:paraId="517A3AE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 xml:space="preserve">Arroyo de </w:t>
            </w:r>
            <w:proofErr w:type="spellStart"/>
            <w:r w:rsidRPr="002C1992">
              <w:rPr>
                <w:rFonts w:cstheme="minorHAnsi"/>
                <w:sz w:val="16"/>
                <w:szCs w:val="16"/>
              </w:rPr>
              <w:t>Correrenes</w:t>
            </w:r>
            <w:proofErr w:type="spellEnd"/>
          </w:p>
        </w:tc>
        <w:tc>
          <w:tcPr>
            <w:tcW w:w="6956" w:type="dxa"/>
            <w:tcBorders>
              <w:top w:val="nil"/>
              <w:left w:val="nil"/>
              <w:bottom w:val="single" w:sz="4" w:space="0" w:color="auto"/>
              <w:right w:val="single" w:sz="4" w:space="0" w:color="auto"/>
            </w:tcBorders>
            <w:vAlign w:val="center"/>
            <w:hideMark/>
          </w:tcPr>
          <w:p w14:paraId="5931DF8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6958CEF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480.419,0831</w:t>
            </w:r>
          </w:p>
        </w:tc>
        <w:tc>
          <w:tcPr>
            <w:tcW w:w="1438" w:type="dxa"/>
            <w:tcBorders>
              <w:top w:val="nil"/>
              <w:left w:val="nil"/>
              <w:bottom w:val="single" w:sz="4" w:space="0" w:color="auto"/>
              <w:right w:val="single" w:sz="4" w:space="0" w:color="auto"/>
            </w:tcBorders>
            <w:noWrap/>
            <w:vAlign w:val="center"/>
            <w:hideMark/>
          </w:tcPr>
          <w:p w14:paraId="0F09289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4.720.788,3797</w:t>
            </w:r>
          </w:p>
        </w:tc>
        <w:tc>
          <w:tcPr>
            <w:tcW w:w="2379" w:type="dxa"/>
            <w:tcBorders>
              <w:top w:val="nil"/>
              <w:left w:val="nil"/>
              <w:bottom w:val="single" w:sz="4" w:space="0" w:color="auto"/>
              <w:right w:val="single" w:sz="4" w:space="0" w:color="auto"/>
            </w:tcBorders>
            <w:noWrap/>
            <w:vAlign w:val="center"/>
            <w:hideMark/>
          </w:tcPr>
          <w:p w14:paraId="6D67AFB4" w14:textId="77777777" w:rsidR="008A21D1" w:rsidRPr="002C1992" w:rsidRDefault="008A21D1" w:rsidP="008A21D1">
            <w:pPr>
              <w:spacing w:before="0" w:after="0" w:line="240" w:lineRule="auto"/>
              <w:jc w:val="center"/>
              <w:rPr>
                <w:rFonts w:cstheme="minorHAnsi"/>
                <w:sz w:val="16"/>
                <w:szCs w:val="16"/>
              </w:rPr>
            </w:pPr>
            <w:proofErr w:type="spellStart"/>
            <w:r w:rsidRPr="002C1992">
              <w:rPr>
                <w:rFonts w:cstheme="minorHAnsi"/>
                <w:sz w:val="16"/>
                <w:szCs w:val="16"/>
              </w:rPr>
              <w:t>Fuentebureba</w:t>
            </w:r>
            <w:proofErr w:type="spellEnd"/>
          </w:p>
        </w:tc>
        <w:tc>
          <w:tcPr>
            <w:tcW w:w="1155" w:type="dxa"/>
            <w:tcBorders>
              <w:top w:val="nil"/>
              <w:left w:val="nil"/>
              <w:bottom w:val="single" w:sz="4" w:space="0" w:color="auto"/>
              <w:right w:val="single" w:sz="4" w:space="0" w:color="auto"/>
            </w:tcBorders>
            <w:noWrap/>
            <w:vAlign w:val="center"/>
            <w:hideMark/>
          </w:tcPr>
          <w:p w14:paraId="3DCC6DB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622DE09A"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43539D2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CR-15</w:t>
            </w:r>
          </w:p>
        </w:tc>
        <w:tc>
          <w:tcPr>
            <w:tcW w:w="1948" w:type="dxa"/>
            <w:tcBorders>
              <w:top w:val="nil"/>
              <w:left w:val="nil"/>
              <w:bottom w:val="single" w:sz="4" w:space="0" w:color="auto"/>
              <w:right w:val="single" w:sz="4" w:space="0" w:color="auto"/>
            </w:tcBorders>
            <w:noWrap/>
            <w:vAlign w:val="center"/>
            <w:hideMark/>
          </w:tcPr>
          <w:p w14:paraId="79C010EB"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5855F2F8"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7456E7A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480.840,7532</w:t>
            </w:r>
          </w:p>
        </w:tc>
        <w:tc>
          <w:tcPr>
            <w:tcW w:w="1438" w:type="dxa"/>
            <w:tcBorders>
              <w:top w:val="nil"/>
              <w:left w:val="nil"/>
              <w:bottom w:val="single" w:sz="4" w:space="0" w:color="auto"/>
              <w:right w:val="single" w:sz="4" w:space="0" w:color="auto"/>
            </w:tcBorders>
            <w:noWrap/>
            <w:vAlign w:val="center"/>
            <w:hideMark/>
          </w:tcPr>
          <w:p w14:paraId="4501465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4.720.934,9543</w:t>
            </w:r>
          </w:p>
        </w:tc>
        <w:tc>
          <w:tcPr>
            <w:tcW w:w="2379" w:type="dxa"/>
            <w:tcBorders>
              <w:top w:val="nil"/>
              <w:left w:val="nil"/>
              <w:bottom w:val="single" w:sz="4" w:space="0" w:color="auto"/>
              <w:right w:val="single" w:sz="4" w:space="0" w:color="auto"/>
            </w:tcBorders>
            <w:noWrap/>
            <w:vAlign w:val="center"/>
            <w:hideMark/>
          </w:tcPr>
          <w:p w14:paraId="5CF511DC" w14:textId="77777777" w:rsidR="008A21D1" w:rsidRPr="002C1992" w:rsidRDefault="008A21D1" w:rsidP="008A21D1">
            <w:pPr>
              <w:spacing w:before="0" w:after="0" w:line="240" w:lineRule="auto"/>
              <w:jc w:val="center"/>
              <w:rPr>
                <w:rFonts w:cstheme="minorHAnsi"/>
                <w:sz w:val="16"/>
                <w:szCs w:val="16"/>
              </w:rPr>
            </w:pPr>
            <w:proofErr w:type="spellStart"/>
            <w:r w:rsidRPr="002C1992">
              <w:rPr>
                <w:rFonts w:cstheme="minorHAnsi"/>
                <w:sz w:val="16"/>
                <w:szCs w:val="16"/>
              </w:rPr>
              <w:t>Fuentebureba</w:t>
            </w:r>
            <w:proofErr w:type="spellEnd"/>
          </w:p>
        </w:tc>
        <w:tc>
          <w:tcPr>
            <w:tcW w:w="1155" w:type="dxa"/>
            <w:tcBorders>
              <w:top w:val="nil"/>
              <w:left w:val="nil"/>
              <w:bottom w:val="single" w:sz="4" w:space="0" w:color="auto"/>
              <w:right w:val="single" w:sz="4" w:space="0" w:color="auto"/>
            </w:tcBorders>
            <w:noWrap/>
            <w:vAlign w:val="center"/>
            <w:hideMark/>
          </w:tcPr>
          <w:p w14:paraId="40BB07FA"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7AECC05D"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150E6B8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CR-16</w:t>
            </w:r>
          </w:p>
        </w:tc>
        <w:tc>
          <w:tcPr>
            <w:tcW w:w="1948" w:type="dxa"/>
            <w:tcBorders>
              <w:top w:val="nil"/>
              <w:left w:val="nil"/>
              <w:bottom w:val="single" w:sz="4" w:space="0" w:color="auto"/>
              <w:right w:val="single" w:sz="4" w:space="0" w:color="auto"/>
            </w:tcBorders>
            <w:noWrap/>
            <w:vAlign w:val="center"/>
            <w:hideMark/>
          </w:tcPr>
          <w:p w14:paraId="65401659" w14:textId="4AD3BD38"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Carretera</w:t>
            </w:r>
            <w:r w:rsidR="00E7287C" w:rsidRPr="002C1992">
              <w:rPr>
                <w:rFonts w:cstheme="minorHAnsi"/>
                <w:sz w:val="16"/>
                <w:szCs w:val="16"/>
              </w:rPr>
              <w:t xml:space="preserve"> BU-V-5203</w:t>
            </w:r>
          </w:p>
        </w:tc>
        <w:tc>
          <w:tcPr>
            <w:tcW w:w="6956" w:type="dxa"/>
            <w:tcBorders>
              <w:top w:val="nil"/>
              <w:left w:val="nil"/>
              <w:bottom w:val="single" w:sz="4" w:space="0" w:color="auto"/>
              <w:right w:val="single" w:sz="4" w:space="0" w:color="auto"/>
            </w:tcBorders>
            <w:vAlign w:val="center"/>
            <w:hideMark/>
          </w:tcPr>
          <w:p w14:paraId="66A63B48" w14:textId="0EC9F052" w:rsidR="008A21D1" w:rsidRPr="002C1992" w:rsidRDefault="002C1992" w:rsidP="008A21D1">
            <w:pPr>
              <w:spacing w:before="0" w:after="0" w:line="240" w:lineRule="auto"/>
              <w:jc w:val="center"/>
              <w:rPr>
                <w:rFonts w:cstheme="minorHAnsi"/>
                <w:sz w:val="16"/>
                <w:szCs w:val="16"/>
              </w:rPr>
            </w:pPr>
            <w:r w:rsidRPr="002C1992">
              <w:rPr>
                <w:rFonts w:cstheme="minorHAnsi"/>
                <w:sz w:val="16"/>
                <w:szCs w:val="16"/>
              </w:rPr>
              <w:t>DIPUTACION DE BURGOS -Vías y Obras</w:t>
            </w:r>
          </w:p>
        </w:tc>
        <w:tc>
          <w:tcPr>
            <w:tcW w:w="1278" w:type="dxa"/>
            <w:tcBorders>
              <w:top w:val="nil"/>
              <w:left w:val="nil"/>
              <w:bottom w:val="single" w:sz="4" w:space="0" w:color="auto"/>
              <w:right w:val="single" w:sz="4" w:space="0" w:color="auto"/>
            </w:tcBorders>
            <w:noWrap/>
            <w:vAlign w:val="center"/>
            <w:hideMark/>
          </w:tcPr>
          <w:p w14:paraId="123D290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481.130,9512</w:t>
            </w:r>
          </w:p>
        </w:tc>
        <w:tc>
          <w:tcPr>
            <w:tcW w:w="1438" w:type="dxa"/>
            <w:tcBorders>
              <w:top w:val="nil"/>
              <w:left w:val="nil"/>
              <w:bottom w:val="single" w:sz="4" w:space="0" w:color="auto"/>
              <w:right w:val="single" w:sz="4" w:space="0" w:color="auto"/>
            </w:tcBorders>
            <w:noWrap/>
            <w:vAlign w:val="center"/>
            <w:hideMark/>
          </w:tcPr>
          <w:p w14:paraId="4F5BAC4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472.103,5829</w:t>
            </w:r>
          </w:p>
        </w:tc>
        <w:tc>
          <w:tcPr>
            <w:tcW w:w="2379" w:type="dxa"/>
            <w:tcBorders>
              <w:top w:val="nil"/>
              <w:left w:val="nil"/>
              <w:bottom w:val="single" w:sz="4" w:space="0" w:color="auto"/>
              <w:right w:val="single" w:sz="4" w:space="0" w:color="auto"/>
            </w:tcBorders>
            <w:noWrap/>
            <w:vAlign w:val="center"/>
            <w:hideMark/>
          </w:tcPr>
          <w:p w14:paraId="0AED55F2" w14:textId="77777777" w:rsidR="008A21D1" w:rsidRPr="002C1992" w:rsidRDefault="008A21D1" w:rsidP="008A21D1">
            <w:pPr>
              <w:spacing w:before="0" w:after="0" w:line="240" w:lineRule="auto"/>
              <w:jc w:val="center"/>
              <w:rPr>
                <w:rFonts w:cstheme="minorHAnsi"/>
                <w:sz w:val="16"/>
                <w:szCs w:val="16"/>
              </w:rPr>
            </w:pPr>
            <w:proofErr w:type="spellStart"/>
            <w:r w:rsidRPr="002C1992">
              <w:rPr>
                <w:rFonts w:cstheme="minorHAnsi"/>
                <w:sz w:val="16"/>
                <w:szCs w:val="16"/>
              </w:rPr>
              <w:t>Fuentebureba</w:t>
            </w:r>
            <w:proofErr w:type="spellEnd"/>
          </w:p>
        </w:tc>
        <w:tc>
          <w:tcPr>
            <w:tcW w:w="1155" w:type="dxa"/>
            <w:tcBorders>
              <w:top w:val="nil"/>
              <w:left w:val="nil"/>
              <w:bottom w:val="single" w:sz="4" w:space="0" w:color="auto"/>
              <w:right w:val="single" w:sz="4" w:space="0" w:color="auto"/>
            </w:tcBorders>
            <w:noWrap/>
            <w:vAlign w:val="center"/>
            <w:hideMark/>
          </w:tcPr>
          <w:p w14:paraId="4E06EE3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03587A97"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679CA59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CR-17</w:t>
            </w:r>
          </w:p>
        </w:tc>
        <w:tc>
          <w:tcPr>
            <w:tcW w:w="1948" w:type="dxa"/>
            <w:tcBorders>
              <w:top w:val="nil"/>
              <w:left w:val="nil"/>
              <w:bottom w:val="single" w:sz="4" w:space="0" w:color="auto"/>
              <w:right w:val="single" w:sz="4" w:space="0" w:color="auto"/>
            </w:tcBorders>
            <w:noWrap/>
            <w:vAlign w:val="center"/>
            <w:hideMark/>
          </w:tcPr>
          <w:p w14:paraId="7F88C08E" w14:textId="18D6CFBA"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Carretera</w:t>
            </w:r>
            <w:r w:rsidR="00E7287C" w:rsidRPr="002C1992">
              <w:rPr>
                <w:rFonts w:cstheme="minorHAnsi"/>
                <w:sz w:val="16"/>
                <w:szCs w:val="16"/>
              </w:rPr>
              <w:t xml:space="preserve"> N-232</w:t>
            </w:r>
          </w:p>
        </w:tc>
        <w:tc>
          <w:tcPr>
            <w:tcW w:w="6956" w:type="dxa"/>
            <w:tcBorders>
              <w:top w:val="nil"/>
              <w:left w:val="nil"/>
              <w:bottom w:val="single" w:sz="4" w:space="0" w:color="auto"/>
              <w:right w:val="single" w:sz="4" w:space="0" w:color="auto"/>
            </w:tcBorders>
            <w:vAlign w:val="center"/>
            <w:hideMark/>
          </w:tcPr>
          <w:p w14:paraId="3C5004B7" w14:textId="2FE5088C"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Ministerio de Transportes y Movilidad Sostenible - DG Carreteras del Estado</w:t>
            </w:r>
          </w:p>
        </w:tc>
        <w:tc>
          <w:tcPr>
            <w:tcW w:w="1278" w:type="dxa"/>
            <w:tcBorders>
              <w:top w:val="nil"/>
              <w:left w:val="nil"/>
              <w:bottom w:val="single" w:sz="4" w:space="0" w:color="auto"/>
              <w:right w:val="single" w:sz="4" w:space="0" w:color="auto"/>
            </w:tcBorders>
            <w:noWrap/>
            <w:vAlign w:val="center"/>
            <w:hideMark/>
          </w:tcPr>
          <w:p w14:paraId="64D1C78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481.372,4158</w:t>
            </w:r>
          </w:p>
        </w:tc>
        <w:tc>
          <w:tcPr>
            <w:tcW w:w="1438" w:type="dxa"/>
            <w:tcBorders>
              <w:top w:val="nil"/>
              <w:left w:val="nil"/>
              <w:bottom w:val="single" w:sz="4" w:space="0" w:color="auto"/>
              <w:right w:val="single" w:sz="4" w:space="0" w:color="auto"/>
            </w:tcBorders>
            <w:noWrap/>
            <w:vAlign w:val="center"/>
            <w:hideMark/>
          </w:tcPr>
          <w:p w14:paraId="5EDF96B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4.721.984,1482</w:t>
            </w:r>
          </w:p>
        </w:tc>
        <w:tc>
          <w:tcPr>
            <w:tcW w:w="2379" w:type="dxa"/>
            <w:tcBorders>
              <w:top w:val="nil"/>
              <w:left w:val="nil"/>
              <w:bottom w:val="single" w:sz="4" w:space="0" w:color="auto"/>
              <w:right w:val="single" w:sz="4" w:space="0" w:color="auto"/>
            </w:tcBorders>
            <w:noWrap/>
            <w:vAlign w:val="center"/>
            <w:hideMark/>
          </w:tcPr>
          <w:p w14:paraId="42A52E03" w14:textId="77777777" w:rsidR="008A21D1" w:rsidRPr="002C1992" w:rsidRDefault="008A21D1" w:rsidP="008A21D1">
            <w:pPr>
              <w:spacing w:before="0" w:after="0" w:line="240" w:lineRule="auto"/>
              <w:jc w:val="center"/>
              <w:rPr>
                <w:rFonts w:cstheme="minorHAnsi"/>
                <w:sz w:val="16"/>
                <w:szCs w:val="16"/>
              </w:rPr>
            </w:pPr>
            <w:proofErr w:type="spellStart"/>
            <w:r w:rsidRPr="002C1992">
              <w:rPr>
                <w:rFonts w:cstheme="minorHAnsi"/>
                <w:sz w:val="16"/>
                <w:szCs w:val="16"/>
              </w:rPr>
              <w:t>Fuentebureba</w:t>
            </w:r>
            <w:proofErr w:type="spellEnd"/>
          </w:p>
        </w:tc>
        <w:tc>
          <w:tcPr>
            <w:tcW w:w="1155" w:type="dxa"/>
            <w:tcBorders>
              <w:top w:val="nil"/>
              <w:left w:val="nil"/>
              <w:bottom w:val="single" w:sz="4" w:space="0" w:color="auto"/>
              <w:right w:val="single" w:sz="4" w:space="0" w:color="auto"/>
            </w:tcBorders>
            <w:noWrap/>
            <w:vAlign w:val="center"/>
            <w:hideMark/>
          </w:tcPr>
          <w:p w14:paraId="55E312E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56B57721"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7463AA7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CR-18</w:t>
            </w:r>
          </w:p>
        </w:tc>
        <w:tc>
          <w:tcPr>
            <w:tcW w:w="1948" w:type="dxa"/>
            <w:tcBorders>
              <w:top w:val="nil"/>
              <w:left w:val="nil"/>
              <w:bottom w:val="single" w:sz="4" w:space="0" w:color="auto"/>
              <w:right w:val="single" w:sz="4" w:space="0" w:color="auto"/>
            </w:tcBorders>
            <w:noWrap/>
            <w:vAlign w:val="center"/>
            <w:hideMark/>
          </w:tcPr>
          <w:p w14:paraId="2E8EF57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3D6AA6A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3F88FE4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481.614,7158</w:t>
            </w:r>
          </w:p>
        </w:tc>
        <w:tc>
          <w:tcPr>
            <w:tcW w:w="1438" w:type="dxa"/>
            <w:tcBorders>
              <w:top w:val="nil"/>
              <w:left w:val="nil"/>
              <w:bottom w:val="single" w:sz="4" w:space="0" w:color="auto"/>
              <w:right w:val="single" w:sz="4" w:space="0" w:color="auto"/>
            </w:tcBorders>
            <w:noWrap/>
            <w:vAlign w:val="center"/>
            <w:hideMark/>
          </w:tcPr>
          <w:p w14:paraId="058FFC48"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4.722.621,3139</w:t>
            </w:r>
          </w:p>
        </w:tc>
        <w:tc>
          <w:tcPr>
            <w:tcW w:w="2379" w:type="dxa"/>
            <w:tcBorders>
              <w:top w:val="nil"/>
              <w:left w:val="nil"/>
              <w:bottom w:val="single" w:sz="4" w:space="0" w:color="auto"/>
              <w:right w:val="single" w:sz="4" w:space="0" w:color="auto"/>
            </w:tcBorders>
            <w:noWrap/>
            <w:vAlign w:val="center"/>
            <w:hideMark/>
          </w:tcPr>
          <w:p w14:paraId="7FCE0DC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Busto de Bureba</w:t>
            </w:r>
          </w:p>
        </w:tc>
        <w:tc>
          <w:tcPr>
            <w:tcW w:w="1155" w:type="dxa"/>
            <w:tcBorders>
              <w:top w:val="nil"/>
              <w:left w:val="nil"/>
              <w:bottom w:val="single" w:sz="4" w:space="0" w:color="auto"/>
              <w:right w:val="single" w:sz="4" w:space="0" w:color="auto"/>
            </w:tcBorders>
            <w:noWrap/>
            <w:vAlign w:val="center"/>
            <w:hideMark/>
          </w:tcPr>
          <w:p w14:paraId="1EF2766A"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7320B827"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0AA816CA"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CR-19</w:t>
            </w:r>
          </w:p>
        </w:tc>
        <w:tc>
          <w:tcPr>
            <w:tcW w:w="1948" w:type="dxa"/>
            <w:tcBorders>
              <w:top w:val="nil"/>
              <w:left w:val="nil"/>
              <w:bottom w:val="single" w:sz="4" w:space="0" w:color="auto"/>
              <w:right w:val="single" w:sz="4" w:space="0" w:color="auto"/>
            </w:tcBorders>
            <w:noWrap/>
            <w:vAlign w:val="center"/>
            <w:hideMark/>
          </w:tcPr>
          <w:p w14:paraId="6D7F092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3D8E880A"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2005B91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482.197,2351</w:t>
            </w:r>
          </w:p>
        </w:tc>
        <w:tc>
          <w:tcPr>
            <w:tcW w:w="1438" w:type="dxa"/>
            <w:tcBorders>
              <w:top w:val="nil"/>
              <w:left w:val="nil"/>
              <w:bottom w:val="single" w:sz="4" w:space="0" w:color="auto"/>
              <w:right w:val="single" w:sz="4" w:space="0" w:color="auto"/>
            </w:tcBorders>
            <w:noWrap/>
            <w:vAlign w:val="center"/>
            <w:hideMark/>
          </w:tcPr>
          <w:p w14:paraId="169A1F1E"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4.723.154,4779</w:t>
            </w:r>
          </w:p>
        </w:tc>
        <w:tc>
          <w:tcPr>
            <w:tcW w:w="2379" w:type="dxa"/>
            <w:tcBorders>
              <w:top w:val="nil"/>
              <w:left w:val="nil"/>
              <w:bottom w:val="single" w:sz="4" w:space="0" w:color="auto"/>
              <w:right w:val="single" w:sz="4" w:space="0" w:color="auto"/>
            </w:tcBorders>
            <w:noWrap/>
            <w:vAlign w:val="center"/>
            <w:hideMark/>
          </w:tcPr>
          <w:p w14:paraId="31A87620" w14:textId="77777777" w:rsidR="008A21D1" w:rsidRPr="002C1992" w:rsidRDefault="008A21D1" w:rsidP="008A21D1">
            <w:pPr>
              <w:spacing w:before="0" w:after="0" w:line="240" w:lineRule="auto"/>
              <w:jc w:val="center"/>
              <w:rPr>
                <w:rFonts w:cstheme="minorHAnsi"/>
                <w:sz w:val="16"/>
                <w:szCs w:val="16"/>
              </w:rPr>
            </w:pPr>
            <w:proofErr w:type="spellStart"/>
            <w:r w:rsidRPr="002C1992">
              <w:rPr>
                <w:rFonts w:cstheme="minorHAnsi"/>
                <w:sz w:val="16"/>
                <w:szCs w:val="16"/>
              </w:rPr>
              <w:t>Miraveche</w:t>
            </w:r>
            <w:proofErr w:type="spellEnd"/>
          </w:p>
        </w:tc>
        <w:tc>
          <w:tcPr>
            <w:tcW w:w="1155" w:type="dxa"/>
            <w:tcBorders>
              <w:top w:val="nil"/>
              <w:left w:val="nil"/>
              <w:bottom w:val="single" w:sz="4" w:space="0" w:color="auto"/>
              <w:right w:val="single" w:sz="4" w:space="0" w:color="auto"/>
            </w:tcBorders>
            <w:noWrap/>
            <w:vAlign w:val="center"/>
            <w:hideMark/>
          </w:tcPr>
          <w:p w14:paraId="26C8744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71536973"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4945A88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CR-20</w:t>
            </w:r>
          </w:p>
        </w:tc>
        <w:tc>
          <w:tcPr>
            <w:tcW w:w="1948" w:type="dxa"/>
            <w:tcBorders>
              <w:top w:val="nil"/>
              <w:left w:val="nil"/>
              <w:bottom w:val="single" w:sz="4" w:space="0" w:color="auto"/>
              <w:right w:val="single" w:sz="4" w:space="0" w:color="auto"/>
            </w:tcBorders>
            <w:noWrap/>
            <w:vAlign w:val="center"/>
            <w:hideMark/>
          </w:tcPr>
          <w:p w14:paraId="105E2BEA" w14:textId="64B2ECBF" w:rsidR="008A21D1" w:rsidRPr="002C1992" w:rsidRDefault="00E12C76" w:rsidP="008A21D1">
            <w:pPr>
              <w:spacing w:before="0" w:after="0" w:line="240" w:lineRule="auto"/>
              <w:jc w:val="center"/>
              <w:rPr>
                <w:rFonts w:cstheme="minorHAnsi"/>
                <w:sz w:val="16"/>
                <w:szCs w:val="16"/>
              </w:rPr>
            </w:pPr>
            <w:r w:rsidRPr="002C1992">
              <w:rPr>
                <w:rFonts w:cstheme="minorHAnsi"/>
                <w:sz w:val="16"/>
                <w:szCs w:val="16"/>
              </w:rPr>
              <w:t>Vía pecuaria</w:t>
            </w:r>
          </w:p>
        </w:tc>
        <w:tc>
          <w:tcPr>
            <w:tcW w:w="6956" w:type="dxa"/>
            <w:tcBorders>
              <w:top w:val="nil"/>
              <w:left w:val="nil"/>
              <w:bottom w:val="single" w:sz="4" w:space="0" w:color="auto"/>
              <w:right w:val="single" w:sz="4" w:space="0" w:color="auto"/>
            </w:tcBorders>
            <w:vAlign w:val="center"/>
            <w:hideMark/>
          </w:tcPr>
          <w:p w14:paraId="07C77BB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Delegación Territorial de Burgos - Servicio Territorial de Medio Ambiente</w:t>
            </w:r>
          </w:p>
        </w:tc>
        <w:tc>
          <w:tcPr>
            <w:tcW w:w="1278" w:type="dxa"/>
            <w:tcBorders>
              <w:top w:val="nil"/>
              <w:left w:val="nil"/>
              <w:bottom w:val="single" w:sz="4" w:space="0" w:color="auto"/>
              <w:right w:val="single" w:sz="4" w:space="0" w:color="auto"/>
            </w:tcBorders>
            <w:noWrap/>
            <w:vAlign w:val="center"/>
            <w:hideMark/>
          </w:tcPr>
          <w:p w14:paraId="0AE0D3F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482.356,7195</w:t>
            </w:r>
          </w:p>
        </w:tc>
        <w:tc>
          <w:tcPr>
            <w:tcW w:w="1438" w:type="dxa"/>
            <w:tcBorders>
              <w:top w:val="nil"/>
              <w:left w:val="nil"/>
              <w:bottom w:val="single" w:sz="4" w:space="0" w:color="auto"/>
              <w:right w:val="single" w:sz="4" w:space="0" w:color="auto"/>
            </w:tcBorders>
            <w:noWrap/>
            <w:vAlign w:val="center"/>
            <w:hideMark/>
          </w:tcPr>
          <w:p w14:paraId="6E2FCFEA"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4.723.234,0259</w:t>
            </w:r>
          </w:p>
        </w:tc>
        <w:tc>
          <w:tcPr>
            <w:tcW w:w="2379" w:type="dxa"/>
            <w:tcBorders>
              <w:top w:val="nil"/>
              <w:left w:val="nil"/>
              <w:bottom w:val="single" w:sz="4" w:space="0" w:color="auto"/>
              <w:right w:val="single" w:sz="4" w:space="0" w:color="auto"/>
            </w:tcBorders>
            <w:noWrap/>
            <w:vAlign w:val="center"/>
            <w:hideMark/>
          </w:tcPr>
          <w:p w14:paraId="3B483E84" w14:textId="77777777" w:rsidR="008A21D1" w:rsidRPr="002C1992" w:rsidRDefault="008A21D1" w:rsidP="008A21D1">
            <w:pPr>
              <w:spacing w:before="0" w:after="0" w:line="240" w:lineRule="auto"/>
              <w:jc w:val="center"/>
              <w:rPr>
                <w:rFonts w:cstheme="minorHAnsi"/>
                <w:sz w:val="16"/>
                <w:szCs w:val="16"/>
              </w:rPr>
            </w:pPr>
            <w:proofErr w:type="spellStart"/>
            <w:r w:rsidRPr="002C1992">
              <w:rPr>
                <w:rFonts w:cstheme="minorHAnsi"/>
                <w:sz w:val="16"/>
                <w:szCs w:val="16"/>
              </w:rPr>
              <w:t>Miraveche</w:t>
            </w:r>
            <w:proofErr w:type="spellEnd"/>
          </w:p>
        </w:tc>
        <w:tc>
          <w:tcPr>
            <w:tcW w:w="1155" w:type="dxa"/>
            <w:tcBorders>
              <w:top w:val="nil"/>
              <w:left w:val="nil"/>
              <w:bottom w:val="single" w:sz="4" w:space="0" w:color="auto"/>
              <w:right w:val="single" w:sz="4" w:space="0" w:color="auto"/>
            </w:tcBorders>
            <w:noWrap/>
            <w:vAlign w:val="center"/>
            <w:hideMark/>
          </w:tcPr>
          <w:p w14:paraId="5D93273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5F1AB717"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28015B2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CR-21</w:t>
            </w:r>
          </w:p>
        </w:tc>
        <w:tc>
          <w:tcPr>
            <w:tcW w:w="1948" w:type="dxa"/>
            <w:tcBorders>
              <w:top w:val="nil"/>
              <w:left w:val="nil"/>
              <w:bottom w:val="single" w:sz="4" w:space="0" w:color="auto"/>
              <w:right w:val="single" w:sz="4" w:space="0" w:color="auto"/>
            </w:tcBorders>
            <w:noWrap/>
            <w:vAlign w:val="center"/>
            <w:hideMark/>
          </w:tcPr>
          <w:p w14:paraId="57121904"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Carretera</w:t>
            </w:r>
          </w:p>
        </w:tc>
        <w:tc>
          <w:tcPr>
            <w:tcW w:w="6956" w:type="dxa"/>
            <w:tcBorders>
              <w:top w:val="nil"/>
              <w:left w:val="nil"/>
              <w:bottom w:val="single" w:sz="4" w:space="0" w:color="auto"/>
              <w:right w:val="single" w:sz="4" w:space="0" w:color="auto"/>
            </w:tcBorders>
            <w:vAlign w:val="center"/>
            <w:hideMark/>
          </w:tcPr>
          <w:p w14:paraId="6C569D58"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DIPUTACION DE BURGOS -Vías y Obras</w:t>
            </w:r>
          </w:p>
        </w:tc>
        <w:tc>
          <w:tcPr>
            <w:tcW w:w="1278" w:type="dxa"/>
            <w:tcBorders>
              <w:top w:val="nil"/>
              <w:left w:val="nil"/>
              <w:bottom w:val="single" w:sz="4" w:space="0" w:color="auto"/>
              <w:right w:val="single" w:sz="4" w:space="0" w:color="auto"/>
            </w:tcBorders>
            <w:noWrap/>
            <w:vAlign w:val="center"/>
            <w:hideMark/>
          </w:tcPr>
          <w:p w14:paraId="51DF3294"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482.464,7945</w:t>
            </w:r>
          </w:p>
        </w:tc>
        <w:tc>
          <w:tcPr>
            <w:tcW w:w="1438" w:type="dxa"/>
            <w:tcBorders>
              <w:top w:val="nil"/>
              <w:left w:val="nil"/>
              <w:bottom w:val="single" w:sz="4" w:space="0" w:color="auto"/>
              <w:right w:val="single" w:sz="4" w:space="0" w:color="auto"/>
            </w:tcBorders>
            <w:noWrap/>
            <w:vAlign w:val="center"/>
            <w:hideMark/>
          </w:tcPr>
          <w:p w14:paraId="7AA42A1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4.723.228,8224</w:t>
            </w:r>
          </w:p>
        </w:tc>
        <w:tc>
          <w:tcPr>
            <w:tcW w:w="2379" w:type="dxa"/>
            <w:tcBorders>
              <w:top w:val="nil"/>
              <w:left w:val="nil"/>
              <w:bottom w:val="single" w:sz="4" w:space="0" w:color="auto"/>
              <w:right w:val="single" w:sz="4" w:space="0" w:color="auto"/>
            </w:tcBorders>
            <w:noWrap/>
            <w:vAlign w:val="center"/>
            <w:hideMark/>
          </w:tcPr>
          <w:p w14:paraId="06F065EB" w14:textId="77777777" w:rsidR="008A21D1" w:rsidRPr="002C1992" w:rsidRDefault="008A21D1" w:rsidP="008A21D1">
            <w:pPr>
              <w:spacing w:before="0" w:after="0" w:line="240" w:lineRule="auto"/>
              <w:jc w:val="center"/>
              <w:rPr>
                <w:rFonts w:cstheme="minorHAnsi"/>
                <w:sz w:val="16"/>
                <w:szCs w:val="16"/>
              </w:rPr>
            </w:pPr>
            <w:proofErr w:type="spellStart"/>
            <w:r w:rsidRPr="002C1992">
              <w:rPr>
                <w:rFonts w:cstheme="minorHAnsi"/>
                <w:sz w:val="16"/>
                <w:szCs w:val="16"/>
              </w:rPr>
              <w:t>Miraveche</w:t>
            </w:r>
            <w:proofErr w:type="spellEnd"/>
          </w:p>
        </w:tc>
        <w:tc>
          <w:tcPr>
            <w:tcW w:w="1155" w:type="dxa"/>
            <w:tcBorders>
              <w:top w:val="nil"/>
              <w:left w:val="nil"/>
              <w:bottom w:val="single" w:sz="4" w:space="0" w:color="auto"/>
              <w:right w:val="single" w:sz="4" w:space="0" w:color="auto"/>
            </w:tcBorders>
            <w:noWrap/>
            <w:vAlign w:val="center"/>
            <w:hideMark/>
          </w:tcPr>
          <w:p w14:paraId="4F8291A8"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55020EDE"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1EEEDE2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CR-22</w:t>
            </w:r>
          </w:p>
        </w:tc>
        <w:tc>
          <w:tcPr>
            <w:tcW w:w="1948" w:type="dxa"/>
            <w:tcBorders>
              <w:top w:val="nil"/>
              <w:left w:val="nil"/>
              <w:bottom w:val="single" w:sz="4" w:space="0" w:color="auto"/>
              <w:right w:val="single" w:sz="4" w:space="0" w:color="auto"/>
            </w:tcBorders>
            <w:noWrap/>
            <w:vAlign w:val="center"/>
            <w:hideMark/>
          </w:tcPr>
          <w:p w14:paraId="4CCC334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50D76FA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73E40D9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482.482,7363</w:t>
            </w:r>
          </w:p>
        </w:tc>
        <w:tc>
          <w:tcPr>
            <w:tcW w:w="1438" w:type="dxa"/>
            <w:tcBorders>
              <w:top w:val="nil"/>
              <w:left w:val="nil"/>
              <w:bottom w:val="single" w:sz="4" w:space="0" w:color="auto"/>
              <w:right w:val="single" w:sz="4" w:space="0" w:color="auto"/>
            </w:tcBorders>
            <w:noWrap/>
            <w:vAlign w:val="center"/>
            <w:hideMark/>
          </w:tcPr>
          <w:p w14:paraId="0EEB7B6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4.723.223,7917</w:t>
            </w:r>
          </w:p>
        </w:tc>
        <w:tc>
          <w:tcPr>
            <w:tcW w:w="2379" w:type="dxa"/>
            <w:tcBorders>
              <w:top w:val="nil"/>
              <w:left w:val="nil"/>
              <w:bottom w:val="single" w:sz="4" w:space="0" w:color="auto"/>
              <w:right w:val="single" w:sz="4" w:space="0" w:color="auto"/>
            </w:tcBorders>
            <w:noWrap/>
            <w:vAlign w:val="center"/>
            <w:hideMark/>
          </w:tcPr>
          <w:p w14:paraId="7AEB0FBC" w14:textId="77777777" w:rsidR="008A21D1" w:rsidRPr="002C1992" w:rsidRDefault="008A21D1" w:rsidP="008A21D1">
            <w:pPr>
              <w:spacing w:before="0" w:after="0" w:line="240" w:lineRule="auto"/>
              <w:jc w:val="center"/>
              <w:rPr>
                <w:rFonts w:cstheme="minorHAnsi"/>
                <w:sz w:val="16"/>
                <w:szCs w:val="16"/>
              </w:rPr>
            </w:pPr>
            <w:proofErr w:type="spellStart"/>
            <w:r w:rsidRPr="002C1992">
              <w:rPr>
                <w:rFonts w:cstheme="minorHAnsi"/>
                <w:sz w:val="16"/>
                <w:szCs w:val="16"/>
              </w:rPr>
              <w:t>Miraveche</w:t>
            </w:r>
            <w:proofErr w:type="spellEnd"/>
          </w:p>
        </w:tc>
        <w:tc>
          <w:tcPr>
            <w:tcW w:w="1155" w:type="dxa"/>
            <w:tcBorders>
              <w:top w:val="nil"/>
              <w:left w:val="nil"/>
              <w:bottom w:val="single" w:sz="4" w:space="0" w:color="auto"/>
              <w:right w:val="single" w:sz="4" w:space="0" w:color="auto"/>
            </w:tcBorders>
            <w:noWrap/>
            <w:vAlign w:val="center"/>
            <w:hideMark/>
          </w:tcPr>
          <w:p w14:paraId="26C7AB44"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1C97AB34"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4B01393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CR-23</w:t>
            </w:r>
          </w:p>
        </w:tc>
        <w:tc>
          <w:tcPr>
            <w:tcW w:w="1948" w:type="dxa"/>
            <w:tcBorders>
              <w:top w:val="nil"/>
              <w:left w:val="nil"/>
              <w:bottom w:val="single" w:sz="4" w:space="0" w:color="auto"/>
              <w:right w:val="single" w:sz="4" w:space="0" w:color="auto"/>
            </w:tcBorders>
            <w:noWrap/>
            <w:vAlign w:val="center"/>
            <w:hideMark/>
          </w:tcPr>
          <w:p w14:paraId="08FC88F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5B1E1B2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2D03A6D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483.776,5269</w:t>
            </w:r>
          </w:p>
        </w:tc>
        <w:tc>
          <w:tcPr>
            <w:tcW w:w="1438" w:type="dxa"/>
            <w:tcBorders>
              <w:top w:val="nil"/>
              <w:left w:val="nil"/>
              <w:bottom w:val="single" w:sz="4" w:space="0" w:color="auto"/>
              <w:right w:val="single" w:sz="4" w:space="0" w:color="auto"/>
            </w:tcBorders>
            <w:noWrap/>
            <w:vAlign w:val="center"/>
            <w:hideMark/>
          </w:tcPr>
          <w:p w14:paraId="0023740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4.723.339,3073</w:t>
            </w:r>
          </w:p>
        </w:tc>
        <w:tc>
          <w:tcPr>
            <w:tcW w:w="2379" w:type="dxa"/>
            <w:tcBorders>
              <w:top w:val="nil"/>
              <w:left w:val="nil"/>
              <w:bottom w:val="single" w:sz="4" w:space="0" w:color="auto"/>
              <w:right w:val="single" w:sz="4" w:space="0" w:color="auto"/>
            </w:tcBorders>
            <w:noWrap/>
            <w:vAlign w:val="center"/>
            <w:hideMark/>
          </w:tcPr>
          <w:p w14:paraId="6B25CFD5" w14:textId="77777777" w:rsidR="008A21D1" w:rsidRPr="002C1992" w:rsidRDefault="008A21D1" w:rsidP="008A21D1">
            <w:pPr>
              <w:spacing w:before="0" w:after="0" w:line="240" w:lineRule="auto"/>
              <w:jc w:val="center"/>
              <w:rPr>
                <w:rFonts w:cstheme="minorHAnsi"/>
                <w:sz w:val="16"/>
                <w:szCs w:val="16"/>
              </w:rPr>
            </w:pPr>
            <w:proofErr w:type="spellStart"/>
            <w:r w:rsidRPr="002C1992">
              <w:rPr>
                <w:rFonts w:cstheme="minorHAnsi"/>
                <w:sz w:val="16"/>
                <w:szCs w:val="16"/>
              </w:rPr>
              <w:t>Miraveche</w:t>
            </w:r>
            <w:proofErr w:type="spellEnd"/>
          </w:p>
        </w:tc>
        <w:tc>
          <w:tcPr>
            <w:tcW w:w="1155" w:type="dxa"/>
            <w:tcBorders>
              <w:top w:val="nil"/>
              <w:left w:val="nil"/>
              <w:bottom w:val="single" w:sz="4" w:space="0" w:color="auto"/>
              <w:right w:val="single" w:sz="4" w:space="0" w:color="auto"/>
            </w:tcBorders>
            <w:noWrap/>
            <w:vAlign w:val="center"/>
            <w:hideMark/>
          </w:tcPr>
          <w:p w14:paraId="24A3023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3D34C330"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018FB37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CR-24</w:t>
            </w:r>
          </w:p>
        </w:tc>
        <w:tc>
          <w:tcPr>
            <w:tcW w:w="1948" w:type="dxa"/>
            <w:tcBorders>
              <w:top w:val="nil"/>
              <w:left w:val="nil"/>
              <w:bottom w:val="single" w:sz="4" w:space="0" w:color="auto"/>
              <w:right w:val="single" w:sz="4" w:space="0" w:color="auto"/>
            </w:tcBorders>
            <w:noWrap/>
            <w:vAlign w:val="center"/>
            <w:hideMark/>
          </w:tcPr>
          <w:p w14:paraId="00E4EAA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690B876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7A5735C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483.782,8107</w:t>
            </w:r>
          </w:p>
        </w:tc>
        <w:tc>
          <w:tcPr>
            <w:tcW w:w="1438" w:type="dxa"/>
            <w:tcBorders>
              <w:top w:val="nil"/>
              <w:left w:val="nil"/>
              <w:bottom w:val="single" w:sz="4" w:space="0" w:color="auto"/>
              <w:right w:val="single" w:sz="4" w:space="0" w:color="auto"/>
            </w:tcBorders>
            <w:noWrap/>
            <w:vAlign w:val="center"/>
            <w:hideMark/>
          </w:tcPr>
          <w:p w14:paraId="7EB5ED7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4.723.331,9465</w:t>
            </w:r>
          </w:p>
        </w:tc>
        <w:tc>
          <w:tcPr>
            <w:tcW w:w="2379" w:type="dxa"/>
            <w:tcBorders>
              <w:top w:val="nil"/>
              <w:left w:val="nil"/>
              <w:bottom w:val="single" w:sz="4" w:space="0" w:color="auto"/>
              <w:right w:val="single" w:sz="4" w:space="0" w:color="auto"/>
            </w:tcBorders>
            <w:noWrap/>
            <w:vAlign w:val="center"/>
            <w:hideMark/>
          </w:tcPr>
          <w:p w14:paraId="24643C5C" w14:textId="77777777" w:rsidR="008A21D1" w:rsidRPr="002C1992" w:rsidRDefault="008A21D1" w:rsidP="008A21D1">
            <w:pPr>
              <w:spacing w:before="0" w:after="0" w:line="240" w:lineRule="auto"/>
              <w:jc w:val="center"/>
              <w:rPr>
                <w:rFonts w:cstheme="minorHAnsi"/>
                <w:sz w:val="16"/>
                <w:szCs w:val="16"/>
              </w:rPr>
            </w:pPr>
            <w:proofErr w:type="spellStart"/>
            <w:r w:rsidRPr="002C1992">
              <w:rPr>
                <w:rFonts w:cstheme="minorHAnsi"/>
                <w:sz w:val="16"/>
                <w:szCs w:val="16"/>
              </w:rPr>
              <w:t>Miraveche</w:t>
            </w:r>
            <w:proofErr w:type="spellEnd"/>
          </w:p>
        </w:tc>
        <w:tc>
          <w:tcPr>
            <w:tcW w:w="1155" w:type="dxa"/>
            <w:tcBorders>
              <w:top w:val="nil"/>
              <w:left w:val="nil"/>
              <w:bottom w:val="single" w:sz="4" w:space="0" w:color="auto"/>
              <w:right w:val="single" w:sz="4" w:space="0" w:color="auto"/>
            </w:tcBorders>
            <w:noWrap/>
            <w:vAlign w:val="center"/>
            <w:hideMark/>
          </w:tcPr>
          <w:p w14:paraId="346C639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7450D639"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2C30D88A"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CR-25</w:t>
            </w:r>
          </w:p>
        </w:tc>
        <w:tc>
          <w:tcPr>
            <w:tcW w:w="1948" w:type="dxa"/>
            <w:tcBorders>
              <w:top w:val="nil"/>
              <w:left w:val="nil"/>
              <w:bottom w:val="single" w:sz="4" w:space="0" w:color="auto"/>
              <w:right w:val="single" w:sz="4" w:space="0" w:color="auto"/>
            </w:tcBorders>
            <w:noWrap/>
            <w:vAlign w:val="center"/>
            <w:hideMark/>
          </w:tcPr>
          <w:p w14:paraId="68EFE046"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557BDBD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0BAD64A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485.948,6241</w:t>
            </w:r>
          </w:p>
        </w:tc>
        <w:tc>
          <w:tcPr>
            <w:tcW w:w="1438" w:type="dxa"/>
            <w:tcBorders>
              <w:top w:val="nil"/>
              <w:left w:val="nil"/>
              <w:bottom w:val="single" w:sz="4" w:space="0" w:color="auto"/>
              <w:right w:val="single" w:sz="4" w:space="0" w:color="auto"/>
            </w:tcBorders>
            <w:noWrap/>
            <w:vAlign w:val="center"/>
            <w:hideMark/>
          </w:tcPr>
          <w:p w14:paraId="15FA3DB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4.723.030,5379</w:t>
            </w:r>
          </w:p>
        </w:tc>
        <w:tc>
          <w:tcPr>
            <w:tcW w:w="2379" w:type="dxa"/>
            <w:tcBorders>
              <w:top w:val="nil"/>
              <w:left w:val="nil"/>
              <w:bottom w:val="single" w:sz="4" w:space="0" w:color="auto"/>
              <w:right w:val="single" w:sz="4" w:space="0" w:color="auto"/>
            </w:tcBorders>
            <w:noWrap/>
            <w:vAlign w:val="center"/>
            <w:hideMark/>
          </w:tcPr>
          <w:p w14:paraId="3C1D9AE6" w14:textId="77777777" w:rsidR="008A21D1" w:rsidRPr="002C1992" w:rsidRDefault="008A21D1" w:rsidP="008A21D1">
            <w:pPr>
              <w:spacing w:before="0" w:after="0" w:line="240" w:lineRule="auto"/>
              <w:jc w:val="center"/>
              <w:rPr>
                <w:rFonts w:cstheme="minorHAnsi"/>
                <w:sz w:val="16"/>
                <w:szCs w:val="16"/>
              </w:rPr>
            </w:pPr>
            <w:proofErr w:type="spellStart"/>
            <w:r w:rsidRPr="002C1992">
              <w:rPr>
                <w:rFonts w:cstheme="minorHAnsi"/>
                <w:sz w:val="16"/>
                <w:szCs w:val="16"/>
              </w:rPr>
              <w:t>Miraveche</w:t>
            </w:r>
            <w:proofErr w:type="spellEnd"/>
          </w:p>
        </w:tc>
        <w:tc>
          <w:tcPr>
            <w:tcW w:w="1155" w:type="dxa"/>
            <w:tcBorders>
              <w:top w:val="nil"/>
              <w:left w:val="nil"/>
              <w:bottom w:val="single" w:sz="4" w:space="0" w:color="auto"/>
              <w:right w:val="single" w:sz="4" w:space="0" w:color="auto"/>
            </w:tcBorders>
            <w:noWrap/>
            <w:vAlign w:val="center"/>
            <w:hideMark/>
          </w:tcPr>
          <w:p w14:paraId="56CC3D1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7CEBDD35"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5C37495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CR-25.1</w:t>
            </w:r>
          </w:p>
        </w:tc>
        <w:tc>
          <w:tcPr>
            <w:tcW w:w="1948" w:type="dxa"/>
            <w:tcBorders>
              <w:top w:val="nil"/>
              <w:left w:val="nil"/>
              <w:bottom w:val="single" w:sz="4" w:space="0" w:color="auto"/>
              <w:right w:val="single" w:sz="4" w:space="0" w:color="auto"/>
            </w:tcBorders>
            <w:noWrap/>
            <w:vAlign w:val="center"/>
            <w:hideMark/>
          </w:tcPr>
          <w:p w14:paraId="5006239D" w14:textId="0EAD36B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 xml:space="preserve">Línea eléctrica aérea 400 </w:t>
            </w:r>
            <w:r w:rsidR="00097B40" w:rsidRPr="002C1992">
              <w:rPr>
                <w:rFonts w:cstheme="minorHAnsi"/>
                <w:sz w:val="16"/>
                <w:szCs w:val="16"/>
              </w:rPr>
              <w:t>kV</w:t>
            </w:r>
            <w:r w:rsidR="00937A14" w:rsidRPr="002C1992">
              <w:rPr>
                <w:rFonts w:cstheme="minorHAnsi"/>
                <w:sz w:val="16"/>
                <w:szCs w:val="16"/>
              </w:rPr>
              <w:t xml:space="preserve"> GRIJOTA-VITORIA</w:t>
            </w:r>
          </w:p>
        </w:tc>
        <w:tc>
          <w:tcPr>
            <w:tcW w:w="6956" w:type="dxa"/>
            <w:tcBorders>
              <w:top w:val="nil"/>
              <w:left w:val="nil"/>
              <w:bottom w:val="single" w:sz="4" w:space="0" w:color="auto"/>
              <w:right w:val="single" w:sz="4" w:space="0" w:color="auto"/>
            </w:tcBorders>
            <w:vAlign w:val="center"/>
            <w:hideMark/>
          </w:tcPr>
          <w:p w14:paraId="16912C08"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Red Eléctrica de España S.A.U / REDEIA</w:t>
            </w:r>
          </w:p>
        </w:tc>
        <w:tc>
          <w:tcPr>
            <w:tcW w:w="1278" w:type="dxa"/>
            <w:tcBorders>
              <w:top w:val="nil"/>
              <w:left w:val="nil"/>
              <w:bottom w:val="single" w:sz="4" w:space="0" w:color="auto"/>
              <w:right w:val="single" w:sz="4" w:space="0" w:color="auto"/>
            </w:tcBorders>
            <w:noWrap/>
            <w:vAlign w:val="center"/>
            <w:hideMark/>
          </w:tcPr>
          <w:p w14:paraId="5A52FB4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486.082,1340</w:t>
            </w:r>
          </w:p>
        </w:tc>
        <w:tc>
          <w:tcPr>
            <w:tcW w:w="1438" w:type="dxa"/>
            <w:tcBorders>
              <w:top w:val="nil"/>
              <w:left w:val="nil"/>
              <w:bottom w:val="single" w:sz="4" w:space="0" w:color="auto"/>
              <w:right w:val="single" w:sz="4" w:space="0" w:color="auto"/>
            </w:tcBorders>
            <w:noWrap/>
            <w:vAlign w:val="center"/>
            <w:hideMark/>
          </w:tcPr>
          <w:p w14:paraId="3C7DF056"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4.722.576,9624</w:t>
            </w:r>
          </w:p>
        </w:tc>
        <w:tc>
          <w:tcPr>
            <w:tcW w:w="2379" w:type="dxa"/>
            <w:tcBorders>
              <w:top w:val="nil"/>
              <w:left w:val="nil"/>
              <w:bottom w:val="single" w:sz="4" w:space="0" w:color="auto"/>
              <w:right w:val="single" w:sz="4" w:space="0" w:color="auto"/>
            </w:tcBorders>
            <w:noWrap/>
            <w:vAlign w:val="center"/>
            <w:hideMark/>
          </w:tcPr>
          <w:p w14:paraId="4679F98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Villanueva de Teba</w:t>
            </w:r>
          </w:p>
        </w:tc>
        <w:tc>
          <w:tcPr>
            <w:tcW w:w="1155" w:type="dxa"/>
            <w:tcBorders>
              <w:top w:val="nil"/>
              <w:left w:val="nil"/>
              <w:bottom w:val="single" w:sz="4" w:space="0" w:color="auto"/>
              <w:right w:val="single" w:sz="4" w:space="0" w:color="auto"/>
            </w:tcBorders>
            <w:noWrap/>
            <w:vAlign w:val="center"/>
            <w:hideMark/>
          </w:tcPr>
          <w:p w14:paraId="50663AD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7203F1C2"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7F9246AA"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CR-26</w:t>
            </w:r>
          </w:p>
        </w:tc>
        <w:tc>
          <w:tcPr>
            <w:tcW w:w="1948" w:type="dxa"/>
            <w:tcBorders>
              <w:top w:val="nil"/>
              <w:left w:val="nil"/>
              <w:bottom w:val="single" w:sz="4" w:space="0" w:color="auto"/>
              <w:right w:val="single" w:sz="4" w:space="0" w:color="auto"/>
            </w:tcBorders>
            <w:noWrap/>
            <w:vAlign w:val="center"/>
            <w:hideMark/>
          </w:tcPr>
          <w:p w14:paraId="29ADF73F" w14:textId="632086B3" w:rsidR="008A21D1" w:rsidRPr="002C1992" w:rsidRDefault="00E12C76" w:rsidP="008A21D1">
            <w:pPr>
              <w:spacing w:before="0" w:after="0" w:line="240" w:lineRule="auto"/>
              <w:jc w:val="center"/>
              <w:rPr>
                <w:rFonts w:cstheme="minorHAnsi"/>
                <w:sz w:val="16"/>
                <w:szCs w:val="16"/>
              </w:rPr>
            </w:pPr>
            <w:r w:rsidRPr="002C1992">
              <w:rPr>
                <w:rFonts w:cstheme="minorHAnsi"/>
                <w:sz w:val="16"/>
                <w:szCs w:val="16"/>
              </w:rPr>
              <w:t>Vía pecuaria</w:t>
            </w:r>
          </w:p>
        </w:tc>
        <w:tc>
          <w:tcPr>
            <w:tcW w:w="6956" w:type="dxa"/>
            <w:tcBorders>
              <w:top w:val="nil"/>
              <w:left w:val="nil"/>
              <w:bottom w:val="single" w:sz="4" w:space="0" w:color="auto"/>
              <w:right w:val="single" w:sz="4" w:space="0" w:color="auto"/>
            </w:tcBorders>
            <w:vAlign w:val="center"/>
            <w:hideMark/>
          </w:tcPr>
          <w:p w14:paraId="11F2FFB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Delegación Territorial de Burgos - Servicio Territorial de Medio Ambiente</w:t>
            </w:r>
          </w:p>
        </w:tc>
        <w:tc>
          <w:tcPr>
            <w:tcW w:w="1278" w:type="dxa"/>
            <w:tcBorders>
              <w:top w:val="nil"/>
              <w:left w:val="nil"/>
              <w:bottom w:val="single" w:sz="4" w:space="0" w:color="auto"/>
              <w:right w:val="single" w:sz="4" w:space="0" w:color="auto"/>
            </w:tcBorders>
            <w:noWrap/>
            <w:vAlign w:val="center"/>
            <w:hideMark/>
          </w:tcPr>
          <w:p w14:paraId="32498C9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486.104,2546</w:t>
            </w:r>
          </w:p>
        </w:tc>
        <w:tc>
          <w:tcPr>
            <w:tcW w:w="1438" w:type="dxa"/>
            <w:tcBorders>
              <w:top w:val="nil"/>
              <w:left w:val="nil"/>
              <w:bottom w:val="single" w:sz="4" w:space="0" w:color="auto"/>
              <w:right w:val="single" w:sz="4" w:space="0" w:color="auto"/>
            </w:tcBorders>
            <w:noWrap/>
            <w:vAlign w:val="center"/>
            <w:hideMark/>
          </w:tcPr>
          <w:p w14:paraId="4AA346A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4.722.540,3623</w:t>
            </w:r>
          </w:p>
        </w:tc>
        <w:tc>
          <w:tcPr>
            <w:tcW w:w="2379" w:type="dxa"/>
            <w:tcBorders>
              <w:top w:val="nil"/>
              <w:left w:val="nil"/>
              <w:bottom w:val="single" w:sz="4" w:space="0" w:color="auto"/>
              <w:right w:val="single" w:sz="4" w:space="0" w:color="auto"/>
            </w:tcBorders>
            <w:noWrap/>
            <w:vAlign w:val="center"/>
            <w:hideMark/>
          </w:tcPr>
          <w:p w14:paraId="74DA980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Villanueva de Teba</w:t>
            </w:r>
          </w:p>
        </w:tc>
        <w:tc>
          <w:tcPr>
            <w:tcW w:w="1155" w:type="dxa"/>
            <w:tcBorders>
              <w:top w:val="nil"/>
              <w:left w:val="nil"/>
              <w:bottom w:val="single" w:sz="4" w:space="0" w:color="auto"/>
              <w:right w:val="single" w:sz="4" w:space="0" w:color="auto"/>
            </w:tcBorders>
            <w:noWrap/>
            <w:vAlign w:val="center"/>
            <w:hideMark/>
          </w:tcPr>
          <w:p w14:paraId="0106840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75C12380"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1C5E8AE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CR-27</w:t>
            </w:r>
          </w:p>
        </w:tc>
        <w:tc>
          <w:tcPr>
            <w:tcW w:w="1948" w:type="dxa"/>
            <w:tcBorders>
              <w:top w:val="nil"/>
              <w:left w:val="nil"/>
              <w:bottom w:val="single" w:sz="4" w:space="0" w:color="auto"/>
              <w:right w:val="single" w:sz="4" w:space="0" w:color="auto"/>
            </w:tcBorders>
            <w:noWrap/>
            <w:vAlign w:val="center"/>
            <w:hideMark/>
          </w:tcPr>
          <w:p w14:paraId="7204773E"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305F7AD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59F9352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486.675,2736</w:t>
            </w:r>
          </w:p>
        </w:tc>
        <w:tc>
          <w:tcPr>
            <w:tcW w:w="1438" w:type="dxa"/>
            <w:tcBorders>
              <w:top w:val="nil"/>
              <w:left w:val="nil"/>
              <w:bottom w:val="single" w:sz="4" w:space="0" w:color="auto"/>
              <w:right w:val="single" w:sz="4" w:space="0" w:color="auto"/>
            </w:tcBorders>
            <w:noWrap/>
            <w:vAlign w:val="center"/>
            <w:hideMark/>
          </w:tcPr>
          <w:p w14:paraId="4878A38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4.722.735,7346</w:t>
            </w:r>
          </w:p>
        </w:tc>
        <w:tc>
          <w:tcPr>
            <w:tcW w:w="2379" w:type="dxa"/>
            <w:tcBorders>
              <w:top w:val="nil"/>
              <w:left w:val="nil"/>
              <w:bottom w:val="single" w:sz="4" w:space="0" w:color="auto"/>
              <w:right w:val="single" w:sz="4" w:space="0" w:color="auto"/>
            </w:tcBorders>
            <w:noWrap/>
            <w:vAlign w:val="center"/>
            <w:hideMark/>
          </w:tcPr>
          <w:p w14:paraId="57258E9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Villanueva de Teba</w:t>
            </w:r>
          </w:p>
        </w:tc>
        <w:tc>
          <w:tcPr>
            <w:tcW w:w="1155" w:type="dxa"/>
            <w:tcBorders>
              <w:top w:val="nil"/>
              <w:left w:val="nil"/>
              <w:bottom w:val="single" w:sz="4" w:space="0" w:color="auto"/>
              <w:right w:val="single" w:sz="4" w:space="0" w:color="auto"/>
            </w:tcBorders>
            <w:noWrap/>
            <w:vAlign w:val="center"/>
            <w:hideMark/>
          </w:tcPr>
          <w:p w14:paraId="56DCF57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3B11337A"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0D7BE6D4"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CR-28</w:t>
            </w:r>
          </w:p>
        </w:tc>
        <w:tc>
          <w:tcPr>
            <w:tcW w:w="1948" w:type="dxa"/>
            <w:tcBorders>
              <w:top w:val="nil"/>
              <w:left w:val="nil"/>
              <w:bottom w:val="single" w:sz="4" w:space="0" w:color="auto"/>
              <w:right w:val="single" w:sz="4" w:space="0" w:color="auto"/>
            </w:tcBorders>
            <w:noWrap/>
            <w:vAlign w:val="center"/>
            <w:hideMark/>
          </w:tcPr>
          <w:p w14:paraId="65531A4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4023BF4E"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366EDEF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486.801,9311</w:t>
            </w:r>
          </w:p>
        </w:tc>
        <w:tc>
          <w:tcPr>
            <w:tcW w:w="1438" w:type="dxa"/>
            <w:tcBorders>
              <w:top w:val="nil"/>
              <w:left w:val="nil"/>
              <w:bottom w:val="single" w:sz="4" w:space="0" w:color="auto"/>
              <w:right w:val="single" w:sz="4" w:space="0" w:color="auto"/>
            </w:tcBorders>
            <w:noWrap/>
            <w:vAlign w:val="center"/>
            <w:hideMark/>
          </w:tcPr>
          <w:p w14:paraId="566B819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4.722.741,6032</w:t>
            </w:r>
          </w:p>
        </w:tc>
        <w:tc>
          <w:tcPr>
            <w:tcW w:w="2379" w:type="dxa"/>
            <w:tcBorders>
              <w:top w:val="nil"/>
              <w:left w:val="nil"/>
              <w:bottom w:val="single" w:sz="4" w:space="0" w:color="auto"/>
              <w:right w:val="single" w:sz="4" w:space="0" w:color="auto"/>
            </w:tcBorders>
            <w:noWrap/>
            <w:vAlign w:val="center"/>
            <w:hideMark/>
          </w:tcPr>
          <w:p w14:paraId="755766FA"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Villanueva de Teba</w:t>
            </w:r>
          </w:p>
        </w:tc>
        <w:tc>
          <w:tcPr>
            <w:tcW w:w="1155" w:type="dxa"/>
            <w:tcBorders>
              <w:top w:val="nil"/>
              <w:left w:val="nil"/>
              <w:bottom w:val="single" w:sz="4" w:space="0" w:color="auto"/>
              <w:right w:val="single" w:sz="4" w:space="0" w:color="auto"/>
            </w:tcBorders>
            <w:noWrap/>
            <w:vAlign w:val="center"/>
            <w:hideMark/>
          </w:tcPr>
          <w:p w14:paraId="35167EF4"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2308F1B2"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1DF0AB2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lastRenderedPageBreak/>
              <w:t>CR-29</w:t>
            </w:r>
          </w:p>
        </w:tc>
        <w:tc>
          <w:tcPr>
            <w:tcW w:w="1948" w:type="dxa"/>
            <w:tcBorders>
              <w:top w:val="nil"/>
              <w:left w:val="nil"/>
              <w:bottom w:val="single" w:sz="4" w:space="0" w:color="auto"/>
              <w:right w:val="single" w:sz="4" w:space="0" w:color="auto"/>
            </w:tcBorders>
            <w:noWrap/>
            <w:vAlign w:val="center"/>
            <w:hideMark/>
          </w:tcPr>
          <w:p w14:paraId="34E3F813" w14:textId="386159A3" w:rsidR="008A21D1" w:rsidRPr="002C1992" w:rsidRDefault="002D7C7B" w:rsidP="008A21D1">
            <w:pPr>
              <w:spacing w:before="0" w:after="0" w:line="240" w:lineRule="auto"/>
              <w:jc w:val="center"/>
              <w:rPr>
                <w:rFonts w:cstheme="minorHAnsi"/>
                <w:sz w:val="16"/>
                <w:szCs w:val="16"/>
              </w:rPr>
            </w:pPr>
            <w:r w:rsidRPr="002C1992">
              <w:rPr>
                <w:rFonts w:cstheme="minorHAnsi"/>
                <w:sz w:val="16"/>
                <w:szCs w:val="16"/>
              </w:rPr>
              <w:t>Línea eléctrica aérea 400 kV GRIJOTA-VITORIA</w:t>
            </w:r>
          </w:p>
        </w:tc>
        <w:tc>
          <w:tcPr>
            <w:tcW w:w="6956" w:type="dxa"/>
            <w:tcBorders>
              <w:top w:val="nil"/>
              <w:left w:val="nil"/>
              <w:bottom w:val="single" w:sz="4" w:space="0" w:color="auto"/>
              <w:right w:val="single" w:sz="4" w:space="0" w:color="auto"/>
            </w:tcBorders>
            <w:vAlign w:val="center"/>
            <w:hideMark/>
          </w:tcPr>
          <w:p w14:paraId="28B0CE1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Red Eléctrica de España S.A.U / REDEIA</w:t>
            </w:r>
          </w:p>
        </w:tc>
        <w:tc>
          <w:tcPr>
            <w:tcW w:w="1278" w:type="dxa"/>
            <w:tcBorders>
              <w:top w:val="nil"/>
              <w:left w:val="nil"/>
              <w:bottom w:val="single" w:sz="4" w:space="0" w:color="auto"/>
              <w:right w:val="single" w:sz="4" w:space="0" w:color="auto"/>
            </w:tcBorders>
            <w:noWrap/>
            <w:vAlign w:val="center"/>
            <w:hideMark/>
          </w:tcPr>
          <w:p w14:paraId="21E006E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487.067,8567</w:t>
            </w:r>
          </w:p>
        </w:tc>
        <w:tc>
          <w:tcPr>
            <w:tcW w:w="1438" w:type="dxa"/>
            <w:tcBorders>
              <w:top w:val="nil"/>
              <w:left w:val="nil"/>
              <w:bottom w:val="single" w:sz="4" w:space="0" w:color="auto"/>
              <w:right w:val="single" w:sz="4" w:space="0" w:color="auto"/>
            </w:tcBorders>
            <w:noWrap/>
            <w:vAlign w:val="center"/>
            <w:hideMark/>
          </w:tcPr>
          <w:p w14:paraId="2A749F2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4.722.916,0190</w:t>
            </w:r>
          </w:p>
        </w:tc>
        <w:tc>
          <w:tcPr>
            <w:tcW w:w="2379" w:type="dxa"/>
            <w:tcBorders>
              <w:top w:val="nil"/>
              <w:left w:val="nil"/>
              <w:bottom w:val="single" w:sz="4" w:space="0" w:color="auto"/>
              <w:right w:val="single" w:sz="4" w:space="0" w:color="auto"/>
            </w:tcBorders>
            <w:noWrap/>
            <w:vAlign w:val="center"/>
            <w:hideMark/>
          </w:tcPr>
          <w:p w14:paraId="5709BA6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Villanueva de Teba</w:t>
            </w:r>
          </w:p>
        </w:tc>
        <w:tc>
          <w:tcPr>
            <w:tcW w:w="1155" w:type="dxa"/>
            <w:tcBorders>
              <w:top w:val="nil"/>
              <w:left w:val="nil"/>
              <w:bottom w:val="single" w:sz="4" w:space="0" w:color="auto"/>
              <w:right w:val="single" w:sz="4" w:space="0" w:color="auto"/>
            </w:tcBorders>
            <w:noWrap/>
            <w:vAlign w:val="center"/>
            <w:hideMark/>
          </w:tcPr>
          <w:p w14:paraId="2B42216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2D7C7B" w:rsidRPr="002C1992" w14:paraId="1E108563"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292CFBC1" w14:textId="77777777" w:rsidR="002D7C7B" w:rsidRPr="002C1992" w:rsidRDefault="002D7C7B" w:rsidP="002D7C7B">
            <w:pPr>
              <w:spacing w:before="0" w:after="0" w:line="240" w:lineRule="auto"/>
              <w:jc w:val="center"/>
              <w:rPr>
                <w:rFonts w:cstheme="minorHAnsi"/>
                <w:sz w:val="16"/>
                <w:szCs w:val="16"/>
              </w:rPr>
            </w:pPr>
            <w:r w:rsidRPr="002C1992">
              <w:rPr>
                <w:rFonts w:cstheme="minorHAnsi"/>
                <w:sz w:val="16"/>
                <w:szCs w:val="16"/>
              </w:rPr>
              <w:t>CR-30</w:t>
            </w:r>
          </w:p>
        </w:tc>
        <w:tc>
          <w:tcPr>
            <w:tcW w:w="1948" w:type="dxa"/>
            <w:tcBorders>
              <w:top w:val="nil"/>
              <w:left w:val="nil"/>
              <w:bottom w:val="single" w:sz="4" w:space="0" w:color="auto"/>
              <w:right w:val="single" w:sz="4" w:space="0" w:color="auto"/>
            </w:tcBorders>
            <w:noWrap/>
            <w:hideMark/>
          </w:tcPr>
          <w:p w14:paraId="3DC2D688" w14:textId="0E58EC3F" w:rsidR="002D7C7B" w:rsidRPr="002C1992" w:rsidRDefault="002D7C7B" w:rsidP="002D7C7B">
            <w:pPr>
              <w:spacing w:before="0" w:after="0" w:line="240" w:lineRule="auto"/>
              <w:jc w:val="center"/>
              <w:rPr>
                <w:rFonts w:cstheme="minorHAnsi"/>
                <w:sz w:val="16"/>
                <w:szCs w:val="16"/>
              </w:rPr>
            </w:pPr>
            <w:r w:rsidRPr="002C1992">
              <w:rPr>
                <w:rFonts w:cstheme="minorHAnsi"/>
                <w:sz w:val="16"/>
                <w:szCs w:val="16"/>
              </w:rPr>
              <w:t>Línea eléctrica aérea 400 kV GRIJOTA-VITORIA</w:t>
            </w:r>
          </w:p>
        </w:tc>
        <w:tc>
          <w:tcPr>
            <w:tcW w:w="6956" w:type="dxa"/>
            <w:tcBorders>
              <w:top w:val="nil"/>
              <w:left w:val="nil"/>
              <w:bottom w:val="single" w:sz="4" w:space="0" w:color="auto"/>
              <w:right w:val="single" w:sz="4" w:space="0" w:color="auto"/>
            </w:tcBorders>
            <w:vAlign w:val="center"/>
            <w:hideMark/>
          </w:tcPr>
          <w:p w14:paraId="76ACFAD1" w14:textId="77777777" w:rsidR="002D7C7B" w:rsidRPr="002C1992" w:rsidRDefault="002D7C7B" w:rsidP="002D7C7B">
            <w:pPr>
              <w:spacing w:before="0" w:after="0" w:line="240" w:lineRule="auto"/>
              <w:jc w:val="center"/>
              <w:rPr>
                <w:rFonts w:cstheme="minorHAnsi"/>
                <w:sz w:val="16"/>
                <w:szCs w:val="16"/>
              </w:rPr>
            </w:pPr>
            <w:r w:rsidRPr="002C1992">
              <w:rPr>
                <w:rFonts w:cstheme="minorHAnsi"/>
                <w:sz w:val="16"/>
                <w:szCs w:val="16"/>
              </w:rPr>
              <w:t>Red Eléctrica de España S.A.U / REDEIA</w:t>
            </w:r>
          </w:p>
        </w:tc>
        <w:tc>
          <w:tcPr>
            <w:tcW w:w="1278" w:type="dxa"/>
            <w:tcBorders>
              <w:top w:val="nil"/>
              <w:left w:val="nil"/>
              <w:bottom w:val="single" w:sz="4" w:space="0" w:color="auto"/>
              <w:right w:val="single" w:sz="4" w:space="0" w:color="auto"/>
            </w:tcBorders>
            <w:noWrap/>
            <w:vAlign w:val="center"/>
            <w:hideMark/>
          </w:tcPr>
          <w:p w14:paraId="651F14D7" w14:textId="77777777" w:rsidR="002D7C7B" w:rsidRPr="002C1992" w:rsidRDefault="002D7C7B" w:rsidP="002D7C7B">
            <w:pPr>
              <w:spacing w:before="0" w:after="0" w:line="240" w:lineRule="auto"/>
              <w:jc w:val="center"/>
              <w:rPr>
                <w:rFonts w:cstheme="minorHAnsi"/>
                <w:sz w:val="16"/>
                <w:szCs w:val="16"/>
              </w:rPr>
            </w:pPr>
            <w:r w:rsidRPr="002C1992">
              <w:rPr>
                <w:rFonts w:cstheme="minorHAnsi"/>
                <w:sz w:val="16"/>
                <w:szCs w:val="16"/>
              </w:rPr>
              <w:t>489.586,7881</w:t>
            </w:r>
          </w:p>
        </w:tc>
        <w:tc>
          <w:tcPr>
            <w:tcW w:w="1438" w:type="dxa"/>
            <w:tcBorders>
              <w:top w:val="nil"/>
              <w:left w:val="nil"/>
              <w:bottom w:val="single" w:sz="4" w:space="0" w:color="auto"/>
              <w:right w:val="single" w:sz="4" w:space="0" w:color="auto"/>
            </w:tcBorders>
            <w:noWrap/>
            <w:vAlign w:val="center"/>
            <w:hideMark/>
          </w:tcPr>
          <w:p w14:paraId="746F721D" w14:textId="77777777" w:rsidR="002D7C7B" w:rsidRPr="002C1992" w:rsidRDefault="002D7C7B" w:rsidP="002D7C7B">
            <w:pPr>
              <w:spacing w:before="0" w:after="0" w:line="240" w:lineRule="auto"/>
              <w:jc w:val="center"/>
              <w:rPr>
                <w:rFonts w:cstheme="minorHAnsi"/>
                <w:sz w:val="16"/>
                <w:szCs w:val="16"/>
              </w:rPr>
            </w:pPr>
            <w:r w:rsidRPr="002C1992">
              <w:rPr>
                <w:rFonts w:cstheme="minorHAnsi"/>
                <w:sz w:val="16"/>
                <w:szCs w:val="16"/>
              </w:rPr>
              <w:t>4.724.708,2331</w:t>
            </w:r>
          </w:p>
        </w:tc>
        <w:tc>
          <w:tcPr>
            <w:tcW w:w="2379" w:type="dxa"/>
            <w:tcBorders>
              <w:top w:val="nil"/>
              <w:left w:val="nil"/>
              <w:bottom w:val="single" w:sz="4" w:space="0" w:color="auto"/>
              <w:right w:val="single" w:sz="4" w:space="0" w:color="auto"/>
            </w:tcBorders>
            <w:noWrap/>
            <w:vAlign w:val="center"/>
            <w:hideMark/>
          </w:tcPr>
          <w:p w14:paraId="7279C5F5" w14:textId="0E3CA64F" w:rsidR="002D7C7B" w:rsidRPr="002C1992" w:rsidRDefault="002D7C7B" w:rsidP="002D7C7B">
            <w:pPr>
              <w:spacing w:before="0" w:after="0" w:line="240" w:lineRule="auto"/>
              <w:jc w:val="center"/>
              <w:rPr>
                <w:rFonts w:cstheme="minorHAnsi"/>
                <w:sz w:val="16"/>
                <w:szCs w:val="16"/>
              </w:rPr>
            </w:pPr>
            <w:proofErr w:type="spellStart"/>
            <w:r w:rsidRPr="002C1992">
              <w:rPr>
                <w:rFonts w:cstheme="minorHAnsi"/>
                <w:sz w:val="16"/>
                <w:szCs w:val="16"/>
              </w:rPr>
              <w:t>Encío</w:t>
            </w:r>
            <w:proofErr w:type="spellEnd"/>
          </w:p>
        </w:tc>
        <w:tc>
          <w:tcPr>
            <w:tcW w:w="1155" w:type="dxa"/>
            <w:tcBorders>
              <w:top w:val="nil"/>
              <w:left w:val="nil"/>
              <w:bottom w:val="single" w:sz="4" w:space="0" w:color="auto"/>
              <w:right w:val="single" w:sz="4" w:space="0" w:color="auto"/>
            </w:tcBorders>
            <w:noWrap/>
            <w:vAlign w:val="center"/>
            <w:hideMark/>
          </w:tcPr>
          <w:p w14:paraId="44AC38EC" w14:textId="77777777" w:rsidR="002D7C7B" w:rsidRPr="002C1992" w:rsidRDefault="002D7C7B" w:rsidP="002D7C7B">
            <w:pPr>
              <w:spacing w:before="0" w:after="0" w:line="240" w:lineRule="auto"/>
              <w:jc w:val="center"/>
              <w:rPr>
                <w:rFonts w:cstheme="minorHAnsi"/>
                <w:sz w:val="16"/>
                <w:szCs w:val="16"/>
              </w:rPr>
            </w:pPr>
            <w:r w:rsidRPr="002C1992">
              <w:rPr>
                <w:rFonts w:cstheme="minorHAnsi"/>
                <w:sz w:val="16"/>
                <w:szCs w:val="16"/>
              </w:rPr>
              <w:t>Burgos</w:t>
            </w:r>
          </w:p>
        </w:tc>
      </w:tr>
      <w:tr w:rsidR="002D7C7B" w:rsidRPr="002C1992" w14:paraId="5DC04659"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7AD9DDA9" w14:textId="77777777" w:rsidR="002D7C7B" w:rsidRPr="002C1992" w:rsidRDefault="002D7C7B" w:rsidP="002D7C7B">
            <w:pPr>
              <w:spacing w:before="0" w:after="0" w:line="240" w:lineRule="auto"/>
              <w:jc w:val="center"/>
              <w:rPr>
                <w:rFonts w:cstheme="minorHAnsi"/>
                <w:sz w:val="16"/>
                <w:szCs w:val="16"/>
              </w:rPr>
            </w:pPr>
            <w:r w:rsidRPr="002C1992">
              <w:rPr>
                <w:rFonts w:cstheme="minorHAnsi"/>
                <w:sz w:val="16"/>
                <w:szCs w:val="16"/>
              </w:rPr>
              <w:t>CR-31</w:t>
            </w:r>
          </w:p>
        </w:tc>
        <w:tc>
          <w:tcPr>
            <w:tcW w:w="1948" w:type="dxa"/>
            <w:tcBorders>
              <w:top w:val="nil"/>
              <w:left w:val="nil"/>
              <w:bottom w:val="single" w:sz="4" w:space="0" w:color="auto"/>
              <w:right w:val="single" w:sz="4" w:space="0" w:color="auto"/>
            </w:tcBorders>
            <w:noWrap/>
            <w:hideMark/>
          </w:tcPr>
          <w:p w14:paraId="13198D2A" w14:textId="3801532D" w:rsidR="002D7C7B" w:rsidRPr="002C1992" w:rsidRDefault="002D7C7B" w:rsidP="002D7C7B">
            <w:pPr>
              <w:spacing w:before="0" w:after="0" w:line="240" w:lineRule="auto"/>
              <w:jc w:val="center"/>
              <w:rPr>
                <w:rFonts w:cstheme="minorHAnsi"/>
                <w:sz w:val="16"/>
                <w:szCs w:val="16"/>
              </w:rPr>
            </w:pPr>
            <w:r w:rsidRPr="002C1992">
              <w:rPr>
                <w:rFonts w:cstheme="minorHAnsi"/>
                <w:sz w:val="16"/>
                <w:szCs w:val="16"/>
              </w:rPr>
              <w:t>Línea eléctrica aérea 400 kV GRIJOTA-VITORIA</w:t>
            </w:r>
          </w:p>
        </w:tc>
        <w:tc>
          <w:tcPr>
            <w:tcW w:w="6956" w:type="dxa"/>
            <w:tcBorders>
              <w:top w:val="nil"/>
              <w:left w:val="nil"/>
              <w:bottom w:val="single" w:sz="4" w:space="0" w:color="auto"/>
              <w:right w:val="single" w:sz="4" w:space="0" w:color="auto"/>
            </w:tcBorders>
            <w:vAlign w:val="center"/>
            <w:hideMark/>
          </w:tcPr>
          <w:p w14:paraId="564945F8" w14:textId="77777777" w:rsidR="002D7C7B" w:rsidRPr="002C1992" w:rsidRDefault="002D7C7B" w:rsidP="002D7C7B">
            <w:pPr>
              <w:spacing w:before="0" w:after="0" w:line="240" w:lineRule="auto"/>
              <w:jc w:val="center"/>
              <w:rPr>
                <w:rFonts w:cstheme="minorHAnsi"/>
                <w:sz w:val="16"/>
                <w:szCs w:val="16"/>
              </w:rPr>
            </w:pPr>
            <w:r w:rsidRPr="002C1992">
              <w:rPr>
                <w:rFonts w:cstheme="minorHAnsi"/>
                <w:sz w:val="16"/>
                <w:szCs w:val="16"/>
              </w:rPr>
              <w:t>Red Eléctrica de España S.A.U / REDEIA</w:t>
            </w:r>
          </w:p>
        </w:tc>
        <w:tc>
          <w:tcPr>
            <w:tcW w:w="1278" w:type="dxa"/>
            <w:tcBorders>
              <w:top w:val="nil"/>
              <w:left w:val="nil"/>
              <w:bottom w:val="single" w:sz="4" w:space="0" w:color="auto"/>
              <w:right w:val="single" w:sz="4" w:space="0" w:color="auto"/>
            </w:tcBorders>
            <w:noWrap/>
            <w:vAlign w:val="center"/>
            <w:hideMark/>
          </w:tcPr>
          <w:p w14:paraId="540E2065" w14:textId="77777777" w:rsidR="002D7C7B" w:rsidRPr="002C1992" w:rsidRDefault="002D7C7B" w:rsidP="002D7C7B">
            <w:pPr>
              <w:spacing w:before="0" w:after="0" w:line="240" w:lineRule="auto"/>
              <w:jc w:val="center"/>
              <w:rPr>
                <w:rFonts w:cstheme="minorHAnsi"/>
                <w:sz w:val="16"/>
                <w:szCs w:val="16"/>
              </w:rPr>
            </w:pPr>
            <w:r w:rsidRPr="002C1992">
              <w:rPr>
                <w:rFonts w:cstheme="minorHAnsi"/>
                <w:sz w:val="16"/>
                <w:szCs w:val="16"/>
              </w:rPr>
              <w:t>489.602,7140</w:t>
            </w:r>
          </w:p>
        </w:tc>
        <w:tc>
          <w:tcPr>
            <w:tcW w:w="1438" w:type="dxa"/>
            <w:tcBorders>
              <w:top w:val="nil"/>
              <w:left w:val="nil"/>
              <w:bottom w:val="single" w:sz="4" w:space="0" w:color="auto"/>
              <w:right w:val="single" w:sz="4" w:space="0" w:color="auto"/>
            </w:tcBorders>
            <w:noWrap/>
            <w:vAlign w:val="center"/>
            <w:hideMark/>
          </w:tcPr>
          <w:p w14:paraId="3CFDB2B6" w14:textId="77777777" w:rsidR="002D7C7B" w:rsidRPr="002C1992" w:rsidRDefault="002D7C7B" w:rsidP="002D7C7B">
            <w:pPr>
              <w:spacing w:before="0" w:after="0" w:line="240" w:lineRule="auto"/>
              <w:jc w:val="center"/>
              <w:rPr>
                <w:rFonts w:cstheme="minorHAnsi"/>
                <w:sz w:val="16"/>
                <w:szCs w:val="16"/>
              </w:rPr>
            </w:pPr>
            <w:r w:rsidRPr="002C1992">
              <w:rPr>
                <w:rFonts w:cstheme="minorHAnsi"/>
                <w:sz w:val="16"/>
                <w:szCs w:val="16"/>
              </w:rPr>
              <w:t>4.724.720,2431</w:t>
            </w:r>
          </w:p>
        </w:tc>
        <w:tc>
          <w:tcPr>
            <w:tcW w:w="2379" w:type="dxa"/>
            <w:tcBorders>
              <w:top w:val="nil"/>
              <w:left w:val="nil"/>
              <w:bottom w:val="single" w:sz="4" w:space="0" w:color="auto"/>
              <w:right w:val="single" w:sz="4" w:space="0" w:color="auto"/>
            </w:tcBorders>
            <w:noWrap/>
            <w:vAlign w:val="center"/>
            <w:hideMark/>
          </w:tcPr>
          <w:p w14:paraId="6BBDB8CC" w14:textId="6783328D" w:rsidR="002D7C7B" w:rsidRPr="002C1992" w:rsidRDefault="002D7C7B" w:rsidP="002D7C7B">
            <w:pPr>
              <w:spacing w:before="0" w:after="0" w:line="240" w:lineRule="auto"/>
              <w:jc w:val="center"/>
              <w:rPr>
                <w:rFonts w:cstheme="minorHAnsi"/>
                <w:sz w:val="16"/>
                <w:szCs w:val="16"/>
              </w:rPr>
            </w:pPr>
            <w:proofErr w:type="spellStart"/>
            <w:r w:rsidRPr="002C1992">
              <w:rPr>
                <w:rFonts w:cstheme="minorHAnsi"/>
                <w:sz w:val="16"/>
                <w:szCs w:val="16"/>
              </w:rPr>
              <w:t>Encío</w:t>
            </w:r>
            <w:proofErr w:type="spellEnd"/>
          </w:p>
        </w:tc>
        <w:tc>
          <w:tcPr>
            <w:tcW w:w="1155" w:type="dxa"/>
            <w:tcBorders>
              <w:top w:val="nil"/>
              <w:left w:val="nil"/>
              <w:bottom w:val="single" w:sz="4" w:space="0" w:color="auto"/>
              <w:right w:val="single" w:sz="4" w:space="0" w:color="auto"/>
            </w:tcBorders>
            <w:noWrap/>
            <w:vAlign w:val="center"/>
            <w:hideMark/>
          </w:tcPr>
          <w:p w14:paraId="68674B4A" w14:textId="77777777" w:rsidR="002D7C7B" w:rsidRPr="002C1992" w:rsidRDefault="002D7C7B" w:rsidP="002D7C7B">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4814F6B7"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3457B6D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CR-32</w:t>
            </w:r>
          </w:p>
        </w:tc>
        <w:tc>
          <w:tcPr>
            <w:tcW w:w="1948" w:type="dxa"/>
            <w:tcBorders>
              <w:top w:val="nil"/>
              <w:left w:val="nil"/>
              <w:bottom w:val="single" w:sz="4" w:space="0" w:color="auto"/>
              <w:right w:val="single" w:sz="4" w:space="0" w:color="auto"/>
            </w:tcBorders>
            <w:noWrap/>
            <w:vAlign w:val="center"/>
            <w:hideMark/>
          </w:tcPr>
          <w:p w14:paraId="240D851C" w14:textId="35D3A546" w:rsidR="008A21D1" w:rsidRPr="002C1992" w:rsidRDefault="002D7C7B" w:rsidP="008A21D1">
            <w:pPr>
              <w:spacing w:before="0" w:after="0" w:line="240" w:lineRule="auto"/>
              <w:jc w:val="center"/>
              <w:rPr>
                <w:rFonts w:cstheme="minorHAnsi"/>
                <w:sz w:val="16"/>
                <w:szCs w:val="16"/>
              </w:rPr>
            </w:pPr>
            <w:r w:rsidRPr="002C1992">
              <w:rPr>
                <w:rFonts w:cstheme="minorHAnsi"/>
                <w:sz w:val="16"/>
                <w:szCs w:val="16"/>
              </w:rPr>
              <w:t>Línea eléctrica aérea 400 kV GRIJOTA-VITORIA</w:t>
            </w:r>
          </w:p>
        </w:tc>
        <w:tc>
          <w:tcPr>
            <w:tcW w:w="6956" w:type="dxa"/>
            <w:tcBorders>
              <w:top w:val="nil"/>
              <w:left w:val="nil"/>
              <w:bottom w:val="single" w:sz="4" w:space="0" w:color="auto"/>
              <w:right w:val="single" w:sz="4" w:space="0" w:color="auto"/>
            </w:tcBorders>
            <w:vAlign w:val="center"/>
            <w:hideMark/>
          </w:tcPr>
          <w:p w14:paraId="35B84F7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Red Eléctrica de España S.A.U / REDEIA</w:t>
            </w:r>
          </w:p>
        </w:tc>
        <w:tc>
          <w:tcPr>
            <w:tcW w:w="1278" w:type="dxa"/>
            <w:tcBorders>
              <w:top w:val="nil"/>
              <w:left w:val="nil"/>
              <w:bottom w:val="single" w:sz="4" w:space="0" w:color="auto"/>
              <w:right w:val="single" w:sz="4" w:space="0" w:color="auto"/>
            </w:tcBorders>
            <w:noWrap/>
            <w:vAlign w:val="center"/>
            <w:hideMark/>
          </w:tcPr>
          <w:p w14:paraId="7ACCC52B"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489.998,6667</w:t>
            </w:r>
          </w:p>
        </w:tc>
        <w:tc>
          <w:tcPr>
            <w:tcW w:w="1438" w:type="dxa"/>
            <w:tcBorders>
              <w:top w:val="nil"/>
              <w:left w:val="nil"/>
              <w:bottom w:val="single" w:sz="4" w:space="0" w:color="auto"/>
              <w:right w:val="single" w:sz="4" w:space="0" w:color="auto"/>
            </w:tcBorders>
            <w:noWrap/>
            <w:vAlign w:val="center"/>
            <w:hideMark/>
          </w:tcPr>
          <w:p w14:paraId="1CB4ED06"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4.725.432,1172</w:t>
            </w:r>
          </w:p>
        </w:tc>
        <w:tc>
          <w:tcPr>
            <w:tcW w:w="2379" w:type="dxa"/>
            <w:tcBorders>
              <w:top w:val="nil"/>
              <w:left w:val="nil"/>
              <w:bottom w:val="single" w:sz="4" w:space="0" w:color="auto"/>
              <w:right w:val="single" w:sz="4" w:space="0" w:color="auto"/>
            </w:tcBorders>
            <w:noWrap/>
            <w:vAlign w:val="center"/>
            <w:hideMark/>
          </w:tcPr>
          <w:p w14:paraId="63F5AFF5" w14:textId="727B9E23" w:rsidR="008A21D1" w:rsidRPr="002C1992" w:rsidRDefault="00340AFE" w:rsidP="008A21D1">
            <w:pPr>
              <w:spacing w:before="0" w:after="0" w:line="240" w:lineRule="auto"/>
              <w:jc w:val="center"/>
              <w:rPr>
                <w:rFonts w:cstheme="minorHAnsi"/>
                <w:sz w:val="16"/>
                <w:szCs w:val="16"/>
              </w:rPr>
            </w:pPr>
            <w:proofErr w:type="spellStart"/>
            <w:r w:rsidRPr="002C1992">
              <w:rPr>
                <w:rFonts w:cstheme="minorHAnsi"/>
                <w:sz w:val="16"/>
                <w:szCs w:val="16"/>
              </w:rPr>
              <w:t>Encío</w:t>
            </w:r>
            <w:proofErr w:type="spellEnd"/>
          </w:p>
        </w:tc>
        <w:tc>
          <w:tcPr>
            <w:tcW w:w="1155" w:type="dxa"/>
            <w:tcBorders>
              <w:top w:val="nil"/>
              <w:left w:val="nil"/>
              <w:bottom w:val="single" w:sz="4" w:space="0" w:color="auto"/>
              <w:right w:val="single" w:sz="4" w:space="0" w:color="auto"/>
            </w:tcBorders>
            <w:noWrap/>
            <w:vAlign w:val="center"/>
            <w:hideMark/>
          </w:tcPr>
          <w:p w14:paraId="636C2D5B"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3D868586"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6749B194"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CR-33</w:t>
            </w:r>
          </w:p>
        </w:tc>
        <w:tc>
          <w:tcPr>
            <w:tcW w:w="1948" w:type="dxa"/>
            <w:tcBorders>
              <w:top w:val="nil"/>
              <w:left w:val="nil"/>
              <w:bottom w:val="single" w:sz="4" w:space="0" w:color="auto"/>
              <w:right w:val="single" w:sz="4" w:space="0" w:color="auto"/>
            </w:tcBorders>
            <w:noWrap/>
            <w:vAlign w:val="center"/>
            <w:hideMark/>
          </w:tcPr>
          <w:p w14:paraId="112E7893" w14:textId="6C01B739"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r w:rsidR="008C2759">
              <w:rPr>
                <w:rFonts w:cstheme="minorHAnsi"/>
                <w:sz w:val="16"/>
                <w:szCs w:val="16"/>
              </w:rPr>
              <w:t xml:space="preserve"> de Llosa</w:t>
            </w:r>
          </w:p>
        </w:tc>
        <w:tc>
          <w:tcPr>
            <w:tcW w:w="6956" w:type="dxa"/>
            <w:tcBorders>
              <w:top w:val="nil"/>
              <w:left w:val="nil"/>
              <w:bottom w:val="single" w:sz="4" w:space="0" w:color="auto"/>
              <w:right w:val="single" w:sz="4" w:space="0" w:color="auto"/>
            </w:tcBorders>
            <w:vAlign w:val="center"/>
            <w:hideMark/>
          </w:tcPr>
          <w:p w14:paraId="3ED451E8"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7256F51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490.047,3153</w:t>
            </w:r>
          </w:p>
        </w:tc>
        <w:tc>
          <w:tcPr>
            <w:tcW w:w="1438" w:type="dxa"/>
            <w:tcBorders>
              <w:top w:val="nil"/>
              <w:left w:val="nil"/>
              <w:bottom w:val="single" w:sz="4" w:space="0" w:color="auto"/>
              <w:right w:val="single" w:sz="4" w:space="0" w:color="auto"/>
            </w:tcBorders>
            <w:noWrap/>
            <w:vAlign w:val="center"/>
            <w:hideMark/>
          </w:tcPr>
          <w:p w14:paraId="0D055BF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4.725.432,0871</w:t>
            </w:r>
          </w:p>
        </w:tc>
        <w:tc>
          <w:tcPr>
            <w:tcW w:w="2379" w:type="dxa"/>
            <w:tcBorders>
              <w:top w:val="nil"/>
              <w:left w:val="nil"/>
              <w:bottom w:val="single" w:sz="4" w:space="0" w:color="auto"/>
              <w:right w:val="single" w:sz="4" w:space="0" w:color="auto"/>
            </w:tcBorders>
            <w:noWrap/>
            <w:vAlign w:val="center"/>
            <w:hideMark/>
          </w:tcPr>
          <w:p w14:paraId="21A58F5C" w14:textId="2B3E8536" w:rsidR="008A21D1" w:rsidRPr="002C1992" w:rsidRDefault="00340AFE" w:rsidP="008A21D1">
            <w:pPr>
              <w:spacing w:before="0" w:after="0" w:line="240" w:lineRule="auto"/>
              <w:jc w:val="center"/>
              <w:rPr>
                <w:rFonts w:cstheme="minorHAnsi"/>
                <w:sz w:val="16"/>
                <w:szCs w:val="16"/>
              </w:rPr>
            </w:pPr>
            <w:proofErr w:type="spellStart"/>
            <w:r w:rsidRPr="002C1992">
              <w:rPr>
                <w:rFonts w:cstheme="minorHAnsi"/>
                <w:sz w:val="16"/>
                <w:szCs w:val="16"/>
              </w:rPr>
              <w:t>Encío</w:t>
            </w:r>
            <w:proofErr w:type="spellEnd"/>
          </w:p>
        </w:tc>
        <w:tc>
          <w:tcPr>
            <w:tcW w:w="1155" w:type="dxa"/>
            <w:tcBorders>
              <w:top w:val="nil"/>
              <w:left w:val="nil"/>
              <w:bottom w:val="single" w:sz="4" w:space="0" w:color="auto"/>
              <w:right w:val="single" w:sz="4" w:space="0" w:color="auto"/>
            </w:tcBorders>
            <w:noWrap/>
            <w:vAlign w:val="center"/>
            <w:hideMark/>
          </w:tcPr>
          <w:p w14:paraId="67798F9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371811E1"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6CBD2E3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CR-34</w:t>
            </w:r>
          </w:p>
        </w:tc>
        <w:tc>
          <w:tcPr>
            <w:tcW w:w="1948" w:type="dxa"/>
            <w:tcBorders>
              <w:top w:val="nil"/>
              <w:left w:val="nil"/>
              <w:bottom w:val="single" w:sz="4" w:space="0" w:color="auto"/>
              <w:right w:val="single" w:sz="4" w:space="0" w:color="auto"/>
            </w:tcBorders>
            <w:noWrap/>
            <w:vAlign w:val="center"/>
            <w:hideMark/>
          </w:tcPr>
          <w:p w14:paraId="30A2A0DD" w14:textId="3A25EF99" w:rsidR="008A21D1" w:rsidRPr="002C1992" w:rsidRDefault="007F6B50" w:rsidP="008A21D1">
            <w:pPr>
              <w:spacing w:before="0" w:after="0" w:line="240" w:lineRule="auto"/>
              <w:jc w:val="center"/>
              <w:rPr>
                <w:rFonts w:cstheme="minorHAnsi"/>
                <w:sz w:val="16"/>
                <w:szCs w:val="16"/>
              </w:rPr>
            </w:pPr>
            <w:r w:rsidRPr="002C1992">
              <w:rPr>
                <w:rFonts w:cstheme="minorHAnsi"/>
                <w:sz w:val="16"/>
                <w:szCs w:val="16"/>
              </w:rPr>
              <w:t>Línea eléctrica aérea 220 kV ALCOCERO DE MOLA PUENTELARRA</w:t>
            </w:r>
          </w:p>
        </w:tc>
        <w:tc>
          <w:tcPr>
            <w:tcW w:w="6956" w:type="dxa"/>
            <w:tcBorders>
              <w:top w:val="nil"/>
              <w:left w:val="nil"/>
              <w:bottom w:val="single" w:sz="4" w:space="0" w:color="auto"/>
              <w:right w:val="single" w:sz="4" w:space="0" w:color="auto"/>
            </w:tcBorders>
            <w:vAlign w:val="center"/>
            <w:hideMark/>
          </w:tcPr>
          <w:p w14:paraId="6A0210A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Red Eléctrica de España S.A.U / REDEIA</w:t>
            </w:r>
          </w:p>
        </w:tc>
        <w:tc>
          <w:tcPr>
            <w:tcW w:w="1278" w:type="dxa"/>
            <w:tcBorders>
              <w:top w:val="nil"/>
              <w:left w:val="nil"/>
              <w:bottom w:val="single" w:sz="4" w:space="0" w:color="auto"/>
              <w:right w:val="single" w:sz="4" w:space="0" w:color="auto"/>
            </w:tcBorders>
            <w:noWrap/>
            <w:vAlign w:val="center"/>
            <w:hideMark/>
          </w:tcPr>
          <w:p w14:paraId="6C44E23A"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490.757,0494</w:t>
            </w:r>
          </w:p>
        </w:tc>
        <w:tc>
          <w:tcPr>
            <w:tcW w:w="1438" w:type="dxa"/>
            <w:tcBorders>
              <w:top w:val="nil"/>
              <w:left w:val="nil"/>
              <w:bottom w:val="single" w:sz="4" w:space="0" w:color="auto"/>
              <w:right w:val="single" w:sz="4" w:space="0" w:color="auto"/>
            </w:tcBorders>
            <w:noWrap/>
            <w:vAlign w:val="center"/>
            <w:hideMark/>
          </w:tcPr>
          <w:p w14:paraId="29A7C0E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4.724.649,8297</w:t>
            </w:r>
          </w:p>
        </w:tc>
        <w:tc>
          <w:tcPr>
            <w:tcW w:w="2379" w:type="dxa"/>
            <w:tcBorders>
              <w:top w:val="nil"/>
              <w:left w:val="nil"/>
              <w:bottom w:val="single" w:sz="4" w:space="0" w:color="auto"/>
              <w:right w:val="single" w:sz="4" w:space="0" w:color="auto"/>
            </w:tcBorders>
            <w:noWrap/>
            <w:vAlign w:val="center"/>
            <w:hideMark/>
          </w:tcPr>
          <w:p w14:paraId="23A1600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Pancorbo</w:t>
            </w:r>
          </w:p>
        </w:tc>
        <w:tc>
          <w:tcPr>
            <w:tcW w:w="1155" w:type="dxa"/>
            <w:tcBorders>
              <w:top w:val="nil"/>
              <w:left w:val="nil"/>
              <w:bottom w:val="single" w:sz="4" w:space="0" w:color="auto"/>
              <w:right w:val="single" w:sz="4" w:space="0" w:color="auto"/>
            </w:tcBorders>
            <w:noWrap/>
            <w:vAlign w:val="center"/>
            <w:hideMark/>
          </w:tcPr>
          <w:p w14:paraId="00ED9FC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41FD9" w:rsidRPr="002C1992" w14:paraId="48C69CD9"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314A572B" w14:textId="062D54FB" w:rsidR="00841FD9" w:rsidRPr="002C1992" w:rsidRDefault="00841FD9" w:rsidP="00841FD9">
            <w:pPr>
              <w:spacing w:before="0" w:after="0" w:line="240" w:lineRule="auto"/>
              <w:jc w:val="center"/>
              <w:rPr>
                <w:rFonts w:cstheme="minorHAnsi"/>
                <w:sz w:val="16"/>
                <w:szCs w:val="16"/>
              </w:rPr>
            </w:pPr>
            <w:r w:rsidRPr="002C1992">
              <w:rPr>
                <w:rFonts w:cstheme="minorHAnsi"/>
                <w:sz w:val="16"/>
                <w:szCs w:val="16"/>
              </w:rPr>
              <w:t>CR-34.1</w:t>
            </w:r>
          </w:p>
        </w:tc>
        <w:tc>
          <w:tcPr>
            <w:tcW w:w="1948" w:type="dxa"/>
            <w:tcBorders>
              <w:top w:val="nil"/>
              <w:left w:val="nil"/>
              <w:bottom w:val="single" w:sz="4" w:space="0" w:color="auto"/>
              <w:right w:val="single" w:sz="4" w:space="0" w:color="auto"/>
            </w:tcBorders>
            <w:noWrap/>
            <w:vAlign w:val="center"/>
            <w:hideMark/>
          </w:tcPr>
          <w:p w14:paraId="0BFED0BC" w14:textId="2715ED42" w:rsidR="00841FD9" w:rsidRPr="002C1992" w:rsidRDefault="00841FD9" w:rsidP="00841FD9">
            <w:pPr>
              <w:spacing w:before="0" w:after="0" w:line="240" w:lineRule="auto"/>
              <w:jc w:val="center"/>
              <w:rPr>
                <w:rFonts w:cstheme="minorHAnsi"/>
                <w:sz w:val="16"/>
                <w:szCs w:val="16"/>
              </w:rPr>
            </w:pPr>
            <w:r w:rsidRPr="002C1992">
              <w:rPr>
                <w:rFonts w:cstheme="minorHAnsi"/>
                <w:sz w:val="16"/>
                <w:szCs w:val="16"/>
              </w:rPr>
              <w:t>Carretera BU-525</w:t>
            </w:r>
          </w:p>
        </w:tc>
        <w:tc>
          <w:tcPr>
            <w:tcW w:w="6956" w:type="dxa"/>
            <w:tcBorders>
              <w:top w:val="nil"/>
              <w:left w:val="nil"/>
              <w:bottom w:val="single" w:sz="4" w:space="0" w:color="auto"/>
              <w:right w:val="single" w:sz="4" w:space="0" w:color="auto"/>
            </w:tcBorders>
            <w:vAlign w:val="center"/>
            <w:hideMark/>
          </w:tcPr>
          <w:p w14:paraId="499A740B" w14:textId="77777777" w:rsidR="00841FD9" w:rsidRPr="002C1992" w:rsidRDefault="00841FD9" w:rsidP="00841FD9">
            <w:pPr>
              <w:spacing w:before="0" w:after="0" w:line="240" w:lineRule="auto"/>
              <w:jc w:val="center"/>
              <w:rPr>
                <w:rFonts w:cstheme="minorHAnsi"/>
                <w:sz w:val="16"/>
                <w:szCs w:val="16"/>
              </w:rPr>
            </w:pPr>
            <w:r w:rsidRPr="002C1992">
              <w:rPr>
                <w:rFonts w:cstheme="minorHAnsi"/>
                <w:sz w:val="16"/>
                <w:szCs w:val="16"/>
              </w:rPr>
              <w:t>CONSEJERÍA DE MOVILIDAD Y TRANSFORMACIÓN DIGITAL DELEGACION TERRITORIAL DE BURGOS</w:t>
            </w:r>
          </w:p>
        </w:tc>
        <w:tc>
          <w:tcPr>
            <w:tcW w:w="1278" w:type="dxa"/>
            <w:tcBorders>
              <w:top w:val="nil"/>
              <w:left w:val="nil"/>
              <w:bottom w:val="single" w:sz="4" w:space="0" w:color="auto"/>
              <w:right w:val="single" w:sz="4" w:space="0" w:color="auto"/>
            </w:tcBorders>
            <w:noWrap/>
            <w:vAlign w:val="center"/>
            <w:hideMark/>
          </w:tcPr>
          <w:p w14:paraId="4562A93B" w14:textId="15BAD349" w:rsidR="00841FD9" w:rsidRPr="002C1992" w:rsidRDefault="00841FD9" w:rsidP="00841FD9">
            <w:pPr>
              <w:spacing w:before="0" w:after="0" w:line="240" w:lineRule="auto"/>
              <w:jc w:val="center"/>
              <w:rPr>
                <w:rFonts w:cstheme="minorHAnsi"/>
                <w:sz w:val="16"/>
                <w:szCs w:val="16"/>
              </w:rPr>
            </w:pPr>
            <w:r w:rsidRPr="002C1992">
              <w:rPr>
                <w:rFonts w:cstheme="minorHAnsi"/>
                <w:sz w:val="16"/>
                <w:szCs w:val="16"/>
              </w:rPr>
              <w:t>493.050,7437</w:t>
            </w:r>
          </w:p>
        </w:tc>
        <w:tc>
          <w:tcPr>
            <w:tcW w:w="1438" w:type="dxa"/>
            <w:tcBorders>
              <w:top w:val="nil"/>
              <w:left w:val="nil"/>
              <w:bottom w:val="single" w:sz="4" w:space="0" w:color="auto"/>
              <w:right w:val="single" w:sz="4" w:space="0" w:color="auto"/>
            </w:tcBorders>
            <w:noWrap/>
            <w:vAlign w:val="center"/>
          </w:tcPr>
          <w:p w14:paraId="7503111A" w14:textId="1EBECA35" w:rsidR="00841FD9" w:rsidRPr="002C1992" w:rsidRDefault="00841FD9" w:rsidP="00841FD9">
            <w:pPr>
              <w:spacing w:before="0" w:after="0" w:line="240" w:lineRule="auto"/>
              <w:jc w:val="center"/>
              <w:rPr>
                <w:rFonts w:cstheme="minorHAnsi"/>
                <w:sz w:val="16"/>
                <w:szCs w:val="16"/>
              </w:rPr>
            </w:pPr>
            <w:r w:rsidRPr="002C1992">
              <w:rPr>
                <w:rFonts w:cstheme="minorHAnsi"/>
                <w:sz w:val="16"/>
                <w:szCs w:val="16"/>
              </w:rPr>
              <w:t>4.724.419,9107</w:t>
            </w:r>
          </w:p>
        </w:tc>
        <w:tc>
          <w:tcPr>
            <w:tcW w:w="2379" w:type="dxa"/>
            <w:tcBorders>
              <w:top w:val="nil"/>
              <w:left w:val="nil"/>
              <w:bottom w:val="single" w:sz="4" w:space="0" w:color="auto"/>
              <w:right w:val="single" w:sz="4" w:space="0" w:color="auto"/>
            </w:tcBorders>
            <w:noWrap/>
            <w:vAlign w:val="center"/>
          </w:tcPr>
          <w:p w14:paraId="11B3F607" w14:textId="30DD9CAF" w:rsidR="00841FD9" w:rsidRPr="002C1992" w:rsidRDefault="00841FD9" w:rsidP="00841FD9">
            <w:pPr>
              <w:spacing w:before="0" w:after="0" w:line="240" w:lineRule="auto"/>
              <w:jc w:val="center"/>
              <w:rPr>
                <w:rFonts w:cstheme="minorHAnsi"/>
                <w:sz w:val="16"/>
                <w:szCs w:val="16"/>
              </w:rPr>
            </w:pPr>
            <w:proofErr w:type="spellStart"/>
            <w:r w:rsidRPr="002C1992">
              <w:rPr>
                <w:rFonts w:cstheme="minorHAnsi"/>
                <w:sz w:val="16"/>
                <w:szCs w:val="16"/>
              </w:rPr>
              <w:t>Encío</w:t>
            </w:r>
            <w:proofErr w:type="spellEnd"/>
          </w:p>
        </w:tc>
        <w:tc>
          <w:tcPr>
            <w:tcW w:w="1155" w:type="dxa"/>
            <w:tcBorders>
              <w:top w:val="nil"/>
              <w:left w:val="nil"/>
              <w:bottom w:val="single" w:sz="4" w:space="0" w:color="auto"/>
              <w:right w:val="single" w:sz="4" w:space="0" w:color="auto"/>
            </w:tcBorders>
            <w:noWrap/>
            <w:vAlign w:val="center"/>
          </w:tcPr>
          <w:p w14:paraId="3FF22D74" w14:textId="40D0AAA9" w:rsidR="00841FD9" w:rsidRPr="002C1992" w:rsidRDefault="00841FD9" w:rsidP="00841FD9">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5DF8A110"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3172A42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CR-35</w:t>
            </w:r>
          </w:p>
        </w:tc>
        <w:tc>
          <w:tcPr>
            <w:tcW w:w="1948" w:type="dxa"/>
            <w:tcBorders>
              <w:top w:val="nil"/>
              <w:left w:val="nil"/>
              <w:bottom w:val="single" w:sz="4" w:space="0" w:color="auto"/>
              <w:right w:val="single" w:sz="4" w:space="0" w:color="auto"/>
            </w:tcBorders>
            <w:noWrap/>
            <w:vAlign w:val="center"/>
            <w:hideMark/>
          </w:tcPr>
          <w:p w14:paraId="160F5E8E" w14:textId="4E2C04BE"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Línea eléctrica aérea</w:t>
            </w:r>
            <w:r w:rsidR="004A4C77" w:rsidRPr="002C1992">
              <w:rPr>
                <w:rFonts w:cstheme="minorHAnsi"/>
                <w:sz w:val="16"/>
                <w:szCs w:val="16"/>
              </w:rPr>
              <w:t xml:space="preserve"> 400 kV BARCINA SANTA ENGRACIA</w:t>
            </w:r>
          </w:p>
        </w:tc>
        <w:tc>
          <w:tcPr>
            <w:tcW w:w="6956" w:type="dxa"/>
            <w:tcBorders>
              <w:top w:val="nil"/>
              <w:left w:val="nil"/>
              <w:bottom w:val="single" w:sz="4" w:space="0" w:color="auto"/>
              <w:right w:val="single" w:sz="4" w:space="0" w:color="auto"/>
            </w:tcBorders>
            <w:vAlign w:val="center"/>
            <w:hideMark/>
          </w:tcPr>
          <w:p w14:paraId="66AB3BE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Red Eléctrica de España S.A.U / REDEIA</w:t>
            </w:r>
          </w:p>
        </w:tc>
        <w:tc>
          <w:tcPr>
            <w:tcW w:w="1278" w:type="dxa"/>
            <w:tcBorders>
              <w:top w:val="nil"/>
              <w:left w:val="nil"/>
              <w:bottom w:val="single" w:sz="4" w:space="0" w:color="auto"/>
              <w:right w:val="single" w:sz="4" w:space="0" w:color="auto"/>
            </w:tcBorders>
            <w:noWrap/>
            <w:vAlign w:val="center"/>
            <w:hideMark/>
          </w:tcPr>
          <w:p w14:paraId="5225462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494.779,9127</w:t>
            </w:r>
          </w:p>
        </w:tc>
        <w:tc>
          <w:tcPr>
            <w:tcW w:w="1438" w:type="dxa"/>
            <w:tcBorders>
              <w:top w:val="nil"/>
              <w:left w:val="nil"/>
              <w:bottom w:val="single" w:sz="4" w:space="0" w:color="auto"/>
              <w:right w:val="single" w:sz="4" w:space="0" w:color="auto"/>
            </w:tcBorders>
            <w:noWrap/>
            <w:vAlign w:val="center"/>
            <w:hideMark/>
          </w:tcPr>
          <w:p w14:paraId="7B02674A"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4.724.842,8999</w:t>
            </w:r>
          </w:p>
        </w:tc>
        <w:tc>
          <w:tcPr>
            <w:tcW w:w="2379" w:type="dxa"/>
            <w:tcBorders>
              <w:top w:val="nil"/>
              <w:left w:val="nil"/>
              <w:bottom w:val="single" w:sz="4" w:space="0" w:color="auto"/>
              <w:right w:val="single" w:sz="4" w:space="0" w:color="auto"/>
            </w:tcBorders>
            <w:noWrap/>
            <w:vAlign w:val="center"/>
            <w:hideMark/>
          </w:tcPr>
          <w:p w14:paraId="26418981" w14:textId="61BC5739" w:rsidR="008A21D1" w:rsidRPr="002C1992" w:rsidRDefault="00340AFE" w:rsidP="008A21D1">
            <w:pPr>
              <w:spacing w:before="0" w:after="0" w:line="240" w:lineRule="auto"/>
              <w:jc w:val="center"/>
              <w:rPr>
                <w:rFonts w:cstheme="minorHAnsi"/>
                <w:sz w:val="16"/>
                <w:szCs w:val="16"/>
              </w:rPr>
            </w:pPr>
            <w:proofErr w:type="spellStart"/>
            <w:r w:rsidRPr="002C1992">
              <w:rPr>
                <w:rFonts w:cstheme="minorHAnsi"/>
                <w:sz w:val="16"/>
                <w:szCs w:val="16"/>
              </w:rPr>
              <w:t>Encío</w:t>
            </w:r>
            <w:proofErr w:type="spellEnd"/>
          </w:p>
        </w:tc>
        <w:tc>
          <w:tcPr>
            <w:tcW w:w="1155" w:type="dxa"/>
            <w:tcBorders>
              <w:top w:val="nil"/>
              <w:left w:val="nil"/>
              <w:bottom w:val="single" w:sz="4" w:space="0" w:color="auto"/>
              <w:right w:val="single" w:sz="4" w:space="0" w:color="auto"/>
            </w:tcBorders>
            <w:noWrap/>
            <w:vAlign w:val="center"/>
            <w:hideMark/>
          </w:tcPr>
          <w:p w14:paraId="3B44EB0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2A382CD3"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2647CDE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CR-36</w:t>
            </w:r>
          </w:p>
        </w:tc>
        <w:tc>
          <w:tcPr>
            <w:tcW w:w="1948" w:type="dxa"/>
            <w:tcBorders>
              <w:top w:val="nil"/>
              <w:left w:val="nil"/>
              <w:bottom w:val="single" w:sz="4" w:space="0" w:color="auto"/>
              <w:right w:val="single" w:sz="4" w:space="0" w:color="auto"/>
            </w:tcBorders>
            <w:noWrap/>
            <w:vAlign w:val="center"/>
            <w:hideMark/>
          </w:tcPr>
          <w:p w14:paraId="2BB2469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714B19D8"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692B717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495.849,8808</w:t>
            </w:r>
          </w:p>
        </w:tc>
        <w:tc>
          <w:tcPr>
            <w:tcW w:w="1438" w:type="dxa"/>
            <w:tcBorders>
              <w:top w:val="nil"/>
              <w:left w:val="nil"/>
              <w:bottom w:val="single" w:sz="4" w:space="0" w:color="auto"/>
              <w:right w:val="single" w:sz="4" w:space="0" w:color="auto"/>
            </w:tcBorders>
            <w:noWrap/>
            <w:vAlign w:val="center"/>
            <w:hideMark/>
          </w:tcPr>
          <w:p w14:paraId="42AE030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4.725.410,5278</w:t>
            </w:r>
          </w:p>
        </w:tc>
        <w:tc>
          <w:tcPr>
            <w:tcW w:w="2379" w:type="dxa"/>
            <w:tcBorders>
              <w:top w:val="nil"/>
              <w:left w:val="nil"/>
              <w:bottom w:val="single" w:sz="4" w:space="0" w:color="auto"/>
              <w:right w:val="single" w:sz="4" w:space="0" w:color="auto"/>
            </w:tcBorders>
            <w:noWrap/>
            <w:vAlign w:val="center"/>
            <w:hideMark/>
          </w:tcPr>
          <w:p w14:paraId="28B81BD6"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3A109BD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2A392C41"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481C75B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CR-37</w:t>
            </w:r>
          </w:p>
        </w:tc>
        <w:tc>
          <w:tcPr>
            <w:tcW w:w="1948" w:type="dxa"/>
            <w:tcBorders>
              <w:top w:val="nil"/>
              <w:left w:val="nil"/>
              <w:bottom w:val="single" w:sz="4" w:space="0" w:color="auto"/>
              <w:right w:val="single" w:sz="4" w:space="0" w:color="auto"/>
            </w:tcBorders>
            <w:noWrap/>
            <w:vAlign w:val="center"/>
            <w:hideMark/>
          </w:tcPr>
          <w:p w14:paraId="06DBD561" w14:textId="3EDDE741" w:rsidR="008A21D1" w:rsidRPr="002C1992" w:rsidRDefault="000E796A" w:rsidP="008A21D1">
            <w:pPr>
              <w:spacing w:before="0" w:after="0" w:line="240" w:lineRule="auto"/>
              <w:jc w:val="center"/>
              <w:rPr>
                <w:rFonts w:cstheme="minorHAnsi"/>
                <w:sz w:val="16"/>
                <w:szCs w:val="16"/>
              </w:rPr>
            </w:pPr>
            <w:r w:rsidRPr="002C1992">
              <w:rPr>
                <w:rFonts w:cstheme="minorHAnsi"/>
                <w:sz w:val="16"/>
                <w:szCs w:val="16"/>
              </w:rPr>
              <w:t>Carretera/camino asfaltado</w:t>
            </w:r>
          </w:p>
        </w:tc>
        <w:tc>
          <w:tcPr>
            <w:tcW w:w="6956" w:type="dxa"/>
            <w:tcBorders>
              <w:top w:val="nil"/>
              <w:left w:val="nil"/>
              <w:bottom w:val="single" w:sz="4" w:space="0" w:color="auto"/>
              <w:right w:val="single" w:sz="4" w:space="0" w:color="auto"/>
            </w:tcBorders>
            <w:vAlign w:val="center"/>
            <w:hideMark/>
          </w:tcPr>
          <w:p w14:paraId="3A95A80E"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Ayuntamiento de Miranda de Ebro / Diputación de Burgos - Vías y Obras</w:t>
            </w:r>
          </w:p>
        </w:tc>
        <w:tc>
          <w:tcPr>
            <w:tcW w:w="1278" w:type="dxa"/>
            <w:tcBorders>
              <w:top w:val="nil"/>
              <w:left w:val="nil"/>
              <w:bottom w:val="single" w:sz="4" w:space="0" w:color="auto"/>
              <w:right w:val="single" w:sz="4" w:space="0" w:color="auto"/>
            </w:tcBorders>
            <w:noWrap/>
            <w:vAlign w:val="center"/>
            <w:hideMark/>
          </w:tcPr>
          <w:p w14:paraId="1A5CF54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497.310,4604</w:t>
            </w:r>
          </w:p>
        </w:tc>
        <w:tc>
          <w:tcPr>
            <w:tcW w:w="1438" w:type="dxa"/>
            <w:tcBorders>
              <w:top w:val="nil"/>
              <w:left w:val="nil"/>
              <w:bottom w:val="single" w:sz="4" w:space="0" w:color="auto"/>
              <w:right w:val="single" w:sz="4" w:space="0" w:color="auto"/>
            </w:tcBorders>
            <w:noWrap/>
            <w:vAlign w:val="center"/>
            <w:hideMark/>
          </w:tcPr>
          <w:p w14:paraId="7B3B917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4.725.838,5351</w:t>
            </w:r>
          </w:p>
        </w:tc>
        <w:tc>
          <w:tcPr>
            <w:tcW w:w="2379" w:type="dxa"/>
            <w:tcBorders>
              <w:top w:val="nil"/>
              <w:left w:val="nil"/>
              <w:bottom w:val="single" w:sz="4" w:space="0" w:color="auto"/>
              <w:right w:val="single" w:sz="4" w:space="0" w:color="auto"/>
            </w:tcBorders>
            <w:noWrap/>
            <w:vAlign w:val="center"/>
            <w:hideMark/>
          </w:tcPr>
          <w:p w14:paraId="37488428"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7402CB2B"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22F9767C"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6E63885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CR-38</w:t>
            </w:r>
          </w:p>
        </w:tc>
        <w:tc>
          <w:tcPr>
            <w:tcW w:w="1948" w:type="dxa"/>
            <w:tcBorders>
              <w:top w:val="nil"/>
              <w:left w:val="nil"/>
              <w:bottom w:val="single" w:sz="4" w:space="0" w:color="auto"/>
              <w:right w:val="single" w:sz="4" w:space="0" w:color="auto"/>
            </w:tcBorders>
            <w:noWrap/>
            <w:vAlign w:val="center"/>
            <w:hideMark/>
          </w:tcPr>
          <w:p w14:paraId="7B732DF3" w14:textId="287690D4"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Carretera</w:t>
            </w:r>
            <w:r w:rsidR="00593345" w:rsidRPr="002C1992">
              <w:rPr>
                <w:rFonts w:cstheme="minorHAnsi"/>
                <w:sz w:val="16"/>
                <w:szCs w:val="16"/>
              </w:rPr>
              <w:t xml:space="preserve"> BU-V-5244</w:t>
            </w:r>
          </w:p>
        </w:tc>
        <w:tc>
          <w:tcPr>
            <w:tcW w:w="6956" w:type="dxa"/>
            <w:tcBorders>
              <w:top w:val="nil"/>
              <w:left w:val="nil"/>
              <w:bottom w:val="single" w:sz="4" w:space="0" w:color="auto"/>
              <w:right w:val="single" w:sz="4" w:space="0" w:color="auto"/>
            </w:tcBorders>
            <w:vAlign w:val="center"/>
            <w:hideMark/>
          </w:tcPr>
          <w:p w14:paraId="0CB6BF4A" w14:textId="65B20262" w:rsidR="008A21D1" w:rsidRPr="002C1992" w:rsidRDefault="002C1992" w:rsidP="008A21D1">
            <w:pPr>
              <w:spacing w:before="0" w:after="0" w:line="240" w:lineRule="auto"/>
              <w:jc w:val="center"/>
              <w:rPr>
                <w:rFonts w:cstheme="minorHAnsi"/>
                <w:sz w:val="16"/>
                <w:szCs w:val="16"/>
              </w:rPr>
            </w:pPr>
            <w:r w:rsidRPr="002C1992">
              <w:rPr>
                <w:rFonts w:cstheme="minorHAnsi"/>
                <w:sz w:val="16"/>
                <w:szCs w:val="16"/>
              </w:rPr>
              <w:t>DIPUTACION DE BURGOS -Vías y Obras</w:t>
            </w:r>
          </w:p>
        </w:tc>
        <w:tc>
          <w:tcPr>
            <w:tcW w:w="1278" w:type="dxa"/>
            <w:tcBorders>
              <w:top w:val="nil"/>
              <w:left w:val="nil"/>
              <w:bottom w:val="single" w:sz="4" w:space="0" w:color="auto"/>
              <w:right w:val="single" w:sz="4" w:space="0" w:color="auto"/>
            </w:tcBorders>
            <w:noWrap/>
            <w:vAlign w:val="center"/>
            <w:hideMark/>
          </w:tcPr>
          <w:p w14:paraId="59D51EA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499.176,1069</w:t>
            </w:r>
          </w:p>
        </w:tc>
        <w:tc>
          <w:tcPr>
            <w:tcW w:w="1438" w:type="dxa"/>
            <w:tcBorders>
              <w:top w:val="nil"/>
              <w:left w:val="nil"/>
              <w:bottom w:val="single" w:sz="4" w:space="0" w:color="auto"/>
              <w:right w:val="single" w:sz="4" w:space="0" w:color="auto"/>
            </w:tcBorders>
            <w:noWrap/>
            <w:vAlign w:val="center"/>
            <w:hideMark/>
          </w:tcPr>
          <w:p w14:paraId="60068D7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4.726.795,2448</w:t>
            </w:r>
          </w:p>
        </w:tc>
        <w:tc>
          <w:tcPr>
            <w:tcW w:w="2379" w:type="dxa"/>
            <w:tcBorders>
              <w:top w:val="nil"/>
              <w:left w:val="nil"/>
              <w:bottom w:val="single" w:sz="4" w:space="0" w:color="auto"/>
              <w:right w:val="single" w:sz="4" w:space="0" w:color="auto"/>
            </w:tcBorders>
            <w:noWrap/>
            <w:vAlign w:val="center"/>
            <w:hideMark/>
          </w:tcPr>
          <w:p w14:paraId="766D038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4F2D96A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653A73B0"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5743498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CR-39</w:t>
            </w:r>
          </w:p>
        </w:tc>
        <w:tc>
          <w:tcPr>
            <w:tcW w:w="1948" w:type="dxa"/>
            <w:tcBorders>
              <w:top w:val="nil"/>
              <w:left w:val="nil"/>
              <w:bottom w:val="single" w:sz="4" w:space="0" w:color="auto"/>
              <w:right w:val="single" w:sz="4" w:space="0" w:color="auto"/>
            </w:tcBorders>
            <w:noWrap/>
            <w:vAlign w:val="center"/>
            <w:hideMark/>
          </w:tcPr>
          <w:p w14:paraId="4B6817F5" w14:textId="71E4BFEE"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Carretera</w:t>
            </w:r>
            <w:r w:rsidR="000E796A" w:rsidRPr="002C1992">
              <w:rPr>
                <w:rFonts w:cstheme="minorHAnsi"/>
                <w:sz w:val="16"/>
                <w:szCs w:val="16"/>
              </w:rPr>
              <w:t>/camino asfaltado</w:t>
            </w:r>
          </w:p>
        </w:tc>
        <w:tc>
          <w:tcPr>
            <w:tcW w:w="6956" w:type="dxa"/>
            <w:tcBorders>
              <w:top w:val="nil"/>
              <w:left w:val="nil"/>
              <w:bottom w:val="single" w:sz="4" w:space="0" w:color="auto"/>
              <w:right w:val="single" w:sz="4" w:space="0" w:color="auto"/>
            </w:tcBorders>
            <w:vAlign w:val="center"/>
            <w:hideMark/>
          </w:tcPr>
          <w:p w14:paraId="736BE506"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Ayuntamiento de Mirande de Ebro / Diputación de Burgos - Vías y Obras</w:t>
            </w:r>
          </w:p>
        </w:tc>
        <w:tc>
          <w:tcPr>
            <w:tcW w:w="1278" w:type="dxa"/>
            <w:tcBorders>
              <w:top w:val="nil"/>
              <w:left w:val="nil"/>
              <w:bottom w:val="single" w:sz="4" w:space="0" w:color="auto"/>
              <w:right w:val="single" w:sz="4" w:space="0" w:color="auto"/>
            </w:tcBorders>
            <w:noWrap/>
            <w:vAlign w:val="center"/>
            <w:hideMark/>
          </w:tcPr>
          <w:p w14:paraId="0D3DFAEA"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499.925,3444</w:t>
            </w:r>
          </w:p>
        </w:tc>
        <w:tc>
          <w:tcPr>
            <w:tcW w:w="1438" w:type="dxa"/>
            <w:tcBorders>
              <w:top w:val="nil"/>
              <w:left w:val="nil"/>
              <w:bottom w:val="single" w:sz="4" w:space="0" w:color="auto"/>
              <w:right w:val="single" w:sz="4" w:space="0" w:color="auto"/>
            </w:tcBorders>
            <w:noWrap/>
            <w:vAlign w:val="center"/>
            <w:hideMark/>
          </w:tcPr>
          <w:p w14:paraId="1DCF8D7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4.726.901,2809</w:t>
            </w:r>
          </w:p>
        </w:tc>
        <w:tc>
          <w:tcPr>
            <w:tcW w:w="2379" w:type="dxa"/>
            <w:tcBorders>
              <w:top w:val="nil"/>
              <w:left w:val="nil"/>
              <w:bottom w:val="single" w:sz="4" w:space="0" w:color="auto"/>
              <w:right w:val="single" w:sz="4" w:space="0" w:color="auto"/>
            </w:tcBorders>
            <w:noWrap/>
            <w:vAlign w:val="center"/>
            <w:hideMark/>
          </w:tcPr>
          <w:p w14:paraId="3E73F43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016D9D5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4F01C0D5"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0E7519A8"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CR-40</w:t>
            </w:r>
          </w:p>
        </w:tc>
        <w:tc>
          <w:tcPr>
            <w:tcW w:w="1948" w:type="dxa"/>
            <w:tcBorders>
              <w:top w:val="nil"/>
              <w:left w:val="nil"/>
              <w:bottom w:val="single" w:sz="4" w:space="0" w:color="auto"/>
              <w:right w:val="single" w:sz="4" w:space="0" w:color="auto"/>
            </w:tcBorders>
            <w:noWrap/>
            <w:vAlign w:val="center"/>
            <w:hideMark/>
          </w:tcPr>
          <w:p w14:paraId="3D66047E"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0DC7340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2E240414"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500.182,0273</w:t>
            </w:r>
          </w:p>
        </w:tc>
        <w:tc>
          <w:tcPr>
            <w:tcW w:w="1438" w:type="dxa"/>
            <w:tcBorders>
              <w:top w:val="nil"/>
              <w:left w:val="nil"/>
              <w:bottom w:val="single" w:sz="4" w:space="0" w:color="auto"/>
              <w:right w:val="single" w:sz="4" w:space="0" w:color="auto"/>
            </w:tcBorders>
            <w:noWrap/>
            <w:vAlign w:val="center"/>
            <w:hideMark/>
          </w:tcPr>
          <w:p w14:paraId="36BD3FB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4.727.086,9485</w:t>
            </w:r>
          </w:p>
        </w:tc>
        <w:tc>
          <w:tcPr>
            <w:tcW w:w="2379" w:type="dxa"/>
            <w:tcBorders>
              <w:top w:val="nil"/>
              <w:left w:val="nil"/>
              <w:bottom w:val="single" w:sz="4" w:space="0" w:color="auto"/>
              <w:right w:val="single" w:sz="4" w:space="0" w:color="auto"/>
            </w:tcBorders>
            <w:noWrap/>
            <w:vAlign w:val="center"/>
            <w:hideMark/>
          </w:tcPr>
          <w:p w14:paraId="15414DA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054BFBA6"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1097AD77"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114F87B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CR-41</w:t>
            </w:r>
          </w:p>
        </w:tc>
        <w:tc>
          <w:tcPr>
            <w:tcW w:w="1948" w:type="dxa"/>
            <w:tcBorders>
              <w:top w:val="nil"/>
              <w:left w:val="nil"/>
              <w:bottom w:val="single" w:sz="4" w:space="0" w:color="auto"/>
              <w:right w:val="single" w:sz="4" w:space="0" w:color="auto"/>
            </w:tcBorders>
            <w:noWrap/>
            <w:vAlign w:val="center"/>
            <w:hideMark/>
          </w:tcPr>
          <w:p w14:paraId="331562C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567A243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26CCEC6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500.399,8595</w:t>
            </w:r>
          </w:p>
        </w:tc>
        <w:tc>
          <w:tcPr>
            <w:tcW w:w="1438" w:type="dxa"/>
            <w:tcBorders>
              <w:top w:val="nil"/>
              <w:left w:val="nil"/>
              <w:bottom w:val="single" w:sz="4" w:space="0" w:color="auto"/>
              <w:right w:val="single" w:sz="4" w:space="0" w:color="auto"/>
            </w:tcBorders>
            <w:noWrap/>
            <w:vAlign w:val="center"/>
            <w:hideMark/>
          </w:tcPr>
          <w:p w14:paraId="1E955C9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4.727.257,4749</w:t>
            </w:r>
          </w:p>
        </w:tc>
        <w:tc>
          <w:tcPr>
            <w:tcW w:w="2379" w:type="dxa"/>
            <w:tcBorders>
              <w:top w:val="nil"/>
              <w:left w:val="nil"/>
              <w:bottom w:val="single" w:sz="4" w:space="0" w:color="auto"/>
              <w:right w:val="single" w:sz="4" w:space="0" w:color="auto"/>
            </w:tcBorders>
            <w:noWrap/>
            <w:vAlign w:val="center"/>
            <w:hideMark/>
          </w:tcPr>
          <w:p w14:paraId="630E09C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2C994FD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10E096B9"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25E66BF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CR-42</w:t>
            </w:r>
          </w:p>
        </w:tc>
        <w:tc>
          <w:tcPr>
            <w:tcW w:w="1948" w:type="dxa"/>
            <w:tcBorders>
              <w:top w:val="nil"/>
              <w:left w:val="nil"/>
              <w:bottom w:val="single" w:sz="4" w:space="0" w:color="auto"/>
              <w:right w:val="single" w:sz="4" w:space="0" w:color="auto"/>
            </w:tcBorders>
            <w:noWrap/>
            <w:vAlign w:val="center"/>
            <w:hideMark/>
          </w:tcPr>
          <w:p w14:paraId="13C8FCB6"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Línea eléctrica aérea 45 kV</w:t>
            </w:r>
          </w:p>
        </w:tc>
        <w:tc>
          <w:tcPr>
            <w:tcW w:w="6956" w:type="dxa"/>
            <w:tcBorders>
              <w:top w:val="nil"/>
              <w:left w:val="nil"/>
              <w:bottom w:val="single" w:sz="4" w:space="0" w:color="auto"/>
              <w:right w:val="single" w:sz="4" w:space="0" w:color="auto"/>
            </w:tcBorders>
            <w:vAlign w:val="center"/>
            <w:hideMark/>
          </w:tcPr>
          <w:p w14:paraId="20939003" w14:textId="0085B7FB"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I-DE Redes Inteligentes</w:t>
            </w:r>
          </w:p>
        </w:tc>
        <w:tc>
          <w:tcPr>
            <w:tcW w:w="1278" w:type="dxa"/>
            <w:tcBorders>
              <w:top w:val="nil"/>
              <w:left w:val="nil"/>
              <w:bottom w:val="single" w:sz="4" w:space="0" w:color="auto"/>
              <w:right w:val="single" w:sz="4" w:space="0" w:color="auto"/>
            </w:tcBorders>
            <w:noWrap/>
            <w:vAlign w:val="center"/>
            <w:hideMark/>
          </w:tcPr>
          <w:p w14:paraId="580877EA"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500.813,0250</w:t>
            </w:r>
          </w:p>
        </w:tc>
        <w:tc>
          <w:tcPr>
            <w:tcW w:w="1438" w:type="dxa"/>
            <w:tcBorders>
              <w:top w:val="nil"/>
              <w:left w:val="nil"/>
              <w:bottom w:val="single" w:sz="4" w:space="0" w:color="auto"/>
              <w:right w:val="single" w:sz="4" w:space="0" w:color="auto"/>
            </w:tcBorders>
            <w:noWrap/>
            <w:vAlign w:val="center"/>
            <w:hideMark/>
          </w:tcPr>
          <w:p w14:paraId="57ED280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4.727.580,9148</w:t>
            </w:r>
          </w:p>
        </w:tc>
        <w:tc>
          <w:tcPr>
            <w:tcW w:w="2379" w:type="dxa"/>
            <w:tcBorders>
              <w:top w:val="nil"/>
              <w:left w:val="nil"/>
              <w:bottom w:val="single" w:sz="4" w:space="0" w:color="auto"/>
              <w:right w:val="single" w:sz="4" w:space="0" w:color="auto"/>
            </w:tcBorders>
            <w:noWrap/>
            <w:vAlign w:val="center"/>
            <w:hideMark/>
          </w:tcPr>
          <w:p w14:paraId="402523C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6BD97814"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766BA4FC"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1302E9A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CR-43</w:t>
            </w:r>
          </w:p>
        </w:tc>
        <w:tc>
          <w:tcPr>
            <w:tcW w:w="1948" w:type="dxa"/>
            <w:tcBorders>
              <w:top w:val="nil"/>
              <w:left w:val="nil"/>
              <w:bottom w:val="single" w:sz="4" w:space="0" w:color="auto"/>
              <w:right w:val="single" w:sz="4" w:space="0" w:color="auto"/>
            </w:tcBorders>
            <w:noWrap/>
            <w:vAlign w:val="center"/>
            <w:hideMark/>
          </w:tcPr>
          <w:p w14:paraId="71C9CF0E"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Carretera BU-V-5242</w:t>
            </w:r>
          </w:p>
        </w:tc>
        <w:tc>
          <w:tcPr>
            <w:tcW w:w="6956" w:type="dxa"/>
            <w:tcBorders>
              <w:top w:val="nil"/>
              <w:left w:val="nil"/>
              <w:bottom w:val="single" w:sz="4" w:space="0" w:color="auto"/>
              <w:right w:val="single" w:sz="4" w:space="0" w:color="auto"/>
            </w:tcBorders>
            <w:vAlign w:val="center"/>
            <w:hideMark/>
          </w:tcPr>
          <w:p w14:paraId="661938CE" w14:textId="22250657" w:rsidR="008A21D1" w:rsidRPr="002C1992" w:rsidRDefault="002C1992" w:rsidP="008A21D1">
            <w:pPr>
              <w:spacing w:before="0" w:after="0" w:line="240" w:lineRule="auto"/>
              <w:jc w:val="center"/>
              <w:rPr>
                <w:rFonts w:cstheme="minorHAnsi"/>
                <w:sz w:val="16"/>
                <w:szCs w:val="16"/>
              </w:rPr>
            </w:pPr>
            <w:r w:rsidRPr="002C1992">
              <w:rPr>
                <w:rFonts w:cstheme="minorHAnsi"/>
                <w:sz w:val="16"/>
                <w:szCs w:val="16"/>
              </w:rPr>
              <w:t>DIPUTACION DE BURGOS -Vías y Obras</w:t>
            </w:r>
          </w:p>
        </w:tc>
        <w:tc>
          <w:tcPr>
            <w:tcW w:w="1278" w:type="dxa"/>
            <w:tcBorders>
              <w:top w:val="nil"/>
              <w:left w:val="nil"/>
              <w:bottom w:val="single" w:sz="4" w:space="0" w:color="auto"/>
              <w:right w:val="single" w:sz="4" w:space="0" w:color="auto"/>
            </w:tcBorders>
            <w:noWrap/>
            <w:vAlign w:val="center"/>
            <w:hideMark/>
          </w:tcPr>
          <w:p w14:paraId="70A5264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501.268,4561</w:t>
            </w:r>
          </w:p>
        </w:tc>
        <w:tc>
          <w:tcPr>
            <w:tcW w:w="1438" w:type="dxa"/>
            <w:tcBorders>
              <w:top w:val="nil"/>
              <w:left w:val="nil"/>
              <w:bottom w:val="single" w:sz="4" w:space="0" w:color="auto"/>
              <w:right w:val="single" w:sz="4" w:space="0" w:color="auto"/>
            </w:tcBorders>
            <w:noWrap/>
            <w:vAlign w:val="center"/>
            <w:hideMark/>
          </w:tcPr>
          <w:p w14:paraId="0AB9694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4.727.937,4417</w:t>
            </w:r>
          </w:p>
        </w:tc>
        <w:tc>
          <w:tcPr>
            <w:tcW w:w="2379" w:type="dxa"/>
            <w:tcBorders>
              <w:top w:val="nil"/>
              <w:left w:val="nil"/>
              <w:bottom w:val="single" w:sz="4" w:space="0" w:color="auto"/>
              <w:right w:val="single" w:sz="4" w:space="0" w:color="auto"/>
            </w:tcBorders>
            <w:noWrap/>
            <w:vAlign w:val="center"/>
            <w:hideMark/>
          </w:tcPr>
          <w:p w14:paraId="06087E5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0EE4B11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49A97E4F"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1AA556A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CR-44</w:t>
            </w:r>
          </w:p>
        </w:tc>
        <w:tc>
          <w:tcPr>
            <w:tcW w:w="1948" w:type="dxa"/>
            <w:tcBorders>
              <w:top w:val="nil"/>
              <w:left w:val="nil"/>
              <w:bottom w:val="single" w:sz="4" w:space="0" w:color="auto"/>
              <w:right w:val="single" w:sz="4" w:space="0" w:color="auto"/>
            </w:tcBorders>
            <w:noWrap/>
            <w:vAlign w:val="center"/>
            <w:hideMark/>
          </w:tcPr>
          <w:p w14:paraId="53F9145C" w14:textId="2F3A7571" w:rsidR="008A21D1" w:rsidRPr="002C1992" w:rsidRDefault="00E12C76" w:rsidP="008A21D1">
            <w:pPr>
              <w:spacing w:before="0" w:after="0" w:line="240" w:lineRule="auto"/>
              <w:jc w:val="center"/>
              <w:rPr>
                <w:rFonts w:cstheme="minorHAnsi"/>
                <w:sz w:val="16"/>
                <w:szCs w:val="16"/>
              </w:rPr>
            </w:pPr>
            <w:r w:rsidRPr="002C1992">
              <w:rPr>
                <w:rFonts w:cstheme="minorHAnsi"/>
                <w:sz w:val="16"/>
                <w:szCs w:val="16"/>
              </w:rPr>
              <w:t>Vía pecuaria</w:t>
            </w:r>
          </w:p>
        </w:tc>
        <w:tc>
          <w:tcPr>
            <w:tcW w:w="6956" w:type="dxa"/>
            <w:tcBorders>
              <w:top w:val="nil"/>
              <w:left w:val="nil"/>
              <w:bottom w:val="single" w:sz="4" w:space="0" w:color="auto"/>
              <w:right w:val="single" w:sz="4" w:space="0" w:color="auto"/>
            </w:tcBorders>
            <w:vAlign w:val="center"/>
            <w:hideMark/>
          </w:tcPr>
          <w:p w14:paraId="158EFE44"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Delegación Territorial de Burgos - Servicio Territorial de Medio Ambiente</w:t>
            </w:r>
          </w:p>
        </w:tc>
        <w:tc>
          <w:tcPr>
            <w:tcW w:w="1278" w:type="dxa"/>
            <w:tcBorders>
              <w:top w:val="nil"/>
              <w:left w:val="nil"/>
              <w:bottom w:val="single" w:sz="4" w:space="0" w:color="auto"/>
              <w:right w:val="single" w:sz="4" w:space="0" w:color="auto"/>
            </w:tcBorders>
            <w:noWrap/>
            <w:vAlign w:val="center"/>
            <w:hideMark/>
          </w:tcPr>
          <w:p w14:paraId="29BD3F4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501.269,2605</w:t>
            </w:r>
          </w:p>
        </w:tc>
        <w:tc>
          <w:tcPr>
            <w:tcW w:w="1438" w:type="dxa"/>
            <w:tcBorders>
              <w:top w:val="nil"/>
              <w:left w:val="nil"/>
              <w:bottom w:val="single" w:sz="4" w:space="0" w:color="auto"/>
              <w:right w:val="single" w:sz="4" w:space="0" w:color="auto"/>
            </w:tcBorders>
            <w:noWrap/>
            <w:vAlign w:val="center"/>
            <w:hideMark/>
          </w:tcPr>
          <w:p w14:paraId="5C3293E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4.727.938,0714</w:t>
            </w:r>
          </w:p>
        </w:tc>
        <w:tc>
          <w:tcPr>
            <w:tcW w:w="2379" w:type="dxa"/>
            <w:tcBorders>
              <w:top w:val="nil"/>
              <w:left w:val="nil"/>
              <w:bottom w:val="single" w:sz="4" w:space="0" w:color="auto"/>
              <w:right w:val="single" w:sz="4" w:space="0" w:color="auto"/>
            </w:tcBorders>
            <w:noWrap/>
            <w:vAlign w:val="center"/>
            <w:hideMark/>
          </w:tcPr>
          <w:p w14:paraId="1B61462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7DCD57A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17DC47E2"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065F7D4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CR-45</w:t>
            </w:r>
          </w:p>
        </w:tc>
        <w:tc>
          <w:tcPr>
            <w:tcW w:w="1948" w:type="dxa"/>
            <w:tcBorders>
              <w:top w:val="nil"/>
              <w:left w:val="nil"/>
              <w:bottom w:val="single" w:sz="4" w:space="0" w:color="auto"/>
              <w:right w:val="single" w:sz="4" w:space="0" w:color="auto"/>
            </w:tcBorders>
            <w:noWrap/>
            <w:vAlign w:val="center"/>
            <w:hideMark/>
          </w:tcPr>
          <w:p w14:paraId="1856122B" w14:textId="69C6C603" w:rsidR="008A21D1" w:rsidRPr="002C1992" w:rsidRDefault="005452BD" w:rsidP="008A21D1">
            <w:pPr>
              <w:spacing w:before="0" w:after="0" w:line="240" w:lineRule="auto"/>
              <w:jc w:val="center"/>
              <w:rPr>
                <w:rFonts w:cstheme="minorHAnsi"/>
                <w:sz w:val="16"/>
                <w:szCs w:val="16"/>
              </w:rPr>
            </w:pPr>
            <w:r w:rsidRPr="002C1992">
              <w:rPr>
                <w:rFonts w:cstheme="minorHAnsi"/>
                <w:sz w:val="16"/>
                <w:szCs w:val="16"/>
              </w:rPr>
              <w:t>Río Ebro</w:t>
            </w:r>
          </w:p>
        </w:tc>
        <w:tc>
          <w:tcPr>
            <w:tcW w:w="6956" w:type="dxa"/>
            <w:tcBorders>
              <w:top w:val="nil"/>
              <w:left w:val="nil"/>
              <w:bottom w:val="single" w:sz="4" w:space="0" w:color="auto"/>
              <w:right w:val="single" w:sz="4" w:space="0" w:color="auto"/>
            </w:tcBorders>
            <w:vAlign w:val="center"/>
            <w:hideMark/>
          </w:tcPr>
          <w:p w14:paraId="3903BB6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5F388E8B"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501.425,3929</w:t>
            </w:r>
          </w:p>
        </w:tc>
        <w:tc>
          <w:tcPr>
            <w:tcW w:w="1438" w:type="dxa"/>
            <w:tcBorders>
              <w:top w:val="nil"/>
              <w:left w:val="nil"/>
              <w:bottom w:val="single" w:sz="4" w:space="0" w:color="auto"/>
              <w:right w:val="single" w:sz="4" w:space="0" w:color="auto"/>
            </w:tcBorders>
            <w:noWrap/>
            <w:vAlign w:val="center"/>
            <w:hideMark/>
          </w:tcPr>
          <w:p w14:paraId="17C1529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4.728.060,2437</w:t>
            </w:r>
          </w:p>
        </w:tc>
        <w:tc>
          <w:tcPr>
            <w:tcW w:w="2379" w:type="dxa"/>
            <w:tcBorders>
              <w:top w:val="nil"/>
              <w:left w:val="nil"/>
              <w:bottom w:val="single" w:sz="4" w:space="0" w:color="auto"/>
              <w:right w:val="single" w:sz="4" w:space="0" w:color="auto"/>
            </w:tcBorders>
            <w:noWrap/>
            <w:vAlign w:val="center"/>
            <w:hideMark/>
          </w:tcPr>
          <w:p w14:paraId="6E89905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2E7349A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4737B8D7"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78BE6AE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CR-46</w:t>
            </w:r>
          </w:p>
        </w:tc>
        <w:tc>
          <w:tcPr>
            <w:tcW w:w="1948" w:type="dxa"/>
            <w:tcBorders>
              <w:top w:val="nil"/>
              <w:left w:val="nil"/>
              <w:bottom w:val="single" w:sz="4" w:space="0" w:color="auto"/>
              <w:right w:val="single" w:sz="4" w:space="0" w:color="auto"/>
            </w:tcBorders>
            <w:noWrap/>
            <w:vAlign w:val="center"/>
            <w:hideMark/>
          </w:tcPr>
          <w:p w14:paraId="3C1772B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6A998244"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1E276118"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501.688,6062</w:t>
            </w:r>
          </w:p>
        </w:tc>
        <w:tc>
          <w:tcPr>
            <w:tcW w:w="1438" w:type="dxa"/>
            <w:tcBorders>
              <w:top w:val="nil"/>
              <w:left w:val="nil"/>
              <w:bottom w:val="single" w:sz="4" w:space="0" w:color="auto"/>
              <w:right w:val="single" w:sz="4" w:space="0" w:color="auto"/>
            </w:tcBorders>
            <w:noWrap/>
            <w:vAlign w:val="center"/>
            <w:hideMark/>
          </w:tcPr>
          <w:p w14:paraId="67C488E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4.728.266,3494</w:t>
            </w:r>
          </w:p>
        </w:tc>
        <w:tc>
          <w:tcPr>
            <w:tcW w:w="2379" w:type="dxa"/>
            <w:tcBorders>
              <w:top w:val="nil"/>
              <w:left w:val="nil"/>
              <w:bottom w:val="single" w:sz="4" w:space="0" w:color="auto"/>
              <w:right w:val="single" w:sz="4" w:space="0" w:color="auto"/>
            </w:tcBorders>
            <w:noWrap/>
            <w:vAlign w:val="center"/>
            <w:hideMark/>
          </w:tcPr>
          <w:p w14:paraId="79C4955A" w14:textId="77777777" w:rsidR="008A21D1" w:rsidRPr="002C1992" w:rsidRDefault="008A21D1" w:rsidP="008A21D1">
            <w:pPr>
              <w:spacing w:before="0" w:after="0" w:line="240" w:lineRule="auto"/>
              <w:jc w:val="center"/>
              <w:rPr>
                <w:rFonts w:cstheme="minorHAnsi"/>
                <w:sz w:val="16"/>
                <w:szCs w:val="16"/>
              </w:rPr>
            </w:pPr>
            <w:proofErr w:type="spellStart"/>
            <w:r w:rsidRPr="002C1992">
              <w:rPr>
                <w:rFonts w:cstheme="minorHAnsi"/>
                <w:sz w:val="16"/>
                <w:szCs w:val="16"/>
              </w:rPr>
              <w:t>Lantarón</w:t>
            </w:r>
            <w:proofErr w:type="spellEnd"/>
          </w:p>
        </w:tc>
        <w:tc>
          <w:tcPr>
            <w:tcW w:w="1155" w:type="dxa"/>
            <w:tcBorders>
              <w:top w:val="nil"/>
              <w:left w:val="nil"/>
              <w:bottom w:val="single" w:sz="4" w:space="0" w:color="auto"/>
              <w:right w:val="single" w:sz="4" w:space="0" w:color="auto"/>
            </w:tcBorders>
            <w:noWrap/>
            <w:vAlign w:val="center"/>
            <w:hideMark/>
          </w:tcPr>
          <w:p w14:paraId="05A2879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8A21D1" w:rsidRPr="002C1992" w14:paraId="24F3763F"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3FBAF0EA"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CR-47</w:t>
            </w:r>
          </w:p>
        </w:tc>
        <w:tc>
          <w:tcPr>
            <w:tcW w:w="1948" w:type="dxa"/>
            <w:tcBorders>
              <w:top w:val="nil"/>
              <w:left w:val="nil"/>
              <w:bottom w:val="single" w:sz="4" w:space="0" w:color="auto"/>
              <w:right w:val="single" w:sz="4" w:space="0" w:color="auto"/>
            </w:tcBorders>
            <w:noWrap/>
            <w:vAlign w:val="center"/>
            <w:hideMark/>
          </w:tcPr>
          <w:p w14:paraId="01B90E9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33705DB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78C8002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501.745,8441</w:t>
            </w:r>
          </w:p>
        </w:tc>
        <w:tc>
          <w:tcPr>
            <w:tcW w:w="1438" w:type="dxa"/>
            <w:tcBorders>
              <w:top w:val="nil"/>
              <w:left w:val="nil"/>
              <w:bottom w:val="single" w:sz="4" w:space="0" w:color="auto"/>
              <w:right w:val="single" w:sz="4" w:space="0" w:color="auto"/>
            </w:tcBorders>
            <w:noWrap/>
            <w:vAlign w:val="center"/>
            <w:hideMark/>
          </w:tcPr>
          <w:p w14:paraId="2BBBFF9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4.728.311,1572</w:t>
            </w:r>
          </w:p>
        </w:tc>
        <w:tc>
          <w:tcPr>
            <w:tcW w:w="2379" w:type="dxa"/>
            <w:tcBorders>
              <w:top w:val="nil"/>
              <w:left w:val="nil"/>
              <w:bottom w:val="single" w:sz="4" w:space="0" w:color="auto"/>
              <w:right w:val="single" w:sz="4" w:space="0" w:color="auto"/>
            </w:tcBorders>
            <w:noWrap/>
            <w:vAlign w:val="center"/>
            <w:hideMark/>
          </w:tcPr>
          <w:p w14:paraId="664908B6" w14:textId="77777777" w:rsidR="008A21D1" w:rsidRPr="002C1992" w:rsidRDefault="008A21D1" w:rsidP="008A21D1">
            <w:pPr>
              <w:spacing w:before="0" w:after="0" w:line="240" w:lineRule="auto"/>
              <w:jc w:val="center"/>
              <w:rPr>
                <w:rFonts w:cstheme="minorHAnsi"/>
                <w:sz w:val="16"/>
                <w:szCs w:val="16"/>
              </w:rPr>
            </w:pPr>
            <w:proofErr w:type="spellStart"/>
            <w:r w:rsidRPr="002C1992">
              <w:rPr>
                <w:rFonts w:cstheme="minorHAnsi"/>
                <w:sz w:val="16"/>
                <w:szCs w:val="16"/>
              </w:rPr>
              <w:t>Lantarón</w:t>
            </w:r>
            <w:proofErr w:type="spellEnd"/>
          </w:p>
        </w:tc>
        <w:tc>
          <w:tcPr>
            <w:tcW w:w="1155" w:type="dxa"/>
            <w:tcBorders>
              <w:top w:val="nil"/>
              <w:left w:val="nil"/>
              <w:bottom w:val="single" w:sz="4" w:space="0" w:color="auto"/>
              <w:right w:val="single" w:sz="4" w:space="0" w:color="auto"/>
            </w:tcBorders>
            <w:noWrap/>
            <w:vAlign w:val="center"/>
            <w:hideMark/>
          </w:tcPr>
          <w:p w14:paraId="1AE02B8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8A21D1" w:rsidRPr="002C1992" w14:paraId="3AA36554"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2B0C274E"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CR-48</w:t>
            </w:r>
          </w:p>
        </w:tc>
        <w:tc>
          <w:tcPr>
            <w:tcW w:w="1948" w:type="dxa"/>
            <w:tcBorders>
              <w:top w:val="nil"/>
              <w:left w:val="nil"/>
              <w:bottom w:val="single" w:sz="4" w:space="0" w:color="auto"/>
              <w:right w:val="single" w:sz="4" w:space="0" w:color="auto"/>
            </w:tcBorders>
            <w:noWrap/>
            <w:vAlign w:val="center"/>
            <w:hideMark/>
          </w:tcPr>
          <w:p w14:paraId="0C4C9BB4"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71FDFCF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37DF636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501.762,2545</w:t>
            </w:r>
          </w:p>
        </w:tc>
        <w:tc>
          <w:tcPr>
            <w:tcW w:w="1438" w:type="dxa"/>
            <w:tcBorders>
              <w:top w:val="nil"/>
              <w:left w:val="nil"/>
              <w:bottom w:val="single" w:sz="4" w:space="0" w:color="auto"/>
              <w:right w:val="single" w:sz="4" w:space="0" w:color="auto"/>
            </w:tcBorders>
            <w:noWrap/>
            <w:vAlign w:val="center"/>
            <w:hideMark/>
          </w:tcPr>
          <w:p w14:paraId="0FF4689E"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4.728.324,0038</w:t>
            </w:r>
          </w:p>
        </w:tc>
        <w:tc>
          <w:tcPr>
            <w:tcW w:w="2379" w:type="dxa"/>
            <w:tcBorders>
              <w:top w:val="nil"/>
              <w:left w:val="nil"/>
              <w:bottom w:val="single" w:sz="4" w:space="0" w:color="auto"/>
              <w:right w:val="single" w:sz="4" w:space="0" w:color="auto"/>
            </w:tcBorders>
            <w:noWrap/>
            <w:vAlign w:val="center"/>
            <w:hideMark/>
          </w:tcPr>
          <w:p w14:paraId="2E5E29DA" w14:textId="77777777" w:rsidR="008A21D1" w:rsidRPr="002C1992" w:rsidRDefault="008A21D1" w:rsidP="008A21D1">
            <w:pPr>
              <w:spacing w:before="0" w:after="0" w:line="240" w:lineRule="auto"/>
              <w:jc w:val="center"/>
              <w:rPr>
                <w:rFonts w:cstheme="minorHAnsi"/>
                <w:sz w:val="16"/>
                <w:szCs w:val="16"/>
              </w:rPr>
            </w:pPr>
            <w:proofErr w:type="spellStart"/>
            <w:r w:rsidRPr="002C1992">
              <w:rPr>
                <w:rFonts w:cstheme="minorHAnsi"/>
                <w:sz w:val="16"/>
                <w:szCs w:val="16"/>
              </w:rPr>
              <w:t>Lantarón</w:t>
            </w:r>
            <w:proofErr w:type="spellEnd"/>
          </w:p>
        </w:tc>
        <w:tc>
          <w:tcPr>
            <w:tcW w:w="1155" w:type="dxa"/>
            <w:tcBorders>
              <w:top w:val="nil"/>
              <w:left w:val="nil"/>
              <w:bottom w:val="single" w:sz="4" w:space="0" w:color="auto"/>
              <w:right w:val="single" w:sz="4" w:space="0" w:color="auto"/>
            </w:tcBorders>
            <w:noWrap/>
            <w:vAlign w:val="center"/>
            <w:hideMark/>
          </w:tcPr>
          <w:p w14:paraId="6D78495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8A21D1" w:rsidRPr="002C1992" w14:paraId="3AC98DA3"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29731AC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CR-49</w:t>
            </w:r>
          </w:p>
        </w:tc>
        <w:tc>
          <w:tcPr>
            <w:tcW w:w="1948" w:type="dxa"/>
            <w:tcBorders>
              <w:top w:val="nil"/>
              <w:left w:val="nil"/>
              <w:bottom w:val="single" w:sz="4" w:space="0" w:color="auto"/>
              <w:right w:val="single" w:sz="4" w:space="0" w:color="auto"/>
            </w:tcBorders>
            <w:noWrap/>
            <w:vAlign w:val="center"/>
            <w:hideMark/>
          </w:tcPr>
          <w:p w14:paraId="3FD67D1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Línea eléctrica aérea 20 kV</w:t>
            </w:r>
          </w:p>
        </w:tc>
        <w:tc>
          <w:tcPr>
            <w:tcW w:w="6956" w:type="dxa"/>
            <w:tcBorders>
              <w:top w:val="nil"/>
              <w:left w:val="nil"/>
              <w:bottom w:val="single" w:sz="4" w:space="0" w:color="auto"/>
              <w:right w:val="single" w:sz="4" w:space="0" w:color="auto"/>
            </w:tcBorders>
            <w:vAlign w:val="center"/>
            <w:hideMark/>
          </w:tcPr>
          <w:p w14:paraId="228A85F2" w14:textId="24EFD8D9"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I-DE Redes Inteligentes</w:t>
            </w:r>
          </w:p>
        </w:tc>
        <w:tc>
          <w:tcPr>
            <w:tcW w:w="1278" w:type="dxa"/>
            <w:tcBorders>
              <w:top w:val="nil"/>
              <w:left w:val="nil"/>
              <w:bottom w:val="single" w:sz="4" w:space="0" w:color="auto"/>
              <w:right w:val="single" w:sz="4" w:space="0" w:color="auto"/>
            </w:tcBorders>
            <w:noWrap/>
            <w:vAlign w:val="center"/>
            <w:hideMark/>
          </w:tcPr>
          <w:p w14:paraId="3741688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501.859,1492</w:t>
            </w:r>
          </w:p>
        </w:tc>
        <w:tc>
          <w:tcPr>
            <w:tcW w:w="1438" w:type="dxa"/>
            <w:tcBorders>
              <w:top w:val="nil"/>
              <w:left w:val="nil"/>
              <w:bottom w:val="single" w:sz="4" w:space="0" w:color="auto"/>
              <w:right w:val="single" w:sz="4" w:space="0" w:color="auto"/>
            </w:tcBorders>
            <w:noWrap/>
            <w:vAlign w:val="center"/>
            <w:hideMark/>
          </w:tcPr>
          <w:p w14:paraId="63541E84"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4.728.399,8562</w:t>
            </w:r>
          </w:p>
        </w:tc>
        <w:tc>
          <w:tcPr>
            <w:tcW w:w="2379" w:type="dxa"/>
            <w:tcBorders>
              <w:top w:val="nil"/>
              <w:left w:val="nil"/>
              <w:bottom w:val="single" w:sz="4" w:space="0" w:color="auto"/>
              <w:right w:val="single" w:sz="4" w:space="0" w:color="auto"/>
            </w:tcBorders>
            <w:noWrap/>
            <w:vAlign w:val="center"/>
            <w:hideMark/>
          </w:tcPr>
          <w:p w14:paraId="2D23AA7C" w14:textId="77777777" w:rsidR="008A21D1" w:rsidRPr="002C1992" w:rsidRDefault="008A21D1" w:rsidP="008A21D1">
            <w:pPr>
              <w:spacing w:before="0" w:after="0" w:line="240" w:lineRule="auto"/>
              <w:jc w:val="center"/>
              <w:rPr>
                <w:rFonts w:cstheme="minorHAnsi"/>
                <w:sz w:val="16"/>
                <w:szCs w:val="16"/>
              </w:rPr>
            </w:pPr>
            <w:proofErr w:type="spellStart"/>
            <w:r w:rsidRPr="002C1992">
              <w:rPr>
                <w:rFonts w:cstheme="minorHAnsi"/>
                <w:sz w:val="16"/>
                <w:szCs w:val="16"/>
              </w:rPr>
              <w:t>Lantarón</w:t>
            </w:r>
            <w:proofErr w:type="spellEnd"/>
          </w:p>
        </w:tc>
        <w:tc>
          <w:tcPr>
            <w:tcW w:w="1155" w:type="dxa"/>
            <w:tcBorders>
              <w:top w:val="nil"/>
              <w:left w:val="nil"/>
              <w:bottom w:val="single" w:sz="4" w:space="0" w:color="auto"/>
              <w:right w:val="single" w:sz="4" w:space="0" w:color="auto"/>
            </w:tcBorders>
            <w:noWrap/>
            <w:vAlign w:val="center"/>
            <w:hideMark/>
          </w:tcPr>
          <w:p w14:paraId="4C502C8A"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8A21D1" w:rsidRPr="002C1992" w14:paraId="3D81A7F1"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614B887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CR-50</w:t>
            </w:r>
          </w:p>
        </w:tc>
        <w:tc>
          <w:tcPr>
            <w:tcW w:w="1948" w:type="dxa"/>
            <w:tcBorders>
              <w:top w:val="nil"/>
              <w:left w:val="nil"/>
              <w:bottom w:val="single" w:sz="4" w:space="0" w:color="auto"/>
              <w:right w:val="single" w:sz="4" w:space="0" w:color="auto"/>
            </w:tcBorders>
            <w:noWrap/>
            <w:vAlign w:val="center"/>
            <w:hideMark/>
          </w:tcPr>
          <w:p w14:paraId="29BE5C46"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Carretera A 2122</w:t>
            </w:r>
          </w:p>
        </w:tc>
        <w:tc>
          <w:tcPr>
            <w:tcW w:w="6956" w:type="dxa"/>
            <w:tcBorders>
              <w:top w:val="nil"/>
              <w:left w:val="nil"/>
              <w:bottom w:val="single" w:sz="4" w:space="0" w:color="auto"/>
              <w:right w:val="single" w:sz="4" w:space="0" w:color="auto"/>
            </w:tcBorders>
            <w:vAlign w:val="center"/>
            <w:hideMark/>
          </w:tcPr>
          <w:p w14:paraId="06E6C1A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Diputación Foral de Álava - Carreteras y movilidad</w:t>
            </w:r>
          </w:p>
        </w:tc>
        <w:tc>
          <w:tcPr>
            <w:tcW w:w="1278" w:type="dxa"/>
            <w:tcBorders>
              <w:top w:val="nil"/>
              <w:left w:val="nil"/>
              <w:bottom w:val="single" w:sz="4" w:space="0" w:color="auto"/>
              <w:right w:val="single" w:sz="4" w:space="0" w:color="auto"/>
            </w:tcBorders>
            <w:noWrap/>
            <w:vAlign w:val="center"/>
            <w:hideMark/>
          </w:tcPr>
          <w:p w14:paraId="5D9EC29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502.025,0643</w:t>
            </w:r>
          </w:p>
        </w:tc>
        <w:tc>
          <w:tcPr>
            <w:tcW w:w="1438" w:type="dxa"/>
            <w:tcBorders>
              <w:top w:val="nil"/>
              <w:left w:val="nil"/>
              <w:bottom w:val="single" w:sz="4" w:space="0" w:color="auto"/>
              <w:right w:val="single" w:sz="4" w:space="0" w:color="auto"/>
            </w:tcBorders>
            <w:noWrap/>
            <w:vAlign w:val="center"/>
            <w:hideMark/>
          </w:tcPr>
          <w:p w14:paraId="2E9BB57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4.728.529,7402</w:t>
            </w:r>
          </w:p>
        </w:tc>
        <w:tc>
          <w:tcPr>
            <w:tcW w:w="2379" w:type="dxa"/>
            <w:tcBorders>
              <w:top w:val="nil"/>
              <w:left w:val="nil"/>
              <w:bottom w:val="single" w:sz="4" w:space="0" w:color="auto"/>
              <w:right w:val="single" w:sz="4" w:space="0" w:color="auto"/>
            </w:tcBorders>
            <w:noWrap/>
            <w:vAlign w:val="center"/>
            <w:hideMark/>
          </w:tcPr>
          <w:p w14:paraId="268D0F7D" w14:textId="77777777" w:rsidR="008A21D1" w:rsidRPr="002C1992" w:rsidRDefault="008A21D1" w:rsidP="008A21D1">
            <w:pPr>
              <w:spacing w:before="0" w:after="0" w:line="240" w:lineRule="auto"/>
              <w:jc w:val="center"/>
              <w:rPr>
                <w:rFonts w:cstheme="minorHAnsi"/>
                <w:sz w:val="16"/>
                <w:szCs w:val="16"/>
              </w:rPr>
            </w:pPr>
            <w:proofErr w:type="spellStart"/>
            <w:r w:rsidRPr="002C1992">
              <w:rPr>
                <w:rFonts w:cstheme="minorHAnsi"/>
                <w:sz w:val="16"/>
                <w:szCs w:val="16"/>
              </w:rPr>
              <w:t>Lantarón</w:t>
            </w:r>
            <w:proofErr w:type="spellEnd"/>
          </w:p>
        </w:tc>
        <w:tc>
          <w:tcPr>
            <w:tcW w:w="1155" w:type="dxa"/>
            <w:tcBorders>
              <w:top w:val="nil"/>
              <w:left w:val="nil"/>
              <w:bottom w:val="single" w:sz="4" w:space="0" w:color="auto"/>
              <w:right w:val="single" w:sz="4" w:space="0" w:color="auto"/>
            </w:tcBorders>
            <w:noWrap/>
            <w:vAlign w:val="center"/>
            <w:hideMark/>
          </w:tcPr>
          <w:p w14:paraId="0C97FAEA"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8A21D1" w:rsidRPr="002C1992" w14:paraId="752C2F60"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3214A696"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CR-51</w:t>
            </w:r>
          </w:p>
        </w:tc>
        <w:tc>
          <w:tcPr>
            <w:tcW w:w="1948" w:type="dxa"/>
            <w:tcBorders>
              <w:top w:val="nil"/>
              <w:left w:val="nil"/>
              <w:bottom w:val="single" w:sz="4" w:space="0" w:color="auto"/>
              <w:right w:val="single" w:sz="4" w:space="0" w:color="auto"/>
            </w:tcBorders>
            <w:noWrap/>
            <w:vAlign w:val="center"/>
            <w:hideMark/>
          </w:tcPr>
          <w:p w14:paraId="5D47A0C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Línea eléctrica aérea 20 kV</w:t>
            </w:r>
          </w:p>
        </w:tc>
        <w:tc>
          <w:tcPr>
            <w:tcW w:w="6956" w:type="dxa"/>
            <w:tcBorders>
              <w:top w:val="nil"/>
              <w:left w:val="nil"/>
              <w:bottom w:val="single" w:sz="4" w:space="0" w:color="auto"/>
              <w:right w:val="single" w:sz="4" w:space="0" w:color="auto"/>
            </w:tcBorders>
            <w:vAlign w:val="center"/>
            <w:hideMark/>
          </w:tcPr>
          <w:p w14:paraId="1FEF0B45" w14:textId="205ECD4F"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I-DE Redes Inteligentes</w:t>
            </w:r>
          </w:p>
        </w:tc>
        <w:tc>
          <w:tcPr>
            <w:tcW w:w="1278" w:type="dxa"/>
            <w:tcBorders>
              <w:top w:val="nil"/>
              <w:left w:val="nil"/>
              <w:bottom w:val="single" w:sz="4" w:space="0" w:color="auto"/>
              <w:right w:val="single" w:sz="4" w:space="0" w:color="auto"/>
            </w:tcBorders>
            <w:noWrap/>
            <w:vAlign w:val="center"/>
            <w:hideMark/>
          </w:tcPr>
          <w:p w14:paraId="309012E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502.231,1699</w:t>
            </w:r>
          </w:p>
        </w:tc>
        <w:tc>
          <w:tcPr>
            <w:tcW w:w="1438" w:type="dxa"/>
            <w:tcBorders>
              <w:top w:val="nil"/>
              <w:left w:val="nil"/>
              <w:bottom w:val="single" w:sz="4" w:space="0" w:color="auto"/>
              <w:right w:val="single" w:sz="4" w:space="0" w:color="auto"/>
            </w:tcBorders>
            <w:noWrap/>
            <w:vAlign w:val="center"/>
            <w:hideMark/>
          </w:tcPr>
          <w:p w14:paraId="22323B0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4.728.568,9959</w:t>
            </w:r>
          </w:p>
        </w:tc>
        <w:tc>
          <w:tcPr>
            <w:tcW w:w="2379" w:type="dxa"/>
            <w:tcBorders>
              <w:top w:val="nil"/>
              <w:left w:val="nil"/>
              <w:bottom w:val="single" w:sz="4" w:space="0" w:color="auto"/>
              <w:right w:val="single" w:sz="4" w:space="0" w:color="auto"/>
            </w:tcBorders>
            <w:noWrap/>
            <w:vAlign w:val="center"/>
            <w:hideMark/>
          </w:tcPr>
          <w:p w14:paraId="7C0E5E57" w14:textId="77777777" w:rsidR="008A21D1" w:rsidRPr="002C1992" w:rsidRDefault="008A21D1" w:rsidP="008A21D1">
            <w:pPr>
              <w:spacing w:before="0" w:after="0" w:line="240" w:lineRule="auto"/>
              <w:jc w:val="center"/>
              <w:rPr>
                <w:rFonts w:cstheme="minorHAnsi"/>
                <w:sz w:val="16"/>
                <w:szCs w:val="16"/>
              </w:rPr>
            </w:pPr>
            <w:proofErr w:type="spellStart"/>
            <w:r w:rsidRPr="002C1992">
              <w:rPr>
                <w:rFonts w:cstheme="minorHAnsi"/>
                <w:sz w:val="16"/>
                <w:szCs w:val="16"/>
              </w:rPr>
              <w:t>Lantarón</w:t>
            </w:r>
            <w:proofErr w:type="spellEnd"/>
          </w:p>
        </w:tc>
        <w:tc>
          <w:tcPr>
            <w:tcW w:w="1155" w:type="dxa"/>
            <w:tcBorders>
              <w:top w:val="nil"/>
              <w:left w:val="nil"/>
              <w:bottom w:val="single" w:sz="4" w:space="0" w:color="auto"/>
              <w:right w:val="single" w:sz="4" w:space="0" w:color="auto"/>
            </w:tcBorders>
            <w:noWrap/>
            <w:vAlign w:val="center"/>
            <w:hideMark/>
          </w:tcPr>
          <w:p w14:paraId="4E462CA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8A21D1" w:rsidRPr="002C1992" w14:paraId="4C853EC8"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3B2269D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CR-52</w:t>
            </w:r>
          </w:p>
        </w:tc>
        <w:tc>
          <w:tcPr>
            <w:tcW w:w="1948" w:type="dxa"/>
            <w:tcBorders>
              <w:top w:val="nil"/>
              <w:left w:val="nil"/>
              <w:bottom w:val="single" w:sz="4" w:space="0" w:color="auto"/>
              <w:right w:val="single" w:sz="4" w:space="0" w:color="auto"/>
            </w:tcBorders>
            <w:noWrap/>
            <w:vAlign w:val="center"/>
            <w:hideMark/>
          </w:tcPr>
          <w:p w14:paraId="3244240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Línea eléctrica aérea 20 kV</w:t>
            </w:r>
          </w:p>
        </w:tc>
        <w:tc>
          <w:tcPr>
            <w:tcW w:w="6956" w:type="dxa"/>
            <w:tcBorders>
              <w:top w:val="nil"/>
              <w:left w:val="nil"/>
              <w:bottom w:val="single" w:sz="4" w:space="0" w:color="auto"/>
              <w:right w:val="single" w:sz="4" w:space="0" w:color="auto"/>
            </w:tcBorders>
            <w:vAlign w:val="center"/>
            <w:hideMark/>
          </w:tcPr>
          <w:p w14:paraId="7B269A65" w14:textId="6FF711D2"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I-DE Redes Inteligentes</w:t>
            </w:r>
          </w:p>
        </w:tc>
        <w:tc>
          <w:tcPr>
            <w:tcW w:w="1278" w:type="dxa"/>
            <w:tcBorders>
              <w:top w:val="nil"/>
              <w:left w:val="nil"/>
              <w:bottom w:val="single" w:sz="4" w:space="0" w:color="auto"/>
              <w:right w:val="single" w:sz="4" w:space="0" w:color="auto"/>
            </w:tcBorders>
            <w:noWrap/>
            <w:vAlign w:val="center"/>
            <w:hideMark/>
          </w:tcPr>
          <w:p w14:paraId="12FE18F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502.259,0805</w:t>
            </w:r>
          </w:p>
        </w:tc>
        <w:tc>
          <w:tcPr>
            <w:tcW w:w="1438" w:type="dxa"/>
            <w:tcBorders>
              <w:top w:val="nil"/>
              <w:left w:val="nil"/>
              <w:bottom w:val="single" w:sz="4" w:space="0" w:color="auto"/>
              <w:right w:val="single" w:sz="4" w:space="0" w:color="auto"/>
            </w:tcBorders>
            <w:noWrap/>
            <w:vAlign w:val="center"/>
            <w:hideMark/>
          </w:tcPr>
          <w:p w14:paraId="390F9FF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4.728.562,9465</w:t>
            </w:r>
          </w:p>
        </w:tc>
        <w:tc>
          <w:tcPr>
            <w:tcW w:w="2379" w:type="dxa"/>
            <w:tcBorders>
              <w:top w:val="nil"/>
              <w:left w:val="nil"/>
              <w:bottom w:val="single" w:sz="4" w:space="0" w:color="auto"/>
              <w:right w:val="single" w:sz="4" w:space="0" w:color="auto"/>
            </w:tcBorders>
            <w:noWrap/>
            <w:vAlign w:val="center"/>
            <w:hideMark/>
          </w:tcPr>
          <w:p w14:paraId="27783BA5" w14:textId="77777777" w:rsidR="008A21D1" w:rsidRPr="002C1992" w:rsidRDefault="008A21D1" w:rsidP="008A21D1">
            <w:pPr>
              <w:spacing w:before="0" w:after="0" w:line="240" w:lineRule="auto"/>
              <w:jc w:val="center"/>
              <w:rPr>
                <w:rFonts w:cstheme="minorHAnsi"/>
                <w:sz w:val="16"/>
                <w:szCs w:val="16"/>
              </w:rPr>
            </w:pPr>
            <w:proofErr w:type="spellStart"/>
            <w:r w:rsidRPr="002C1992">
              <w:rPr>
                <w:rFonts w:cstheme="minorHAnsi"/>
                <w:sz w:val="16"/>
                <w:szCs w:val="16"/>
              </w:rPr>
              <w:t>Lantarón</w:t>
            </w:r>
            <w:proofErr w:type="spellEnd"/>
          </w:p>
        </w:tc>
        <w:tc>
          <w:tcPr>
            <w:tcW w:w="1155" w:type="dxa"/>
            <w:tcBorders>
              <w:top w:val="nil"/>
              <w:left w:val="nil"/>
              <w:bottom w:val="single" w:sz="4" w:space="0" w:color="auto"/>
              <w:right w:val="single" w:sz="4" w:space="0" w:color="auto"/>
            </w:tcBorders>
            <w:noWrap/>
            <w:vAlign w:val="center"/>
            <w:hideMark/>
          </w:tcPr>
          <w:p w14:paraId="4A94E0EA"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8A21D1" w:rsidRPr="002C1992" w14:paraId="7F0A6971"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2EC66D54"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lastRenderedPageBreak/>
              <w:t>CR-53</w:t>
            </w:r>
          </w:p>
        </w:tc>
        <w:tc>
          <w:tcPr>
            <w:tcW w:w="1948" w:type="dxa"/>
            <w:tcBorders>
              <w:top w:val="nil"/>
              <w:left w:val="nil"/>
              <w:bottom w:val="single" w:sz="4" w:space="0" w:color="auto"/>
              <w:right w:val="single" w:sz="4" w:space="0" w:color="auto"/>
            </w:tcBorders>
            <w:noWrap/>
            <w:vAlign w:val="center"/>
            <w:hideMark/>
          </w:tcPr>
          <w:p w14:paraId="0D5CEDD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411DC93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2EBC467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503.580,2446</w:t>
            </w:r>
          </w:p>
        </w:tc>
        <w:tc>
          <w:tcPr>
            <w:tcW w:w="1438" w:type="dxa"/>
            <w:tcBorders>
              <w:top w:val="nil"/>
              <w:left w:val="nil"/>
              <w:bottom w:val="single" w:sz="4" w:space="0" w:color="auto"/>
              <w:right w:val="single" w:sz="4" w:space="0" w:color="auto"/>
            </w:tcBorders>
            <w:noWrap/>
            <w:vAlign w:val="center"/>
            <w:hideMark/>
          </w:tcPr>
          <w:p w14:paraId="07E787F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4.728.570,7627</w:t>
            </w:r>
          </w:p>
        </w:tc>
        <w:tc>
          <w:tcPr>
            <w:tcW w:w="2379" w:type="dxa"/>
            <w:tcBorders>
              <w:top w:val="nil"/>
              <w:left w:val="nil"/>
              <w:bottom w:val="single" w:sz="4" w:space="0" w:color="auto"/>
              <w:right w:val="single" w:sz="4" w:space="0" w:color="auto"/>
            </w:tcBorders>
            <w:noWrap/>
            <w:vAlign w:val="center"/>
            <w:hideMark/>
          </w:tcPr>
          <w:p w14:paraId="5857CE9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3B9C8796"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Burgos</w:t>
            </w:r>
          </w:p>
        </w:tc>
      </w:tr>
      <w:tr w:rsidR="008A21D1" w:rsidRPr="002C1992" w14:paraId="342C3386"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4D7C201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CR-54</w:t>
            </w:r>
          </w:p>
        </w:tc>
        <w:tc>
          <w:tcPr>
            <w:tcW w:w="1948" w:type="dxa"/>
            <w:tcBorders>
              <w:top w:val="nil"/>
              <w:left w:val="nil"/>
              <w:bottom w:val="single" w:sz="4" w:space="0" w:color="auto"/>
              <w:right w:val="single" w:sz="4" w:space="0" w:color="auto"/>
            </w:tcBorders>
            <w:noWrap/>
            <w:vAlign w:val="center"/>
            <w:hideMark/>
          </w:tcPr>
          <w:p w14:paraId="2DE7FEEE"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382BAB8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7E5F52CB"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503.743,9883</w:t>
            </w:r>
          </w:p>
        </w:tc>
        <w:tc>
          <w:tcPr>
            <w:tcW w:w="1438" w:type="dxa"/>
            <w:tcBorders>
              <w:top w:val="nil"/>
              <w:left w:val="nil"/>
              <w:bottom w:val="single" w:sz="4" w:space="0" w:color="auto"/>
              <w:right w:val="single" w:sz="4" w:space="0" w:color="auto"/>
            </w:tcBorders>
            <w:noWrap/>
            <w:vAlign w:val="center"/>
            <w:hideMark/>
          </w:tcPr>
          <w:p w14:paraId="29F83B4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4.728.629,4261</w:t>
            </w:r>
          </w:p>
        </w:tc>
        <w:tc>
          <w:tcPr>
            <w:tcW w:w="2379" w:type="dxa"/>
            <w:tcBorders>
              <w:top w:val="nil"/>
              <w:left w:val="nil"/>
              <w:bottom w:val="single" w:sz="4" w:space="0" w:color="auto"/>
              <w:right w:val="single" w:sz="4" w:space="0" w:color="auto"/>
            </w:tcBorders>
            <w:noWrap/>
            <w:vAlign w:val="center"/>
            <w:hideMark/>
          </w:tcPr>
          <w:p w14:paraId="330693EB" w14:textId="77777777" w:rsidR="008A21D1" w:rsidRPr="002C1992" w:rsidRDefault="008A21D1" w:rsidP="008A21D1">
            <w:pPr>
              <w:spacing w:before="0" w:after="0" w:line="240" w:lineRule="auto"/>
              <w:jc w:val="center"/>
              <w:rPr>
                <w:rFonts w:cstheme="minorHAnsi"/>
                <w:sz w:val="16"/>
                <w:szCs w:val="16"/>
              </w:rPr>
            </w:pPr>
            <w:proofErr w:type="spellStart"/>
            <w:r w:rsidRPr="002C1992">
              <w:rPr>
                <w:rFonts w:cstheme="minorHAnsi"/>
                <w:sz w:val="16"/>
                <w:szCs w:val="16"/>
              </w:rPr>
              <w:t>Lantarón</w:t>
            </w:r>
            <w:proofErr w:type="spellEnd"/>
          </w:p>
        </w:tc>
        <w:tc>
          <w:tcPr>
            <w:tcW w:w="1155" w:type="dxa"/>
            <w:tcBorders>
              <w:top w:val="nil"/>
              <w:left w:val="nil"/>
              <w:bottom w:val="single" w:sz="4" w:space="0" w:color="auto"/>
              <w:right w:val="single" w:sz="4" w:space="0" w:color="auto"/>
            </w:tcBorders>
            <w:noWrap/>
            <w:vAlign w:val="center"/>
            <w:hideMark/>
          </w:tcPr>
          <w:p w14:paraId="1E656DA6"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8A21D1" w:rsidRPr="002C1992" w14:paraId="6B0E26BF"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1EC17AB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CR-55</w:t>
            </w:r>
          </w:p>
        </w:tc>
        <w:tc>
          <w:tcPr>
            <w:tcW w:w="1948" w:type="dxa"/>
            <w:tcBorders>
              <w:top w:val="nil"/>
              <w:left w:val="nil"/>
              <w:bottom w:val="single" w:sz="4" w:space="0" w:color="auto"/>
              <w:right w:val="single" w:sz="4" w:space="0" w:color="auto"/>
            </w:tcBorders>
            <w:noWrap/>
            <w:vAlign w:val="center"/>
            <w:hideMark/>
          </w:tcPr>
          <w:p w14:paraId="7F8C981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Carretera A-3312</w:t>
            </w:r>
          </w:p>
        </w:tc>
        <w:tc>
          <w:tcPr>
            <w:tcW w:w="6956" w:type="dxa"/>
            <w:tcBorders>
              <w:top w:val="nil"/>
              <w:left w:val="nil"/>
              <w:bottom w:val="single" w:sz="4" w:space="0" w:color="auto"/>
              <w:right w:val="single" w:sz="4" w:space="0" w:color="auto"/>
            </w:tcBorders>
            <w:vAlign w:val="center"/>
            <w:hideMark/>
          </w:tcPr>
          <w:p w14:paraId="4FB28DC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Diputación Foral de Álava - Carreteras y movilidad</w:t>
            </w:r>
          </w:p>
        </w:tc>
        <w:tc>
          <w:tcPr>
            <w:tcW w:w="1278" w:type="dxa"/>
            <w:tcBorders>
              <w:top w:val="nil"/>
              <w:left w:val="nil"/>
              <w:bottom w:val="single" w:sz="4" w:space="0" w:color="auto"/>
              <w:right w:val="single" w:sz="4" w:space="0" w:color="auto"/>
            </w:tcBorders>
            <w:noWrap/>
            <w:vAlign w:val="center"/>
            <w:hideMark/>
          </w:tcPr>
          <w:p w14:paraId="0FF50D5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504.426,5850</w:t>
            </w:r>
          </w:p>
        </w:tc>
        <w:tc>
          <w:tcPr>
            <w:tcW w:w="1438" w:type="dxa"/>
            <w:tcBorders>
              <w:top w:val="nil"/>
              <w:left w:val="nil"/>
              <w:bottom w:val="single" w:sz="4" w:space="0" w:color="auto"/>
              <w:right w:val="single" w:sz="4" w:space="0" w:color="auto"/>
            </w:tcBorders>
            <w:noWrap/>
            <w:vAlign w:val="center"/>
            <w:hideMark/>
          </w:tcPr>
          <w:p w14:paraId="470D8F7B"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4.728.960,9153</w:t>
            </w:r>
          </w:p>
        </w:tc>
        <w:tc>
          <w:tcPr>
            <w:tcW w:w="2379" w:type="dxa"/>
            <w:tcBorders>
              <w:top w:val="nil"/>
              <w:left w:val="nil"/>
              <w:bottom w:val="single" w:sz="4" w:space="0" w:color="auto"/>
              <w:right w:val="single" w:sz="4" w:space="0" w:color="auto"/>
            </w:tcBorders>
            <w:noWrap/>
            <w:vAlign w:val="center"/>
            <w:hideMark/>
          </w:tcPr>
          <w:p w14:paraId="6E46497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Ribera Baja</w:t>
            </w:r>
          </w:p>
        </w:tc>
        <w:tc>
          <w:tcPr>
            <w:tcW w:w="1155" w:type="dxa"/>
            <w:tcBorders>
              <w:top w:val="nil"/>
              <w:left w:val="nil"/>
              <w:bottom w:val="single" w:sz="4" w:space="0" w:color="auto"/>
              <w:right w:val="single" w:sz="4" w:space="0" w:color="auto"/>
            </w:tcBorders>
            <w:noWrap/>
            <w:vAlign w:val="center"/>
            <w:hideMark/>
          </w:tcPr>
          <w:p w14:paraId="197CFD4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8A21D1" w:rsidRPr="002C1992" w14:paraId="3EC894C5"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18F15AE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CR-56</w:t>
            </w:r>
          </w:p>
        </w:tc>
        <w:tc>
          <w:tcPr>
            <w:tcW w:w="1948" w:type="dxa"/>
            <w:tcBorders>
              <w:top w:val="nil"/>
              <w:left w:val="nil"/>
              <w:bottom w:val="single" w:sz="4" w:space="0" w:color="auto"/>
              <w:right w:val="single" w:sz="4" w:space="0" w:color="auto"/>
            </w:tcBorders>
            <w:noWrap/>
            <w:vAlign w:val="center"/>
            <w:hideMark/>
          </w:tcPr>
          <w:p w14:paraId="7E3A4BE0" w14:textId="415DBE2C"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 xml:space="preserve">Línea eléctrica aérea </w:t>
            </w:r>
            <w:r w:rsidR="00D55AE0" w:rsidRPr="002C1992">
              <w:rPr>
                <w:rFonts w:cstheme="minorHAnsi"/>
                <w:sz w:val="16"/>
                <w:szCs w:val="16"/>
              </w:rPr>
              <w:t>220 kV MIRANDA DE EBRO PUENTELARRA</w:t>
            </w:r>
          </w:p>
        </w:tc>
        <w:tc>
          <w:tcPr>
            <w:tcW w:w="6956" w:type="dxa"/>
            <w:tcBorders>
              <w:top w:val="nil"/>
              <w:left w:val="nil"/>
              <w:bottom w:val="single" w:sz="4" w:space="0" w:color="auto"/>
              <w:right w:val="single" w:sz="4" w:space="0" w:color="auto"/>
            </w:tcBorders>
            <w:vAlign w:val="center"/>
            <w:hideMark/>
          </w:tcPr>
          <w:p w14:paraId="1D7DD46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Red Eléctrica de España S.A.U / REDEIA</w:t>
            </w:r>
          </w:p>
        </w:tc>
        <w:tc>
          <w:tcPr>
            <w:tcW w:w="1278" w:type="dxa"/>
            <w:tcBorders>
              <w:top w:val="nil"/>
              <w:left w:val="nil"/>
              <w:bottom w:val="single" w:sz="4" w:space="0" w:color="auto"/>
              <w:right w:val="single" w:sz="4" w:space="0" w:color="auto"/>
            </w:tcBorders>
            <w:noWrap/>
            <w:vAlign w:val="center"/>
            <w:hideMark/>
          </w:tcPr>
          <w:p w14:paraId="7F4A28F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504.799,0780</w:t>
            </w:r>
          </w:p>
        </w:tc>
        <w:tc>
          <w:tcPr>
            <w:tcW w:w="1438" w:type="dxa"/>
            <w:tcBorders>
              <w:top w:val="nil"/>
              <w:left w:val="nil"/>
              <w:bottom w:val="single" w:sz="4" w:space="0" w:color="auto"/>
              <w:right w:val="single" w:sz="4" w:space="0" w:color="auto"/>
            </w:tcBorders>
            <w:noWrap/>
            <w:vAlign w:val="center"/>
            <w:hideMark/>
          </w:tcPr>
          <w:p w14:paraId="5B136D3E"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4.729.097,5173</w:t>
            </w:r>
          </w:p>
        </w:tc>
        <w:tc>
          <w:tcPr>
            <w:tcW w:w="2379" w:type="dxa"/>
            <w:tcBorders>
              <w:top w:val="nil"/>
              <w:left w:val="nil"/>
              <w:bottom w:val="single" w:sz="4" w:space="0" w:color="auto"/>
              <w:right w:val="single" w:sz="4" w:space="0" w:color="auto"/>
            </w:tcBorders>
            <w:noWrap/>
            <w:vAlign w:val="center"/>
            <w:hideMark/>
          </w:tcPr>
          <w:p w14:paraId="1352BCC4"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Ribera Baja</w:t>
            </w:r>
          </w:p>
        </w:tc>
        <w:tc>
          <w:tcPr>
            <w:tcW w:w="1155" w:type="dxa"/>
            <w:tcBorders>
              <w:top w:val="nil"/>
              <w:left w:val="nil"/>
              <w:bottom w:val="single" w:sz="4" w:space="0" w:color="auto"/>
              <w:right w:val="single" w:sz="4" w:space="0" w:color="auto"/>
            </w:tcBorders>
            <w:noWrap/>
            <w:vAlign w:val="center"/>
            <w:hideMark/>
          </w:tcPr>
          <w:p w14:paraId="68206B7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8A21D1" w:rsidRPr="002C1992" w14:paraId="03EF74F0"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300014C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CR-57</w:t>
            </w:r>
          </w:p>
        </w:tc>
        <w:tc>
          <w:tcPr>
            <w:tcW w:w="1948" w:type="dxa"/>
            <w:tcBorders>
              <w:top w:val="nil"/>
              <w:left w:val="nil"/>
              <w:bottom w:val="single" w:sz="4" w:space="0" w:color="auto"/>
              <w:right w:val="single" w:sz="4" w:space="0" w:color="auto"/>
            </w:tcBorders>
            <w:noWrap/>
            <w:vAlign w:val="center"/>
            <w:hideMark/>
          </w:tcPr>
          <w:p w14:paraId="0E2A97AD" w14:textId="1E26EDF4"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Carretera</w:t>
            </w:r>
            <w:r w:rsidR="000F7DEC" w:rsidRPr="002C1992">
              <w:rPr>
                <w:rFonts w:cstheme="minorHAnsi"/>
                <w:sz w:val="16"/>
                <w:szCs w:val="16"/>
              </w:rPr>
              <w:t xml:space="preserve"> A-4341</w:t>
            </w:r>
          </w:p>
        </w:tc>
        <w:tc>
          <w:tcPr>
            <w:tcW w:w="6956" w:type="dxa"/>
            <w:tcBorders>
              <w:top w:val="nil"/>
              <w:left w:val="nil"/>
              <w:bottom w:val="single" w:sz="4" w:space="0" w:color="auto"/>
              <w:right w:val="single" w:sz="4" w:space="0" w:color="auto"/>
            </w:tcBorders>
            <w:vAlign w:val="center"/>
            <w:hideMark/>
          </w:tcPr>
          <w:p w14:paraId="130978DB"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Diputación Foral de Álava - Carreteras y movilidad</w:t>
            </w:r>
          </w:p>
        </w:tc>
        <w:tc>
          <w:tcPr>
            <w:tcW w:w="1278" w:type="dxa"/>
            <w:tcBorders>
              <w:top w:val="nil"/>
              <w:left w:val="nil"/>
              <w:bottom w:val="single" w:sz="4" w:space="0" w:color="auto"/>
              <w:right w:val="single" w:sz="4" w:space="0" w:color="auto"/>
            </w:tcBorders>
            <w:noWrap/>
            <w:vAlign w:val="center"/>
            <w:hideMark/>
          </w:tcPr>
          <w:p w14:paraId="6D6E151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505.650,8005</w:t>
            </w:r>
          </w:p>
        </w:tc>
        <w:tc>
          <w:tcPr>
            <w:tcW w:w="1438" w:type="dxa"/>
            <w:tcBorders>
              <w:top w:val="nil"/>
              <w:left w:val="nil"/>
              <w:bottom w:val="single" w:sz="4" w:space="0" w:color="auto"/>
              <w:right w:val="single" w:sz="4" w:space="0" w:color="auto"/>
            </w:tcBorders>
            <w:noWrap/>
            <w:vAlign w:val="center"/>
            <w:hideMark/>
          </w:tcPr>
          <w:p w14:paraId="332C01A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4.729.184,3475</w:t>
            </w:r>
          </w:p>
        </w:tc>
        <w:tc>
          <w:tcPr>
            <w:tcW w:w="2379" w:type="dxa"/>
            <w:tcBorders>
              <w:top w:val="nil"/>
              <w:left w:val="nil"/>
              <w:bottom w:val="single" w:sz="4" w:space="0" w:color="auto"/>
              <w:right w:val="single" w:sz="4" w:space="0" w:color="auto"/>
            </w:tcBorders>
            <w:noWrap/>
            <w:vAlign w:val="center"/>
            <w:hideMark/>
          </w:tcPr>
          <w:p w14:paraId="3A482588"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Ribera Baja</w:t>
            </w:r>
          </w:p>
        </w:tc>
        <w:tc>
          <w:tcPr>
            <w:tcW w:w="1155" w:type="dxa"/>
            <w:tcBorders>
              <w:top w:val="nil"/>
              <w:left w:val="nil"/>
              <w:bottom w:val="single" w:sz="4" w:space="0" w:color="auto"/>
              <w:right w:val="single" w:sz="4" w:space="0" w:color="auto"/>
            </w:tcBorders>
            <w:noWrap/>
            <w:vAlign w:val="center"/>
            <w:hideMark/>
          </w:tcPr>
          <w:p w14:paraId="7CD49F4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8A21D1" w:rsidRPr="002C1992" w14:paraId="14B75631"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1465BE5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CR-58</w:t>
            </w:r>
          </w:p>
        </w:tc>
        <w:tc>
          <w:tcPr>
            <w:tcW w:w="1948" w:type="dxa"/>
            <w:tcBorders>
              <w:top w:val="nil"/>
              <w:left w:val="nil"/>
              <w:bottom w:val="single" w:sz="4" w:space="0" w:color="auto"/>
              <w:right w:val="single" w:sz="4" w:space="0" w:color="auto"/>
            </w:tcBorders>
            <w:noWrap/>
            <w:vAlign w:val="center"/>
            <w:hideMark/>
          </w:tcPr>
          <w:p w14:paraId="1E437DA0" w14:textId="2360B0F4" w:rsidR="008A21D1" w:rsidRPr="002C1992" w:rsidRDefault="00722CAD" w:rsidP="008A21D1">
            <w:pPr>
              <w:spacing w:before="0" w:after="0" w:line="240" w:lineRule="auto"/>
              <w:jc w:val="center"/>
              <w:rPr>
                <w:rFonts w:cstheme="minorHAnsi"/>
                <w:sz w:val="16"/>
                <w:szCs w:val="16"/>
              </w:rPr>
            </w:pPr>
            <w:r w:rsidRPr="002C1992">
              <w:rPr>
                <w:rFonts w:cstheme="minorHAnsi"/>
                <w:sz w:val="16"/>
                <w:szCs w:val="16"/>
              </w:rPr>
              <w:t>Río Bayas</w:t>
            </w:r>
          </w:p>
        </w:tc>
        <w:tc>
          <w:tcPr>
            <w:tcW w:w="6956" w:type="dxa"/>
            <w:tcBorders>
              <w:top w:val="nil"/>
              <w:left w:val="nil"/>
              <w:bottom w:val="single" w:sz="4" w:space="0" w:color="auto"/>
              <w:right w:val="single" w:sz="4" w:space="0" w:color="auto"/>
            </w:tcBorders>
            <w:vAlign w:val="center"/>
            <w:hideMark/>
          </w:tcPr>
          <w:p w14:paraId="1E37263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44C0C8B8"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505.743,4634</w:t>
            </w:r>
          </w:p>
        </w:tc>
        <w:tc>
          <w:tcPr>
            <w:tcW w:w="1438" w:type="dxa"/>
            <w:tcBorders>
              <w:top w:val="nil"/>
              <w:left w:val="nil"/>
              <w:bottom w:val="single" w:sz="4" w:space="0" w:color="auto"/>
              <w:right w:val="single" w:sz="4" w:space="0" w:color="auto"/>
            </w:tcBorders>
            <w:noWrap/>
            <w:vAlign w:val="center"/>
            <w:hideMark/>
          </w:tcPr>
          <w:p w14:paraId="32E1070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4.729.196,0589</w:t>
            </w:r>
          </w:p>
        </w:tc>
        <w:tc>
          <w:tcPr>
            <w:tcW w:w="2379" w:type="dxa"/>
            <w:tcBorders>
              <w:top w:val="nil"/>
              <w:left w:val="nil"/>
              <w:bottom w:val="single" w:sz="4" w:space="0" w:color="auto"/>
              <w:right w:val="single" w:sz="4" w:space="0" w:color="auto"/>
            </w:tcBorders>
            <w:noWrap/>
            <w:vAlign w:val="center"/>
            <w:hideMark/>
          </w:tcPr>
          <w:p w14:paraId="7DD826C8"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Ribera Baja</w:t>
            </w:r>
          </w:p>
        </w:tc>
        <w:tc>
          <w:tcPr>
            <w:tcW w:w="1155" w:type="dxa"/>
            <w:tcBorders>
              <w:top w:val="nil"/>
              <w:left w:val="nil"/>
              <w:bottom w:val="single" w:sz="4" w:space="0" w:color="auto"/>
              <w:right w:val="single" w:sz="4" w:space="0" w:color="auto"/>
            </w:tcBorders>
            <w:noWrap/>
            <w:vAlign w:val="center"/>
            <w:hideMark/>
          </w:tcPr>
          <w:p w14:paraId="6854B52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8A21D1" w:rsidRPr="002C1992" w14:paraId="2BC673B3"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58725D48"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CR-59</w:t>
            </w:r>
          </w:p>
        </w:tc>
        <w:tc>
          <w:tcPr>
            <w:tcW w:w="1948" w:type="dxa"/>
            <w:tcBorders>
              <w:top w:val="nil"/>
              <w:left w:val="nil"/>
              <w:bottom w:val="single" w:sz="4" w:space="0" w:color="auto"/>
              <w:right w:val="single" w:sz="4" w:space="0" w:color="auto"/>
            </w:tcBorders>
            <w:noWrap/>
            <w:vAlign w:val="center"/>
            <w:hideMark/>
          </w:tcPr>
          <w:p w14:paraId="367177F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Línea eléctrica aérea 20 kV</w:t>
            </w:r>
          </w:p>
        </w:tc>
        <w:tc>
          <w:tcPr>
            <w:tcW w:w="6956" w:type="dxa"/>
            <w:tcBorders>
              <w:top w:val="nil"/>
              <w:left w:val="nil"/>
              <w:bottom w:val="single" w:sz="4" w:space="0" w:color="auto"/>
              <w:right w:val="single" w:sz="4" w:space="0" w:color="auto"/>
            </w:tcBorders>
            <w:vAlign w:val="center"/>
            <w:hideMark/>
          </w:tcPr>
          <w:p w14:paraId="3A12F16D" w14:textId="74739DBC"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I-DE Redes Inteligentes</w:t>
            </w:r>
          </w:p>
        </w:tc>
        <w:tc>
          <w:tcPr>
            <w:tcW w:w="1278" w:type="dxa"/>
            <w:tcBorders>
              <w:top w:val="nil"/>
              <w:left w:val="nil"/>
              <w:bottom w:val="single" w:sz="4" w:space="0" w:color="auto"/>
              <w:right w:val="single" w:sz="4" w:space="0" w:color="auto"/>
            </w:tcBorders>
            <w:noWrap/>
            <w:vAlign w:val="center"/>
            <w:hideMark/>
          </w:tcPr>
          <w:p w14:paraId="03C4C82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506.110,3998</w:t>
            </w:r>
          </w:p>
        </w:tc>
        <w:tc>
          <w:tcPr>
            <w:tcW w:w="1438" w:type="dxa"/>
            <w:tcBorders>
              <w:top w:val="nil"/>
              <w:left w:val="nil"/>
              <w:bottom w:val="single" w:sz="4" w:space="0" w:color="auto"/>
              <w:right w:val="single" w:sz="4" w:space="0" w:color="auto"/>
            </w:tcBorders>
            <w:noWrap/>
            <w:vAlign w:val="center"/>
            <w:hideMark/>
          </w:tcPr>
          <w:p w14:paraId="2F3E523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4.729.292,3037</w:t>
            </w:r>
          </w:p>
        </w:tc>
        <w:tc>
          <w:tcPr>
            <w:tcW w:w="2379" w:type="dxa"/>
            <w:tcBorders>
              <w:top w:val="nil"/>
              <w:left w:val="nil"/>
              <w:bottom w:val="single" w:sz="4" w:space="0" w:color="auto"/>
              <w:right w:val="single" w:sz="4" w:space="0" w:color="auto"/>
            </w:tcBorders>
            <w:noWrap/>
            <w:vAlign w:val="center"/>
            <w:hideMark/>
          </w:tcPr>
          <w:p w14:paraId="04E3B7C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Ribera Baja</w:t>
            </w:r>
          </w:p>
        </w:tc>
        <w:tc>
          <w:tcPr>
            <w:tcW w:w="1155" w:type="dxa"/>
            <w:tcBorders>
              <w:top w:val="nil"/>
              <w:left w:val="nil"/>
              <w:bottom w:val="single" w:sz="4" w:space="0" w:color="auto"/>
              <w:right w:val="single" w:sz="4" w:space="0" w:color="auto"/>
            </w:tcBorders>
            <w:noWrap/>
            <w:vAlign w:val="center"/>
            <w:hideMark/>
          </w:tcPr>
          <w:p w14:paraId="2F0D496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8A21D1" w:rsidRPr="002C1992" w14:paraId="7815302F"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77516E18"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CR-60</w:t>
            </w:r>
          </w:p>
        </w:tc>
        <w:tc>
          <w:tcPr>
            <w:tcW w:w="1948" w:type="dxa"/>
            <w:tcBorders>
              <w:top w:val="nil"/>
              <w:left w:val="nil"/>
              <w:bottom w:val="single" w:sz="4" w:space="0" w:color="auto"/>
              <w:right w:val="single" w:sz="4" w:space="0" w:color="auto"/>
            </w:tcBorders>
            <w:noWrap/>
            <w:vAlign w:val="center"/>
            <w:hideMark/>
          </w:tcPr>
          <w:p w14:paraId="09F98748"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Gasoducto</w:t>
            </w:r>
          </w:p>
        </w:tc>
        <w:tc>
          <w:tcPr>
            <w:tcW w:w="6956" w:type="dxa"/>
            <w:tcBorders>
              <w:top w:val="nil"/>
              <w:left w:val="nil"/>
              <w:bottom w:val="single" w:sz="4" w:space="0" w:color="auto"/>
              <w:right w:val="single" w:sz="4" w:space="0" w:color="auto"/>
            </w:tcBorders>
            <w:vAlign w:val="center"/>
            <w:hideMark/>
          </w:tcPr>
          <w:p w14:paraId="44C792A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Enagás/CLH</w:t>
            </w:r>
          </w:p>
        </w:tc>
        <w:tc>
          <w:tcPr>
            <w:tcW w:w="1278" w:type="dxa"/>
            <w:tcBorders>
              <w:top w:val="nil"/>
              <w:left w:val="nil"/>
              <w:bottom w:val="single" w:sz="4" w:space="0" w:color="auto"/>
              <w:right w:val="single" w:sz="4" w:space="0" w:color="auto"/>
            </w:tcBorders>
            <w:noWrap/>
            <w:vAlign w:val="center"/>
            <w:hideMark/>
          </w:tcPr>
          <w:p w14:paraId="3752AF3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506.169,8147</w:t>
            </w:r>
          </w:p>
        </w:tc>
        <w:tc>
          <w:tcPr>
            <w:tcW w:w="1438" w:type="dxa"/>
            <w:tcBorders>
              <w:top w:val="nil"/>
              <w:left w:val="nil"/>
              <w:bottom w:val="single" w:sz="4" w:space="0" w:color="auto"/>
              <w:right w:val="single" w:sz="4" w:space="0" w:color="auto"/>
            </w:tcBorders>
            <w:noWrap/>
            <w:vAlign w:val="center"/>
            <w:hideMark/>
          </w:tcPr>
          <w:p w14:paraId="7A17DB6A"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4.729.302,7015</w:t>
            </w:r>
          </w:p>
        </w:tc>
        <w:tc>
          <w:tcPr>
            <w:tcW w:w="2379" w:type="dxa"/>
            <w:tcBorders>
              <w:top w:val="nil"/>
              <w:left w:val="nil"/>
              <w:bottom w:val="single" w:sz="4" w:space="0" w:color="auto"/>
              <w:right w:val="single" w:sz="4" w:space="0" w:color="auto"/>
            </w:tcBorders>
            <w:noWrap/>
            <w:vAlign w:val="center"/>
            <w:hideMark/>
          </w:tcPr>
          <w:p w14:paraId="004971F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Ribera Baja</w:t>
            </w:r>
          </w:p>
        </w:tc>
        <w:tc>
          <w:tcPr>
            <w:tcW w:w="1155" w:type="dxa"/>
            <w:tcBorders>
              <w:top w:val="nil"/>
              <w:left w:val="nil"/>
              <w:bottom w:val="single" w:sz="4" w:space="0" w:color="auto"/>
              <w:right w:val="single" w:sz="4" w:space="0" w:color="auto"/>
            </w:tcBorders>
            <w:noWrap/>
            <w:vAlign w:val="center"/>
            <w:hideMark/>
          </w:tcPr>
          <w:p w14:paraId="1CA4C48E"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8A21D1" w:rsidRPr="002C1992" w14:paraId="53EAC5D8"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5FE676EE"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CR-61</w:t>
            </w:r>
          </w:p>
        </w:tc>
        <w:tc>
          <w:tcPr>
            <w:tcW w:w="1948" w:type="dxa"/>
            <w:tcBorders>
              <w:top w:val="nil"/>
              <w:left w:val="nil"/>
              <w:bottom w:val="single" w:sz="4" w:space="0" w:color="auto"/>
              <w:right w:val="single" w:sz="4" w:space="0" w:color="auto"/>
            </w:tcBorders>
            <w:noWrap/>
            <w:vAlign w:val="center"/>
            <w:hideMark/>
          </w:tcPr>
          <w:p w14:paraId="276D6C0B" w14:textId="7124CBE0" w:rsidR="008A21D1" w:rsidRPr="002C1992" w:rsidRDefault="00FF58C2" w:rsidP="008A21D1">
            <w:pPr>
              <w:spacing w:before="0" w:after="0" w:line="240" w:lineRule="auto"/>
              <w:jc w:val="center"/>
              <w:rPr>
                <w:rFonts w:cstheme="minorHAnsi"/>
                <w:sz w:val="16"/>
                <w:szCs w:val="16"/>
              </w:rPr>
            </w:pPr>
            <w:r w:rsidRPr="002C1992">
              <w:rPr>
                <w:rFonts w:cstheme="minorHAnsi"/>
                <w:sz w:val="16"/>
                <w:szCs w:val="16"/>
              </w:rPr>
              <w:t xml:space="preserve">FFCC Bilbao-Casetas </w:t>
            </w:r>
            <w:proofErr w:type="spellStart"/>
            <w:r w:rsidRPr="002C1992">
              <w:rPr>
                <w:rFonts w:cstheme="minorHAnsi"/>
                <w:sz w:val="16"/>
                <w:szCs w:val="16"/>
              </w:rPr>
              <w:t>trenbidea</w:t>
            </w:r>
            <w:proofErr w:type="spellEnd"/>
          </w:p>
        </w:tc>
        <w:tc>
          <w:tcPr>
            <w:tcW w:w="6956" w:type="dxa"/>
            <w:tcBorders>
              <w:top w:val="nil"/>
              <w:left w:val="nil"/>
              <w:bottom w:val="single" w:sz="4" w:space="0" w:color="auto"/>
              <w:right w:val="single" w:sz="4" w:space="0" w:color="auto"/>
            </w:tcBorders>
            <w:vAlign w:val="center"/>
            <w:hideMark/>
          </w:tcPr>
          <w:p w14:paraId="2BD6A4D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Administrador de Infraestructuras Ferroviarias (Adif)</w:t>
            </w:r>
          </w:p>
        </w:tc>
        <w:tc>
          <w:tcPr>
            <w:tcW w:w="1278" w:type="dxa"/>
            <w:tcBorders>
              <w:top w:val="nil"/>
              <w:left w:val="nil"/>
              <w:bottom w:val="single" w:sz="4" w:space="0" w:color="auto"/>
              <w:right w:val="single" w:sz="4" w:space="0" w:color="auto"/>
            </w:tcBorders>
            <w:noWrap/>
            <w:vAlign w:val="center"/>
            <w:hideMark/>
          </w:tcPr>
          <w:p w14:paraId="647E5A1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506.190,4886</w:t>
            </w:r>
          </w:p>
        </w:tc>
        <w:tc>
          <w:tcPr>
            <w:tcW w:w="1438" w:type="dxa"/>
            <w:tcBorders>
              <w:top w:val="nil"/>
              <w:left w:val="nil"/>
              <w:bottom w:val="single" w:sz="4" w:space="0" w:color="auto"/>
              <w:right w:val="single" w:sz="4" w:space="0" w:color="auto"/>
            </w:tcBorders>
            <w:noWrap/>
            <w:vAlign w:val="center"/>
            <w:hideMark/>
          </w:tcPr>
          <w:p w14:paraId="5E540976"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4.729.306,3196</w:t>
            </w:r>
          </w:p>
        </w:tc>
        <w:tc>
          <w:tcPr>
            <w:tcW w:w="2379" w:type="dxa"/>
            <w:tcBorders>
              <w:top w:val="nil"/>
              <w:left w:val="nil"/>
              <w:bottom w:val="single" w:sz="4" w:space="0" w:color="auto"/>
              <w:right w:val="single" w:sz="4" w:space="0" w:color="auto"/>
            </w:tcBorders>
            <w:noWrap/>
            <w:vAlign w:val="center"/>
            <w:hideMark/>
          </w:tcPr>
          <w:p w14:paraId="58FBE888"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Ribera Baja</w:t>
            </w:r>
          </w:p>
        </w:tc>
        <w:tc>
          <w:tcPr>
            <w:tcW w:w="1155" w:type="dxa"/>
            <w:tcBorders>
              <w:top w:val="nil"/>
              <w:left w:val="nil"/>
              <w:bottom w:val="single" w:sz="4" w:space="0" w:color="auto"/>
              <w:right w:val="single" w:sz="4" w:space="0" w:color="auto"/>
            </w:tcBorders>
            <w:noWrap/>
            <w:vAlign w:val="center"/>
            <w:hideMark/>
          </w:tcPr>
          <w:p w14:paraId="53147C2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8A21D1" w:rsidRPr="002C1992" w14:paraId="00DA342F"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70B4D0B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CR-62</w:t>
            </w:r>
          </w:p>
        </w:tc>
        <w:tc>
          <w:tcPr>
            <w:tcW w:w="1948" w:type="dxa"/>
            <w:tcBorders>
              <w:top w:val="nil"/>
              <w:left w:val="nil"/>
              <w:bottom w:val="single" w:sz="4" w:space="0" w:color="auto"/>
              <w:right w:val="single" w:sz="4" w:space="0" w:color="auto"/>
            </w:tcBorders>
            <w:noWrap/>
            <w:vAlign w:val="center"/>
            <w:hideMark/>
          </w:tcPr>
          <w:p w14:paraId="63B8409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Carretera A4339</w:t>
            </w:r>
          </w:p>
        </w:tc>
        <w:tc>
          <w:tcPr>
            <w:tcW w:w="6956" w:type="dxa"/>
            <w:tcBorders>
              <w:top w:val="nil"/>
              <w:left w:val="nil"/>
              <w:bottom w:val="single" w:sz="4" w:space="0" w:color="auto"/>
              <w:right w:val="single" w:sz="4" w:space="0" w:color="auto"/>
            </w:tcBorders>
            <w:vAlign w:val="center"/>
            <w:hideMark/>
          </w:tcPr>
          <w:p w14:paraId="2E91E22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Diputación Foral de Álava - Carreteras y movilidad</w:t>
            </w:r>
          </w:p>
        </w:tc>
        <w:tc>
          <w:tcPr>
            <w:tcW w:w="1278" w:type="dxa"/>
            <w:tcBorders>
              <w:top w:val="nil"/>
              <w:left w:val="nil"/>
              <w:bottom w:val="single" w:sz="4" w:space="0" w:color="auto"/>
              <w:right w:val="single" w:sz="4" w:space="0" w:color="auto"/>
            </w:tcBorders>
            <w:noWrap/>
            <w:vAlign w:val="center"/>
            <w:hideMark/>
          </w:tcPr>
          <w:p w14:paraId="2D9DC61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506.589,5614</w:t>
            </w:r>
          </w:p>
        </w:tc>
        <w:tc>
          <w:tcPr>
            <w:tcW w:w="1438" w:type="dxa"/>
            <w:tcBorders>
              <w:top w:val="nil"/>
              <w:left w:val="nil"/>
              <w:bottom w:val="single" w:sz="4" w:space="0" w:color="auto"/>
              <w:right w:val="single" w:sz="4" w:space="0" w:color="auto"/>
            </w:tcBorders>
            <w:noWrap/>
            <w:vAlign w:val="center"/>
            <w:hideMark/>
          </w:tcPr>
          <w:p w14:paraId="18C5249E"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4.729.376,1590</w:t>
            </w:r>
          </w:p>
        </w:tc>
        <w:tc>
          <w:tcPr>
            <w:tcW w:w="2379" w:type="dxa"/>
            <w:tcBorders>
              <w:top w:val="nil"/>
              <w:left w:val="nil"/>
              <w:bottom w:val="single" w:sz="4" w:space="0" w:color="auto"/>
              <w:right w:val="single" w:sz="4" w:space="0" w:color="auto"/>
            </w:tcBorders>
            <w:noWrap/>
            <w:vAlign w:val="center"/>
            <w:hideMark/>
          </w:tcPr>
          <w:p w14:paraId="5E1A871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Ribera Baja</w:t>
            </w:r>
          </w:p>
        </w:tc>
        <w:tc>
          <w:tcPr>
            <w:tcW w:w="1155" w:type="dxa"/>
            <w:tcBorders>
              <w:top w:val="nil"/>
              <w:left w:val="nil"/>
              <w:bottom w:val="single" w:sz="4" w:space="0" w:color="auto"/>
              <w:right w:val="single" w:sz="4" w:space="0" w:color="auto"/>
            </w:tcBorders>
            <w:noWrap/>
            <w:vAlign w:val="center"/>
            <w:hideMark/>
          </w:tcPr>
          <w:p w14:paraId="3ABD079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8A21D1" w:rsidRPr="002C1992" w14:paraId="22D752D5"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4E10A53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CR-63</w:t>
            </w:r>
          </w:p>
        </w:tc>
        <w:tc>
          <w:tcPr>
            <w:tcW w:w="1948" w:type="dxa"/>
            <w:tcBorders>
              <w:top w:val="nil"/>
              <w:left w:val="nil"/>
              <w:bottom w:val="single" w:sz="4" w:space="0" w:color="auto"/>
              <w:right w:val="single" w:sz="4" w:space="0" w:color="auto"/>
            </w:tcBorders>
            <w:noWrap/>
            <w:vAlign w:val="center"/>
            <w:hideMark/>
          </w:tcPr>
          <w:p w14:paraId="6FA0483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Carretera A4104</w:t>
            </w:r>
          </w:p>
        </w:tc>
        <w:tc>
          <w:tcPr>
            <w:tcW w:w="6956" w:type="dxa"/>
            <w:tcBorders>
              <w:top w:val="nil"/>
              <w:left w:val="nil"/>
              <w:bottom w:val="single" w:sz="4" w:space="0" w:color="auto"/>
              <w:right w:val="single" w:sz="4" w:space="0" w:color="auto"/>
            </w:tcBorders>
            <w:vAlign w:val="center"/>
            <w:hideMark/>
          </w:tcPr>
          <w:p w14:paraId="7300361B"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Diputación Foral de Álava - Carreteras y movilidad</w:t>
            </w:r>
          </w:p>
        </w:tc>
        <w:tc>
          <w:tcPr>
            <w:tcW w:w="1278" w:type="dxa"/>
            <w:tcBorders>
              <w:top w:val="nil"/>
              <w:left w:val="nil"/>
              <w:bottom w:val="single" w:sz="4" w:space="0" w:color="auto"/>
              <w:right w:val="single" w:sz="4" w:space="0" w:color="auto"/>
            </w:tcBorders>
            <w:noWrap/>
            <w:vAlign w:val="center"/>
            <w:hideMark/>
          </w:tcPr>
          <w:p w14:paraId="6A28A404"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507.058,5638</w:t>
            </w:r>
          </w:p>
        </w:tc>
        <w:tc>
          <w:tcPr>
            <w:tcW w:w="1438" w:type="dxa"/>
            <w:tcBorders>
              <w:top w:val="nil"/>
              <w:left w:val="nil"/>
              <w:bottom w:val="single" w:sz="4" w:space="0" w:color="auto"/>
              <w:right w:val="single" w:sz="4" w:space="0" w:color="auto"/>
            </w:tcBorders>
            <w:noWrap/>
            <w:vAlign w:val="center"/>
            <w:hideMark/>
          </w:tcPr>
          <w:p w14:paraId="3429112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4.729.313,7860</w:t>
            </w:r>
          </w:p>
        </w:tc>
        <w:tc>
          <w:tcPr>
            <w:tcW w:w="2379" w:type="dxa"/>
            <w:tcBorders>
              <w:top w:val="nil"/>
              <w:left w:val="nil"/>
              <w:bottom w:val="single" w:sz="4" w:space="0" w:color="auto"/>
              <w:right w:val="single" w:sz="4" w:space="0" w:color="auto"/>
            </w:tcBorders>
            <w:noWrap/>
            <w:vAlign w:val="center"/>
            <w:hideMark/>
          </w:tcPr>
          <w:p w14:paraId="268508D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Ribera Baja</w:t>
            </w:r>
          </w:p>
        </w:tc>
        <w:tc>
          <w:tcPr>
            <w:tcW w:w="1155" w:type="dxa"/>
            <w:tcBorders>
              <w:top w:val="nil"/>
              <w:left w:val="nil"/>
              <w:bottom w:val="single" w:sz="4" w:space="0" w:color="auto"/>
              <w:right w:val="single" w:sz="4" w:space="0" w:color="auto"/>
            </w:tcBorders>
            <w:noWrap/>
            <w:vAlign w:val="center"/>
            <w:hideMark/>
          </w:tcPr>
          <w:p w14:paraId="58B13F54"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8A21D1" w:rsidRPr="002C1992" w14:paraId="5AE3B025"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39917CA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CR-64</w:t>
            </w:r>
          </w:p>
        </w:tc>
        <w:tc>
          <w:tcPr>
            <w:tcW w:w="1948" w:type="dxa"/>
            <w:tcBorders>
              <w:top w:val="nil"/>
              <w:left w:val="nil"/>
              <w:bottom w:val="single" w:sz="4" w:space="0" w:color="auto"/>
              <w:right w:val="single" w:sz="4" w:space="0" w:color="auto"/>
            </w:tcBorders>
            <w:noWrap/>
            <w:vAlign w:val="center"/>
            <w:hideMark/>
          </w:tcPr>
          <w:p w14:paraId="1D67491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1E6BC2F6"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2723156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507.554,9272</w:t>
            </w:r>
          </w:p>
        </w:tc>
        <w:tc>
          <w:tcPr>
            <w:tcW w:w="1438" w:type="dxa"/>
            <w:tcBorders>
              <w:top w:val="nil"/>
              <w:left w:val="nil"/>
              <w:bottom w:val="single" w:sz="4" w:space="0" w:color="auto"/>
              <w:right w:val="single" w:sz="4" w:space="0" w:color="auto"/>
            </w:tcBorders>
            <w:noWrap/>
            <w:vAlign w:val="center"/>
            <w:hideMark/>
          </w:tcPr>
          <w:p w14:paraId="07F91FE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4.728.918,2940</w:t>
            </w:r>
          </w:p>
        </w:tc>
        <w:tc>
          <w:tcPr>
            <w:tcW w:w="2379" w:type="dxa"/>
            <w:tcBorders>
              <w:top w:val="nil"/>
              <w:left w:val="nil"/>
              <w:bottom w:val="single" w:sz="4" w:space="0" w:color="auto"/>
              <w:right w:val="single" w:sz="4" w:space="0" w:color="auto"/>
            </w:tcBorders>
            <w:noWrap/>
            <w:vAlign w:val="center"/>
            <w:hideMark/>
          </w:tcPr>
          <w:p w14:paraId="7B49DB0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Ribera Baja</w:t>
            </w:r>
          </w:p>
        </w:tc>
        <w:tc>
          <w:tcPr>
            <w:tcW w:w="1155" w:type="dxa"/>
            <w:tcBorders>
              <w:top w:val="nil"/>
              <w:left w:val="nil"/>
              <w:bottom w:val="single" w:sz="4" w:space="0" w:color="auto"/>
              <w:right w:val="single" w:sz="4" w:space="0" w:color="auto"/>
            </w:tcBorders>
            <w:noWrap/>
            <w:vAlign w:val="center"/>
            <w:hideMark/>
          </w:tcPr>
          <w:p w14:paraId="5B655E68"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8A21D1" w:rsidRPr="002C1992" w14:paraId="3EBAB7E9"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6BE958A6"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CR-65</w:t>
            </w:r>
          </w:p>
        </w:tc>
        <w:tc>
          <w:tcPr>
            <w:tcW w:w="1948" w:type="dxa"/>
            <w:tcBorders>
              <w:top w:val="nil"/>
              <w:left w:val="nil"/>
              <w:bottom w:val="single" w:sz="4" w:space="0" w:color="auto"/>
              <w:right w:val="single" w:sz="4" w:space="0" w:color="auto"/>
            </w:tcBorders>
            <w:noWrap/>
            <w:vAlign w:val="center"/>
            <w:hideMark/>
          </w:tcPr>
          <w:p w14:paraId="71FAD701" w14:textId="397332B2" w:rsidR="008A21D1" w:rsidRPr="002C1992" w:rsidRDefault="00120F65" w:rsidP="008A21D1">
            <w:pPr>
              <w:spacing w:before="0" w:after="0" w:line="240" w:lineRule="auto"/>
              <w:jc w:val="center"/>
              <w:rPr>
                <w:rFonts w:cstheme="minorHAnsi"/>
                <w:sz w:val="16"/>
                <w:szCs w:val="16"/>
              </w:rPr>
            </w:pPr>
            <w:r w:rsidRPr="002C1992">
              <w:rPr>
                <w:rFonts w:cstheme="minorHAnsi"/>
                <w:sz w:val="16"/>
                <w:szCs w:val="16"/>
              </w:rPr>
              <w:t>Autopista</w:t>
            </w:r>
            <w:r w:rsidR="008A21D1" w:rsidRPr="002C1992">
              <w:rPr>
                <w:rFonts w:cstheme="minorHAnsi"/>
                <w:sz w:val="16"/>
                <w:szCs w:val="16"/>
              </w:rPr>
              <w:t xml:space="preserve"> AP-68</w:t>
            </w:r>
          </w:p>
        </w:tc>
        <w:tc>
          <w:tcPr>
            <w:tcW w:w="6956" w:type="dxa"/>
            <w:tcBorders>
              <w:top w:val="nil"/>
              <w:left w:val="nil"/>
              <w:bottom w:val="single" w:sz="4" w:space="0" w:color="auto"/>
              <w:right w:val="single" w:sz="4" w:space="0" w:color="auto"/>
            </w:tcBorders>
            <w:vAlign w:val="center"/>
            <w:hideMark/>
          </w:tcPr>
          <w:p w14:paraId="3F17478F" w14:textId="127721DF"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 xml:space="preserve">Ministerio de Transportes y Movilidad Sostenible - DG Carreteras del Estado - </w:t>
            </w:r>
            <w:proofErr w:type="gramStart"/>
            <w:r w:rsidRPr="002C1992">
              <w:rPr>
                <w:rFonts w:cstheme="minorHAnsi"/>
                <w:sz w:val="16"/>
                <w:szCs w:val="16"/>
              </w:rPr>
              <w:t>Secretaria General</w:t>
            </w:r>
            <w:proofErr w:type="gramEnd"/>
            <w:r w:rsidRPr="002C1992">
              <w:rPr>
                <w:rFonts w:cstheme="minorHAnsi"/>
                <w:sz w:val="16"/>
                <w:szCs w:val="16"/>
              </w:rPr>
              <w:t xml:space="preserve"> de Infraestructura - </w:t>
            </w:r>
            <w:proofErr w:type="gramStart"/>
            <w:r w:rsidRPr="002C1992">
              <w:rPr>
                <w:rFonts w:cstheme="minorHAnsi"/>
                <w:sz w:val="16"/>
                <w:szCs w:val="16"/>
              </w:rPr>
              <w:t>Secretaria</w:t>
            </w:r>
            <w:proofErr w:type="gramEnd"/>
            <w:r w:rsidRPr="002C1992">
              <w:rPr>
                <w:rFonts w:cstheme="minorHAnsi"/>
                <w:sz w:val="16"/>
                <w:szCs w:val="16"/>
              </w:rPr>
              <w:t xml:space="preserve"> de Estado de Infraestructuras, transporte y vivienda</w:t>
            </w:r>
          </w:p>
        </w:tc>
        <w:tc>
          <w:tcPr>
            <w:tcW w:w="1278" w:type="dxa"/>
            <w:tcBorders>
              <w:top w:val="nil"/>
              <w:left w:val="nil"/>
              <w:bottom w:val="single" w:sz="4" w:space="0" w:color="auto"/>
              <w:right w:val="single" w:sz="4" w:space="0" w:color="auto"/>
            </w:tcBorders>
            <w:noWrap/>
            <w:vAlign w:val="center"/>
            <w:hideMark/>
          </w:tcPr>
          <w:p w14:paraId="7B211F1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507.869,9556</w:t>
            </w:r>
          </w:p>
        </w:tc>
        <w:tc>
          <w:tcPr>
            <w:tcW w:w="1438" w:type="dxa"/>
            <w:tcBorders>
              <w:top w:val="nil"/>
              <w:left w:val="nil"/>
              <w:bottom w:val="single" w:sz="4" w:space="0" w:color="auto"/>
              <w:right w:val="single" w:sz="4" w:space="0" w:color="auto"/>
            </w:tcBorders>
            <w:noWrap/>
            <w:vAlign w:val="center"/>
            <w:hideMark/>
          </w:tcPr>
          <w:p w14:paraId="40B20BD8"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4.728.797,1802</w:t>
            </w:r>
          </w:p>
        </w:tc>
        <w:tc>
          <w:tcPr>
            <w:tcW w:w="2379" w:type="dxa"/>
            <w:tcBorders>
              <w:top w:val="nil"/>
              <w:left w:val="nil"/>
              <w:bottom w:val="single" w:sz="4" w:space="0" w:color="auto"/>
              <w:right w:val="single" w:sz="4" w:space="0" w:color="auto"/>
            </w:tcBorders>
            <w:noWrap/>
            <w:vAlign w:val="center"/>
            <w:hideMark/>
          </w:tcPr>
          <w:p w14:paraId="097D45B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Ribera Baja</w:t>
            </w:r>
          </w:p>
        </w:tc>
        <w:tc>
          <w:tcPr>
            <w:tcW w:w="1155" w:type="dxa"/>
            <w:tcBorders>
              <w:top w:val="nil"/>
              <w:left w:val="nil"/>
              <w:bottom w:val="single" w:sz="4" w:space="0" w:color="auto"/>
              <w:right w:val="single" w:sz="4" w:space="0" w:color="auto"/>
            </w:tcBorders>
            <w:noWrap/>
            <w:vAlign w:val="center"/>
            <w:hideMark/>
          </w:tcPr>
          <w:p w14:paraId="25E78A8B"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8A21D1" w:rsidRPr="002C1992" w14:paraId="52E9B86B"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1C2E2F14"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CR-66</w:t>
            </w:r>
          </w:p>
        </w:tc>
        <w:tc>
          <w:tcPr>
            <w:tcW w:w="1948" w:type="dxa"/>
            <w:tcBorders>
              <w:top w:val="nil"/>
              <w:left w:val="nil"/>
              <w:bottom w:val="single" w:sz="4" w:space="0" w:color="auto"/>
              <w:right w:val="single" w:sz="4" w:space="0" w:color="auto"/>
            </w:tcBorders>
            <w:noWrap/>
            <w:vAlign w:val="center"/>
            <w:hideMark/>
          </w:tcPr>
          <w:p w14:paraId="32D0C60B"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Carretera A1</w:t>
            </w:r>
          </w:p>
        </w:tc>
        <w:tc>
          <w:tcPr>
            <w:tcW w:w="6956" w:type="dxa"/>
            <w:tcBorders>
              <w:top w:val="nil"/>
              <w:left w:val="nil"/>
              <w:bottom w:val="single" w:sz="4" w:space="0" w:color="auto"/>
              <w:right w:val="single" w:sz="4" w:space="0" w:color="auto"/>
            </w:tcBorders>
            <w:vAlign w:val="center"/>
            <w:hideMark/>
          </w:tcPr>
          <w:p w14:paraId="0E4A5B2E" w14:textId="7F5B2320"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 xml:space="preserve">Ministerio de Transportes y Movilidad Sostenible - DG Carreteras del Estado - </w:t>
            </w:r>
            <w:proofErr w:type="gramStart"/>
            <w:r w:rsidRPr="002C1992">
              <w:rPr>
                <w:rFonts w:cstheme="minorHAnsi"/>
                <w:sz w:val="16"/>
                <w:szCs w:val="16"/>
              </w:rPr>
              <w:t>Secretaria General</w:t>
            </w:r>
            <w:proofErr w:type="gramEnd"/>
            <w:r w:rsidRPr="002C1992">
              <w:rPr>
                <w:rFonts w:cstheme="minorHAnsi"/>
                <w:sz w:val="16"/>
                <w:szCs w:val="16"/>
              </w:rPr>
              <w:t xml:space="preserve"> de Infraestructura - </w:t>
            </w:r>
            <w:proofErr w:type="gramStart"/>
            <w:r w:rsidRPr="002C1992">
              <w:rPr>
                <w:rFonts w:cstheme="minorHAnsi"/>
                <w:sz w:val="16"/>
                <w:szCs w:val="16"/>
              </w:rPr>
              <w:t>Secretaria</w:t>
            </w:r>
            <w:proofErr w:type="gramEnd"/>
            <w:r w:rsidRPr="002C1992">
              <w:rPr>
                <w:rFonts w:cstheme="minorHAnsi"/>
                <w:sz w:val="16"/>
                <w:szCs w:val="16"/>
              </w:rPr>
              <w:t xml:space="preserve"> de Estado de Infraestructuras, transporte y vivienda</w:t>
            </w:r>
          </w:p>
        </w:tc>
        <w:tc>
          <w:tcPr>
            <w:tcW w:w="1278" w:type="dxa"/>
            <w:tcBorders>
              <w:top w:val="nil"/>
              <w:left w:val="nil"/>
              <w:bottom w:val="single" w:sz="4" w:space="0" w:color="auto"/>
              <w:right w:val="single" w:sz="4" w:space="0" w:color="auto"/>
            </w:tcBorders>
            <w:noWrap/>
            <w:vAlign w:val="center"/>
            <w:hideMark/>
          </w:tcPr>
          <w:p w14:paraId="5598BC9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508.124,2859</w:t>
            </w:r>
          </w:p>
        </w:tc>
        <w:tc>
          <w:tcPr>
            <w:tcW w:w="1438" w:type="dxa"/>
            <w:tcBorders>
              <w:top w:val="nil"/>
              <w:left w:val="nil"/>
              <w:bottom w:val="single" w:sz="4" w:space="0" w:color="auto"/>
              <w:right w:val="single" w:sz="4" w:space="0" w:color="auto"/>
            </w:tcBorders>
            <w:noWrap/>
            <w:vAlign w:val="center"/>
            <w:hideMark/>
          </w:tcPr>
          <w:p w14:paraId="5F88C91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4.728.667,4300</w:t>
            </w:r>
          </w:p>
        </w:tc>
        <w:tc>
          <w:tcPr>
            <w:tcW w:w="2379" w:type="dxa"/>
            <w:tcBorders>
              <w:top w:val="nil"/>
              <w:left w:val="nil"/>
              <w:bottom w:val="single" w:sz="4" w:space="0" w:color="auto"/>
              <w:right w:val="single" w:sz="4" w:space="0" w:color="auto"/>
            </w:tcBorders>
            <w:noWrap/>
            <w:vAlign w:val="center"/>
            <w:hideMark/>
          </w:tcPr>
          <w:p w14:paraId="1D988E4B"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Ribera Baja</w:t>
            </w:r>
          </w:p>
        </w:tc>
        <w:tc>
          <w:tcPr>
            <w:tcW w:w="1155" w:type="dxa"/>
            <w:tcBorders>
              <w:top w:val="nil"/>
              <w:left w:val="nil"/>
              <w:bottom w:val="single" w:sz="4" w:space="0" w:color="auto"/>
              <w:right w:val="single" w:sz="4" w:space="0" w:color="auto"/>
            </w:tcBorders>
            <w:noWrap/>
            <w:vAlign w:val="center"/>
            <w:hideMark/>
          </w:tcPr>
          <w:p w14:paraId="00979988"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8A21D1" w:rsidRPr="002C1992" w14:paraId="2DB447F8"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6B54BBA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CR-67</w:t>
            </w:r>
          </w:p>
        </w:tc>
        <w:tc>
          <w:tcPr>
            <w:tcW w:w="1948" w:type="dxa"/>
            <w:tcBorders>
              <w:top w:val="nil"/>
              <w:left w:val="nil"/>
              <w:bottom w:val="single" w:sz="4" w:space="0" w:color="auto"/>
              <w:right w:val="single" w:sz="4" w:space="0" w:color="auto"/>
            </w:tcBorders>
            <w:noWrap/>
            <w:vAlign w:val="center"/>
            <w:hideMark/>
          </w:tcPr>
          <w:p w14:paraId="2CB1139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2048B09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1FAA6D1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508.157,5914</w:t>
            </w:r>
          </w:p>
        </w:tc>
        <w:tc>
          <w:tcPr>
            <w:tcW w:w="1438" w:type="dxa"/>
            <w:tcBorders>
              <w:top w:val="nil"/>
              <w:left w:val="nil"/>
              <w:bottom w:val="single" w:sz="4" w:space="0" w:color="auto"/>
              <w:right w:val="single" w:sz="4" w:space="0" w:color="auto"/>
            </w:tcBorders>
            <w:noWrap/>
            <w:vAlign w:val="center"/>
            <w:hideMark/>
          </w:tcPr>
          <w:p w14:paraId="6826D61A"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4.728.536,1431</w:t>
            </w:r>
          </w:p>
        </w:tc>
        <w:tc>
          <w:tcPr>
            <w:tcW w:w="2379" w:type="dxa"/>
            <w:tcBorders>
              <w:top w:val="nil"/>
              <w:left w:val="nil"/>
              <w:bottom w:val="single" w:sz="4" w:space="0" w:color="auto"/>
              <w:right w:val="single" w:sz="4" w:space="0" w:color="auto"/>
            </w:tcBorders>
            <w:noWrap/>
            <w:vAlign w:val="center"/>
            <w:hideMark/>
          </w:tcPr>
          <w:p w14:paraId="34F094B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Ribera Baja</w:t>
            </w:r>
          </w:p>
        </w:tc>
        <w:tc>
          <w:tcPr>
            <w:tcW w:w="1155" w:type="dxa"/>
            <w:tcBorders>
              <w:top w:val="nil"/>
              <w:left w:val="nil"/>
              <w:bottom w:val="single" w:sz="4" w:space="0" w:color="auto"/>
              <w:right w:val="single" w:sz="4" w:space="0" w:color="auto"/>
            </w:tcBorders>
            <w:noWrap/>
            <w:vAlign w:val="center"/>
            <w:hideMark/>
          </w:tcPr>
          <w:p w14:paraId="0C86E2B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8A21D1" w:rsidRPr="002C1992" w14:paraId="48993597"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7839C57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CR-68</w:t>
            </w:r>
          </w:p>
        </w:tc>
        <w:tc>
          <w:tcPr>
            <w:tcW w:w="1948" w:type="dxa"/>
            <w:tcBorders>
              <w:top w:val="nil"/>
              <w:left w:val="nil"/>
              <w:bottom w:val="single" w:sz="4" w:space="0" w:color="auto"/>
              <w:right w:val="single" w:sz="4" w:space="0" w:color="auto"/>
            </w:tcBorders>
            <w:noWrap/>
            <w:vAlign w:val="center"/>
            <w:hideMark/>
          </w:tcPr>
          <w:p w14:paraId="5B5A48CA" w14:textId="57253F9F" w:rsidR="008A21D1" w:rsidRPr="002C1992" w:rsidRDefault="00120F65" w:rsidP="008A21D1">
            <w:pPr>
              <w:spacing w:before="0" w:after="0" w:line="240" w:lineRule="auto"/>
              <w:jc w:val="center"/>
              <w:rPr>
                <w:rFonts w:cstheme="minorHAnsi"/>
                <w:sz w:val="16"/>
                <w:szCs w:val="16"/>
              </w:rPr>
            </w:pPr>
            <w:r w:rsidRPr="002C1992">
              <w:rPr>
                <w:rFonts w:cstheme="minorHAnsi"/>
                <w:sz w:val="16"/>
                <w:szCs w:val="16"/>
              </w:rPr>
              <w:t>Autopista AP-1</w:t>
            </w:r>
          </w:p>
        </w:tc>
        <w:tc>
          <w:tcPr>
            <w:tcW w:w="6956" w:type="dxa"/>
            <w:tcBorders>
              <w:top w:val="nil"/>
              <w:left w:val="nil"/>
              <w:bottom w:val="single" w:sz="4" w:space="0" w:color="auto"/>
              <w:right w:val="single" w:sz="4" w:space="0" w:color="auto"/>
            </w:tcBorders>
            <w:vAlign w:val="center"/>
            <w:hideMark/>
          </w:tcPr>
          <w:p w14:paraId="31A75B4E" w14:textId="665F8EE4"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 xml:space="preserve">Ministerio de Transportes y Movilidad Sostenible - DG Carreteras del Estado - </w:t>
            </w:r>
            <w:proofErr w:type="gramStart"/>
            <w:r w:rsidRPr="002C1992">
              <w:rPr>
                <w:rFonts w:cstheme="minorHAnsi"/>
                <w:sz w:val="16"/>
                <w:szCs w:val="16"/>
              </w:rPr>
              <w:t>Secretaria General</w:t>
            </w:r>
            <w:proofErr w:type="gramEnd"/>
            <w:r w:rsidRPr="002C1992">
              <w:rPr>
                <w:rFonts w:cstheme="minorHAnsi"/>
                <w:sz w:val="16"/>
                <w:szCs w:val="16"/>
              </w:rPr>
              <w:t xml:space="preserve"> de Infraestructura - </w:t>
            </w:r>
            <w:proofErr w:type="gramStart"/>
            <w:r w:rsidRPr="002C1992">
              <w:rPr>
                <w:rFonts w:cstheme="minorHAnsi"/>
                <w:sz w:val="16"/>
                <w:szCs w:val="16"/>
              </w:rPr>
              <w:t>Secretaria</w:t>
            </w:r>
            <w:proofErr w:type="gramEnd"/>
            <w:r w:rsidRPr="002C1992">
              <w:rPr>
                <w:rFonts w:cstheme="minorHAnsi"/>
                <w:sz w:val="16"/>
                <w:szCs w:val="16"/>
              </w:rPr>
              <w:t xml:space="preserve"> de Estado de Infraestructuras, transporte y vivienda</w:t>
            </w:r>
          </w:p>
        </w:tc>
        <w:tc>
          <w:tcPr>
            <w:tcW w:w="1278" w:type="dxa"/>
            <w:tcBorders>
              <w:top w:val="nil"/>
              <w:left w:val="nil"/>
              <w:bottom w:val="single" w:sz="4" w:space="0" w:color="auto"/>
              <w:right w:val="single" w:sz="4" w:space="0" w:color="auto"/>
            </w:tcBorders>
            <w:noWrap/>
            <w:vAlign w:val="center"/>
            <w:hideMark/>
          </w:tcPr>
          <w:p w14:paraId="7C6684B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508.099,8102</w:t>
            </w:r>
          </w:p>
        </w:tc>
        <w:tc>
          <w:tcPr>
            <w:tcW w:w="1438" w:type="dxa"/>
            <w:tcBorders>
              <w:top w:val="nil"/>
              <w:left w:val="nil"/>
              <w:bottom w:val="single" w:sz="4" w:space="0" w:color="auto"/>
              <w:right w:val="single" w:sz="4" w:space="0" w:color="auto"/>
            </w:tcBorders>
            <w:noWrap/>
            <w:vAlign w:val="center"/>
            <w:hideMark/>
          </w:tcPr>
          <w:p w14:paraId="03FE6854"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4.728.220,3739</w:t>
            </w:r>
          </w:p>
        </w:tc>
        <w:tc>
          <w:tcPr>
            <w:tcW w:w="2379" w:type="dxa"/>
            <w:tcBorders>
              <w:top w:val="nil"/>
              <w:left w:val="nil"/>
              <w:bottom w:val="single" w:sz="4" w:space="0" w:color="auto"/>
              <w:right w:val="single" w:sz="4" w:space="0" w:color="auto"/>
            </w:tcBorders>
            <w:noWrap/>
            <w:vAlign w:val="center"/>
            <w:hideMark/>
          </w:tcPr>
          <w:p w14:paraId="51F51E2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Ribera Baja</w:t>
            </w:r>
          </w:p>
        </w:tc>
        <w:tc>
          <w:tcPr>
            <w:tcW w:w="1155" w:type="dxa"/>
            <w:tcBorders>
              <w:top w:val="nil"/>
              <w:left w:val="nil"/>
              <w:bottom w:val="single" w:sz="4" w:space="0" w:color="auto"/>
              <w:right w:val="single" w:sz="4" w:space="0" w:color="auto"/>
            </w:tcBorders>
            <w:noWrap/>
            <w:vAlign w:val="center"/>
            <w:hideMark/>
          </w:tcPr>
          <w:p w14:paraId="4391B9FF"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8A21D1" w:rsidRPr="002C1992" w14:paraId="0616ECCC"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38A9C66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CR-69</w:t>
            </w:r>
          </w:p>
        </w:tc>
        <w:tc>
          <w:tcPr>
            <w:tcW w:w="1948" w:type="dxa"/>
            <w:tcBorders>
              <w:top w:val="nil"/>
              <w:left w:val="nil"/>
              <w:bottom w:val="single" w:sz="4" w:space="0" w:color="auto"/>
              <w:right w:val="single" w:sz="4" w:space="0" w:color="auto"/>
            </w:tcBorders>
            <w:noWrap/>
            <w:vAlign w:val="center"/>
            <w:hideMark/>
          </w:tcPr>
          <w:p w14:paraId="642D7AD7"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Línea eléctrica</w:t>
            </w:r>
          </w:p>
        </w:tc>
        <w:tc>
          <w:tcPr>
            <w:tcW w:w="6956" w:type="dxa"/>
            <w:tcBorders>
              <w:top w:val="nil"/>
              <w:left w:val="nil"/>
              <w:bottom w:val="single" w:sz="4" w:space="0" w:color="auto"/>
              <w:right w:val="single" w:sz="4" w:space="0" w:color="auto"/>
            </w:tcBorders>
            <w:vAlign w:val="center"/>
            <w:hideMark/>
          </w:tcPr>
          <w:p w14:paraId="3FCE7BFF" w14:textId="7AF99BDD"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I-DE Redes Inteligentes</w:t>
            </w:r>
          </w:p>
        </w:tc>
        <w:tc>
          <w:tcPr>
            <w:tcW w:w="1278" w:type="dxa"/>
            <w:tcBorders>
              <w:top w:val="nil"/>
              <w:left w:val="nil"/>
              <w:bottom w:val="single" w:sz="4" w:space="0" w:color="auto"/>
              <w:right w:val="single" w:sz="4" w:space="0" w:color="auto"/>
            </w:tcBorders>
            <w:noWrap/>
            <w:vAlign w:val="center"/>
            <w:hideMark/>
          </w:tcPr>
          <w:p w14:paraId="6F77C31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508.104,5649</w:t>
            </w:r>
          </w:p>
        </w:tc>
        <w:tc>
          <w:tcPr>
            <w:tcW w:w="1438" w:type="dxa"/>
            <w:tcBorders>
              <w:top w:val="nil"/>
              <w:left w:val="nil"/>
              <w:bottom w:val="single" w:sz="4" w:space="0" w:color="auto"/>
              <w:right w:val="single" w:sz="4" w:space="0" w:color="auto"/>
            </w:tcBorders>
            <w:noWrap/>
            <w:vAlign w:val="center"/>
            <w:hideMark/>
          </w:tcPr>
          <w:p w14:paraId="608376C8"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4.728.206,0469</w:t>
            </w:r>
          </w:p>
        </w:tc>
        <w:tc>
          <w:tcPr>
            <w:tcW w:w="2379" w:type="dxa"/>
            <w:tcBorders>
              <w:top w:val="nil"/>
              <w:left w:val="nil"/>
              <w:bottom w:val="single" w:sz="4" w:space="0" w:color="auto"/>
              <w:right w:val="single" w:sz="4" w:space="0" w:color="auto"/>
            </w:tcBorders>
            <w:noWrap/>
            <w:vAlign w:val="center"/>
            <w:hideMark/>
          </w:tcPr>
          <w:p w14:paraId="2E70D09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Ribera Baja</w:t>
            </w:r>
          </w:p>
        </w:tc>
        <w:tc>
          <w:tcPr>
            <w:tcW w:w="1155" w:type="dxa"/>
            <w:tcBorders>
              <w:top w:val="nil"/>
              <w:left w:val="nil"/>
              <w:bottom w:val="single" w:sz="4" w:space="0" w:color="auto"/>
              <w:right w:val="single" w:sz="4" w:space="0" w:color="auto"/>
            </w:tcBorders>
            <w:noWrap/>
            <w:vAlign w:val="center"/>
            <w:hideMark/>
          </w:tcPr>
          <w:p w14:paraId="38FE1275"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8A21D1" w:rsidRPr="002C1992" w14:paraId="7EA50A8D"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3886FCDE"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CR-70</w:t>
            </w:r>
          </w:p>
        </w:tc>
        <w:tc>
          <w:tcPr>
            <w:tcW w:w="1948" w:type="dxa"/>
            <w:tcBorders>
              <w:top w:val="nil"/>
              <w:left w:val="nil"/>
              <w:bottom w:val="single" w:sz="4" w:space="0" w:color="auto"/>
              <w:right w:val="single" w:sz="4" w:space="0" w:color="auto"/>
            </w:tcBorders>
            <w:noWrap/>
            <w:vAlign w:val="center"/>
            <w:hideMark/>
          </w:tcPr>
          <w:p w14:paraId="2D9F9150"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Línea eléctrica</w:t>
            </w:r>
          </w:p>
        </w:tc>
        <w:tc>
          <w:tcPr>
            <w:tcW w:w="6956" w:type="dxa"/>
            <w:tcBorders>
              <w:top w:val="nil"/>
              <w:left w:val="nil"/>
              <w:bottom w:val="single" w:sz="4" w:space="0" w:color="auto"/>
              <w:right w:val="single" w:sz="4" w:space="0" w:color="auto"/>
            </w:tcBorders>
            <w:vAlign w:val="center"/>
            <w:hideMark/>
          </w:tcPr>
          <w:p w14:paraId="5D967A89" w14:textId="54DD61B9"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I-DE Redes Inteligentes</w:t>
            </w:r>
          </w:p>
        </w:tc>
        <w:tc>
          <w:tcPr>
            <w:tcW w:w="1278" w:type="dxa"/>
            <w:tcBorders>
              <w:top w:val="nil"/>
              <w:left w:val="nil"/>
              <w:bottom w:val="single" w:sz="4" w:space="0" w:color="auto"/>
              <w:right w:val="single" w:sz="4" w:space="0" w:color="auto"/>
            </w:tcBorders>
            <w:noWrap/>
            <w:vAlign w:val="center"/>
            <w:hideMark/>
          </w:tcPr>
          <w:p w14:paraId="70E7B6C1"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508.079,1380</w:t>
            </w:r>
          </w:p>
        </w:tc>
        <w:tc>
          <w:tcPr>
            <w:tcW w:w="1438" w:type="dxa"/>
            <w:tcBorders>
              <w:top w:val="nil"/>
              <w:left w:val="nil"/>
              <w:bottom w:val="single" w:sz="4" w:space="0" w:color="auto"/>
              <w:right w:val="single" w:sz="4" w:space="0" w:color="auto"/>
            </w:tcBorders>
            <w:noWrap/>
            <w:vAlign w:val="center"/>
            <w:hideMark/>
          </w:tcPr>
          <w:p w14:paraId="045AF3EA"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4.728.131,0748</w:t>
            </w:r>
          </w:p>
        </w:tc>
        <w:tc>
          <w:tcPr>
            <w:tcW w:w="2379" w:type="dxa"/>
            <w:tcBorders>
              <w:top w:val="nil"/>
              <w:left w:val="nil"/>
              <w:bottom w:val="single" w:sz="4" w:space="0" w:color="auto"/>
              <w:right w:val="single" w:sz="4" w:space="0" w:color="auto"/>
            </w:tcBorders>
            <w:noWrap/>
            <w:vAlign w:val="center"/>
            <w:hideMark/>
          </w:tcPr>
          <w:p w14:paraId="304C1DC4"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Ribera Baja</w:t>
            </w:r>
          </w:p>
        </w:tc>
        <w:tc>
          <w:tcPr>
            <w:tcW w:w="1155" w:type="dxa"/>
            <w:tcBorders>
              <w:top w:val="nil"/>
              <w:left w:val="nil"/>
              <w:bottom w:val="single" w:sz="4" w:space="0" w:color="auto"/>
              <w:right w:val="single" w:sz="4" w:space="0" w:color="auto"/>
            </w:tcBorders>
            <w:noWrap/>
            <w:vAlign w:val="center"/>
            <w:hideMark/>
          </w:tcPr>
          <w:p w14:paraId="731EC629"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8A21D1" w:rsidRPr="002C1992" w14:paraId="7372D724"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1C92C69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CR-71</w:t>
            </w:r>
          </w:p>
        </w:tc>
        <w:tc>
          <w:tcPr>
            <w:tcW w:w="1948" w:type="dxa"/>
            <w:tcBorders>
              <w:top w:val="nil"/>
              <w:left w:val="nil"/>
              <w:bottom w:val="single" w:sz="4" w:space="0" w:color="auto"/>
              <w:right w:val="single" w:sz="4" w:space="0" w:color="auto"/>
            </w:tcBorders>
            <w:noWrap/>
            <w:vAlign w:val="center"/>
            <w:hideMark/>
          </w:tcPr>
          <w:p w14:paraId="45D8B8EA" w14:textId="40041CC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Autopista</w:t>
            </w:r>
            <w:r w:rsidR="00593345" w:rsidRPr="002C1992">
              <w:rPr>
                <w:rFonts w:cstheme="minorHAnsi"/>
                <w:sz w:val="16"/>
                <w:szCs w:val="16"/>
              </w:rPr>
              <w:t xml:space="preserve"> AP-68</w:t>
            </w:r>
          </w:p>
        </w:tc>
        <w:tc>
          <w:tcPr>
            <w:tcW w:w="6956" w:type="dxa"/>
            <w:tcBorders>
              <w:top w:val="nil"/>
              <w:left w:val="nil"/>
              <w:bottom w:val="single" w:sz="4" w:space="0" w:color="auto"/>
              <w:right w:val="single" w:sz="4" w:space="0" w:color="auto"/>
            </w:tcBorders>
            <w:vAlign w:val="center"/>
            <w:hideMark/>
          </w:tcPr>
          <w:p w14:paraId="263AB5BC" w14:textId="4BFADA89"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 xml:space="preserve">Ministerio de Transportes y Movilidad Sostenible - DG Carreteras del Estado - </w:t>
            </w:r>
            <w:proofErr w:type="gramStart"/>
            <w:r w:rsidRPr="002C1992">
              <w:rPr>
                <w:rFonts w:cstheme="minorHAnsi"/>
                <w:sz w:val="16"/>
                <w:szCs w:val="16"/>
              </w:rPr>
              <w:t>Secretaria General</w:t>
            </w:r>
            <w:proofErr w:type="gramEnd"/>
            <w:r w:rsidRPr="002C1992">
              <w:rPr>
                <w:rFonts w:cstheme="minorHAnsi"/>
                <w:sz w:val="16"/>
                <w:szCs w:val="16"/>
              </w:rPr>
              <w:t xml:space="preserve"> de Infraestructura - </w:t>
            </w:r>
            <w:proofErr w:type="gramStart"/>
            <w:r w:rsidRPr="002C1992">
              <w:rPr>
                <w:rFonts w:cstheme="minorHAnsi"/>
                <w:sz w:val="16"/>
                <w:szCs w:val="16"/>
              </w:rPr>
              <w:t>Secretaria</w:t>
            </w:r>
            <w:proofErr w:type="gramEnd"/>
            <w:r w:rsidRPr="002C1992">
              <w:rPr>
                <w:rFonts w:cstheme="minorHAnsi"/>
                <w:sz w:val="16"/>
                <w:szCs w:val="16"/>
              </w:rPr>
              <w:t xml:space="preserve"> de Estado de Infraestructuras, transporte y vivienda</w:t>
            </w:r>
          </w:p>
        </w:tc>
        <w:tc>
          <w:tcPr>
            <w:tcW w:w="1278" w:type="dxa"/>
            <w:tcBorders>
              <w:top w:val="nil"/>
              <w:left w:val="nil"/>
              <w:bottom w:val="single" w:sz="4" w:space="0" w:color="auto"/>
              <w:right w:val="single" w:sz="4" w:space="0" w:color="auto"/>
            </w:tcBorders>
            <w:noWrap/>
            <w:vAlign w:val="center"/>
            <w:hideMark/>
          </w:tcPr>
          <w:p w14:paraId="355AC723"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508.061,6209</w:t>
            </w:r>
          </w:p>
        </w:tc>
        <w:tc>
          <w:tcPr>
            <w:tcW w:w="1438" w:type="dxa"/>
            <w:tcBorders>
              <w:top w:val="nil"/>
              <w:left w:val="nil"/>
              <w:bottom w:val="single" w:sz="4" w:space="0" w:color="auto"/>
              <w:right w:val="single" w:sz="4" w:space="0" w:color="auto"/>
            </w:tcBorders>
            <w:noWrap/>
            <w:vAlign w:val="center"/>
            <w:hideMark/>
          </w:tcPr>
          <w:p w14:paraId="76965B62"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4.728.123,3785</w:t>
            </w:r>
          </w:p>
        </w:tc>
        <w:tc>
          <w:tcPr>
            <w:tcW w:w="2379" w:type="dxa"/>
            <w:tcBorders>
              <w:top w:val="nil"/>
              <w:left w:val="nil"/>
              <w:bottom w:val="single" w:sz="4" w:space="0" w:color="auto"/>
              <w:right w:val="single" w:sz="4" w:space="0" w:color="auto"/>
            </w:tcBorders>
            <w:noWrap/>
            <w:vAlign w:val="center"/>
            <w:hideMark/>
          </w:tcPr>
          <w:p w14:paraId="013CBE5C"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Ribera Baja</w:t>
            </w:r>
          </w:p>
        </w:tc>
        <w:tc>
          <w:tcPr>
            <w:tcW w:w="1155" w:type="dxa"/>
            <w:tcBorders>
              <w:top w:val="nil"/>
              <w:left w:val="nil"/>
              <w:bottom w:val="single" w:sz="4" w:space="0" w:color="auto"/>
              <w:right w:val="single" w:sz="4" w:space="0" w:color="auto"/>
            </w:tcBorders>
            <w:noWrap/>
            <w:vAlign w:val="center"/>
            <w:hideMark/>
          </w:tcPr>
          <w:p w14:paraId="125F775D" w14:textId="77777777" w:rsidR="008A21D1" w:rsidRPr="002C1992" w:rsidRDefault="008A21D1" w:rsidP="008A21D1">
            <w:pPr>
              <w:spacing w:before="0" w:after="0" w:line="240" w:lineRule="auto"/>
              <w:jc w:val="center"/>
              <w:rPr>
                <w:rFonts w:cstheme="minorHAnsi"/>
                <w:sz w:val="16"/>
                <w:szCs w:val="16"/>
              </w:rPr>
            </w:pPr>
            <w:r w:rsidRPr="002C1992">
              <w:rPr>
                <w:rFonts w:cstheme="minorHAnsi"/>
                <w:sz w:val="16"/>
                <w:szCs w:val="16"/>
              </w:rPr>
              <w:t>Álava</w:t>
            </w:r>
          </w:p>
        </w:tc>
      </w:tr>
      <w:tr w:rsidR="00642215" w:rsidRPr="002C1992" w14:paraId="3BAC4C05"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17B479CD"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CR-72</w:t>
            </w:r>
          </w:p>
        </w:tc>
        <w:tc>
          <w:tcPr>
            <w:tcW w:w="1948" w:type="dxa"/>
            <w:tcBorders>
              <w:top w:val="nil"/>
              <w:left w:val="nil"/>
              <w:bottom w:val="single" w:sz="4" w:space="0" w:color="auto"/>
              <w:right w:val="single" w:sz="4" w:space="0" w:color="auto"/>
            </w:tcBorders>
            <w:noWrap/>
            <w:vAlign w:val="center"/>
            <w:hideMark/>
          </w:tcPr>
          <w:p w14:paraId="01B17722" w14:textId="318A561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Carretera A-4304</w:t>
            </w:r>
          </w:p>
        </w:tc>
        <w:tc>
          <w:tcPr>
            <w:tcW w:w="6956" w:type="dxa"/>
            <w:tcBorders>
              <w:top w:val="nil"/>
              <w:left w:val="nil"/>
              <w:bottom w:val="single" w:sz="4" w:space="0" w:color="auto"/>
              <w:right w:val="single" w:sz="4" w:space="0" w:color="auto"/>
            </w:tcBorders>
            <w:vAlign w:val="center"/>
            <w:hideMark/>
          </w:tcPr>
          <w:p w14:paraId="1033F5AC" w14:textId="42F8B8D0"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Diputación Foral de Álava - Carreteras y movilidad</w:t>
            </w:r>
          </w:p>
        </w:tc>
        <w:tc>
          <w:tcPr>
            <w:tcW w:w="1278" w:type="dxa"/>
            <w:tcBorders>
              <w:top w:val="nil"/>
              <w:left w:val="nil"/>
              <w:bottom w:val="single" w:sz="4" w:space="0" w:color="auto"/>
              <w:right w:val="single" w:sz="4" w:space="0" w:color="auto"/>
            </w:tcBorders>
            <w:noWrap/>
            <w:vAlign w:val="center"/>
            <w:hideMark/>
          </w:tcPr>
          <w:p w14:paraId="3464824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507.892,5623</w:t>
            </w:r>
          </w:p>
        </w:tc>
        <w:tc>
          <w:tcPr>
            <w:tcW w:w="1438" w:type="dxa"/>
            <w:tcBorders>
              <w:top w:val="nil"/>
              <w:left w:val="nil"/>
              <w:bottom w:val="single" w:sz="4" w:space="0" w:color="auto"/>
              <w:right w:val="single" w:sz="4" w:space="0" w:color="auto"/>
            </w:tcBorders>
            <w:noWrap/>
            <w:vAlign w:val="center"/>
            <w:hideMark/>
          </w:tcPr>
          <w:p w14:paraId="0EE7CB5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4.728.050,4144</w:t>
            </w:r>
          </w:p>
        </w:tc>
        <w:tc>
          <w:tcPr>
            <w:tcW w:w="2379" w:type="dxa"/>
            <w:tcBorders>
              <w:top w:val="nil"/>
              <w:left w:val="nil"/>
              <w:bottom w:val="single" w:sz="4" w:space="0" w:color="auto"/>
              <w:right w:val="single" w:sz="4" w:space="0" w:color="auto"/>
            </w:tcBorders>
            <w:noWrap/>
            <w:vAlign w:val="center"/>
            <w:hideMark/>
          </w:tcPr>
          <w:p w14:paraId="6D71B79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Ribera Baja</w:t>
            </w:r>
          </w:p>
        </w:tc>
        <w:tc>
          <w:tcPr>
            <w:tcW w:w="1155" w:type="dxa"/>
            <w:tcBorders>
              <w:top w:val="nil"/>
              <w:left w:val="nil"/>
              <w:bottom w:val="single" w:sz="4" w:space="0" w:color="auto"/>
              <w:right w:val="single" w:sz="4" w:space="0" w:color="auto"/>
            </w:tcBorders>
            <w:noWrap/>
            <w:vAlign w:val="center"/>
            <w:hideMark/>
          </w:tcPr>
          <w:p w14:paraId="3E9D82B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Álava</w:t>
            </w:r>
          </w:p>
        </w:tc>
      </w:tr>
      <w:tr w:rsidR="00642215" w:rsidRPr="002C1992" w14:paraId="1F06F8FC"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5BED35B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CR-73</w:t>
            </w:r>
          </w:p>
        </w:tc>
        <w:tc>
          <w:tcPr>
            <w:tcW w:w="1948" w:type="dxa"/>
            <w:tcBorders>
              <w:top w:val="nil"/>
              <w:left w:val="nil"/>
              <w:bottom w:val="single" w:sz="4" w:space="0" w:color="auto"/>
              <w:right w:val="single" w:sz="4" w:space="0" w:color="auto"/>
            </w:tcBorders>
            <w:noWrap/>
            <w:vAlign w:val="center"/>
            <w:hideMark/>
          </w:tcPr>
          <w:p w14:paraId="36331F9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Línea eléctrica</w:t>
            </w:r>
          </w:p>
        </w:tc>
        <w:tc>
          <w:tcPr>
            <w:tcW w:w="6956" w:type="dxa"/>
            <w:tcBorders>
              <w:top w:val="nil"/>
              <w:left w:val="nil"/>
              <w:bottom w:val="single" w:sz="4" w:space="0" w:color="auto"/>
              <w:right w:val="single" w:sz="4" w:space="0" w:color="auto"/>
            </w:tcBorders>
            <w:vAlign w:val="center"/>
            <w:hideMark/>
          </w:tcPr>
          <w:p w14:paraId="624F1FAB" w14:textId="6CD0AAFC"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I-DE Redes Inteligentes</w:t>
            </w:r>
          </w:p>
        </w:tc>
        <w:tc>
          <w:tcPr>
            <w:tcW w:w="1278" w:type="dxa"/>
            <w:tcBorders>
              <w:top w:val="nil"/>
              <w:left w:val="nil"/>
              <w:bottom w:val="single" w:sz="4" w:space="0" w:color="auto"/>
              <w:right w:val="single" w:sz="4" w:space="0" w:color="auto"/>
            </w:tcBorders>
            <w:noWrap/>
            <w:vAlign w:val="center"/>
            <w:hideMark/>
          </w:tcPr>
          <w:p w14:paraId="107ED81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507.869,2800</w:t>
            </w:r>
          </w:p>
        </w:tc>
        <w:tc>
          <w:tcPr>
            <w:tcW w:w="1438" w:type="dxa"/>
            <w:tcBorders>
              <w:top w:val="nil"/>
              <w:left w:val="nil"/>
              <w:bottom w:val="single" w:sz="4" w:space="0" w:color="auto"/>
              <w:right w:val="single" w:sz="4" w:space="0" w:color="auto"/>
            </w:tcBorders>
            <w:noWrap/>
            <w:vAlign w:val="center"/>
            <w:hideMark/>
          </w:tcPr>
          <w:p w14:paraId="6D348C3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4.728.039,4501</w:t>
            </w:r>
          </w:p>
        </w:tc>
        <w:tc>
          <w:tcPr>
            <w:tcW w:w="2379" w:type="dxa"/>
            <w:tcBorders>
              <w:top w:val="nil"/>
              <w:left w:val="nil"/>
              <w:bottom w:val="single" w:sz="4" w:space="0" w:color="auto"/>
              <w:right w:val="single" w:sz="4" w:space="0" w:color="auto"/>
            </w:tcBorders>
            <w:noWrap/>
            <w:vAlign w:val="center"/>
            <w:hideMark/>
          </w:tcPr>
          <w:p w14:paraId="13F44472"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Ribera Baja</w:t>
            </w:r>
          </w:p>
        </w:tc>
        <w:tc>
          <w:tcPr>
            <w:tcW w:w="1155" w:type="dxa"/>
            <w:tcBorders>
              <w:top w:val="nil"/>
              <w:left w:val="nil"/>
              <w:bottom w:val="single" w:sz="4" w:space="0" w:color="auto"/>
              <w:right w:val="single" w:sz="4" w:space="0" w:color="auto"/>
            </w:tcBorders>
            <w:noWrap/>
            <w:vAlign w:val="center"/>
            <w:hideMark/>
          </w:tcPr>
          <w:p w14:paraId="1CF285E2"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Álava</w:t>
            </w:r>
          </w:p>
        </w:tc>
      </w:tr>
      <w:tr w:rsidR="00642215" w:rsidRPr="002C1992" w14:paraId="54C6F2F1"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698A92C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CR-74</w:t>
            </w:r>
          </w:p>
        </w:tc>
        <w:tc>
          <w:tcPr>
            <w:tcW w:w="1948" w:type="dxa"/>
            <w:tcBorders>
              <w:top w:val="nil"/>
              <w:left w:val="nil"/>
              <w:bottom w:val="single" w:sz="4" w:space="0" w:color="auto"/>
              <w:right w:val="single" w:sz="4" w:space="0" w:color="auto"/>
            </w:tcBorders>
            <w:noWrap/>
            <w:vAlign w:val="center"/>
            <w:hideMark/>
          </w:tcPr>
          <w:p w14:paraId="042D646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5C70F51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747860D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507.968,5728</w:t>
            </w:r>
          </w:p>
        </w:tc>
        <w:tc>
          <w:tcPr>
            <w:tcW w:w="1438" w:type="dxa"/>
            <w:tcBorders>
              <w:top w:val="nil"/>
              <w:left w:val="nil"/>
              <w:bottom w:val="single" w:sz="4" w:space="0" w:color="auto"/>
              <w:right w:val="single" w:sz="4" w:space="0" w:color="auto"/>
            </w:tcBorders>
            <w:noWrap/>
            <w:vAlign w:val="center"/>
            <w:hideMark/>
          </w:tcPr>
          <w:p w14:paraId="49288D0C"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4.727.705,3297</w:t>
            </w:r>
          </w:p>
        </w:tc>
        <w:tc>
          <w:tcPr>
            <w:tcW w:w="2379" w:type="dxa"/>
            <w:tcBorders>
              <w:top w:val="nil"/>
              <w:left w:val="nil"/>
              <w:bottom w:val="single" w:sz="4" w:space="0" w:color="auto"/>
              <w:right w:val="single" w:sz="4" w:space="0" w:color="auto"/>
            </w:tcBorders>
            <w:noWrap/>
            <w:vAlign w:val="center"/>
            <w:hideMark/>
          </w:tcPr>
          <w:p w14:paraId="33B7D6F5"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Ribera Baja</w:t>
            </w:r>
          </w:p>
        </w:tc>
        <w:tc>
          <w:tcPr>
            <w:tcW w:w="1155" w:type="dxa"/>
            <w:tcBorders>
              <w:top w:val="nil"/>
              <w:left w:val="nil"/>
              <w:bottom w:val="single" w:sz="4" w:space="0" w:color="auto"/>
              <w:right w:val="single" w:sz="4" w:space="0" w:color="auto"/>
            </w:tcBorders>
            <w:noWrap/>
            <w:vAlign w:val="center"/>
            <w:hideMark/>
          </w:tcPr>
          <w:p w14:paraId="2EBE476D"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Álava</w:t>
            </w:r>
          </w:p>
        </w:tc>
      </w:tr>
      <w:tr w:rsidR="00642215" w:rsidRPr="002C1992" w14:paraId="078943FD"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6F62F94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CR-75</w:t>
            </w:r>
          </w:p>
        </w:tc>
        <w:tc>
          <w:tcPr>
            <w:tcW w:w="1948" w:type="dxa"/>
            <w:tcBorders>
              <w:top w:val="nil"/>
              <w:left w:val="nil"/>
              <w:bottom w:val="single" w:sz="4" w:space="0" w:color="auto"/>
              <w:right w:val="single" w:sz="4" w:space="0" w:color="auto"/>
            </w:tcBorders>
            <w:noWrap/>
            <w:vAlign w:val="center"/>
            <w:hideMark/>
          </w:tcPr>
          <w:p w14:paraId="430281BF" w14:textId="10225335"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Línea eléctrica aérea 400 kV GRIJOTA-VITORIA</w:t>
            </w:r>
          </w:p>
        </w:tc>
        <w:tc>
          <w:tcPr>
            <w:tcW w:w="6956" w:type="dxa"/>
            <w:tcBorders>
              <w:top w:val="nil"/>
              <w:left w:val="nil"/>
              <w:bottom w:val="single" w:sz="4" w:space="0" w:color="auto"/>
              <w:right w:val="single" w:sz="4" w:space="0" w:color="auto"/>
            </w:tcBorders>
            <w:vAlign w:val="center"/>
            <w:hideMark/>
          </w:tcPr>
          <w:p w14:paraId="52384B9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Red Eléctrica de España S.A.U / REDEIA</w:t>
            </w:r>
          </w:p>
        </w:tc>
        <w:tc>
          <w:tcPr>
            <w:tcW w:w="1278" w:type="dxa"/>
            <w:tcBorders>
              <w:top w:val="nil"/>
              <w:left w:val="nil"/>
              <w:bottom w:val="single" w:sz="4" w:space="0" w:color="auto"/>
              <w:right w:val="single" w:sz="4" w:space="0" w:color="auto"/>
            </w:tcBorders>
            <w:noWrap/>
            <w:vAlign w:val="center"/>
            <w:hideMark/>
          </w:tcPr>
          <w:p w14:paraId="54B8931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479.948,2602</w:t>
            </w:r>
          </w:p>
        </w:tc>
        <w:tc>
          <w:tcPr>
            <w:tcW w:w="1438" w:type="dxa"/>
            <w:tcBorders>
              <w:top w:val="nil"/>
              <w:left w:val="nil"/>
              <w:bottom w:val="single" w:sz="4" w:space="0" w:color="auto"/>
              <w:right w:val="single" w:sz="4" w:space="0" w:color="auto"/>
            </w:tcBorders>
            <w:noWrap/>
            <w:vAlign w:val="center"/>
            <w:hideMark/>
          </w:tcPr>
          <w:p w14:paraId="47F055F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4.720.463,3472</w:t>
            </w:r>
          </w:p>
        </w:tc>
        <w:tc>
          <w:tcPr>
            <w:tcW w:w="2379" w:type="dxa"/>
            <w:tcBorders>
              <w:top w:val="nil"/>
              <w:left w:val="nil"/>
              <w:bottom w:val="single" w:sz="4" w:space="0" w:color="auto"/>
              <w:right w:val="single" w:sz="4" w:space="0" w:color="auto"/>
            </w:tcBorders>
            <w:noWrap/>
            <w:vAlign w:val="center"/>
            <w:hideMark/>
          </w:tcPr>
          <w:p w14:paraId="6A1DBDF0"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Fuentebureba</w:t>
            </w:r>
            <w:proofErr w:type="spellEnd"/>
          </w:p>
        </w:tc>
        <w:tc>
          <w:tcPr>
            <w:tcW w:w="1155" w:type="dxa"/>
            <w:tcBorders>
              <w:top w:val="nil"/>
              <w:left w:val="nil"/>
              <w:bottom w:val="single" w:sz="4" w:space="0" w:color="auto"/>
              <w:right w:val="single" w:sz="4" w:space="0" w:color="auto"/>
            </w:tcBorders>
            <w:noWrap/>
            <w:vAlign w:val="center"/>
            <w:hideMark/>
          </w:tcPr>
          <w:p w14:paraId="120C93A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20DFFC6D"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3801FDF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CR-75.1</w:t>
            </w:r>
          </w:p>
        </w:tc>
        <w:tc>
          <w:tcPr>
            <w:tcW w:w="1948" w:type="dxa"/>
            <w:tcBorders>
              <w:top w:val="nil"/>
              <w:left w:val="nil"/>
              <w:bottom w:val="single" w:sz="4" w:space="0" w:color="auto"/>
              <w:right w:val="single" w:sz="4" w:space="0" w:color="auto"/>
            </w:tcBorders>
            <w:noWrap/>
            <w:vAlign w:val="center"/>
            <w:hideMark/>
          </w:tcPr>
          <w:p w14:paraId="3F793B15"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Carretera</w:t>
            </w:r>
          </w:p>
        </w:tc>
        <w:tc>
          <w:tcPr>
            <w:tcW w:w="6956" w:type="dxa"/>
            <w:tcBorders>
              <w:top w:val="nil"/>
              <w:left w:val="nil"/>
              <w:bottom w:val="single" w:sz="4" w:space="0" w:color="auto"/>
              <w:right w:val="single" w:sz="4" w:space="0" w:color="auto"/>
            </w:tcBorders>
            <w:vAlign w:val="center"/>
            <w:hideMark/>
          </w:tcPr>
          <w:p w14:paraId="28DC779C"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Ayuntamiento de </w:t>
            </w:r>
            <w:proofErr w:type="spellStart"/>
            <w:r w:rsidRPr="002C1992">
              <w:rPr>
                <w:rFonts w:cstheme="minorHAnsi"/>
                <w:sz w:val="16"/>
                <w:szCs w:val="16"/>
              </w:rPr>
              <w:t>Fuentebureba</w:t>
            </w:r>
            <w:proofErr w:type="spellEnd"/>
          </w:p>
        </w:tc>
        <w:tc>
          <w:tcPr>
            <w:tcW w:w="1278" w:type="dxa"/>
            <w:tcBorders>
              <w:top w:val="nil"/>
              <w:left w:val="nil"/>
              <w:bottom w:val="single" w:sz="4" w:space="0" w:color="auto"/>
              <w:right w:val="single" w:sz="4" w:space="0" w:color="auto"/>
            </w:tcBorders>
            <w:noWrap/>
            <w:vAlign w:val="center"/>
            <w:hideMark/>
          </w:tcPr>
          <w:p w14:paraId="2CE5737D"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480.412,7568</w:t>
            </w:r>
          </w:p>
        </w:tc>
        <w:tc>
          <w:tcPr>
            <w:tcW w:w="1438" w:type="dxa"/>
            <w:tcBorders>
              <w:top w:val="nil"/>
              <w:left w:val="nil"/>
              <w:bottom w:val="single" w:sz="4" w:space="0" w:color="auto"/>
              <w:right w:val="single" w:sz="4" w:space="0" w:color="auto"/>
            </w:tcBorders>
            <w:noWrap/>
            <w:vAlign w:val="center"/>
            <w:hideMark/>
          </w:tcPr>
          <w:p w14:paraId="798C57C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4.720.055,4333</w:t>
            </w:r>
          </w:p>
        </w:tc>
        <w:tc>
          <w:tcPr>
            <w:tcW w:w="2379" w:type="dxa"/>
            <w:tcBorders>
              <w:top w:val="nil"/>
              <w:left w:val="nil"/>
              <w:bottom w:val="single" w:sz="4" w:space="0" w:color="auto"/>
              <w:right w:val="single" w:sz="4" w:space="0" w:color="auto"/>
            </w:tcBorders>
            <w:noWrap/>
            <w:vAlign w:val="center"/>
            <w:hideMark/>
          </w:tcPr>
          <w:p w14:paraId="180F5CAF"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Fuentebureba</w:t>
            </w:r>
            <w:proofErr w:type="spellEnd"/>
          </w:p>
        </w:tc>
        <w:tc>
          <w:tcPr>
            <w:tcW w:w="1155" w:type="dxa"/>
            <w:tcBorders>
              <w:top w:val="nil"/>
              <w:left w:val="nil"/>
              <w:bottom w:val="single" w:sz="4" w:space="0" w:color="auto"/>
              <w:right w:val="single" w:sz="4" w:space="0" w:color="auto"/>
            </w:tcBorders>
            <w:noWrap/>
            <w:vAlign w:val="center"/>
            <w:hideMark/>
          </w:tcPr>
          <w:p w14:paraId="206369D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41501DAA"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4BE3B897" w14:textId="252E4C34"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CR-76</w:t>
            </w:r>
          </w:p>
        </w:tc>
        <w:tc>
          <w:tcPr>
            <w:tcW w:w="1948" w:type="dxa"/>
            <w:tcBorders>
              <w:top w:val="nil"/>
              <w:left w:val="nil"/>
              <w:bottom w:val="single" w:sz="4" w:space="0" w:color="auto"/>
              <w:right w:val="single" w:sz="4" w:space="0" w:color="auto"/>
            </w:tcBorders>
            <w:noWrap/>
            <w:vAlign w:val="center"/>
            <w:hideMark/>
          </w:tcPr>
          <w:p w14:paraId="7A2D4E45"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Carretera</w:t>
            </w:r>
          </w:p>
        </w:tc>
        <w:tc>
          <w:tcPr>
            <w:tcW w:w="6956" w:type="dxa"/>
            <w:tcBorders>
              <w:top w:val="nil"/>
              <w:left w:val="nil"/>
              <w:bottom w:val="single" w:sz="4" w:space="0" w:color="auto"/>
              <w:right w:val="single" w:sz="4" w:space="0" w:color="auto"/>
            </w:tcBorders>
            <w:vAlign w:val="center"/>
            <w:hideMark/>
          </w:tcPr>
          <w:p w14:paraId="3720AFF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Ayuntamiento de </w:t>
            </w:r>
            <w:proofErr w:type="spellStart"/>
            <w:r w:rsidRPr="002C1992">
              <w:rPr>
                <w:rFonts w:cstheme="minorHAnsi"/>
                <w:sz w:val="16"/>
                <w:szCs w:val="16"/>
              </w:rPr>
              <w:t>Fuentebureba</w:t>
            </w:r>
            <w:proofErr w:type="spellEnd"/>
          </w:p>
        </w:tc>
        <w:tc>
          <w:tcPr>
            <w:tcW w:w="1278" w:type="dxa"/>
            <w:tcBorders>
              <w:top w:val="nil"/>
              <w:left w:val="nil"/>
              <w:bottom w:val="single" w:sz="4" w:space="0" w:color="auto"/>
              <w:right w:val="single" w:sz="4" w:space="0" w:color="auto"/>
            </w:tcBorders>
            <w:noWrap/>
            <w:vAlign w:val="center"/>
            <w:hideMark/>
          </w:tcPr>
          <w:p w14:paraId="7C0B7D2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480.749,5084</w:t>
            </w:r>
          </w:p>
        </w:tc>
        <w:tc>
          <w:tcPr>
            <w:tcW w:w="1438" w:type="dxa"/>
            <w:tcBorders>
              <w:top w:val="nil"/>
              <w:left w:val="nil"/>
              <w:bottom w:val="single" w:sz="4" w:space="0" w:color="auto"/>
              <w:right w:val="single" w:sz="4" w:space="0" w:color="auto"/>
            </w:tcBorders>
            <w:noWrap/>
            <w:vAlign w:val="center"/>
            <w:hideMark/>
          </w:tcPr>
          <w:p w14:paraId="5FCD4CFC"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4.719.797,2463</w:t>
            </w:r>
          </w:p>
        </w:tc>
        <w:tc>
          <w:tcPr>
            <w:tcW w:w="2379" w:type="dxa"/>
            <w:tcBorders>
              <w:top w:val="nil"/>
              <w:left w:val="nil"/>
              <w:bottom w:val="single" w:sz="4" w:space="0" w:color="auto"/>
              <w:right w:val="single" w:sz="4" w:space="0" w:color="auto"/>
            </w:tcBorders>
            <w:noWrap/>
            <w:vAlign w:val="center"/>
            <w:hideMark/>
          </w:tcPr>
          <w:p w14:paraId="620F3749"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Fuentebureba</w:t>
            </w:r>
            <w:proofErr w:type="spellEnd"/>
          </w:p>
        </w:tc>
        <w:tc>
          <w:tcPr>
            <w:tcW w:w="1155" w:type="dxa"/>
            <w:tcBorders>
              <w:top w:val="nil"/>
              <w:left w:val="nil"/>
              <w:bottom w:val="single" w:sz="4" w:space="0" w:color="auto"/>
              <w:right w:val="single" w:sz="4" w:space="0" w:color="auto"/>
            </w:tcBorders>
            <w:noWrap/>
            <w:vAlign w:val="center"/>
            <w:hideMark/>
          </w:tcPr>
          <w:p w14:paraId="7CC8E04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68331E57"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398EECEF" w14:textId="1043337D"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lastRenderedPageBreak/>
              <w:t>CR-77</w:t>
            </w:r>
          </w:p>
        </w:tc>
        <w:tc>
          <w:tcPr>
            <w:tcW w:w="1948" w:type="dxa"/>
            <w:tcBorders>
              <w:top w:val="nil"/>
              <w:left w:val="nil"/>
              <w:bottom w:val="single" w:sz="4" w:space="0" w:color="auto"/>
              <w:right w:val="single" w:sz="4" w:space="0" w:color="auto"/>
            </w:tcBorders>
            <w:noWrap/>
            <w:vAlign w:val="center"/>
            <w:hideMark/>
          </w:tcPr>
          <w:p w14:paraId="3B244F10" w14:textId="060AF2F7" w:rsidR="00642215" w:rsidRPr="002C1992" w:rsidRDefault="00E51468" w:rsidP="00642215">
            <w:pPr>
              <w:spacing w:before="0" w:after="0" w:line="240" w:lineRule="auto"/>
              <w:jc w:val="center"/>
              <w:rPr>
                <w:rFonts w:cstheme="minorHAnsi"/>
                <w:sz w:val="16"/>
                <w:szCs w:val="16"/>
                <w:lang w:val="pt-BR"/>
              </w:rPr>
            </w:pPr>
            <w:proofErr w:type="spellStart"/>
            <w:r w:rsidRPr="002C1992">
              <w:rPr>
                <w:rFonts w:cstheme="minorHAnsi"/>
                <w:sz w:val="16"/>
                <w:szCs w:val="16"/>
                <w:lang w:val="pt-BR"/>
              </w:rPr>
              <w:t>Carretera</w:t>
            </w:r>
            <w:proofErr w:type="spellEnd"/>
            <w:r w:rsidRPr="002C1992">
              <w:rPr>
                <w:rFonts w:cstheme="minorHAnsi"/>
                <w:sz w:val="16"/>
                <w:szCs w:val="16"/>
                <w:lang w:val="pt-BR"/>
              </w:rPr>
              <w:t xml:space="preserve"> N-I Madrid-Irún</w:t>
            </w:r>
          </w:p>
        </w:tc>
        <w:tc>
          <w:tcPr>
            <w:tcW w:w="6956" w:type="dxa"/>
            <w:tcBorders>
              <w:top w:val="nil"/>
              <w:left w:val="nil"/>
              <w:bottom w:val="single" w:sz="4" w:space="0" w:color="auto"/>
              <w:right w:val="single" w:sz="4" w:space="0" w:color="auto"/>
            </w:tcBorders>
            <w:vAlign w:val="center"/>
            <w:hideMark/>
          </w:tcPr>
          <w:p w14:paraId="7AF9E22A" w14:textId="1C3C884D"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Ministerio de Transportes y Movilidad Sostenible - DG Carreteras del Estado - </w:t>
            </w:r>
            <w:proofErr w:type="gramStart"/>
            <w:r w:rsidRPr="002C1992">
              <w:rPr>
                <w:rFonts w:cstheme="minorHAnsi"/>
                <w:sz w:val="16"/>
                <w:szCs w:val="16"/>
              </w:rPr>
              <w:t>Secretaria General</w:t>
            </w:r>
            <w:proofErr w:type="gramEnd"/>
            <w:r w:rsidRPr="002C1992">
              <w:rPr>
                <w:rFonts w:cstheme="minorHAnsi"/>
                <w:sz w:val="16"/>
                <w:szCs w:val="16"/>
              </w:rPr>
              <w:t xml:space="preserve"> de Infraestructura - </w:t>
            </w:r>
            <w:proofErr w:type="gramStart"/>
            <w:r w:rsidRPr="002C1992">
              <w:rPr>
                <w:rFonts w:cstheme="minorHAnsi"/>
                <w:sz w:val="16"/>
                <w:szCs w:val="16"/>
              </w:rPr>
              <w:t>Secretaria</w:t>
            </w:r>
            <w:proofErr w:type="gramEnd"/>
            <w:r w:rsidRPr="002C1992">
              <w:rPr>
                <w:rFonts w:cstheme="minorHAnsi"/>
                <w:sz w:val="16"/>
                <w:szCs w:val="16"/>
              </w:rPr>
              <w:t xml:space="preserve"> de Estado de Infraestructuras, transporte y vivienda</w:t>
            </w:r>
          </w:p>
        </w:tc>
        <w:tc>
          <w:tcPr>
            <w:tcW w:w="1278" w:type="dxa"/>
            <w:tcBorders>
              <w:top w:val="nil"/>
              <w:left w:val="nil"/>
              <w:bottom w:val="single" w:sz="4" w:space="0" w:color="auto"/>
              <w:right w:val="single" w:sz="4" w:space="0" w:color="auto"/>
            </w:tcBorders>
            <w:noWrap/>
            <w:vAlign w:val="center"/>
            <w:hideMark/>
          </w:tcPr>
          <w:p w14:paraId="5F665EC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480.774,3211</w:t>
            </w:r>
          </w:p>
        </w:tc>
        <w:tc>
          <w:tcPr>
            <w:tcW w:w="1438" w:type="dxa"/>
            <w:tcBorders>
              <w:top w:val="nil"/>
              <w:left w:val="nil"/>
              <w:bottom w:val="single" w:sz="4" w:space="0" w:color="auto"/>
              <w:right w:val="single" w:sz="4" w:space="0" w:color="auto"/>
            </w:tcBorders>
            <w:noWrap/>
            <w:vAlign w:val="center"/>
            <w:hideMark/>
          </w:tcPr>
          <w:p w14:paraId="754F5D32"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4.719.750,5919</w:t>
            </w:r>
          </w:p>
        </w:tc>
        <w:tc>
          <w:tcPr>
            <w:tcW w:w="2379" w:type="dxa"/>
            <w:tcBorders>
              <w:top w:val="nil"/>
              <w:left w:val="nil"/>
              <w:bottom w:val="single" w:sz="4" w:space="0" w:color="auto"/>
              <w:right w:val="single" w:sz="4" w:space="0" w:color="auto"/>
            </w:tcBorders>
            <w:noWrap/>
            <w:vAlign w:val="center"/>
            <w:hideMark/>
          </w:tcPr>
          <w:p w14:paraId="00B74400"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Fuentebureba</w:t>
            </w:r>
            <w:proofErr w:type="spellEnd"/>
          </w:p>
        </w:tc>
        <w:tc>
          <w:tcPr>
            <w:tcW w:w="1155" w:type="dxa"/>
            <w:tcBorders>
              <w:top w:val="nil"/>
              <w:left w:val="nil"/>
              <w:bottom w:val="single" w:sz="4" w:space="0" w:color="auto"/>
              <w:right w:val="single" w:sz="4" w:space="0" w:color="auto"/>
            </w:tcBorders>
            <w:noWrap/>
            <w:vAlign w:val="center"/>
            <w:hideMark/>
          </w:tcPr>
          <w:p w14:paraId="11B858C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1F8A668B"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0C1FD699" w14:textId="0CC5693F"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CR-78</w:t>
            </w:r>
          </w:p>
        </w:tc>
        <w:tc>
          <w:tcPr>
            <w:tcW w:w="1948" w:type="dxa"/>
            <w:tcBorders>
              <w:top w:val="nil"/>
              <w:left w:val="nil"/>
              <w:bottom w:val="single" w:sz="4" w:space="0" w:color="auto"/>
              <w:right w:val="single" w:sz="4" w:space="0" w:color="auto"/>
            </w:tcBorders>
            <w:noWrap/>
            <w:vAlign w:val="center"/>
            <w:hideMark/>
          </w:tcPr>
          <w:p w14:paraId="3C78656D" w14:textId="7FC43A4B" w:rsidR="00642215" w:rsidRPr="002C1992" w:rsidRDefault="0005769B" w:rsidP="00642215">
            <w:pPr>
              <w:spacing w:before="0" w:after="0" w:line="240" w:lineRule="auto"/>
              <w:jc w:val="center"/>
              <w:rPr>
                <w:rFonts w:cstheme="minorHAnsi"/>
                <w:sz w:val="16"/>
                <w:szCs w:val="16"/>
              </w:rPr>
            </w:pPr>
            <w:r w:rsidRPr="002C1992">
              <w:rPr>
                <w:rFonts w:cstheme="minorHAnsi"/>
                <w:sz w:val="16"/>
                <w:szCs w:val="16"/>
              </w:rPr>
              <w:t xml:space="preserve">Río </w:t>
            </w:r>
            <w:proofErr w:type="spellStart"/>
            <w:r w:rsidRPr="002C1992">
              <w:rPr>
                <w:rFonts w:cstheme="minorHAnsi"/>
                <w:sz w:val="16"/>
                <w:szCs w:val="16"/>
              </w:rPr>
              <w:t>Oroncillo</w:t>
            </w:r>
            <w:proofErr w:type="spellEnd"/>
          </w:p>
        </w:tc>
        <w:tc>
          <w:tcPr>
            <w:tcW w:w="6956" w:type="dxa"/>
            <w:tcBorders>
              <w:top w:val="nil"/>
              <w:left w:val="nil"/>
              <w:bottom w:val="single" w:sz="4" w:space="0" w:color="auto"/>
              <w:right w:val="single" w:sz="4" w:space="0" w:color="auto"/>
            </w:tcBorders>
            <w:vAlign w:val="center"/>
            <w:hideMark/>
          </w:tcPr>
          <w:p w14:paraId="71D7E92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03176B5D"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480.865,7021</w:t>
            </w:r>
          </w:p>
        </w:tc>
        <w:tc>
          <w:tcPr>
            <w:tcW w:w="1438" w:type="dxa"/>
            <w:tcBorders>
              <w:top w:val="nil"/>
              <w:left w:val="nil"/>
              <w:bottom w:val="single" w:sz="4" w:space="0" w:color="auto"/>
              <w:right w:val="single" w:sz="4" w:space="0" w:color="auto"/>
            </w:tcBorders>
            <w:noWrap/>
            <w:vAlign w:val="center"/>
            <w:hideMark/>
          </w:tcPr>
          <w:p w14:paraId="347E704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4.719.578,7601</w:t>
            </w:r>
          </w:p>
        </w:tc>
        <w:tc>
          <w:tcPr>
            <w:tcW w:w="2379" w:type="dxa"/>
            <w:tcBorders>
              <w:top w:val="nil"/>
              <w:left w:val="nil"/>
              <w:bottom w:val="single" w:sz="4" w:space="0" w:color="auto"/>
              <w:right w:val="single" w:sz="4" w:space="0" w:color="auto"/>
            </w:tcBorders>
            <w:noWrap/>
            <w:vAlign w:val="center"/>
            <w:hideMark/>
          </w:tcPr>
          <w:p w14:paraId="71A6350D"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Fuentebureba</w:t>
            </w:r>
            <w:proofErr w:type="spellEnd"/>
          </w:p>
        </w:tc>
        <w:tc>
          <w:tcPr>
            <w:tcW w:w="1155" w:type="dxa"/>
            <w:tcBorders>
              <w:top w:val="nil"/>
              <w:left w:val="nil"/>
              <w:bottom w:val="single" w:sz="4" w:space="0" w:color="auto"/>
              <w:right w:val="single" w:sz="4" w:space="0" w:color="auto"/>
            </w:tcBorders>
            <w:noWrap/>
            <w:vAlign w:val="center"/>
            <w:hideMark/>
          </w:tcPr>
          <w:p w14:paraId="104E1BB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755EC3D3"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50603D7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CR-79</w:t>
            </w:r>
          </w:p>
        </w:tc>
        <w:tc>
          <w:tcPr>
            <w:tcW w:w="1948" w:type="dxa"/>
            <w:tcBorders>
              <w:top w:val="nil"/>
              <w:left w:val="nil"/>
              <w:bottom w:val="single" w:sz="4" w:space="0" w:color="auto"/>
              <w:right w:val="single" w:sz="4" w:space="0" w:color="auto"/>
            </w:tcBorders>
            <w:noWrap/>
            <w:vAlign w:val="center"/>
            <w:hideMark/>
          </w:tcPr>
          <w:p w14:paraId="1723F061" w14:textId="511C9F7D"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FFCC</w:t>
            </w:r>
            <w:r w:rsidR="00C01417" w:rsidRPr="002C1992">
              <w:rPr>
                <w:rFonts w:cstheme="minorHAnsi"/>
                <w:sz w:val="16"/>
                <w:szCs w:val="16"/>
              </w:rPr>
              <w:t xml:space="preserve"> Madrid-Hendaya</w:t>
            </w:r>
          </w:p>
        </w:tc>
        <w:tc>
          <w:tcPr>
            <w:tcW w:w="6956" w:type="dxa"/>
            <w:tcBorders>
              <w:top w:val="nil"/>
              <w:left w:val="nil"/>
              <w:bottom w:val="single" w:sz="4" w:space="0" w:color="auto"/>
              <w:right w:val="single" w:sz="4" w:space="0" w:color="auto"/>
            </w:tcBorders>
            <w:vAlign w:val="center"/>
            <w:hideMark/>
          </w:tcPr>
          <w:p w14:paraId="58C9786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Administrador de Infraestructuras Ferroviarias (Adif)</w:t>
            </w:r>
          </w:p>
        </w:tc>
        <w:tc>
          <w:tcPr>
            <w:tcW w:w="1278" w:type="dxa"/>
            <w:tcBorders>
              <w:top w:val="nil"/>
              <w:left w:val="nil"/>
              <w:bottom w:val="single" w:sz="4" w:space="0" w:color="auto"/>
              <w:right w:val="single" w:sz="4" w:space="0" w:color="auto"/>
            </w:tcBorders>
            <w:noWrap/>
            <w:vAlign w:val="center"/>
            <w:hideMark/>
          </w:tcPr>
          <w:p w14:paraId="441CE5F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480.932,9456</w:t>
            </w:r>
          </w:p>
        </w:tc>
        <w:tc>
          <w:tcPr>
            <w:tcW w:w="1438" w:type="dxa"/>
            <w:tcBorders>
              <w:top w:val="nil"/>
              <w:left w:val="nil"/>
              <w:bottom w:val="single" w:sz="4" w:space="0" w:color="auto"/>
              <w:right w:val="single" w:sz="4" w:space="0" w:color="auto"/>
            </w:tcBorders>
            <w:noWrap/>
            <w:vAlign w:val="center"/>
            <w:hideMark/>
          </w:tcPr>
          <w:p w14:paraId="23AF8A8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4.719.187,7165</w:t>
            </w:r>
          </w:p>
        </w:tc>
        <w:tc>
          <w:tcPr>
            <w:tcW w:w="2379" w:type="dxa"/>
            <w:tcBorders>
              <w:top w:val="nil"/>
              <w:left w:val="nil"/>
              <w:bottom w:val="single" w:sz="4" w:space="0" w:color="auto"/>
              <w:right w:val="single" w:sz="4" w:space="0" w:color="auto"/>
            </w:tcBorders>
            <w:noWrap/>
            <w:vAlign w:val="center"/>
            <w:hideMark/>
          </w:tcPr>
          <w:p w14:paraId="206132CF"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Fuentebureba</w:t>
            </w:r>
            <w:proofErr w:type="spellEnd"/>
          </w:p>
        </w:tc>
        <w:tc>
          <w:tcPr>
            <w:tcW w:w="1155" w:type="dxa"/>
            <w:tcBorders>
              <w:top w:val="nil"/>
              <w:left w:val="nil"/>
              <w:bottom w:val="single" w:sz="4" w:space="0" w:color="auto"/>
              <w:right w:val="single" w:sz="4" w:space="0" w:color="auto"/>
            </w:tcBorders>
            <w:noWrap/>
            <w:vAlign w:val="center"/>
            <w:hideMark/>
          </w:tcPr>
          <w:p w14:paraId="4BE6EEA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7D15475D"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4F8B6E3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CR-80</w:t>
            </w:r>
          </w:p>
        </w:tc>
        <w:tc>
          <w:tcPr>
            <w:tcW w:w="1948" w:type="dxa"/>
            <w:tcBorders>
              <w:top w:val="nil"/>
              <w:left w:val="nil"/>
              <w:bottom w:val="single" w:sz="4" w:space="0" w:color="auto"/>
              <w:right w:val="single" w:sz="4" w:space="0" w:color="auto"/>
            </w:tcBorders>
            <w:noWrap/>
            <w:vAlign w:val="center"/>
            <w:hideMark/>
          </w:tcPr>
          <w:p w14:paraId="330FF17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05B073D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5D59161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480.950,0274</w:t>
            </w:r>
          </w:p>
        </w:tc>
        <w:tc>
          <w:tcPr>
            <w:tcW w:w="1438" w:type="dxa"/>
            <w:tcBorders>
              <w:top w:val="nil"/>
              <w:left w:val="nil"/>
              <w:bottom w:val="single" w:sz="4" w:space="0" w:color="auto"/>
              <w:right w:val="single" w:sz="4" w:space="0" w:color="auto"/>
            </w:tcBorders>
            <w:noWrap/>
            <w:vAlign w:val="center"/>
            <w:hideMark/>
          </w:tcPr>
          <w:p w14:paraId="3DB1240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4.719.062,7789</w:t>
            </w:r>
          </w:p>
        </w:tc>
        <w:tc>
          <w:tcPr>
            <w:tcW w:w="2379" w:type="dxa"/>
            <w:tcBorders>
              <w:top w:val="nil"/>
              <w:left w:val="nil"/>
              <w:bottom w:val="single" w:sz="4" w:space="0" w:color="auto"/>
              <w:right w:val="single" w:sz="4" w:space="0" w:color="auto"/>
            </w:tcBorders>
            <w:noWrap/>
            <w:vAlign w:val="center"/>
            <w:hideMark/>
          </w:tcPr>
          <w:p w14:paraId="4FC113AA"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Fuentebureba</w:t>
            </w:r>
            <w:proofErr w:type="spellEnd"/>
          </w:p>
        </w:tc>
        <w:tc>
          <w:tcPr>
            <w:tcW w:w="1155" w:type="dxa"/>
            <w:tcBorders>
              <w:top w:val="nil"/>
              <w:left w:val="nil"/>
              <w:bottom w:val="single" w:sz="4" w:space="0" w:color="auto"/>
              <w:right w:val="single" w:sz="4" w:space="0" w:color="auto"/>
            </w:tcBorders>
            <w:noWrap/>
            <w:vAlign w:val="center"/>
            <w:hideMark/>
          </w:tcPr>
          <w:p w14:paraId="3D1C2DC9"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525CB465"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345FC8B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CR-81</w:t>
            </w:r>
          </w:p>
        </w:tc>
        <w:tc>
          <w:tcPr>
            <w:tcW w:w="1948" w:type="dxa"/>
            <w:tcBorders>
              <w:top w:val="nil"/>
              <w:left w:val="nil"/>
              <w:bottom w:val="single" w:sz="4" w:space="0" w:color="auto"/>
              <w:right w:val="single" w:sz="4" w:space="0" w:color="auto"/>
            </w:tcBorders>
            <w:noWrap/>
            <w:vAlign w:val="center"/>
            <w:hideMark/>
          </w:tcPr>
          <w:p w14:paraId="59A3561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Línea eléctrica 66 kV</w:t>
            </w:r>
          </w:p>
        </w:tc>
        <w:tc>
          <w:tcPr>
            <w:tcW w:w="6956" w:type="dxa"/>
            <w:tcBorders>
              <w:top w:val="nil"/>
              <w:left w:val="nil"/>
              <w:bottom w:val="single" w:sz="4" w:space="0" w:color="auto"/>
              <w:right w:val="single" w:sz="4" w:space="0" w:color="auto"/>
            </w:tcBorders>
            <w:vAlign w:val="center"/>
            <w:hideMark/>
          </w:tcPr>
          <w:p w14:paraId="6A299840" w14:textId="5945A419"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I-DE Redes Inteligentes</w:t>
            </w:r>
          </w:p>
        </w:tc>
        <w:tc>
          <w:tcPr>
            <w:tcW w:w="1278" w:type="dxa"/>
            <w:tcBorders>
              <w:top w:val="nil"/>
              <w:left w:val="nil"/>
              <w:bottom w:val="single" w:sz="4" w:space="0" w:color="auto"/>
              <w:right w:val="single" w:sz="4" w:space="0" w:color="auto"/>
            </w:tcBorders>
            <w:noWrap/>
            <w:vAlign w:val="center"/>
            <w:hideMark/>
          </w:tcPr>
          <w:p w14:paraId="58C2B36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480.973,1009</w:t>
            </w:r>
          </w:p>
        </w:tc>
        <w:tc>
          <w:tcPr>
            <w:tcW w:w="1438" w:type="dxa"/>
            <w:tcBorders>
              <w:top w:val="nil"/>
              <w:left w:val="nil"/>
              <w:bottom w:val="single" w:sz="4" w:space="0" w:color="auto"/>
              <w:right w:val="single" w:sz="4" w:space="0" w:color="auto"/>
            </w:tcBorders>
            <w:noWrap/>
            <w:vAlign w:val="center"/>
            <w:hideMark/>
          </w:tcPr>
          <w:p w14:paraId="406A572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4.718.894,7688</w:t>
            </w:r>
          </w:p>
        </w:tc>
        <w:tc>
          <w:tcPr>
            <w:tcW w:w="2379" w:type="dxa"/>
            <w:tcBorders>
              <w:top w:val="nil"/>
              <w:left w:val="nil"/>
              <w:bottom w:val="single" w:sz="4" w:space="0" w:color="auto"/>
              <w:right w:val="single" w:sz="4" w:space="0" w:color="auto"/>
            </w:tcBorders>
            <w:noWrap/>
            <w:vAlign w:val="center"/>
            <w:hideMark/>
          </w:tcPr>
          <w:p w14:paraId="4A9F5FD8"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Zuñeda</w:t>
            </w:r>
            <w:proofErr w:type="spellEnd"/>
          </w:p>
        </w:tc>
        <w:tc>
          <w:tcPr>
            <w:tcW w:w="1155" w:type="dxa"/>
            <w:tcBorders>
              <w:top w:val="nil"/>
              <w:left w:val="nil"/>
              <w:bottom w:val="single" w:sz="4" w:space="0" w:color="auto"/>
              <w:right w:val="single" w:sz="4" w:space="0" w:color="auto"/>
            </w:tcBorders>
            <w:noWrap/>
            <w:vAlign w:val="center"/>
            <w:hideMark/>
          </w:tcPr>
          <w:p w14:paraId="5F2CBD0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0D911131"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4981746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CR-82</w:t>
            </w:r>
          </w:p>
        </w:tc>
        <w:tc>
          <w:tcPr>
            <w:tcW w:w="1948" w:type="dxa"/>
            <w:tcBorders>
              <w:top w:val="nil"/>
              <w:left w:val="nil"/>
              <w:bottom w:val="single" w:sz="4" w:space="0" w:color="auto"/>
              <w:right w:val="single" w:sz="4" w:space="0" w:color="auto"/>
            </w:tcBorders>
            <w:noWrap/>
            <w:vAlign w:val="center"/>
            <w:hideMark/>
          </w:tcPr>
          <w:p w14:paraId="065AD0D0" w14:textId="7F60ECC1"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Línea eléctrica 220 kV ALCOCERO DE MOLA PUENTELARRA</w:t>
            </w:r>
          </w:p>
        </w:tc>
        <w:tc>
          <w:tcPr>
            <w:tcW w:w="6956" w:type="dxa"/>
            <w:tcBorders>
              <w:top w:val="nil"/>
              <w:left w:val="nil"/>
              <w:bottom w:val="single" w:sz="4" w:space="0" w:color="auto"/>
              <w:right w:val="single" w:sz="4" w:space="0" w:color="auto"/>
            </w:tcBorders>
            <w:vAlign w:val="center"/>
            <w:hideMark/>
          </w:tcPr>
          <w:p w14:paraId="65095CA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Red Eléctrica de España S.A.U / REDEIA</w:t>
            </w:r>
          </w:p>
        </w:tc>
        <w:tc>
          <w:tcPr>
            <w:tcW w:w="1278" w:type="dxa"/>
            <w:tcBorders>
              <w:top w:val="nil"/>
              <w:left w:val="nil"/>
              <w:bottom w:val="single" w:sz="4" w:space="0" w:color="auto"/>
              <w:right w:val="single" w:sz="4" w:space="0" w:color="auto"/>
            </w:tcBorders>
            <w:noWrap/>
            <w:vAlign w:val="center"/>
            <w:hideMark/>
          </w:tcPr>
          <w:p w14:paraId="333563F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482.005,7051</w:t>
            </w:r>
          </w:p>
        </w:tc>
        <w:tc>
          <w:tcPr>
            <w:tcW w:w="1438" w:type="dxa"/>
            <w:tcBorders>
              <w:top w:val="nil"/>
              <w:left w:val="nil"/>
              <w:bottom w:val="single" w:sz="4" w:space="0" w:color="auto"/>
              <w:right w:val="single" w:sz="4" w:space="0" w:color="auto"/>
            </w:tcBorders>
            <w:noWrap/>
            <w:vAlign w:val="center"/>
            <w:hideMark/>
          </w:tcPr>
          <w:p w14:paraId="2249C68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4.718.206,2532</w:t>
            </w:r>
          </w:p>
        </w:tc>
        <w:tc>
          <w:tcPr>
            <w:tcW w:w="2379" w:type="dxa"/>
            <w:tcBorders>
              <w:top w:val="nil"/>
              <w:left w:val="nil"/>
              <w:bottom w:val="single" w:sz="4" w:space="0" w:color="auto"/>
              <w:right w:val="single" w:sz="4" w:space="0" w:color="auto"/>
            </w:tcBorders>
            <w:noWrap/>
            <w:vAlign w:val="center"/>
            <w:hideMark/>
          </w:tcPr>
          <w:p w14:paraId="0351751F"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Zuñeda</w:t>
            </w:r>
            <w:proofErr w:type="spellEnd"/>
          </w:p>
        </w:tc>
        <w:tc>
          <w:tcPr>
            <w:tcW w:w="1155" w:type="dxa"/>
            <w:tcBorders>
              <w:top w:val="nil"/>
              <w:left w:val="nil"/>
              <w:bottom w:val="single" w:sz="4" w:space="0" w:color="auto"/>
              <w:right w:val="single" w:sz="4" w:space="0" w:color="auto"/>
            </w:tcBorders>
            <w:noWrap/>
            <w:vAlign w:val="center"/>
            <w:hideMark/>
          </w:tcPr>
          <w:p w14:paraId="6706DE75"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22818F4F"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114D316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CR-83</w:t>
            </w:r>
          </w:p>
        </w:tc>
        <w:tc>
          <w:tcPr>
            <w:tcW w:w="1948" w:type="dxa"/>
            <w:tcBorders>
              <w:top w:val="nil"/>
              <w:left w:val="nil"/>
              <w:bottom w:val="single" w:sz="4" w:space="0" w:color="auto"/>
              <w:right w:val="single" w:sz="4" w:space="0" w:color="auto"/>
            </w:tcBorders>
            <w:noWrap/>
            <w:vAlign w:val="center"/>
            <w:hideMark/>
          </w:tcPr>
          <w:p w14:paraId="596C595D" w14:textId="74C6C09D"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Carretera</w:t>
            </w:r>
            <w:r w:rsidR="0003361B" w:rsidRPr="002C1992">
              <w:rPr>
                <w:rFonts w:cstheme="minorHAnsi"/>
                <w:sz w:val="16"/>
                <w:szCs w:val="16"/>
              </w:rPr>
              <w:t>/camino asfaltado</w:t>
            </w:r>
          </w:p>
        </w:tc>
        <w:tc>
          <w:tcPr>
            <w:tcW w:w="6956" w:type="dxa"/>
            <w:tcBorders>
              <w:top w:val="nil"/>
              <w:left w:val="nil"/>
              <w:bottom w:val="single" w:sz="4" w:space="0" w:color="auto"/>
              <w:right w:val="single" w:sz="4" w:space="0" w:color="auto"/>
            </w:tcBorders>
            <w:vAlign w:val="center"/>
            <w:hideMark/>
          </w:tcPr>
          <w:p w14:paraId="2CAD19AE" w14:textId="5EFCA638"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Ayuntamiento de </w:t>
            </w:r>
            <w:proofErr w:type="spellStart"/>
            <w:r w:rsidRPr="002C1992">
              <w:rPr>
                <w:rFonts w:cstheme="minorHAnsi"/>
                <w:sz w:val="16"/>
                <w:szCs w:val="16"/>
              </w:rPr>
              <w:t>Zuñeda</w:t>
            </w:r>
            <w:proofErr w:type="spellEnd"/>
          </w:p>
        </w:tc>
        <w:tc>
          <w:tcPr>
            <w:tcW w:w="1278" w:type="dxa"/>
            <w:tcBorders>
              <w:top w:val="nil"/>
              <w:left w:val="nil"/>
              <w:bottom w:val="single" w:sz="4" w:space="0" w:color="auto"/>
              <w:right w:val="single" w:sz="4" w:space="0" w:color="auto"/>
            </w:tcBorders>
            <w:noWrap/>
            <w:vAlign w:val="center"/>
            <w:hideMark/>
          </w:tcPr>
          <w:p w14:paraId="07BEFA5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482.246,4543</w:t>
            </w:r>
          </w:p>
        </w:tc>
        <w:tc>
          <w:tcPr>
            <w:tcW w:w="1438" w:type="dxa"/>
            <w:tcBorders>
              <w:top w:val="nil"/>
              <w:left w:val="nil"/>
              <w:bottom w:val="single" w:sz="4" w:space="0" w:color="auto"/>
              <w:right w:val="single" w:sz="4" w:space="0" w:color="auto"/>
            </w:tcBorders>
            <w:noWrap/>
            <w:vAlign w:val="center"/>
            <w:hideMark/>
          </w:tcPr>
          <w:p w14:paraId="44966BB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4.718.197,3560</w:t>
            </w:r>
          </w:p>
        </w:tc>
        <w:tc>
          <w:tcPr>
            <w:tcW w:w="2379" w:type="dxa"/>
            <w:tcBorders>
              <w:top w:val="nil"/>
              <w:left w:val="nil"/>
              <w:bottom w:val="single" w:sz="4" w:space="0" w:color="auto"/>
              <w:right w:val="single" w:sz="4" w:space="0" w:color="auto"/>
            </w:tcBorders>
            <w:noWrap/>
            <w:vAlign w:val="center"/>
            <w:hideMark/>
          </w:tcPr>
          <w:p w14:paraId="59AF2757"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Zuñeda</w:t>
            </w:r>
            <w:proofErr w:type="spellEnd"/>
          </w:p>
        </w:tc>
        <w:tc>
          <w:tcPr>
            <w:tcW w:w="1155" w:type="dxa"/>
            <w:tcBorders>
              <w:top w:val="nil"/>
              <w:left w:val="nil"/>
              <w:bottom w:val="single" w:sz="4" w:space="0" w:color="auto"/>
              <w:right w:val="single" w:sz="4" w:space="0" w:color="auto"/>
            </w:tcBorders>
            <w:noWrap/>
            <w:vAlign w:val="center"/>
            <w:hideMark/>
          </w:tcPr>
          <w:p w14:paraId="2F8528F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3D4A1C66"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5F637BAD"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CR-84A</w:t>
            </w:r>
          </w:p>
        </w:tc>
        <w:tc>
          <w:tcPr>
            <w:tcW w:w="1948" w:type="dxa"/>
            <w:tcBorders>
              <w:top w:val="nil"/>
              <w:left w:val="nil"/>
              <w:bottom w:val="single" w:sz="4" w:space="0" w:color="auto"/>
              <w:right w:val="single" w:sz="4" w:space="0" w:color="auto"/>
            </w:tcBorders>
            <w:noWrap/>
            <w:vAlign w:val="center"/>
            <w:hideMark/>
          </w:tcPr>
          <w:p w14:paraId="068C7B9C" w14:textId="5F54B8B2"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Río </w:t>
            </w:r>
            <w:proofErr w:type="spellStart"/>
            <w:r w:rsidR="0003361B" w:rsidRPr="002C1992">
              <w:rPr>
                <w:rFonts w:cstheme="minorHAnsi"/>
                <w:sz w:val="16"/>
                <w:szCs w:val="16"/>
              </w:rPr>
              <w:t>Jaramiel</w:t>
            </w:r>
            <w:proofErr w:type="spellEnd"/>
          </w:p>
        </w:tc>
        <w:tc>
          <w:tcPr>
            <w:tcW w:w="6956" w:type="dxa"/>
            <w:tcBorders>
              <w:top w:val="nil"/>
              <w:left w:val="nil"/>
              <w:bottom w:val="single" w:sz="4" w:space="0" w:color="auto"/>
              <w:right w:val="single" w:sz="4" w:space="0" w:color="auto"/>
            </w:tcBorders>
            <w:vAlign w:val="center"/>
            <w:hideMark/>
          </w:tcPr>
          <w:p w14:paraId="566EC86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730A916C"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482.295,3490</w:t>
            </w:r>
          </w:p>
        </w:tc>
        <w:tc>
          <w:tcPr>
            <w:tcW w:w="1438" w:type="dxa"/>
            <w:tcBorders>
              <w:top w:val="nil"/>
              <w:left w:val="nil"/>
              <w:bottom w:val="single" w:sz="4" w:space="0" w:color="auto"/>
              <w:right w:val="single" w:sz="4" w:space="0" w:color="auto"/>
            </w:tcBorders>
            <w:noWrap/>
            <w:vAlign w:val="center"/>
            <w:hideMark/>
          </w:tcPr>
          <w:p w14:paraId="7779C80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4.718.195,5491</w:t>
            </w:r>
          </w:p>
        </w:tc>
        <w:tc>
          <w:tcPr>
            <w:tcW w:w="2379" w:type="dxa"/>
            <w:tcBorders>
              <w:top w:val="nil"/>
              <w:left w:val="nil"/>
              <w:bottom w:val="single" w:sz="4" w:space="0" w:color="auto"/>
              <w:right w:val="single" w:sz="4" w:space="0" w:color="auto"/>
            </w:tcBorders>
            <w:noWrap/>
            <w:vAlign w:val="center"/>
            <w:hideMark/>
          </w:tcPr>
          <w:p w14:paraId="15FCA99D"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Zuñeda</w:t>
            </w:r>
            <w:proofErr w:type="spellEnd"/>
          </w:p>
        </w:tc>
        <w:tc>
          <w:tcPr>
            <w:tcW w:w="1155" w:type="dxa"/>
            <w:tcBorders>
              <w:top w:val="nil"/>
              <w:left w:val="nil"/>
              <w:bottom w:val="single" w:sz="4" w:space="0" w:color="auto"/>
              <w:right w:val="single" w:sz="4" w:space="0" w:color="auto"/>
            </w:tcBorders>
            <w:noWrap/>
            <w:vAlign w:val="center"/>
            <w:hideMark/>
          </w:tcPr>
          <w:p w14:paraId="1903AE8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257B087C"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5F303BDC"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CR-84B</w:t>
            </w:r>
          </w:p>
        </w:tc>
        <w:tc>
          <w:tcPr>
            <w:tcW w:w="1948" w:type="dxa"/>
            <w:tcBorders>
              <w:top w:val="nil"/>
              <w:left w:val="nil"/>
              <w:bottom w:val="single" w:sz="4" w:space="0" w:color="auto"/>
              <w:right w:val="single" w:sz="4" w:space="0" w:color="auto"/>
            </w:tcBorders>
            <w:noWrap/>
            <w:vAlign w:val="center"/>
            <w:hideMark/>
          </w:tcPr>
          <w:p w14:paraId="587559B6" w14:textId="11806DA8"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Río </w:t>
            </w:r>
            <w:proofErr w:type="spellStart"/>
            <w:r w:rsidR="0003361B" w:rsidRPr="002C1992">
              <w:rPr>
                <w:rFonts w:cstheme="minorHAnsi"/>
                <w:sz w:val="16"/>
                <w:szCs w:val="16"/>
              </w:rPr>
              <w:t>Jaramiel</w:t>
            </w:r>
            <w:proofErr w:type="spellEnd"/>
          </w:p>
        </w:tc>
        <w:tc>
          <w:tcPr>
            <w:tcW w:w="6956" w:type="dxa"/>
            <w:tcBorders>
              <w:top w:val="nil"/>
              <w:left w:val="nil"/>
              <w:bottom w:val="single" w:sz="4" w:space="0" w:color="auto"/>
              <w:right w:val="single" w:sz="4" w:space="0" w:color="auto"/>
            </w:tcBorders>
            <w:vAlign w:val="center"/>
            <w:hideMark/>
          </w:tcPr>
          <w:p w14:paraId="28FF7F7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6CC91A9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482.304,7757</w:t>
            </w:r>
          </w:p>
        </w:tc>
        <w:tc>
          <w:tcPr>
            <w:tcW w:w="1438" w:type="dxa"/>
            <w:tcBorders>
              <w:top w:val="nil"/>
              <w:left w:val="nil"/>
              <w:bottom w:val="single" w:sz="4" w:space="0" w:color="auto"/>
              <w:right w:val="single" w:sz="4" w:space="0" w:color="auto"/>
            </w:tcBorders>
            <w:noWrap/>
            <w:vAlign w:val="center"/>
            <w:hideMark/>
          </w:tcPr>
          <w:p w14:paraId="7A0D2AED"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4.718.195,2007</w:t>
            </w:r>
          </w:p>
        </w:tc>
        <w:tc>
          <w:tcPr>
            <w:tcW w:w="2379" w:type="dxa"/>
            <w:tcBorders>
              <w:top w:val="nil"/>
              <w:left w:val="nil"/>
              <w:bottom w:val="single" w:sz="4" w:space="0" w:color="auto"/>
              <w:right w:val="single" w:sz="4" w:space="0" w:color="auto"/>
            </w:tcBorders>
            <w:noWrap/>
            <w:vAlign w:val="center"/>
            <w:hideMark/>
          </w:tcPr>
          <w:p w14:paraId="6634C8D8"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Zuñeda</w:t>
            </w:r>
            <w:proofErr w:type="spellEnd"/>
          </w:p>
        </w:tc>
        <w:tc>
          <w:tcPr>
            <w:tcW w:w="1155" w:type="dxa"/>
            <w:tcBorders>
              <w:top w:val="nil"/>
              <w:left w:val="nil"/>
              <w:bottom w:val="single" w:sz="4" w:space="0" w:color="auto"/>
              <w:right w:val="single" w:sz="4" w:space="0" w:color="auto"/>
            </w:tcBorders>
            <w:noWrap/>
            <w:vAlign w:val="center"/>
            <w:hideMark/>
          </w:tcPr>
          <w:p w14:paraId="120A055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12B5DBEB"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7C0153E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CR-85</w:t>
            </w:r>
          </w:p>
        </w:tc>
        <w:tc>
          <w:tcPr>
            <w:tcW w:w="1948" w:type="dxa"/>
            <w:tcBorders>
              <w:top w:val="nil"/>
              <w:left w:val="nil"/>
              <w:bottom w:val="single" w:sz="4" w:space="0" w:color="auto"/>
              <w:right w:val="single" w:sz="4" w:space="0" w:color="auto"/>
            </w:tcBorders>
            <w:noWrap/>
            <w:vAlign w:val="center"/>
            <w:hideMark/>
          </w:tcPr>
          <w:p w14:paraId="59FC194F" w14:textId="64F82F8A"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Vía pecuaria</w:t>
            </w:r>
          </w:p>
        </w:tc>
        <w:tc>
          <w:tcPr>
            <w:tcW w:w="6956" w:type="dxa"/>
            <w:tcBorders>
              <w:top w:val="nil"/>
              <w:left w:val="nil"/>
              <w:bottom w:val="single" w:sz="4" w:space="0" w:color="auto"/>
              <w:right w:val="single" w:sz="4" w:space="0" w:color="auto"/>
            </w:tcBorders>
            <w:vAlign w:val="center"/>
            <w:hideMark/>
          </w:tcPr>
          <w:p w14:paraId="3763D0A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Delegación Territorial de Burgos - Servicio Territorial de Medio Ambiente</w:t>
            </w:r>
          </w:p>
        </w:tc>
        <w:tc>
          <w:tcPr>
            <w:tcW w:w="1278" w:type="dxa"/>
            <w:tcBorders>
              <w:top w:val="nil"/>
              <w:left w:val="nil"/>
              <w:bottom w:val="single" w:sz="4" w:space="0" w:color="auto"/>
              <w:right w:val="single" w:sz="4" w:space="0" w:color="auto"/>
            </w:tcBorders>
            <w:noWrap/>
            <w:vAlign w:val="center"/>
            <w:hideMark/>
          </w:tcPr>
          <w:p w14:paraId="0B477DA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483.633,3645</w:t>
            </w:r>
          </w:p>
        </w:tc>
        <w:tc>
          <w:tcPr>
            <w:tcW w:w="1438" w:type="dxa"/>
            <w:tcBorders>
              <w:top w:val="nil"/>
              <w:left w:val="nil"/>
              <w:bottom w:val="single" w:sz="4" w:space="0" w:color="auto"/>
              <w:right w:val="single" w:sz="4" w:space="0" w:color="auto"/>
            </w:tcBorders>
            <w:noWrap/>
            <w:vAlign w:val="center"/>
            <w:hideMark/>
          </w:tcPr>
          <w:p w14:paraId="50ACC00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4.718.062,9785</w:t>
            </w:r>
          </w:p>
        </w:tc>
        <w:tc>
          <w:tcPr>
            <w:tcW w:w="2379" w:type="dxa"/>
            <w:tcBorders>
              <w:top w:val="nil"/>
              <w:left w:val="nil"/>
              <w:bottom w:val="single" w:sz="4" w:space="0" w:color="auto"/>
              <w:right w:val="single" w:sz="4" w:space="0" w:color="auto"/>
            </w:tcBorders>
            <w:noWrap/>
            <w:vAlign w:val="center"/>
            <w:hideMark/>
          </w:tcPr>
          <w:p w14:paraId="0E50454F"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Zuñeda</w:t>
            </w:r>
            <w:proofErr w:type="spellEnd"/>
          </w:p>
        </w:tc>
        <w:tc>
          <w:tcPr>
            <w:tcW w:w="1155" w:type="dxa"/>
            <w:tcBorders>
              <w:top w:val="nil"/>
              <w:left w:val="nil"/>
              <w:bottom w:val="single" w:sz="4" w:space="0" w:color="auto"/>
              <w:right w:val="single" w:sz="4" w:space="0" w:color="auto"/>
            </w:tcBorders>
            <w:noWrap/>
            <w:vAlign w:val="center"/>
            <w:hideMark/>
          </w:tcPr>
          <w:p w14:paraId="387F9CF9"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00C724A2"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65C2899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CR-86</w:t>
            </w:r>
          </w:p>
        </w:tc>
        <w:tc>
          <w:tcPr>
            <w:tcW w:w="1948" w:type="dxa"/>
            <w:tcBorders>
              <w:top w:val="nil"/>
              <w:left w:val="nil"/>
              <w:bottom w:val="single" w:sz="4" w:space="0" w:color="auto"/>
              <w:right w:val="single" w:sz="4" w:space="0" w:color="auto"/>
            </w:tcBorders>
            <w:noWrap/>
            <w:vAlign w:val="center"/>
            <w:hideMark/>
          </w:tcPr>
          <w:p w14:paraId="7324F05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Autovía A1</w:t>
            </w:r>
          </w:p>
        </w:tc>
        <w:tc>
          <w:tcPr>
            <w:tcW w:w="6956" w:type="dxa"/>
            <w:tcBorders>
              <w:top w:val="nil"/>
              <w:left w:val="nil"/>
              <w:bottom w:val="single" w:sz="4" w:space="0" w:color="auto"/>
              <w:right w:val="single" w:sz="4" w:space="0" w:color="auto"/>
            </w:tcBorders>
            <w:vAlign w:val="center"/>
            <w:hideMark/>
          </w:tcPr>
          <w:p w14:paraId="6B254A4A" w14:textId="5FB540C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Ministerio de Transportes y Movilidad Sostenible - DG Carreteras del Estado - </w:t>
            </w:r>
            <w:proofErr w:type="gramStart"/>
            <w:r w:rsidRPr="002C1992">
              <w:rPr>
                <w:rFonts w:cstheme="minorHAnsi"/>
                <w:sz w:val="16"/>
                <w:szCs w:val="16"/>
              </w:rPr>
              <w:t>Secretaria General</w:t>
            </w:r>
            <w:proofErr w:type="gramEnd"/>
            <w:r w:rsidRPr="002C1992">
              <w:rPr>
                <w:rFonts w:cstheme="minorHAnsi"/>
                <w:sz w:val="16"/>
                <w:szCs w:val="16"/>
              </w:rPr>
              <w:t xml:space="preserve"> de Infraestructura - </w:t>
            </w:r>
            <w:proofErr w:type="gramStart"/>
            <w:r w:rsidRPr="002C1992">
              <w:rPr>
                <w:rFonts w:cstheme="minorHAnsi"/>
                <w:sz w:val="16"/>
                <w:szCs w:val="16"/>
              </w:rPr>
              <w:t>Secretaria</w:t>
            </w:r>
            <w:proofErr w:type="gramEnd"/>
            <w:r w:rsidRPr="002C1992">
              <w:rPr>
                <w:rFonts w:cstheme="minorHAnsi"/>
                <w:sz w:val="16"/>
                <w:szCs w:val="16"/>
              </w:rPr>
              <w:t xml:space="preserve"> de Estado de Infraestructuras, transporte y vivienda</w:t>
            </w:r>
          </w:p>
        </w:tc>
        <w:tc>
          <w:tcPr>
            <w:tcW w:w="1278" w:type="dxa"/>
            <w:tcBorders>
              <w:top w:val="nil"/>
              <w:left w:val="nil"/>
              <w:bottom w:val="single" w:sz="4" w:space="0" w:color="auto"/>
              <w:right w:val="single" w:sz="4" w:space="0" w:color="auto"/>
            </w:tcBorders>
            <w:noWrap/>
            <w:vAlign w:val="center"/>
            <w:hideMark/>
          </w:tcPr>
          <w:p w14:paraId="109FEF7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483.652,9923</w:t>
            </w:r>
          </w:p>
        </w:tc>
        <w:tc>
          <w:tcPr>
            <w:tcW w:w="1438" w:type="dxa"/>
            <w:tcBorders>
              <w:top w:val="nil"/>
              <w:left w:val="nil"/>
              <w:bottom w:val="single" w:sz="4" w:space="0" w:color="auto"/>
              <w:right w:val="single" w:sz="4" w:space="0" w:color="auto"/>
            </w:tcBorders>
            <w:noWrap/>
            <w:vAlign w:val="center"/>
            <w:hideMark/>
          </w:tcPr>
          <w:p w14:paraId="62B3A34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4.718.023,3109</w:t>
            </w:r>
          </w:p>
        </w:tc>
        <w:tc>
          <w:tcPr>
            <w:tcW w:w="2379" w:type="dxa"/>
            <w:tcBorders>
              <w:top w:val="nil"/>
              <w:left w:val="nil"/>
              <w:bottom w:val="single" w:sz="4" w:space="0" w:color="auto"/>
              <w:right w:val="single" w:sz="4" w:space="0" w:color="auto"/>
            </w:tcBorders>
            <w:noWrap/>
            <w:vAlign w:val="center"/>
            <w:hideMark/>
          </w:tcPr>
          <w:p w14:paraId="208C4B04"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Zuñeda</w:t>
            </w:r>
            <w:proofErr w:type="spellEnd"/>
          </w:p>
        </w:tc>
        <w:tc>
          <w:tcPr>
            <w:tcW w:w="1155" w:type="dxa"/>
            <w:tcBorders>
              <w:top w:val="nil"/>
              <w:left w:val="nil"/>
              <w:bottom w:val="single" w:sz="4" w:space="0" w:color="auto"/>
              <w:right w:val="single" w:sz="4" w:space="0" w:color="auto"/>
            </w:tcBorders>
            <w:noWrap/>
            <w:vAlign w:val="center"/>
            <w:hideMark/>
          </w:tcPr>
          <w:p w14:paraId="412698F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484A0992"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72D519B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CR-87</w:t>
            </w:r>
          </w:p>
        </w:tc>
        <w:tc>
          <w:tcPr>
            <w:tcW w:w="1948" w:type="dxa"/>
            <w:tcBorders>
              <w:top w:val="nil"/>
              <w:left w:val="nil"/>
              <w:bottom w:val="single" w:sz="4" w:space="0" w:color="auto"/>
              <w:right w:val="single" w:sz="4" w:space="0" w:color="auto"/>
            </w:tcBorders>
            <w:noWrap/>
            <w:vAlign w:val="center"/>
            <w:hideMark/>
          </w:tcPr>
          <w:p w14:paraId="74486A8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Río Vallarta</w:t>
            </w:r>
          </w:p>
        </w:tc>
        <w:tc>
          <w:tcPr>
            <w:tcW w:w="6956" w:type="dxa"/>
            <w:tcBorders>
              <w:top w:val="nil"/>
              <w:left w:val="nil"/>
              <w:bottom w:val="single" w:sz="4" w:space="0" w:color="auto"/>
              <w:right w:val="single" w:sz="4" w:space="0" w:color="auto"/>
            </w:tcBorders>
            <w:vAlign w:val="center"/>
            <w:hideMark/>
          </w:tcPr>
          <w:p w14:paraId="192BBBC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3DCE6E3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484.569,0565</w:t>
            </w:r>
          </w:p>
        </w:tc>
        <w:tc>
          <w:tcPr>
            <w:tcW w:w="1438" w:type="dxa"/>
            <w:tcBorders>
              <w:top w:val="nil"/>
              <w:left w:val="nil"/>
              <w:bottom w:val="single" w:sz="4" w:space="0" w:color="auto"/>
              <w:right w:val="single" w:sz="4" w:space="0" w:color="auto"/>
            </w:tcBorders>
            <w:noWrap/>
            <w:vAlign w:val="center"/>
            <w:hideMark/>
          </w:tcPr>
          <w:p w14:paraId="3367406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4.717.920,5070</w:t>
            </w:r>
          </w:p>
        </w:tc>
        <w:tc>
          <w:tcPr>
            <w:tcW w:w="2379" w:type="dxa"/>
            <w:tcBorders>
              <w:top w:val="nil"/>
              <w:left w:val="nil"/>
              <w:bottom w:val="single" w:sz="4" w:space="0" w:color="auto"/>
              <w:right w:val="single" w:sz="4" w:space="0" w:color="auto"/>
            </w:tcBorders>
            <w:noWrap/>
            <w:vAlign w:val="center"/>
            <w:hideMark/>
          </w:tcPr>
          <w:p w14:paraId="1B1E4BA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Santa María Ribarredonda</w:t>
            </w:r>
          </w:p>
        </w:tc>
        <w:tc>
          <w:tcPr>
            <w:tcW w:w="1155" w:type="dxa"/>
            <w:tcBorders>
              <w:top w:val="nil"/>
              <w:left w:val="nil"/>
              <w:bottom w:val="single" w:sz="4" w:space="0" w:color="auto"/>
              <w:right w:val="single" w:sz="4" w:space="0" w:color="auto"/>
            </w:tcBorders>
            <w:noWrap/>
            <w:vAlign w:val="center"/>
            <w:hideMark/>
          </w:tcPr>
          <w:p w14:paraId="7449A4F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11D31EC9"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5B5DF34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CR-88</w:t>
            </w:r>
          </w:p>
        </w:tc>
        <w:tc>
          <w:tcPr>
            <w:tcW w:w="1948" w:type="dxa"/>
            <w:tcBorders>
              <w:top w:val="nil"/>
              <w:left w:val="nil"/>
              <w:bottom w:val="single" w:sz="4" w:space="0" w:color="auto"/>
              <w:right w:val="single" w:sz="4" w:space="0" w:color="auto"/>
            </w:tcBorders>
            <w:noWrap/>
            <w:vAlign w:val="center"/>
            <w:hideMark/>
          </w:tcPr>
          <w:p w14:paraId="3E4B422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683513E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574960E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485.338,5057</w:t>
            </w:r>
          </w:p>
        </w:tc>
        <w:tc>
          <w:tcPr>
            <w:tcW w:w="1438" w:type="dxa"/>
            <w:tcBorders>
              <w:top w:val="nil"/>
              <w:left w:val="nil"/>
              <w:bottom w:val="single" w:sz="4" w:space="0" w:color="auto"/>
              <w:right w:val="single" w:sz="4" w:space="0" w:color="auto"/>
            </w:tcBorders>
            <w:noWrap/>
            <w:vAlign w:val="center"/>
            <w:hideMark/>
          </w:tcPr>
          <w:p w14:paraId="3518666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4.717.902,9748</w:t>
            </w:r>
          </w:p>
        </w:tc>
        <w:tc>
          <w:tcPr>
            <w:tcW w:w="2379" w:type="dxa"/>
            <w:tcBorders>
              <w:top w:val="nil"/>
              <w:left w:val="nil"/>
              <w:bottom w:val="single" w:sz="4" w:space="0" w:color="auto"/>
              <w:right w:val="single" w:sz="4" w:space="0" w:color="auto"/>
            </w:tcBorders>
            <w:noWrap/>
            <w:vAlign w:val="center"/>
            <w:hideMark/>
          </w:tcPr>
          <w:p w14:paraId="041D2C0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Santa María Ribarredonda</w:t>
            </w:r>
          </w:p>
        </w:tc>
        <w:tc>
          <w:tcPr>
            <w:tcW w:w="1155" w:type="dxa"/>
            <w:tcBorders>
              <w:top w:val="nil"/>
              <w:left w:val="nil"/>
              <w:bottom w:val="single" w:sz="4" w:space="0" w:color="auto"/>
              <w:right w:val="single" w:sz="4" w:space="0" w:color="auto"/>
            </w:tcBorders>
            <w:noWrap/>
            <w:vAlign w:val="center"/>
            <w:hideMark/>
          </w:tcPr>
          <w:p w14:paraId="6E2EBB4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08070E12"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6B50BAE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CR-88.1</w:t>
            </w:r>
          </w:p>
        </w:tc>
        <w:tc>
          <w:tcPr>
            <w:tcW w:w="1948" w:type="dxa"/>
            <w:tcBorders>
              <w:top w:val="nil"/>
              <w:left w:val="nil"/>
              <w:bottom w:val="single" w:sz="4" w:space="0" w:color="auto"/>
              <w:right w:val="single" w:sz="4" w:space="0" w:color="auto"/>
            </w:tcBorders>
            <w:noWrap/>
            <w:vAlign w:val="center"/>
            <w:hideMark/>
          </w:tcPr>
          <w:p w14:paraId="131EADAC" w14:textId="0453049D"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Vía pecuaria</w:t>
            </w:r>
          </w:p>
        </w:tc>
        <w:tc>
          <w:tcPr>
            <w:tcW w:w="6956" w:type="dxa"/>
            <w:tcBorders>
              <w:top w:val="nil"/>
              <w:left w:val="nil"/>
              <w:bottom w:val="single" w:sz="4" w:space="0" w:color="auto"/>
              <w:right w:val="single" w:sz="4" w:space="0" w:color="auto"/>
            </w:tcBorders>
            <w:vAlign w:val="center"/>
            <w:hideMark/>
          </w:tcPr>
          <w:p w14:paraId="1AF9683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Delegación Territorial de Burgos - Servicio Territorial de Medio Ambiente</w:t>
            </w:r>
          </w:p>
        </w:tc>
        <w:tc>
          <w:tcPr>
            <w:tcW w:w="1278" w:type="dxa"/>
            <w:tcBorders>
              <w:top w:val="nil"/>
              <w:left w:val="nil"/>
              <w:bottom w:val="single" w:sz="4" w:space="0" w:color="auto"/>
              <w:right w:val="single" w:sz="4" w:space="0" w:color="auto"/>
            </w:tcBorders>
            <w:noWrap/>
            <w:vAlign w:val="center"/>
            <w:hideMark/>
          </w:tcPr>
          <w:p w14:paraId="6D20D44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486.412,2230</w:t>
            </w:r>
          </w:p>
        </w:tc>
        <w:tc>
          <w:tcPr>
            <w:tcW w:w="1438" w:type="dxa"/>
            <w:tcBorders>
              <w:top w:val="nil"/>
              <w:left w:val="nil"/>
              <w:bottom w:val="single" w:sz="4" w:space="0" w:color="auto"/>
              <w:right w:val="single" w:sz="4" w:space="0" w:color="auto"/>
            </w:tcBorders>
            <w:noWrap/>
            <w:vAlign w:val="center"/>
            <w:hideMark/>
          </w:tcPr>
          <w:p w14:paraId="1F7DC6F9"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4.717.813,3730</w:t>
            </w:r>
          </w:p>
        </w:tc>
        <w:tc>
          <w:tcPr>
            <w:tcW w:w="2379" w:type="dxa"/>
            <w:tcBorders>
              <w:top w:val="nil"/>
              <w:left w:val="nil"/>
              <w:bottom w:val="single" w:sz="4" w:space="0" w:color="auto"/>
              <w:right w:val="single" w:sz="4" w:space="0" w:color="auto"/>
            </w:tcBorders>
            <w:noWrap/>
            <w:vAlign w:val="center"/>
            <w:hideMark/>
          </w:tcPr>
          <w:p w14:paraId="3747041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Santa María Ribarredonda</w:t>
            </w:r>
          </w:p>
        </w:tc>
        <w:tc>
          <w:tcPr>
            <w:tcW w:w="1155" w:type="dxa"/>
            <w:tcBorders>
              <w:top w:val="nil"/>
              <w:left w:val="nil"/>
              <w:bottom w:val="single" w:sz="4" w:space="0" w:color="auto"/>
              <w:right w:val="single" w:sz="4" w:space="0" w:color="auto"/>
            </w:tcBorders>
            <w:noWrap/>
            <w:vAlign w:val="center"/>
            <w:hideMark/>
          </w:tcPr>
          <w:p w14:paraId="3A73D03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6DD76638"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11B37E5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CR-89</w:t>
            </w:r>
          </w:p>
        </w:tc>
        <w:tc>
          <w:tcPr>
            <w:tcW w:w="1948" w:type="dxa"/>
            <w:tcBorders>
              <w:top w:val="nil"/>
              <w:left w:val="nil"/>
              <w:bottom w:val="single" w:sz="4" w:space="0" w:color="auto"/>
              <w:right w:val="single" w:sz="4" w:space="0" w:color="auto"/>
            </w:tcBorders>
            <w:noWrap/>
            <w:vAlign w:val="center"/>
            <w:hideMark/>
          </w:tcPr>
          <w:p w14:paraId="2E02931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33D2B2A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351B7DF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486.979,3410</w:t>
            </w:r>
          </w:p>
        </w:tc>
        <w:tc>
          <w:tcPr>
            <w:tcW w:w="1438" w:type="dxa"/>
            <w:tcBorders>
              <w:top w:val="nil"/>
              <w:left w:val="nil"/>
              <w:bottom w:val="single" w:sz="4" w:space="0" w:color="auto"/>
              <w:right w:val="single" w:sz="4" w:space="0" w:color="auto"/>
            </w:tcBorders>
            <w:noWrap/>
            <w:vAlign w:val="center"/>
            <w:hideMark/>
          </w:tcPr>
          <w:p w14:paraId="7ABC3E6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4.717.766,0357</w:t>
            </w:r>
          </w:p>
        </w:tc>
        <w:tc>
          <w:tcPr>
            <w:tcW w:w="2379" w:type="dxa"/>
            <w:tcBorders>
              <w:top w:val="nil"/>
              <w:left w:val="nil"/>
              <w:bottom w:val="single" w:sz="4" w:space="0" w:color="auto"/>
              <w:right w:val="single" w:sz="4" w:space="0" w:color="auto"/>
            </w:tcBorders>
            <w:noWrap/>
            <w:vAlign w:val="center"/>
            <w:hideMark/>
          </w:tcPr>
          <w:p w14:paraId="22B2CEC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Pancorbo</w:t>
            </w:r>
          </w:p>
        </w:tc>
        <w:tc>
          <w:tcPr>
            <w:tcW w:w="1155" w:type="dxa"/>
            <w:tcBorders>
              <w:top w:val="nil"/>
              <w:left w:val="nil"/>
              <w:bottom w:val="single" w:sz="4" w:space="0" w:color="auto"/>
              <w:right w:val="single" w:sz="4" w:space="0" w:color="auto"/>
            </w:tcBorders>
            <w:noWrap/>
            <w:vAlign w:val="center"/>
            <w:hideMark/>
          </w:tcPr>
          <w:p w14:paraId="40B4A98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6F36578E"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7B79608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CR-90A</w:t>
            </w:r>
          </w:p>
        </w:tc>
        <w:tc>
          <w:tcPr>
            <w:tcW w:w="1948" w:type="dxa"/>
            <w:tcBorders>
              <w:top w:val="nil"/>
              <w:left w:val="nil"/>
              <w:bottom w:val="single" w:sz="4" w:space="0" w:color="auto"/>
              <w:right w:val="single" w:sz="4" w:space="0" w:color="auto"/>
            </w:tcBorders>
            <w:noWrap/>
            <w:vAlign w:val="center"/>
            <w:hideMark/>
          </w:tcPr>
          <w:p w14:paraId="7A7A55A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Arroyo Valdemena</w:t>
            </w:r>
          </w:p>
        </w:tc>
        <w:tc>
          <w:tcPr>
            <w:tcW w:w="6956" w:type="dxa"/>
            <w:tcBorders>
              <w:top w:val="nil"/>
              <w:left w:val="nil"/>
              <w:bottom w:val="single" w:sz="4" w:space="0" w:color="auto"/>
              <w:right w:val="single" w:sz="4" w:space="0" w:color="auto"/>
            </w:tcBorders>
            <w:vAlign w:val="center"/>
            <w:hideMark/>
          </w:tcPr>
          <w:p w14:paraId="423472F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712BF18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488.336,8979</w:t>
            </w:r>
          </w:p>
        </w:tc>
        <w:tc>
          <w:tcPr>
            <w:tcW w:w="1438" w:type="dxa"/>
            <w:tcBorders>
              <w:top w:val="nil"/>
              <w:left w:val="nil"/>
              <w:bottom w:val="single" w:sz="4" w:space="0" w:color="auto"/>
              <w:right w:val="single" w:sz="4" w:space="0" w:color="auto"/>
            </w:tcBorders>
            <w:noWrap/>
            <w:vAlign w:val="center"/>
            <w:hideMark/>
          </w:tcPr>
          <w:p w14:paraId="3DDCD86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4.717.652,7475</w:t>
            </w:r>
          </w:p>
        </w:tc>
        <w:tc>
          <w:tcPr>
            <w:tcW w:w="2379" w:type="dxa"/>
            <w:tcBorders>
              <w:top w:val="nil"/>
              <w:left w:val="nil"/>
              <w:bottom w:val="single" w:sz="4" w:space="0" w:color="auto"/>
              <w:right w:val="single" w:sz="4" w:space="0" w:color="auto"/>
            </w:tcBorders>
            <w:noWrap/>
            <w:vAlign w:val="center"/>
            <w:hideMark/>
          </w:tcPr>
          <w:p w14:paraId="5C66A8A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Pancorbo</w:t>
            </w:r>
          </w:p>
        </w:tc>
        <w:tc>
          <w:tcPr>
            <w:tcW w:w="1155" w:type="dxa"/>
            <w:tcBorders>
              <w:top w:val="nil"/>
              <w:left w:val="nil"/>
              <w:bottom w:val="single" w:sz="4" w:space="0" w:color="auto"/>
              <w:right w:val="single" w:sz="4" w:space="0" w:color="auto"/>
            </w:tcBorders>
            <w:noWrap/>
            <w:vAlign w:val="center"/>
            <w:hideMark/>
          </w:tcPr>
          <w:p w14:paraId="6961FD1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7FA02AE4"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12C9CF6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CR-90B</w:t>
            </w:r>
          </w:p>
        </w:tc>
        <w:tc>
          <w:tcPr>
            <w:tcW w:w="1948" w:type="dxa"/>
            <w:tcBorders>
              <w:top w:val="nil"/>
              <w:left w:val="nil"/>
              <w:bottom w:val="single" w:sz="4" w:space="0" w:color="auto"/>
              <w:right w:val="single" w:sz="4" w:space="0" w:color="auto"/>
            </w:tcBorders>
            <w:noWrap/>
            <w:vAlign w:val="center"/>
            <w:hideMark/>
          </w:tcPr>
          <w:p w14:paraId="6325B28C"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Arroyo Valdemena</w:t>
            </w:r>
          </w:p>
        </w:tc>
        <w:tc>
          <w:tcPr>
            <w:tcW w:w="6956" w:type="dxa"/>
            <w:tcBorders>
              <w:top w:val="nil"/>
              <w:left w:val="nil"/>
              <w:bottom w:val="single" w:sz="4" w:space="0" w:color="auto"/>
              <w:right w:val="single" w:sz="4" w:space="0" w:color="auto"/>
            </w:tcBorders>
            <w:vAlign w:val="center"/>
            <w:hideMark/>
          </w:tcPr>
          <w:p w14:paraId="383F9DC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7B95550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488.345,5295</w:t>
            </w:r>
          </w:p>
        </w:tc>
        <w:tc>
          <w:tcPr>
            <w:tcW w:w="1438" w:type="dxa"/>
            <w:tcBorders>
              <w:top w:val="nil"/>
              <w:left w:val="nil"/>
              <w:bottom w:val="single" w:sz="4" w:space="0" w:color="auto"/>
              <w:right w:val="single" w:sz="4" w:space="0" w:color="auto"/>
            </w:tcBorders>
            <w:noWrap/>
            <w:vAlign w:val="center"/>
            <w:hideMark/>
          </w:tcPr>
          <w:p w14:paraId="2AEBD70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4.717.652,0385</w:t>
            </w:r>
          </w:p>
        </w:tc>
        <w:tc>
          <w:tcPr>
            <w:tcW w:w="2379" w:type="dxa"/>
            <w:tcBorders>
              <w:top w:val="nil"/>
              <w:left w:val="nil"/>
              <w:bottom w:val="single" w:sz="4" w:space="0" w:color="auto"/>
              <w:right w:val="single" w:sz="4" w:space="0" w:color="auto"/>
            </w:tcBorders>
            <w:noWrap/>
            <w:vAlign w:val="center"/>
            <w:hideMark/>
          </w:tcPr>
          <w:p w14:paraId="34A5913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Pancorbo</w:t>
            </w:r>
          </w:p>
        </w:tc>
        <w:tc>
          <w:tcPr>
            <w:tcW w:w="1155" w:type="dxa"/>
            <w:tcBorders>
              <w:top w:val="nil"/>
              <w:left w:val="nil"/>
              <w:bottom w:val="single" w:sz="4" w:space="0" w:color="auto"/>
              <w:right w:val="single" w:sz="4" w:space="0" w:color="auto"/>
            </w:tcBorders>
            <w:noWrap/>
            <w:vAlign w:val="center"/>
            <w:hideMark/>
          </w:tcPr>
          <w:p w14:paraId="4EC1E5F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75EF4DB1"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3E9A57D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CR-91</w:t>
            </w:r>
          </w:p>
        </w:tc>
        <w:tc>
          <w:tcPr>
            <w:tcW w:w="1948" w:type="dxa"/>
            <w:tcBorders>
              <w:top w:val="nil"/>
              <w:left w:val="nil"/>
              <w:bottom w:val="single" w:sz="4" w:space="0" w:color="auto"/>
              <w:right w:val="single" w:sz="4" w:space="0" w:color="auto"/>
            </w:tcBorders>
            <w:noWrap/>
            <w:vAlign w:val="center"/>
            <w:hideMark/>
          </w:tcPr>
          <w:p w14:paraId="4228222D" w14:textId="4782E922"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Arroyo </w:t>
            </w:r>
            <w:proofErr w:type="spellStart"/>
            <w:r w:rsidRPr="002C1992">
              <w:rPr>
                <w:rFonts w:cstheme="minorHAnsi"/>
                <w:sz w:val="16"/>
                <w:szCs w:val="16"/>
              </w:rPr>
              <w:t>Valdemarino</w:t>
            </w:r>
            <w:proofErr w:type="spellEnd"/>
          </w:p>
        </w:tc>
        <w:tc>
          <w:tcPr>
            <w:tcW w:w="6956" w:type="dxa"/>
            <w:tcBorders>
              <w:top w:val="nil"/>
              <w:left w:val="nil"/>
              <w:bottom w:val="single" w:sz="4" w:space="0" w:color="auto"/>
              <w:right w:val="single" w:sz="4" w:space="0" w:color="auto"/>
            </w:tcBorders>
            <w:vAlign w:val="center"/>
            <w:hideMark/>
          </w:tcPr>
          <w:p w14:paraId="18B4011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4C9AF36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488.719,4490</w:t>
            </w:r>
          </w:p>
        </w:tc>
        <w:tc>
          <w:tcPr>
            <w:tcW w:w="1438" w:type="dxa"/>
            <w:tcBorders>
              <w:top w:val="nil"/>
              <w:left w:val="nil"/>
              <w:bottom w:val="single" w:sz="4" w:space="0" w:color="auto"/>
              <w:right w:val="single" w:sz="4" w:space="0" w:color="auto"/>
            </w:tcBorders>
            <w:noWrap/>
            <w:vAlign w:val="center"/>
            <w:hideMark/>
          </w:tcPr>
          <w:p w14:paraId="6F7774CD"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4.717.620,8349</w:t>
            </w:r>
          </w:p>
        </w:tc>
        <w:tc>
          <w:tcPr>
            <w:tcW w:w="2379" w:type="dxa"/>
            <w:tcBorders>
              <w:top w:val="nil"/>
              <w:left w:val="nil"/>
              <w:bottom w:val="single" w:sz="4" w:space="0" w:color="auto"/>
              <w:right w:val="single" w:sz="4" w:space="0" w:color="auto"/>
            </w:tcBorders>
            <w:noWrap/>
            <w:vAlign w:val="center"/>
            <w:hideMark/>
          </w:tcPr>
          <w:p w14:paraId="54C8CEE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Pancorbo</w:t>
            </w:r>
          </w:p>
        </w:tc>
        <w:tc>
          <w:tcPr>
            <w:tcW w:w="1155" w:type="dxa"/>
            <w:tcBorders>
              <w:top w:val="nil"/>
              <w:left w:val="nil"/>
              <w:bottom w:val="single" w:sz="4" w:space="0" w:color="auto"/>
              <w:right w:val="single" w:sz="4" w:space="0" w:color="auto"/>
            </w:tcBorders>
            <w:noWrap/>
            <w:vAlign w:val="center"/>
            <w:hideMark/>
          </w:tcPr>
          <w:p w14:paraId="36B5C26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38A4DB33"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7884778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CR-92</w:t>
            </w:r>
          </w:p>
        </w:tc>
        <w:tc>
          <w:tcPr>
            <w:tcW w:w="1948" w:type="dxa"/>
            <w:tcBorders>
              <w:top w:val="nil"/>
              <w:left w:val="nil"/>
              <w:bottom w:val="single" w:sz="4" w:space="0" w:color="auto"/>
              <w:right w:val="single" w:sz="4" w:space="0" w:color="auto"/>
            </w:tcBorders>
            <w:noWrap/>
            <w:vAlign w:val="center"/>
            <w:hideMark/>
          </w:tcPr>
          <w:p w14:paraId="0CEB9752"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4518EDB2"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6863956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489.455,8735</w:t>
            </w:r>
          </w:p>
        </w:tc>
        <w:tc>
          <w:tcPr>
            <w:tcW w:w="1438" w:type="dxa"/>
            <w:tcBorders>
              <w:top w:val="nil"/>
              <w:left w:val="nil"/>
              <w:bottom w:val="single" w:sz="4" w:space="0" w:color="auto"/>
              <w:right w:val="single" w:sz="4" w:space="0" w:color="auto"/>
            </w:tcBorders>
            <w:noWrap/>
            <w:vAlign w:val="center"/>
            <w:hideMark/>
          </w:tcPr>
          <w:p w14:paraId="4F66DAF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4.717.559,3802</w:t>
            </w:r>
          </w:p>
        </w:tc>
        <w:tc>
          <w:tcPr>
            <w:tcW w:w="2379" w:type="dxa"/>
            <w:tcBorders>
              <w:top w:val="nil"/>
              <w:left w:val="nil"/>
              <w:bottom w:val="single" w:sz="4" w:space="0" w:color="auto"/>
              <w:right w:val="single" w:sz="4" w:space="0" w:color="auto"/>
            </w:tcBorders>
            <w:noWrap/>
            <w:vAlign w:val="center"/>
            <w:hideMark/>
          </w:tcPr>
          <w:p w14:paraId="37EC2EEC"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Pancorbo</w:t>
            </w:r>
          </w:p>
        </w:tc>
        <w:tc>
          <w:tcPr>
            <w:tcW w:w="1155" w:type="dxa"/>
            <w:tcBorders>
              <w:top w:val="nil"/>
              <w:left w:val="nil"/>
              <w:bottom w:val="single" w:sz="4" w:space="0" w:color="auto"/>
              <w:right w:val="single" w:sz="4" w:space="0" w:color="auto"/>
            </w:tcBorders>
            <w:noWrap/>
            <w:vAlign w:val="center"/>
            <w:hideMark/>
          </w:tcPr>
          <w:p w14:paraId="7AD0D5B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46BA9E59"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277A131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CR-93A</w:t>
            </w:r>
          </w:p>
        </w:tc>
        <w:tc>
          <w:tcPr>
            <w:tcW w:w="1948" w:type="dxa"/>
            <w:tcBorders>
              <w:top w:val="nil"/>
              <w:left w:val="nil"/>
              <w:bottom w:val="single" w:sz="4" w:space="0" w:color="auto"/>
              <w:right w:val="single" w:sz="4" w:space="0" w:color="auto"/>
            </w:tcBorders>
            <w:noWrap/>
            <w:vAlign w:val="center"/>
            <w:hideMark/>
          </w:tcPr>
          <w:p w14:paraId="113A16F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7C90E15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5D22BDD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490.016,0082</w:t>
            </w:r>
          </w:p>
        </w:tc>
        <w:tc>
          <w:tcPr>
            <w:tcW w:w="1438" w:type="dxa"/>
            <w:tcBorders>
              <w:top w:val="nil"/>
              <w:left w:val="nil"/>
              <w:bottom w:val="single" w:sz="4" w:space="0" w:color="auto"/>
              <w:right w:val="single" w:sz="4" w:space="0" w:color="auto"/>
            </w:tcBorders>
            <w:noWrap/>
            <w:vAlign w:val="center"/>
            <w:hideMark/>
          </w:tcPr>
          <w:p w14:paraId="18D9FA7D"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4.717.512,6257</w:t>
            </w:r>
          </w:p>
        </w:tc>
        <w:tc>
          <w:tcPr>
            <w:tcW w:w="2379" w:type="dxa"/>
            <w:tcBorders>
              <w:top w:val="nil"/>
              <w:left w:val="nil"/>
              <w:bottom w:val="single" w:sz="4" w:space="0" w:color="auto"/>
              <w:right w:val="single" w:sz="4" w:space="0" w:color="auto"/>
            </w:tcBorders>
            <w:noWrap/>
            <w:vAlign w:val="center"/>
            <w:hideMark/>
          </w:tcPr>
          <w:p w14:paraId="7D6B39E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Pancorbo</w:t>
            </w:r>
          </w:p>
        </w:tc>
        <w:tc>
          <w:tcPr>
            <w:tcW w:w="1155" w:type="dxa"/>
            <w:tcBorders>
              <w:top w:val="nil"/>
              <w:left w:val="nil"/>
              <w:bottom w:val="single" w:sz="4" w:space="0" w:color="auto"/>
              <w:right w:val="single" w:sz="4" w:space="0" w:color="auto"/>
            </w:tcBorders>
            <w:noWrap/>
            <w:vAlign w:val="center"/>
            <w:hideMark/>
          </w:tcPr>
          <w:p w14:paraId="1599C22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505685F5"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0059950D"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CR-93B</w:t>
            </w:r>
          </w:p>
        </w:tc>
        <w:tc>
          <w:tcPr>
            <w:tcW w:w="1948" w:type="dxa"/>
            <w:tcBorders>
              <w:top w:val="nil"/>
              <w:left w:val="nil"/>
              <w:bottom w:val="single" w:sz="4" w:space="0" w:color="auto"/>
              <w:right w:val="single" w:sz="4" w:space="0" w:color="auto"/>
            </w:tcBorders>
            <w:noWrap/>
            <w:vAlign w:val="center"/>
            <w:hideMark/>
          </w:tcPr>
          <w:p w14:paraId="07B7C99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30BDBD1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7A0AE5C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490.025,5236</w:t>
            </w:r>
          </w:p>
        </w:tc>
        <w:tc>
          <w:tcPr>
            <w:tcW w:w="1438" w:type="dxa"/>
            <w:tcBorders>
              <w:top w:val="nil"/>
              <w:left w:val="nil"/>
              <w:bottom w:val="single" w:sz="4" w:space="0" w:color="auto"/>
              <w:right w:val="single" w:sz="4" w:space="0" w:color="auto"/>
            </w:tcBorders>
            <w:noWrap/>
            <w:vAlign w:val="center"/>
            <w:hideMark/>
          </w:tcPr>
          <w:p w14:paraId="0F1E894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4.717.511,8316</w:t>
            </w:r>
          </w:p>
        </w:tc>
        <w:tc>
          <w:tcPr>
            <w:tcW w:w="2379" w:type="dxa"/>
            <w:tcBorders>
              <w:top w:val="nil"/>
              <w:left w:val="nil"/>
              <w:bottom w:val="single" w:sz="4" w:space="0" w:color="auto"/>
              <w:right w:val="single" w:sz="4" w:space="0" w:color="auto"/>
            </w:tcBorders>
            <w:noWrap/>
            <w:vAlign w:val="center"/>
            <w:hideMark/>
          </w:tcPr>
          <w:p w14:paraId="21855A0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Pancorbo</w:t>
            </w:r>
          </w:p>
        </w:tc>
        <w:tc>
          <w:tcPr>
            <w:tcW w:w="1155" w:type="dxa"/>
            <w:tcBorders>
              <w:top w:val="nil"/>
              <w:left w:val="nil"/>
              <w:bottom w:val="single" w:sz="4" w:space="0" w:color="auto"/>
              <w:right w:val="single" w:sz="4" w:space="0" w:color="auto"/>
            </w:tcBorders>
            <w:noWrap/>
            <w:vAlign w:val="center"/>
            <w:hideMark/>
          </w:tcPr>
          <w:p w14:paraId="13DAEA2D"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30E5793D"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225DD80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CR-94A</w:t>
            </w:r>
          </w:p>
        </w:tc>
        <w:tc>
          <w:tcPr>
            <w:tcW w:w="1948" w:type="dxa"/>
            <w:tcBorders>
              <w:top w:val="nil"/>
              <w:left w:val="nil"/>
              <w:bottom w:val="single" w:sz="4" w:space="0" w:color="auto"/>
              <w:right w:val="single" w:sz="4" w:space="0" w:color="auto"/>
            </w:tcBorders>
            <w:noWrap/>
            <w:vAlign w:val="center"/>
            <w:hideMark/>
          </w:tcPr>
          <w:p w14:paraId="05355E1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Arroyo </w:t>
            </w:r>
            <w:proofErr w:type="spellStart"/>
            <w:r w:rsidRPr="002C1992">
              <w:rPr>
                <w:rFonts w:cstheme="minorHAnsi"/>
                <w:sz w:val="16"/>
                <w:szCs w:val="16"/>
              </w:rPr>
              <w:t>Valvicente</w:t>
            </w:r>
            <w:proofErr w:type="spellEnd"/>
          </w:p>
        </w:tc>
        <w:tc>
          <w:tcPr>
            <w:tcW w:w="6956" w:type="dxa"/>
            <w:tcBorders>
              <w:top w:val="nil"/>
              <w:left w:val="nil"/>
              <w:bottom w:val="single" w:sz="4" w:space="0" w:color="auto"/>
              <w:right w:val="single" w:sz="4" w:space="0" w:color="auto"/>
            </w:tcBorders>
            <w:vAlign w:val="center"/>
            <w:hideMark/>
          </w:tcPr>
          <w:p w14:paraId="6B6727C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6F6E5A4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490.052,1125</w:t>
            </w:r>
          </w:p>
        </w:tc>
        <w:tc>
          <w:tcPr>
            <w:tcW w:w="1438" w:type="dxa"/>
            <w:tcBorders>
              <w:top w:val="nil"/>
              <w:left w:val="nil"/>
              <w:bottom w:val="single" w:sz="4" w:space="0" w:color="auto"/>
              <w:right w:val="single" w:sz="4" w:space="0" w:color="auto"/>
            </w:tcBorders>
            <w:noWrap/>
            <w:vAlign w:val="center"/>
            <w:hideMark/>
          </w:tcPr>
          <w:p w14:paraId="778962C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4.717.509,6240</w:t>
            </w:r>
          </w:p>
        </w:tc>
        <w:tc>
          <w:tcPr>
            <w:tcW w:w="2379" w:type="dxa"/>
            <w:tcBorders>
              <w:top w:val="nil"/>
              <w:left w:val="nil"/>
              <w:bottom w:val="single" w:sz="4" w:space="0" w:color="auto"/>
              <w:right w:val="single" w:sz="4" w:space="0" w:color="auto"/>
            </w:tcBorders>
            <w:noWrap/>
            <w:vAlign w:val="center"/>
            <w:hideMark/>
          </w:tcPr>
          <w:p w14:paraId="6C9F4D2C"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Pancorbo</w:t>
            </w:r>
          </w:p>
        </w:tc>
        <w:tc>
          <w:tcPr>
            <w:tcW w:w="1155" w:type="dxa"/>
            <w:tcBorders>
              <w:top w:val="nil"/>
              <w:left w:val="nil"/>
              <w:bottom w:val="single" w:sz="4" w:space="0" w:color="auto"/>
              <w:right w:val="single" w:sz="4" w:space="0" w:color="auto"/>
            </w:tcBorders>
            <w:noWrap/>
            <w:vAlign w:val="center"/>
            <w:hideMark/>
          </w:tcPr>
          <w:p w14:paraId="36608BF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7532F889"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6E68E715"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CR-94B</w:t>
            </w:r>
          </w:p>
        </w:tc>
        <w:tc>
          <w:tcPr>
            <w:tcW w:w="1948" w:type="dxa"/>
            <w:tcBorders>
              <w:top w:val="nil"/>
              <w:left w:val="nil"/>
              <w:bottom w:val="single" w:sz="4" w:space="0" w:color="auto"/>
              <w:right w:val="single" w:sz="4" w:space="0" w:color="auto"/>
            </w:tcBorders>
            <w:noWrap/>
            <w:vAlign w:val="center"/>
            <w:hideMark/>
          </w:tcPr>
          <w:p w14:paraId="49760D3C"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Arroyo </w:t>
            </w:r>
            <w:proofErr w:type="spellStart"/>
            <w:r w:rsidRPr="002C1992">
              <w:rPr>
                <w:rFonts w:cstheme="minorHAnsi"/>
                <w:sz w:val="16"/>
                <w:szCs w:val="16"/>
              </w:rPr>
              <w:t>Valvicente</w:t>
            </w:r>
            <w:proofErr w:type="spellEnd"/>
          </w:p>
        </w:tc>
        <w:tc>
          <w:tcPr>
            <w:tcW w:w="6956" w:type="dxa"/>
            <w:tcBorders>
              <w:top w:val="nil"/>
              <w:left w:val="nil"/>
              <w:bottom w:val="single" w:sz="4" w:space="0" w:color="auto"/>
              <w:right w:val="single" w:sz="4" w:space="0" w:color="auto"/>
            </w:tcBorders>
            <w:vAlign w:val="center"/>
            <w:hideMark/>
          </w:tcPr>
          <w:p w14:paraId="50E69355"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38AF0A3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490.102,5605</w:t>
            </w:r>
          </w:p>
        </w:tc>
        <w:tc>
          <w:tcPr>
            <w:tcW w:w="1438" w:type="dxa"/>
            <w:tcBorders>
              <w:top w:val="nil"/>
              <w:left w:val="nil"/>
              <w:bottom w:val="single" w:sz="4" w:space="0" w:color="auto"/>
              <w:right w:val="single" w:sz="4" w:space="0" w:color="auto"/>
            </w:tcBorders>
            <w:noWrap/>
            <w:vAlign w:val="center"/>
            <w:hideMark/>
          </w:tcPr>
          <w:p w14:paraId="2E2857E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4.717.505,4029</w:t>
            </w:r>
          </w:p>
        </w:tc>
        <w:tc>
          <w:tcPr>
            <w:tcW w:w="2379" w:type="dxa"/>
            <w:tcBorders>
              <w:top w:val="nil"/>
              <w:left w:val="nil"/>
              <w:bottom w:val="single" w:sz="4" w:space="0" w:color="auto"/>
              <w:right w:val="single" w:sz="4" w:space="0" w:color="auto"/>
            </w:tcBorders>
            <w:noWrap/>
            <w:vAlign w:val="center"/>
            <w:hideMark/>
          </w:tcPr>
          <w:p w14:paraId="5CC1AE15"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Pancorbo</w:t>
            </w:r>
          </w:p>
        </w:tc>
        <w:tc>
          <w:tcPr>
            <w:tcW w:w="1155" w:type="dxa"/>
            <w:tcBorders>
              <w:top w:val="nil"/>
              <w:left w:val="nil"/>
              <w:bottom w:val="single" w:sz="4" w:space="0" w:color="auto"/>
              <w:right w:val="single" w:sz="4" w:space="0" w:color="auto"/>
            </w:tcBorders>
            <w:noWrap/>
            <w:vAlign w:val="center"/>
            <w:hideMark/>
          </w:tcPr>
          <w:p w14:paraId="0D40420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67B2A04A"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3F759DB9"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CR-95</w:t>
            </w:r>
          </w:p>
        </w:tc>
        <w:tc>
          <w:tcPr>
            <w:tcW w:w="1948" w:type="dxa"/>
            <w:tcBorders>
              <w:top w:val="nil"/>
              <w:left w:val="nil"/>
              <w:bottom w:val="single" w:sz="4" w:space="0" w:color="auto"/>
              <w:right w:val="single" w:sz="4" w:space="0" w:color="auto"/>
            </w:tcBorders>
            <w:noWrap/>
            <w:vAlign w:val="center"/>
            <w:hideMark/>
          </w:tcPr>
          <w:p w14:paraId="1E30A916" w14:textId="039762CD"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Vía pecuaria</w:t>
            </w:r>
          </w:p>
        </w:tc>
        <w:tc>
          <w:tcPr>
            <w:tcW w:w="6956" w:type="dxa"/>
            <w:tcBorders>
              <w:top w:val="nil"/>
              <w:left w:val="nil"/>
              <w:bottom w:val="single" w:sz="4" w:space="0" w:color="auto"/>
              <w:right w:val="single" w:sz="4" w:space="0" w:color="auto"/>
            </w:tcBorders>
            <w:vAlign w:val="center"/>
            <w:hideMark/>
          </w:tcPr>
          <w:p w14:paraId="4BD3738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Delegación Territorial de Burgos - Servicio Territorial de Medio Ambiente</w:t>
            </w:r>
          </w:p>
        </w:tc>
        <w:tc>
          <w:tcPr>
            <w:tcW w:w="1278" w:type="dxa"/>
            <w:tcBorders>
              <w:top w:val="nil"/>
              <w:left w:val="nil"/>
              <w:bottom w:val="single" w:sz="4" w:space="0" w:color="auto"/>
              <w:right w:val="single" w:sz="4" w:space="0" w:color="auto"/>
            </w:tcBorders>
            <w:noWrap/>
            <w:vAlign w:val="center"/>
            <w:hideMark/>
          </w:tcPr>
          <w:p w14:paraId="0A03E74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490.801,9221</w:t>
            </w:r>
          </w:p>
        </w:tc>
        <w:tc>
          <w:tcPr>
            <w:tcW w:w="1438" w:type="dxa"/>
            <w:tcBorders>
              <w:top w:val="nil"/>
              <w:left w:val="nil"/>
              <w:bottom w:val="single" w:sz="4" w:space="0" w:color="auto"/>
              <w:right w:val="single" w:sz="4" w:space="0" w:color="auto"/>
            </w:tcBorders>
            <w:noWrap/>
            <w:vAlign w:val="center"/>
            <w:hideMark/>
          </w:tcPr>
          <w:p w14:paraId="52CC2B1D"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4.717.447,0411</w:t>
            </w:r>
          </w:p>
        </w:tc>
        <w:tc>
          <w:tcPr>
            <w:tcW w:w="2379" w:type="dxa"/>
            <w:tcBorders>
              <w:top w:val="nil"/>
              <w:left w:val="nil"/>
              <w:bottom w:val="single" w:sz="4" w:space="0" w:color="auto"/>
              <w:right w:val="single" w:sz="4" w:space="0" w:color="auto"/>
            </w:tcBorders>
            <w:noWrap/>
            <w:vAlign w:val="center"/>
            <w:hideMark/>
          </w:tcPr>
          <w:p w14:paraId="7D9EEAB2"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Pancorbo</w:t>
            </w:r>
          </w:p>
        </w:tc>
        <w:tc>
          <w:tcPr>
            <w:tcW w:w="1155" w:type="dxa"/>
            <w:tcBorders>
              <w:top w:val="nil"/>
              <w:left w:val="nil"/>
              <w:bottom w:val="single" w:sz="4" w:space="0" w:color="auto"/>
              <w:right w:val="single" w:sz="4" w:space="0" w:color="auto"/>
            </w:tcBorders>
            <w:noWrap/>
            <w:vAlign w:val="center"/>
            <w:hideMark/>
          </w:tcPr>
          <w:p w14:paraId="549EB5D5"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5650CF49"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4ABC370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CR-96</w:t>
            </w:r>
          </w:p>
        </w:tc>
        <w:tc>
          <w:tcPr>
            <w:tcW w:w="1948" w:type="dxa"/>
            <w:tcBorders>
              <w:top w:val="nil"/>
              <w:left w:val="nil"/>
              <w:bottom w:val="single" w:sz="4" w:space="0" w:color="auto"/>
              <w:right w:val="single" w:sz="4" w:space="0" w:color="auto"/>
            </w:tcBorders>
            <w:noWrap/>
            <w:vAlign w:val="center"/>
            <w:hideMark/>
          </w:tcPr>
          <w:p w14:paraId="319738CB" w14:textId="1CDBA64D"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Vía pecuaria</w:t>
            </w:r>
          </w:p>
        </w:tc>
        <w:tc>
          <w:tcPr>
            <w:tcW w:w="6956" w:type="dxa"/>
            <w:tcBorders>
              <w:top w:val="nil"/>
              <w:left w:val="nil"/>
              <w:bottom w:val="single" w:sz="4" w:space="0" w:color="auto"/>
              <w:right w:val="single" w:sz="4" w:space="0" w:color="auto"/>
            </w:tcBorders>
            <w:vAlign w:val="center"/>
            <w:hideMark/>
          </w:tcPr>
          <w:p w14:paraId="116AA14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Delegación Territorial de Burgos - Servicio Territorial de Medio Ambiente</w:t>
            </w:r>
          </w:p>
        </w:tc>
        <w:tc>
          <w:tcPr>
            <w:tcW w:w="1278" w:type="dxa"/>
            <w:tcBorders>
              <w:top w:val="nil"/>
              <w:left w:val="nil"/>
              <w:bottom w:val="single" w:sz="4" w:space="0" w:color="auto"/>
              <w:right w:val="single" w:sz="4" w:space="0" w:color="auto"/>
            </w:tcBorders>
            <w:noWrap/>
            <w:vAlign w:val="center"/>
            <w:hideMark/>
          </w:tcPr>
          <w:p w14:paraId="42B92ED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491.118,2290</w:t>
            </w:r>
          </w:p>
        </w:tc>
        <w:tc>
          <w:tcPr>
            <w:tcW w:w="1438" w:type="dxa"/>
            <w:tcBorders>
              <w:top w:val="nil"/>
              <w:left w:val="nil"/>
              <w:bottom w:val="single" w:sz="4" w:space="0" w:color="auto"/>
              <w:right w:val="single" w:sz="4" w:space="0" w:color="auto"/>
            </w:tcBorders>
            <w:noWrap/>
            <w:vAlign w:val="center"/>
            <w:hideMark/>
          </w:tcPr>
          <w:p w14:paraId="55464A4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4.717.488,4056</w:t>
            </w:r>
          </w:p>
        </w:tc>
        <w:tc>
          <w:tcPr>
            <w:tcW w:w="2379" w:type="dxa"/>
            <w:tcBorders>
              <w:top w:val="nil"/>
              <w:left w:val="nil"/>
              <w:bottom w:val="single" w:sz="4" w:space="0" w:color="auto"/>
              <w:right w:val="single" w:sz="4" w:space="0" w:color="auto"/>
            </w:tcBorders>
            <w:noWrap/>
            <w:vAlign w:val="center"/>
            <w:hideMark/>
          </w:tcPr>
          <w:p w14:paraId="049CD97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Pancorbo</w:t>
            </w:r>
          </w:p>
        </w:tc>
        <w:tc>
          <w:tcPr>
            <w:tcW w:w="1155" w:type="dxa"/>
            <w:tcBorders>
              <w:top w:val="nil"/>
              <w:left w:val="nil"/>
              <w:bottom w:val="single" w:sz="4" w:space="0" w:color="auto"/>
              <w:right w:val="single" w:sz="4" w:space="0" w:color="auto"/>
            </w:tcBorders>
            <w:noWrap/>
            <w:vAlign w:val="center"/>
            <w:hideMark/>
          </w:tcPr>
          <w:p w14:paraId="104F893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0A4CA0EB"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752D137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CR-96.1</w:t>
            </w:r>
          </w:p>
        </w:tc>
        <w:tc>
          <w:tcPr>
            <w:tcW w:w="1948" w:type="dxa"/>
            <w:tcBorders>
              <w:top w:val="nil"/>
              <w:left w:val="nil"/>
              <w:bottom w:val="single" w:sz="4" w:space="0" w:color="auto"/>
              <w:right w:val="single" w:sz="4" w:space="0" w:color="auto"/>
            </w:tcBorders>
            <w:noWrap/>
            <w:vAlign w:val="center"/>
            <w:hideMark/>
          </w:tcPr>
          <w:p w14:paraId="5D507DF1" w14:textId="0436AB33"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73FC6BED"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35C55A1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491.829,3125</w:t>
            </w:r>
          </w:p>
        </w:tc>
        <w:tc>
          <w:tcPr>
            <w:tcW w:w="1438" w:type="dxa"/>
            <w:tcBorders>
              <w:top w:val="nil"/>
              <w:left w:val="nil"/>
              <w:bottom w:val="single" w:sz="4" w:space="0" w:color="auto"/>
              <w:right w:val="single" w:sz="4" w:space="0" w:color="auto"/>
            </w:tcBorders>
            <w:noWrap/>
            <w:vAlign w:val="center"/>
            <w:hideMark/>
          </w:tcPr>
          <w:p w14:paraId="6F1DC28D"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4.717.598,2269</w:t>
            </w:r>
          </w:p>
        </w:tc>
        <w:tc>
          <w:tcPr>
            <w:tcW w:w="2379" w:type="dxa"/>
            <w:tcBorders>
              <w:top w:val="nil"/>
              <w:left w:val="nil"/>
              <w:bottom w:val="single" w:sz="4" w:space="0" w:color="auto"/>
              <w:right w:val="single" w:sz="4" w:space="0" w:color="auto"/>
            </w:tcBorders>
            <w:noWrap/>
            <w:vAlign w:val="center"/>
            <w:hideMark/>
          </w:tcPr>
          <w:p w14:paraId="63BD7CC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Pancorbo</w:t>
            </w:r>
          </w:p>
        </w:tc>
        <w:tc>
          <w:tcPr>
            <w:tcW w:w="1155" w:type="dxa"/>
            <w:tcBorders>
              <w:top w:val="nil"/>
              <w:left w:val="nil"/>
              <w:bottom w:val="single" w:sz="4" w:space="0" w:color="auto"/>
              <w:right w:val="single" w:sz="4" w:space="0" w:color="auto"/>
            </w:tcBorders>
            <w:noWrap/>
            <w:vAlign w:val="center"/>
            <w:hideMark/>
          </w:tcPr>
          <w:p w14:paraId="7768CB5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48CB3E63"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38C61DB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CR-97</w:t>
            </w:r>
          </w:p>
        </w:tc>
        <w:tc>
          <w:tcPr>
            <w:tcW w:w="1948" w:type="dxa"/>
            <w:tcBorders>
              <w:top w:val="nil"/>
              <w:left w:val="nil"/>
              <w:bottom w:val="single" w:sz="4" w:space="0" w:color="auto"/>
              <w:right w:val="single" w:sz="4" w:space="0" w:color="auto"/>
            </w:tcBorders>
            <w:noWrap/>
            <w:vAlign w:val="center"/>
            <w:hideMark/>
          </w:tcPr>
          <w:p w14:paraId="236F57EA" w14:textId="383CC99B"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Vía pecuaria</w:t>
            </w:r>
          </w:p>
        </w:tc>
        <w:tc>
          <w:tcPr>
            <w:tcW w:w="6956" w:type="dxa"/>
            <w:tcBorders>
              <w:top w:val="nil"/>
              <w:left w:val="nil"/>
              <w:bottom w:val="single" w:sz="4" w:space="0" w:color="auto"/>
              <w:right w:val="single" w:sz="4" w:space="0" w:color="auto"/>
            </w:tcBorders>
            <w:vAlign w:val="center"/>
            <w:hideMark/>
          </w:tcPr>
          <w:p w14:paraId="018C82B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Delegación Territorial de Burgos - Servicio Territorial de Medio Ambiente</w:t>
            </w:r>
          </w:p>
        </w:tc>
        <w:tc>
          <w:tcPr>
            <w:tcW w:w="1278" w:type="dxa"/>
            <w:tcBorders>
              <w:top w:val="nil"/>
              <w:left w:val="nil"/>
              <w:bottom w:val="single" w:sz="4" w:space="0" w:color="auto"/>
              <w:right w:val="single" w:sz="4" w:space="0" w:color="auto"/>
            </w:tcBorders>
            <w:noWrap/>
            <w:vAlign w:val="center"/>
            <w:hideMark/>
          </w:tcPr>
          <w:p w14:paraId="067EECF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491.837,6745</w:t>
            </w:r>
          </w:p>
        </w:tc>
        <w:tc>
          <w:tcPr>
            <w:tcW w:w="1438" w:type="dxa"/>
            <w:tcBorders>
              <w:top w:val="nil"/>
              <w:left w:val="nil"/>
              <w:bottom w:val="single" w:sz="4" w:space="0" w:color="auto"/>
              <w:right w:val="single" w:sz="4" w:space="0" w:color="auto"/>
            </w:tcBorders>
            <w:noWrap/>
            <w:vAlign w:val="center"/>
            <w:hideMark/>
          </w:tcPr>
          <w:p w14:paraId="4E5479D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4.717.599,5036</w:t>
            </w:r>
          </w:p>
        </w:tc>
        <w:tc>
          <w:tcPr>
            <w:tcW w:w="2379" w:type="dxa"/>
            <w:tcBorders>
              <w:top w:val="nil"/>
              <w:left w:val="nil"/>
              <w:bottom w:val="single" w:sz="4" w:space="0" w:color="auto"/>
              <w:right w:val="single" w:sz="4" w:space="0" w:color="auto"/>
            </w:tcBorders>
            <w:noWrap/>
            <w:vAlign w:val="center"/>
            <w:hideMark/>
          </w:tcPr>
          <w:p w14:paraId="19D343D2"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Pancorbo</w:t>
            </w:r>
          </w:p>
        </w:tc>
        <w:tc>
          <w:tcPr>
            <w:tcW w:w="1155" w:type="dxa"/>
            <w:tcBorders>
              <w:top w:val="nil"/>
              <w:left w:val="nil"/>
              <w:bottom w:val="single" w:sz="4" w:space="0" w:color="auto"/>
              <w:right w:val="single" w:sz="4" w:space="0" w:color="auto"/>
            </w:tcBorders>
            <w:noWrap/>
            <w:vAlign w:val="center"/>
            <w:hideMark/>
          </w:tcPr>
          <w:p w14:paraId="58DD9C8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1CB251EC"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3825372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CR-98A</w:t>
            </w:r>
          </w:p>
        </w:tc>
        <w:tc>
          <w:tcPr>
            <w:tcW w:w="1948" w:type="dxa"/>
            <w:tcBorders>
              <w:top w:val="nil"/>
              <w:left w:val="nil"/>
              <w:bottom w:val="single" w:sz="4" w:space="0" w:color="auto"/>
              <w:right w:val="single" w:sz="4" w:space="0" w:color="auto"/>
            </w:tcBorders>
            <w:noWrap/>
            <w:vAlign w:val="center"/>
            <w:hideMark/>
          </w:tcPr>
          <w:p w14:paraId="06C1AF2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Arroyo </w:t>
            </w:r>
            <w:proofErr w:type="spellStart"/>
            <w:r w:rsidRPr="002C1992">
              <w:rPr>
                <w:rFonts w:cstheme="minorHAnsi"/>
                <w:sz w:val="16"/>
                <w:szCs w:val="16"/>
              </w:rPr>
              <w:t>Peraltable</w:t>
            </w:r>
            <w:proofErr w:type="spellEnd"/>
          </w:p>
        </w:tc>
        <w:tc>
          <w:tcPr>
            <w:tcW w:w="6956" w:type="dxa"/>
            <w:tcBorders>
              <w:top w:val="nil"/>
              <w:left w:val="nil"/>
              <w:bottom w:val="single" w:sz="4" w:space="0" w:color="auto"/>
              <w:right w:val="single" w:sz="4" w:space="0" w:color="auto"/>
            </w:tcBorders>
            <w:vAlign w:val="center"/>
            <w:hideMark/>
          </w:tcPr>
          <w:p w14:paraId="4F6A53A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3D17DC4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492.828,7280</w:t>
            </w:r>
          </w:p>
        </w:tc>
        <w:tc>
          <w:tcPr>
            <w:tcW w:w="1438" w:type="dxa"/>
            <w:tcBorders>
              <w:top w:val="nil"/>
              <w:left w:val="nil"/>
              <w:bottom w:val="single" w:sz="4" w:space="0" w:color="auto"/>
              <w:right w:val="single" w:sz="4" w:space="0" w:color="auto"/>
            </w:tcBorders>
            <w:noWrap/>
            <w:vAlign w:val="center"/>
            <w:hideMark/>
          </w:tcPr>
          <w:p w14:paraId="576A4285"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4.717.752,5246</w:t>
            </w:r>
          </w:p>
        </w:tc>
        <w:tc>
          <w:tcPr>
            <w:tcW w:w="2379" w:type="dxa"/>
            <w:tcBorders>
              <w:top w:val="nil"/>
              <w:left w:val="nil"/>
              <w:bottom w:val="single" w:sz="4" w:space="0" w:color="auto"/>
              <w:right w:val="single" w:sz="4" w:space="0" w:color="auto"/>
            </w:tcBorders>
            <w:noWrap/>
            <w:vAlign w:val="center"/>
            <w:hideMark/>
          </w:tcPr>
          <w:p w14:paraId="2286C109"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Pancorbo</w:t>
            </w:r>
          </w:p>
        </w:tc>
        <w:tc>
          <w:tcPr>
            <w:tcW w:w="1155" w:type="dxa"/>
            <w:tcBorders>
              <w:top w:val="nil"/>
              <w:left w:val="nil"/>
              <w:bottom w:val="single" w:sz="4" w:space="0" w:color="auto"/>
              <w:right w:val="single" w:sz="4" w:space="0" w:color="auto"/>
            </w:tcBorders>
            <w:noWrap/>
            <w:vAlign w:val="center"/>
            <w:hideMark/>
          </w:tcPr>
          <w:p w14:paraId="26A82C25"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03F2AE28"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7FFD935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lastRenderedPageBreak/>
              <w:t>CR-98B</w:t>
            </w:r>
          </w:p>
        </w:tc>
        <w:tc>
          <w:tcPr>
            <w:tcW w:w="1948" w:type="dxa"/>
            <w:tcBorders>
              <w:top w:val="nil"/>
              <w:left w:val="nil"/>
              <w:bottom w:val="single" w:sz="4" w:space="0" w:color="auto"/>
              <w:right w:val="single" w:sz="4" w:space="0" w:color="auto"/>
            </w:tcBorders>
            <w:noWrap/>
            <w:vAlign w:val="center"/>
            <w:hideMark/>
          </w:tcPr>
          <w:p w14:paraId="3E0A4AD2"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Arroyo </w:t>
            </w:r>
            <w:proofErr w:type="spellStart"/>
            <w:r w:rsidRPr="002C1992">
              <w:rPr>
                <w:rFonts w:cstheme="minorHAnsi"/>
                <w:sz w:val="16"/>
                <w:szCs w:val="16"/>
              </w:rPr>
              <w:t>Peraltable</w:t>
            </w:r>
            <w:proofErr w:type="spellEnd"/>
          </w:p>
        </w:tc>
        <w:tc>
          <w:tcPr>
            <w:tcW w:w="6956" w:type="dxa"/>
            <w:tcBorders>
              <w:top w:val="nil"/>
              <w:left w:val="nil"/>
              <w:bottom w:val="single" w:sz="4" w:space="0" w:color="auto"/>
              <w:right w:val="single" w:sz="4" w:space="0" w:color="auto"/>
            </w:tcBorders>
            <w:vAlign w:val="center"/>
            <w:hideMark/>
          </w:tcPr>
          <w:p w14:paraId="2BE5287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114D3BD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492.844,4250</w:t>
            </w:r>
          </w:p>
        </w:tc>
        <w:tc>
          <w:tcPr>
            <w:tcW w:w="1438" w:type="dxa"/>
            <w:tcBorders>
              <w:top w:val="nil"/>
              <w:left w:val="nil"/>
              <w:bottom w:val="single" w:sz="4" w:space="0" w:color="auto"/>
              <w:right w:val="single" w:sz="4" w:space="0" w:color="auto"/>
            </w:tcBorders>
            <w:noWrap/>
            <w:vAlign w:val="center"/>
            <w:hideMark/>
          </w:tcPr>
          <w:p w14:paraId="5AFD50D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4.717.754,9338</w:t>
            </w:r>
          </w:p>
        </w:tc>
        <w:tc>
          <w:tcPr>
            <w:tcW w:w="2379" w:type="dxa"/>
            <w:tcBorders>
              <w:top w:val="nil"/>
              <w:left w:val="nil"/>
              <w:bottom w:val="single" w:sz="4" w:space="0" w:color="auto"/>
              <w:right w:val="single" w:sz="4" w:space="0" w:color="auto"/>
            </w:tcBorders>
            <w:noWrap/>
            <w:vAlign w:val="center"/>
            <w:hideMark/>
          </w:tcPr>
          <w:p w14:paraId="4313289D"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Pancorbo</w:t>
            </w:r>
          </w:p>
        </w:tc>
        <w:tc>
          <w:tcPr>
            <w:tcW w:w="1155" w:type="dxa"/>
            <w:tcBorders>
              <w:top w:val="nil"/>
              <w:left w:val="nil"/>
              <w:bottom w:val="single" w:sz="4" w:space="0" w:color="auto"/>
              <w:right w:val="single" w:sz="4" w:space="0" w:color="auto"/>
            </w:tcBorders>
            <w:noWrap/>
            <w:vAlign w:val="center"/>
            <w:hideMark/>
          </w:tcPr>
          <w:p w14:paraId="5109E71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4F3EDEA4"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100FD76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CR-99</w:t>
            </w:r>
          </w:p>
        </w:tc>
        <w:tc>
          <w:tcPr>
            <w:tcW w:w="1948" w:type="dxa"/>
            <w:tcBorders>
              <w:top w:val="nil"/>
              <w:left w:val="nil"/>
              <w:bottom w:val="single" w:sz="4" w:space="0" w:color="auto"/>
              <w:right w:val="single" w:sz="4" w:space="0" w:color="auto"/>
            </w:tcBorders>
            <w:noWrap/>
            <w:vAlign w:val="center"/>
            <w:hideMark/>
          </w:tcPr>
          <w:p w14:paraId="4AC6431C"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Carretera N232</w:t>
            </w:r>
          </w:p>
        </w:tc>
        <w:tc>
          <w:tcPr>
            <w:tcW w:w="6956" w:type="dxa"/>
            <w:tcBorders>
              <w:top w:val="nil"/>
              <w:left w:val="nil"/>
              <w:bottom w:val="single" w:sz="4" w:space="0" w:color="auto"/>
              <w:right w:val="single" w:sz="4" w:space="0" w:color="auto"/>
            </w:tcBorders>
            <w:vAlign w:val="center"/>
            <w:hideMark/>
          </w:tcPr>
          <w:p w14:paraId="33095CB8" w14:textId="405281F1"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Ministerio de Transportes y Movilidad Sostenible - DG Carreteras del Estado - </w:t>
            </w:r>
            <w:proofErr w:type="gramStart"/>
            <w:r w:rsidRPr="002C1992">
              <w:rPr>
                <w:rFonts w:cstheme="minorHAnsi"/>
                <w:sz w:val="16"/>
                <w:szCs w:val="16"/>
              </w:rPr>
              <w:t>Secretaria General</w:t>
            </w:r>
            <w:proofErr w:type="gramEnd"/>
            <w:r w:rsidRPr="002C1992">
              <w:rPr>
                <w:rFonts w:cstheme="minorHAnsi"/>
                <w:sz w:val="16"/>
                <w:szCs w:val="16"/>
              </w:rPr>
              <w:t xml:space="preserve"> de Infraestructura - </w:t>
            </w:r>
            <w:proofErr w:type="gramStart"/>
            <w:r w:rsidRPr="002C1992">
              <w:rPr>
                <w:rFonts w:cstheme="minorHAnsi"/>
                <w:sz w:val="16"/>
                <w:szCs w:val="16"/>
              </w:rPr>
              <w:t>Secretaria</w:t>
            </w:r>
            <w:proofErr w:type="gramEnd"/>
            <w:r w:rsidRPr="002C1992">
              <w:rPr>
                <w:rFonts w:cstheme="minorHAnsi"/>
                <w:sz w:val="16"/>
                <w:szCs w:val="16"/>
              </w:rPr>
              <w:t xml:space="preserve"> de Estado de Infraestructuras, transporte y vivienda</w:t>
            </w:r>
          </w:p>
        </w:tc>
        <w:tc>
          <w:tcPr>
            <w:tcW w:w="1278" w:type="dxa"/>
            <w:tcBorders>
              <w:top w:val="nil"/>
              <w:left w:val="nil"/>
              <w:bottom w:val="single" w:sz="4" w:space="0" w:color="auto"/>
              <w:right w:val="single" w:sz="4" w:space="0" w:color="auto"/>
            </w:tcBorders>
            <w:noWrap/>
            <w:vAlign w:val="center"/>
            <w:hideMark/>
          </w:tcPr>
          <w:p w14:paraId="0936C6A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492.969,3255</w:t>
            </w:r>
          </w:p>
        </w:tc>
        <w:tc>
          <w:tcPr>
            <w:tcW w:w="1438" w:type="dxa"/>
            <w:tcBorders>
              <w:top w:val="nil"/>
              <w:left w:val="nil"/>
              <w:bottom w:val="single" w:sz="4" w:space="0" w:color="auto"/>
              <w:right w:val="single" w:sz="4" w:space="0" w:color="auto"/>
            </w:tcBorders>
            <w:noWrap/>
            <w:vAlign w:val="center"/>
            <w:hideMark/>
          </w:tcPr>
          <w:p w14:paraId="156EC26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4.717.774,2169</w:t>
            </w:r>
          </w:p>
        </w:tc>
        <w:tc>
          <w:tcPr>
            <w:tcW w:w="2379" w:type="dxa"/>
            <w:tcBorders>
              <w:top w:val="nil"/>
              <w:left w:val="nil"/>
              <w:bottom w:val="single" w:sz="4" w:space="0" w:color="auto"/>
              <w:right w:val="single" w:sz="4" w:space="0" w:color="auto"/>
            </w:tcBorders>
            <w:noWrap/>
            <w:vAlign w:val="center"/>
            <w:hideMark/>
          </w:tcPr>
          <w:p w14:paraId="552531A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Pancorbo</w:t>
            </w:r>
          </w:p>
        </w:tc>
        <w:tc>
          <w:tcPr>
            <w:tcW w:w="1155" w:type="dxa"/>
            <w:tcBorders>
              <w:top w:val="nil"/>
              <w:left w:val="nil"/>
              <w:bottom w:val="single" w:sz="4" w:space="0" w:color="auto"/>
              <w:right w:val="single" w:sz="4" w:space="0" w:color="auto"/>
            </w:tcBorders>
            <w:noWrap/>
            <w:vAlign w:val="center"/>
            <w:hideMark/>
          </w:tcPr>
          <w:p w14:paraId="0EEDAE2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59B228F4"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39F0169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CR-100</w:t>
            </w:r>
          </w:p>
        </w:tc>
        <w:tc>
          <w:tcPr>
            <w:tcW w:w="1948" w:type="dxa"/>
            <w:tcBorders>
              <w:top w:val="nil"/>
              <w:left w:val="nil"/>
              <w:bottom w:val="single" w:sz="4" w:space="0" w:color="auto"/>
              <w:right w:val="single" w:sz="4" w:space="0" w:color="auto"/>
            </w:tcBorders>
            <w:noWrap/>
            <w:vAlign w:val="center"/>
            <w:hideMark/>
          </w:tcPr>
          <w:p w14:paraId="4A9E7C1C"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3D0C2A4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16BF5D3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493.009,4203</w:t>
            </w:r>
          </w:p>
        </w:tc>
        <w:tc>
          <w:tcPr>
            <w:tcW w:w="1438" w:type="dxa"/>
            <w:tcBorders>
              <w:top w:val="nil"/>
              <w:left w:val="nil"/>
              <w:bottom w:val="single" w:sz="4" w:space="0" w:color="auto"/>
              <w:right w:val="single" w:sz="4" w:space="0" w:color="auto"/>
            </w:tcBorders>
            <w:noWrap/>
            <w:vAlign w:val="center"/>
            <w:hideMark/>
          </w:tcPr>
          <w:p w14:paraId="46678B8D"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4.717.780,4070</w:t>
            </w:r>
          </w:p>
        </w:tc>
        <w:tc>
          <w:tcPr>
            <w:tcW w:w="2379" w:type="dxa"/>
            <w:tcBorders>
              <w:top w:val="nil"/>
              <w:left w:val="nil"/>
              <w:bottom w:val="single" w:sz="4" w:space="0" w:color="auto"/>
              <w:right w:val="single" w:sz="4" w:space="0" w:color="auto"/>
            </w:tcBorders>
            <w:noWrap/>
            <w:vAlign w:val="center"/>
            <w:hideMark/>
          </w:tcPr>
          <w:p w14:paraId="0D617D2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Pancorbo</w:t>
            </w:r>
          </w:p>
        </w:tc>
        <w:tc>
          <w:tcPr>
            <w:tcW w:w="1155" w:type="dxa"/>
            <w:tcBorders>
              <w:top w:val="nil"/>
              <w:left w:val="nil"/>
              <w:bottom w:val="single" w:sz="4" w:space="0" w:color="auto"/>
              <w:right w:val="single" w:sz="4" w:space="0" w:color="auto"/>
            </w:tcBorders>
            <w:noWrap/>
            <w:vAlign w:val="center"/>
            <w:hideMark/>
          </w:tcPr>
          <w:p w14:paraId="700A642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27542693"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22D9F66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CR-101A</w:t>
            </w:r>
          </w:p>
        </w:tc>
        <w:tc>
          <w:tcPr>
            <w:tcW w:w="1948" w:type="dxa"/>
            <w:tcBorders>
              <w:top w:val="nil"/>
              <w:left w:val="nil"/>
              <w:bottom w:val="single" w:sz="4" w:space="0" w:color="auto"/>
              <w:right w:val="single" w:sz="4" w:space="0" w:color="auto"/>
            </w:tcBorders>
            <w:noWrap/>
            <w:vAlign w:val="center"/>
            <w:hideMark/>
          </w:tcPr>
          <w:p w14:paraId="1ECDA3A2"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Arroyo Fuente </w:t>
            </w:r>
            <w:proofErr w:type="spellStart"/>
            <w:r w:rsidRPr="002C1992">
              <w:rPr>
                <w:rFonts w:cstheme="minorHAnsi"/>
                <w:sz w:val="16"/>
                <w:szCs w:val="16"/>
              </w:rPr>
              <w:t>Frejano</w:t>
            </w:r>
            <w:proofErr w:type="spellEnd"/>
          </w:p>
        </w:tc>
        <w:tc>
          <w:tcPr>
            <w:tcW w:w="6956" w:type="dxa"/>
            <w:tcBorders>
              <w:top w:val="nil"/>
              <w:left w:val="nil"/>
              <w:bottom w:val="single" w:sz="4" w:space="0" w:color="auto"/>
              <w:right w:val="single" w:sz="4" w:space="0" w:color="auto"/>
            </w:tcBorders>
            <w:vAlign w:val="center"/>
            <w:hideMark/>
          </w:tcPr>
          <w:p w14:paraId="520B40C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14C05A8D"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493.695,7732</w:t>
            </w:r>
          </w:p>
        </w:tc>
        <w:tc>
          <w:tcPr>
            <w:tcW w:w="1438" w:type="dxa"/>
            <w:tcBorders>
              <w:top w:val="nil"/>
              <w:left w:val="nil"/>
              <w:bottom w:val="single" w:sz="4" w:space="0" w:color="auto"/>
              <w:right w:val="single" w:sz="4" w:space="0" w:color="auto"/>
            </w:tcBorders>
            <w:noWrap/>
            <w:vAlign w:val="center"/>
            <w:hideMark/>
          </w:tcPr>
          <w:p w14:paraId="325E814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4.717.722,3495</w:t>
            </w:r>
          </w:p>
        </w:tc>
        <w:tc>
          <w:tcPr>
            <w:tcW w:w="2379" w:type="dxa"/>
            <w:tcBorders>
              <w:top w:val="nil"/>
              <w:left w:val="nil"/>
              <w:bottom w:val="single" w:sz="4" w:space="0" w:color="auto"/>
              <w:right w:val="single" w:sz="4" w:space="0" w:color="auto"/>
            </w:tcBorders>
            <w:noWrap/>
            <w:vAlign w:val="center"/>
            <w:hideMark/>
          </w:tcPr>
          <w:p w14:paraId="6E935C02"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Altable</w:t>
            </w:r>
          </w:p>
        </w:tc>
        <w:tc>
          <w:tcPr>
            <w:tcW w:w="1155" w:type="dxa"/>
            <w:tcBorders>
              <w:top w:val="nil"/>
              <w:left w:val="nil"/>
              <w:bottom w:val="single" w:sz="4" w:space="0" w:color="auto"/>
              <w:right w:val="single" w:sz="4" w:space="0" w:color="auto"/>
            </w:tcBorders>
            <w:noWrap/>
            <w:vAlign w:val="center"/>
            <w:hideMark/>
          </w:tcPr>
          <w:p w14:paraId="263DAE4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647C19EA"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6258992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CR-101B</w:t>
            </w:r>
          </w:p>
        </w:tc>
        <w:tc>
          <w:tcPr>
            <w:tcW w:w="1948" w:type="dxa"/>
            <w:tcBorders>
              <w:top w:val="nil"/>
              <w:left w:val="nil"/>
              <w:bottom w:val="single" w:sz="4" w:space="0" w:color="auto"/>
              <w:right w:val="single" w:sz="4" w:space="0" w:color="auto"/>
            </w:tcBorders>
            <w:noWrap/>
            <w:vAlign w:val="center"/>
            <w:hideMark/>
          </w:tcPr>
          <w:p w14:paraId="7BF7B55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Arroyo Fuente </w:t>
            </w:r>
            <w:proofErr w:type="spellStart"/>
            <w:r w:rsidRPr="002C1992">
              <w:rPr>
                <w:rFonts w:cstheme="minorHAnsi"/>
                <w:sz w:val="16"/>
                <w:szCs w:val="16"/>
              </w:rPr>
              <w:t>Frejano</w:t>
            </w:r>
            <w:proofErr w:type="spellEnd"/>
          </w:p>
        </w:tc>
        <w:tc>
          <w:tcPr>
            <w:tcW w:w="6956" w:type="dxa"/>
            <w:tcBorders>
              <w:top w:val="nil"/>
              <w:left w:val="nil"/>
              <w:bottom w:val="single" w:sz="4" w:space="0" w:color="auto"/>
              <w:right w:val="single" w:sz="4" w:space="0" w:color="auto"/>
            </w:tcBorders>
            <w:vAlign w:val="center"/>
            <w:hideMark/>
          </w:tcPr>
          <w:p w14:paraId="68F4E4C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15FAAC2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493.701,5686</w:t>
            </w:r>
          </w:p>
        </w:tc>
        <w:tc>
          <w:tcPr>
            <w:tcW w:w="1438" w:type="dxa"/>
            <w:tcBorders>
              <w:top w:val="nil"/>
              <w:left w:val="nil"/>
              <w:bottom w:val="single" w:sz="4" w:space="0" w:color="auto"/>
              <w:right w:val="single" w:sz="4" w:space="0" w:color="auto"/>
            </w:tcBorders>
            <w:noWrap/>
            <w:vAlign w:val="center"/>
            <w:hideMark/>
          </w:tcPr>
          <w:p w14:paraId="4CAAE43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4.717.720,9062</w:t>
            </w:r>
          </w:p>
        </w:tc>
        <w:tc>
          <w:tcPr>
            <w:tcW w:w="2379" w:type="dxa"/>
            <w:tcBorders>
              <w:top w:val="nil"/>
              <w:left w:val="nil"/>
              <w:bottom w:val="single" w:sz="4" w:space="0" w:color="auto"/>
              <w:right w:val="single" w:sz="4" w:space="0" w:color="auto"/>
            </w:tcBorders>
            <w:noWrap/>
            <w:vAlign w:val="center"/>
            <w:hideMark/>
          </w:tcPr>
          <w:p w14:paraId="530173C9"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Altable</w:t>
            </w:r>
          </w:p>
        </w:tc>
        <w:tc>
          <w:tcPr>
            <w:tcW w:w="1155" w:type="dxa"/>
            <w:tcBorders>
              <w:top w:val="nil"/>
              <w:left w:val="nil"/>
              <w:bottom w:val="single" w:sz="4" w:space="0" w:color="auto"/>
              <w:right w:val="single" w:sz="4" w:space="0" w:color="auto"/>
            </w:tcBorders>
            <w:noWrap/>
            <w:vAlign w:val="center"/>
            <w:hideMark/>
          </w:tcPr>
          <w:p w14:paraId="79C3B82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47F87518"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07FB01F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CR-102</w:t>
            </w:r>
          </w:p>
        </w:tc>
        <w:tc>
          <w:tcPr>
            <w:tcW w:w="1948" w:type="dxa"/>
            <w:tcBorders>
              <w:top w:val="nil"/>
              <w:left w:val="nil"/>
              <w:bottom w:val="single" w:sz="4" w:space="0" w:color="auto"/>
              <w:right w:val="single" w:sz="4" w:space="0" w:color="auto"/>
            </w:tcBorders>
            <w:noWrap/>
            <w:vAlign w:val="center"/>
            <w:hideMark/>
          </w:tcPr>
          <w:p w14:paraId="438675E2"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18653832"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7E29888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494.500,5037</w:t>
            </w:r>
          </w:p>
        </w:tc>
        <w:tc>
          <w:tcPr>
            <w:tcW w:w="1438" w:type="dxa"/>
            <w:tcBorders>
              <w:top w:val="nil"/>
              <w:left w:val="nil"/>
              <w:bottom w:val="single" w:sz="4" w:space="0" w:color="auto"/>
              <w:right w:val="single" w:sz="4" w:space="0" w:color="auto"/>
            </w:tcBorders>
            <w:noWrap/>
            <w:vAlign w:val="center"/>
            <w:hideMark/>
          </w:tcPr>
          <w:p w14:paraId="1A670C3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4.717.523,2204</w:t>
            </w:r>
          </w:p>
        </w:tc>
        <w:tc>
          <w:tcPr>
            <w:tcW w:w="2379" w:type="dxa"/>
            <w:tcBorders>
              <w:top w:val="nil"/>
              <w:left w:val="nil"/>
              <w:bottom w:val="single" w:sz="4" w:space="0" w:color="auto"/>
              <w:right w:val="single" w:sz="4" w:space="0" w:color="auto"/>
            </w:tcBorders>
            <w:noWrap/>
            <w:vAlign w:val="center"/>
            <w:hideMark/>
          </w:tcPr>
          <w:p w14:paraId="7E4B7E5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Altable</w:t>
            </w:r>
          </w:p>
        </w:tc>
        <w:tc>
          <w:tcPr>
            <w:tcW w:w="1155" w:type="dxa"/>
            <w:tcBorders>
              <w:top w:val="nil"/>
              <w:left w:val="nil"/>
              <w:bottom w:val="single" w:sz="4" w:space="0" w:color="auto"/>
              <w:right w:val="single" w:sz="4" w:space="0" w:color="auto"/>
            </w:tcBorders>
            <w:noWrap/>
            <w:vAlign w:val="center"/>
            <w:hideMark/>
          </w:tcPr>
          <w:p w14:paraId="313B38A2"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2A41ED72"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21B0F62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CR-103A</w:t>
            </w:r>
          </w:p>
        </w:tc>
        <w:tc>
          <w:tcPr>
            <w:tcW w:w="1948" w:type="dxa"/>
            <w:tcBorders>
              <w:top w:val="nil"/>
              <w:left w:val="nil"/>
              <w:bottom w:val="single" w:sz="4" w:space="0" w:color="auto"/>
              <w:right w:val="single" w:sz="4" w:space="0" w:color="auto"/>
            </w:tcBorders>
            <w:noWrap/>
            <w:vAlign w:val="center"/>
            <w:hideMark/>
          </w:tcPr>
          <w:p w14:paraId="1CE12219" w14:textId="1577D470"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Río </w:t>
            </w:r>
            <w:proofErr w:type="spellStart"/>
            <w:r w:rsidRPr="002C1992">
              <w:rPr>
                <w:rFonts w:cstheme="minorHAnsi"/>
                <w:sz w:val="16"/>
                <w:szCs w:val="16"/>
              </w:rPr>
              <w:t>Matapán</w:t>
            </w:r>
            <w:proofErr w:type="spellEnd"/>
          </w:p>
        </w:tc>
        <w:tc>
          <w:tcPr>
            <w:tcW w:w="6956" w:type="dxa"/>
            <w:tcBorders>
              <w:top w:val="nil"/>
              <w:left w:val="nil"/>
              <w:bottom w:val="single" w:sz="4" w:space="0" w:color="auto"/>
              <w:right w:val="single" w:sz="4" w:space="0" w:color="auto"/>
            </w:tcBorders>
            <w:vAlign w:val="center"/>
            <w:hideMark/>
          </w:tcPr>
          <w:p w14:paraId="03E5D55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2335AC7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494.599,7613</w:t>
            </w:r>
          </w:p>
        </w:tc>
        <w:tc>
          <w:tcPr>
            <w:tcW w:w="1438" w:type="dxa"/>
            <w:tcBorders>
              <w:top w:val="nil"/>
              <w:left w:val="nil"/>
              <w:bottom w:val="single" w:sz="4" w:space="0" w:color="auto"/>
              <w:right w:val="single" w:sz="4" w:space="0" w:color="auto"/>
            </w:tcBorders>
            <w:noWrap/>
            <w:vAlign w:val="center"/>
            <w:hideMark/>
          </w:tcPr>
          <w:p w14:paraId="5D27215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4.717.498,6501</w:t>
            </w:r>
          </w:p>
        </w:tc>
        <w:tc>
          <w:tcPr>
            <w:tcW w:w="2379" w:type="dxa"/>
            <w:tcBorders>
              <w:top w:val="nil"/>
              <w:left w:val="nil"/>
              <w:bottom w:val="single" w:sz="4" w:space="0" w:color="auto"/>
              <w:right w:val="single" w:sz="4" w:space="0" w:color="auto"/>
            </w:tcBorders>
            <w:noWrap/>
            <w:vAlign w:val="center"/>
            <w:hideMark/>
          </w:tcPr>
          <w:p w14:paraId="41379A1E"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Foncea</w:t>
            </w:r>
            <w:proofErr w:type="spellEnd"/>
          </w:p>
        </w:tc>
        <w:tc>
          <w:tcPr>
            <w:tcW w:w="1155" w:type="dxa"/>
            <w:tcBorders>
              <w:top w:val="nil"/>
              <w:left w:val="nil"/>
              <w:bottom w:val="single" w:sz="4" w:space="0" w:color="auto"/>
              <w:right w:val="single" w:sz="4" w:space="0" w:color="auto"/>
            </w:tcBorders>
            <w:noWrap/>
            <w:vAlign w:val="center"/>
            <w:hideMark/>
          </w:tcPr>
          <w:p w14:paraId="0D20469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La Rioja</w:t>
            </w:r>
          </w:p>
        </w:tc>
      </w:tr>
      <w:tr w:rsidR="00642215" w:rsidRPr="002C1992" w14:paraId="4475F098"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3E3F044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CR-103B</w:t>
            </w:r>
          </w:p>
        </w:tc>
        <w:tc>
          <w:tcPr>
            <w:tcW w:w="1948" w:type="dxa"/>
            <w:tcBorders>
              <w:top w:val="nil"/>
              <w:left w:val="nil"/>
              <w:bottom w:val="single" w:sz="4" w:space="0" w:color="auto"/>
              <w:right w:val="single" w:sz="4" w:space="0" w:color="auto"/>
            </w:tcBorders>
            <w:noWrap/>
            <w:vAlign w:val="center"/>
            <w:hideMark/>
          </w:tcPr>
          <w:p w14:paraId="12941E24" w14:textId="4F01DC93"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Río </w:t>
            </w:r>
            <w:proofErr w:type="spellStart"/>
            <w:r w:rsidRPr="002C1992">
              <w:rPr>
                <w:rFonts w:cstheme="minorHAnsi"/>
                <w:sz w:val="16"/>
                <w:szCs w:val="16"/>
              </w:rPr>
              <w:t>Matapán</w:t>
            </w:r>
            <w:proofErr w:type="spellEnd"/>
            <w:r w:rsidRPr="002C1992">
              <w:rPr>
                <w:rFonts w:cstheme="minorHAnsi"/>
                <w:sz w:val="16"/>
                <w:szCs w:val="16"/>
              </w:rPr>
              <w:t xml:space="preserve"> </w:t>
            </w:r>
          </w:p>
        </w:tc>
        <w:tc>
          <w:tcPr>
            <w:tcW w:w="6956" w:type="dxa"/>
            <w:tcBorders>
              <w:top w:val="nil"/>
              <w:left w:val="nil"/>
              <w:bottom w:val="single" w:sz="4" w:space="0" w:color="auto"/>
              <w:right w:val="single" w:sz="4" w:space="0" w:color="auto"/>
            </w:tcBorders>
            <w:vAlign w:val="center"/>
            <w:hideMark/>
          </w:tcPr>
          <w:p w14:paraId="575518B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76A1921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494.607,8564</w:t>
            </w:r>
          </w:p>
        </w:tc>
        <w:tc>
          <w:tcPr>
            <w:tcW w:w="1438" w:type="dxa"/>
            <w:tcBorders>
              <w:top w:val="nil"/>
              <w:left w:val="nil"/>
              <w:bottom w:val="single" w:sz="4" w:space="0" w:color="auto"/>
              <w:right w:val="single" w:sz="4" w:space="0" w:color="auto"/>
            </w:tcBorders>
            <w:noWrap/>
            <w:vAlign w:val="center"/>
            <w:hideMark/>
          </w:tcPr>
          <w:p w14:paraId="2F6F9C35"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4.717.496,6562</w:t>
            </w:r>
          </w:p>
        </w:tc>
        <w:tc>
          <w:tcPr>
            <w:tcW w:w="2379" w:type="dxa"/>
            <w:tcBorders>
              <w:top w:val="nil"/>
              <w:left w:val="nil"/>
              <w:bottom w:val="single" w:sz="4" w:space="0" w:color="auto"/>
              <w:right w:val="single" w:sz="4" w:space="0" w:color="auto"/>
            </w:tcBorders>
            <w:noWrap/>
            <w:vAlign w:val="center"/>
            <w:hideMark/>
          </w:tcPr>
          <w:p w14:paraId="67C87B49"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Foncea</w:t>
            </w:r>
            <w:proofErr w:type="spellEnd"/>
          </w:p>
        </w:tc>
        <w:tc>
          <w:tcPr>
            <w:tcW w:w="1155" w:type="dxa"/>
            <w:tcBorders>
              <w:top w:val="nil"/>
              <w:left w:val="nil"/>
              <w:bottom w:val="single" w:sz="4" w:space="0" w:color="auto"/>
              <w:right w:val="single" w:sz="4" w:space="0" w:color="auto"/>
            </w:tcBorders>
            <w:noWrap/>
            <w:vAlign w:val="center"/>
            <w:hideMark/>
          </w:tcPr>
          <w:p w14:paraId="112E9E2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La Rioja</w:t>
            </w:r>
          </w:p>
        </w:tc>
      </w:tr>
      <w:tr w:rsidR="00642215" w:rsidRPr="002C1992" w14:paraId="70C9A701"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7B9BDA6C"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CR-104A</w:t>
            </w:r>
          </w:p>
        </w:tc>
        <w:tc>
          <w:tcPr>
            <w:tcW w:w="1948" w:type="dxa"/>
            <w:tcBorders>
              <w:top w:val="nil"/>
              <w:left w:val="nil"/>
              <w:bottom w:val="single" w:sz="4" w:space="0" w:color="auto"/>
              <w:right w:val="single" w:sz="4" w:space="0" w:color="auto"/>
            </w:tcBorders>
            <w:noWrap/>
            <w:vAlign w:val="center"/>
            <w:hideMark/>
          </w:tcPr>
          <w:p w14:paraId="25174DF5"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Arroyo </w:t>
            </w:r>
            <w:proofErr w:type="spellStart"/>
            <w:r w:rsidRPr="002C1992">
              <w:rPr>
                <w:rFonts w:cstheme="minorHAnsi"/>
                <w:sz w:val="16"/>
                <w:szCs w:val="16"/>
              </w:rPr>
              <w:t>Carravacas</w:t>
            </w:r>
            <w:proofErr w:type="spellEnd"/>
          </w:p>
        </w:tc>
        <w:tc>
          <w:tcPr>
            <w:tcW w:w="6956" w:type="dxa"/>
            <w:tcBorders>
              <w:top w:val="nil"/>
              <w:left w:val="nil"/>
              <w:bottom w:val="single" w:sz="4" w:space="0" w:color="auto"/>
              <w:right w:val="single" w:sz="4" w:space="0" w:color="auto"/>
            </w:tcBorders>
            <w:vAlign w:val="center"/>
            <w:hideMark/>
          </w:tcPr>
          <w:p w14:paraId="0A16791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1B2F121D"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494.980,4506</w:t>
            </w:r>
          </w:p>
        </w:tc>
        <w:tc>
          <w:tcPr>
            <w:tcW w:w="1438" w:type="dxa"/>
            <w:tcBorders>
              <w:top w:val="nil"/>
              <w:left w:val="nil"/>
              <w:bottom w:val="single" w:sz="4" w:space="0" w:color="auto"/>
              <w:right w:val="single" w:sz="4" w:space="0" w:color="auto"/>
            </w:tcBorders>
            <w:noWrap/>
            <w:vAlign w:val="center"/>
            <w:hideMark/>
          </w:tcPr>
          <w:p w14:paraId="77D697F5"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4.717.404,4492</w:t>
            </w:r>
          </w:p>
        </w:tc>
        <w:tc>
          <w:tcPr>
            <w:tcW w:w="2379" w:type="dxa"/>
            <w:tcBorders>
              <w:top w:val="nil"/>
              <w:left w:val="nil"/>
              <w:bottom w:val="single" w:sz="4" w:space="0" w:color="auto"/>
              <w:right w:val="single" w:sz="4" w:space="0" w:color="auto"/>
            </w:tcBorders>
            <w:noWrap/>
            <w:vAlign w:val="center"/>
            <w:hideMark/>
          </w:tcPr>
          <w:p w14:paraId="7E907F65"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Foncea</w:t>
            </w:r>
            <w:proofErr w:type="spellEnd"/>
          </w:p>
        </w:tc>
        <w:tc>
          <w:tcPr>
            <w:tcW w:w="1155" w:type="dxa"/>
            <w:tcBorders>
              <w:top w:val="nil"/>
              <w:left w:val="nil"/>
              <w:bottom w:val="single" w:sz="4" w:space="0" w:color="auto"/>
              <w:right w:val="single" w:sz="4" w:space="0" w:color="auto"/>
            </w:tcBorders>
            <w:noWrap/>
            <w:vAlign w:val="center"/>
            <w:hideMark/>
          </w:tcPr>
          <w:p w14:paraId="08744D6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La Rioja</w:t>
            </w:r>
          </w:p>
        </w:tc>
      </w:tr>
      <w:tr w:rsidR="00642215" w:rsidRPr="002C1992" w14:paraId="453FF96C"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0318BB9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CR-104B</w:t>
            </w:r>
          </w:p>
        </w:tc>
        <w:tc>
          <w:tcPr>
            <w:tcW w:w="1948" w:type="dxa"/>
            <w:tcBorders>
              <w:top w:val="nil"/>
              <w:left w:val="nil"/>
              <w:bottom w:val="single" w:sz="4" w:space="0" w:color="auto"/>
              <w:right w:val="single" w:sz="4" w:space="0" w:color="auto"/>
            </w:tcBorders>
            <w:noWrap/>
            <w:vAlign w:val="center"/>
            <w:hideMark/>
          </w:tcPr>
          <w:p w14:paraId="66E23F6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Arroyo </w:t>
            </w:r>
            <w:proofErr w:type="spellStart"/>
            <w:r w:rsidRPr="002C1992">
              <w:rPr>
                <w:rFonts w:cstheme="minorHAnsi"/>
                <w:sz w:val="16"/>
                <w:szCs w:val="16"/>
              </w:rPr>
              <w:t>Carravacas</w:t>
            </w:r>
            <w:proofErr w:type="spellEnd"/>
          </w:p>
        </w:tc>
        <w:tc>
          <w:tcPr>
            <w:tcW w:w="6956" w:type="dxa"/>
            <w:tcBorders>
              <w:top w:val="nil"/>
              <w:left w:val="nil"/>
              <w:bottom w:val="single" w:sz="4" w:space="0" w:color="auto"/>
              <w:right w:val="single" w:sz="4" w:space="0" w:color="auto"/>
            </w:tcBorders>
            <w:vAlign w:val="center"/>
            <w:hideMark/>
          </w:tcPr>
          <w:p w14:paraId="10A6B28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661ABAC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494.983,4214</w:t>
            </w:r>
          </w:p>
        </w:tc>
        <w:tc>
          <w:tcPr>
            <w:tcW w:w="1438" w:type="dxa"/>
            <w:tcBorders>
              <w:top w:val="nil"/>
              <w:left w:val="nil"/>
              <w:bottom w:val="single" w:sz="4" w:space="0" w:color="auto"/>
              <w:right w:val="single" w:sz="4" w:space="0" w:color="auto"/>
            </w:tcBorders>
            <w:noWrap/>
            <w:vAlign w:val="center"/>
            <w:hideMark/>
          </w:tcPr>
          <w:p w14:paraId="2A7D56A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4.717.403,7233</w:t>
            </w:r>
          </w:p>
        </w:tc>
        <w:tc>
          <w:tcPr>
            <w:tcW w:w="2379" w:type="dxa"/>
            <w:tcBorders>
              <w:top w:val="nil"/>
              <w:left w:val="nil"/>
              <w:bottom w:val="single" w:sz="4" w:space="0" w:color="auto"/>
              <w:right w:val="single" w:sz="4" w:space="0" w:color="auto"/>
            </w:tcBorders>
            <w:noWrap/>
            <w:vAlign w:val="center"/>
            <w:hideMark/>
          </w:tcPr>
          <w:p w14:paraId="25728BD4"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Foncea</w:t>
            </w:r>
            <w:proofErr w:type="spellEnd"/>
          </w:p>
        </w:tc>
        <w:tc>
          <w:tcPr>
            <w:tcW w:w="1155" w:type="dxa"/>
            <w:tcBorders>
              <w:top w:val="nil"/>
              <w:left w:val="nil"/>
              <w:bottom w:val="single" w:sz="4" w:space="0" w:color="auto"/>
              <w:right w:val="single" w:sz="4" w:space="0" w:color="auto"/>
            </w:tcBorders>
            <w:noWrap/>
            <w:vAlign w:val="center"/>
            <w:hideMark/>
          </w:tcPr>
          <w:p w14:paraId="366B163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La Rioja</w:t>
            </w:r>
          </w:p>
        </w:tc>
      </w:tr>
      <w:tr w:rsidR="00642215" w:rsidRPr="002C1992" w14:paraId="6E81ED8B"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42507BF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CR-105</w:t>
            </w:r>
          </w:p>
        </w:tc>
        <w:tc>
          <w:tcPr>
            <w:tcW w:w="1948" w:type="dxa"/>
            <w:tcBorders>
              <w:top w:val="nil"/>
              <w:left w:val="nil"/>
              <w:bottom w:val="single" w:sz="4" w:space="0" w:color="auto"/>
              <w:right w:val="single" w:sz="4" w:space="0" w:color="auto"/>
            </w:tcBorders>
            <w:noWrap/>
            <w:vAlign w:val="center"/>
            <w:hideMark/>
          </w:tcPr>
          <w:p w14:paraId="24B0F433" w14:textId="4800BDDA"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Carretera</w:t>
            </w:r>
            <w:r w:rsidR="00AC40A9" w:rsidRPr="002C1992">
              <w:rPr>
                <w:rFonts w:cstheme="minorHAnsi"/>
                <w:sz w:val="16"/>
                <w:szCs w:val="16"/>
              </w:rPr>
              <w:t xml:space="preserve"> LR-304</w:t>
            </w:r>
          </w:p>
        </w:tc>
        <w:tc>
          <w:tcPr>
            <w:tcW w:w="6956" w:type="dxa"/>
            <w:tcBorders>
              <w:top w:val="nil"/>
              <w:left w:val="nil"/>
              <w:bottom w:val="single" w:sz="4" w:space="0" w:color="auto"/>
              <w:right w:val="single" w:sz="4" w:space="0" w:color="auto"/>
            </w:tcBorders>
            <w:vAlign w:val="center"/>
            <w:hideMark/>
          </w:tcPr>
          <w:p w14:paraId="3394FBD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Gobierno de la Rioja - Red de Carreteras de la Comunidad Autónoma de La Rioja</w:t>
            </w:r>
          </w:p>
        </w:tc>
        <w:tc>
          <w:tcPr>
            <w:tcW w:w="1278" w:type="dxa"/>
            <w:tcBorders>
              <w:top w:val="nil"/>
              <w:left w:val="nil"/>
              <w:bottom w:val="single" w:sz="4" w:space="0" w:color="auto"/>
              <w:right w:val="single" w:sz="4" w:space="0" w:color="auto"/>
            </w:tcBorders>
            <w:noWrap/>
            <w:vAlign w:val="center"/>
            <w:hideMark/>
          </w:tcPr>
          <w:p w14:paraId="758EC44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496.388,3346</w:t>
            </w:r>
          </w:p>
        </w:tc>
        <w:tc>
          <w:tcPr>
            <w:tcW w:w="1438" w:type="dxa"/>
            <w:tcBorders>
              <w:top w:val="nil"/>
              <w:left w:val="nil"/>
              <w:bottom w:val="single" w:sz="4" w:space="0" w:color="auto"/>
              <w:right w:val="single" w:sz="4" w:space="0" w:color="auto"/>
            </w:tcBorders>
            <w:noWrap/>
            <w:vAlign w:val="center"/>
            <w:hideMark/>
          </w:tcPr>
          <w:p w14:paraId="010D52E2"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4.717.056,0709</w:t>
            </w:r>
          </w:p>
        </w:tc>
        <w:tc>
          <w:tcPr>
            <w:tcW w:w="2379" w:type="dxa"/>
            <w:tcBorders>
              <w:top w:val="nil"/>
              <w:left w:val="nil"/>
              <w:bottom w:val="single" w:sz="4" w:space="0" w:color="auto"/>
              <w:right w:val="single" w:sz="4" w:space="0" w:color="auto"/>
            </w:tcBorders>
            <w:noWrap/>
            <w:vAlign w:val="center"/>
            <w:hideMark/>
          </w:tcPr>
          <w:p w14:paraId="77314F49"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Foncea</w:t>
            </w:r>
            <w:proofErr w:type="spellEnd"/>
          </w:p>
        </w:tc>
        <w:tc>
          <w:tcPr>
            <w:tcW w:w="1155" w:type="dxa"/>
            <w:tcBorders>
              <w:top w:val="nil"/>
              <w:left w:val="nil"/>
              <w:bottom w:val="single" w:sz="4" w:space="0" w:color="auto"/>
              <w:right w:val="single" w:sz="4" w:space="0" w:color="auto"/>
            </w:tcBorders>
            <w:noWrap/>
            <w:vAlign w:val="center"/>
            <w:hideMark/>
          </w:tcPr>
          <w:p w14:paraId="39BBA3A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La Rioja</w:t>
            </w:r>
          </w:p>
        </w:tc>
      </w:tr>
      <w:tr w:rsidR="00642215" w:rsidRPr="002C1992" w14:paraId="30A4913A"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0982F05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CR-106A</w:t>
            </w:r>
          </w:p>
        </w:tc>
        <w:tc>
          <w:tcPr>
            <w:tcW w:w="1948" w:type="dxa"/>
            <w:tcBorders>
              <w:top w:val="nil"/>
              <w:left w:val="nil"/>
              <w:bottom w:val="single" w:sz="4" w:space="0" w:color="auto"/>
              <w:right w:val="single" w:sz="4" w:space="0" w:color="auto"/>
            </w:tcBorders>
            <w:noWrap/>
            <w:vAlign w:val="center"/>
            <w:hideMark/>
          </w:tcPr>
          <w:p w14:paraId="7F4A5952"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Arroyo Fuente Sarza</w:t>
            </w:r>
          </w:p>
        </w:tc>
        <w:tc>
          <w:tcPr>
            <w:tcW w:w="6956" w:type="dxa"/>
            <w:tcBorders>
              <w:top w:val="nil"/>
              <w:left w:val="nil"/>
              <w:bottom w:val="single" w:sz="4" w:space="0" w:color="auto"/>
              <w:right w:val="single" w:sz="4" w:space="0" w:color="auto"/>
            </w:tcBorders>
            <w:vAlign w:val="center"/>
            <w:hideMark/>
          </w:tcPr>
          <w:p w14:paraId="62518F5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6DF4831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496.697,5358</w:t>
            </w:r>
          </w:p>
        </w:tc>
        <w:tc>
          <w:tcPr>
            <w:tcW w:w="1438" w:type="dxa"/>
            <w:tcBorders>
              <w:top w:val="nil"/>
              <w:left w:val="nil"/>
              <w:bottom w:val="single" w:sz="4" w:space="0" w:color="auto"/>
              <w:right w:val="single" w:sz="4" w:space="0" w:color="auto"/>
            </w:tcBorders>
            <w:noWrap/>
            <w:vAlign w:val="center"/>
            <w:hideMark/>
          </w:tcPr>
          <w:p w14:paraId="585734E5"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4.717.051,1194</w:t>
            </w:r>
          </w:p>
        </w:tc>
        <w:tc>
          <w:tcPr>
            <w:tcW w:w="2379" w:type="dxa"/>
            <w:tcBorders>
              <w:top w:val="nil"/>
              <w:left w:val="nil"/>
              <w:bottom w:val="single" w:sz="4" w:space="0" w:color="auto"/>
              <w:right w:val="single" w:sz="4" w:space="0" w:color="auto"/>
            </w:tcBorders>
            <w:noWrap/>
            <w:vAlign w:val="center"/>
            <w:hideMark/>
          </w:tcPr>
          <w:p w14:paraId="2495201E"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Foncea</w:t>
            </w:r>
            <w:proofErr w:type="spellEnd"/>
          </w:p>
        </w:tc>
        <w:tc>
          <w:tcPr>
            <w:tcW w:w="1155" w:type="dxa"/>
            <w:tcBorders>
              <w:top w:val="nil"/>
              <w:left w:val="nil"/>
              <w:bottom w:val="single" w:sz="4" w:space="0" w:color="auto"/>
              <w:right w:val="single" w:sz="4" w:space="0" w:color="auto"/>
            </w:tcBorders>
            <w:noWrap/>
            <w:vAlign w:val="center"/>
            <w:hideMark/>
          </w:tcPr>
          <w:p w14:paraId="07FDDA1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La Rioja</w:t>
            </w:r>
          </w:p>
        </w:tc>
      </w:tr>
      <w:tr w:rsidR="00642215" w:rsidRPr="002C1992" w14:paraId="5E104082"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346434FD"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CR-106B</w:t>
            </w:r>
          </w:p>
        </w:tc>
        <w:tc>
          <w:tcPr>
            <w:tcW w:w="1948" w:type="dxa"/>
            <w:tcBorders>
              <w:top w:val="nil"/>
              <w:left w:val="nil"/>
              <w:bottom w:val="single" w:sz="4" w:space="0" w:color="auto"/>
              <w:right w:val="single" w:sz="4" w:space="0" w:color="auto"/>
            </w:tcBorders>
            <w:noWrap/>
            <w:vAlign w:val="center"/>
            <w:hideMark/>
          </w:tcPr>
          <w:p w14:paraId="03519C5D"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Arroyo Fuente Sarza</w:t>
            </w:r>
          </w:p>
        </w:tc>
        <w:tc>
          <w:tcPr>
            <w:tcW w:w="6956" w:type="dxa"/>
            <w:tcBorders>
              <w:top w:val="nil"/>
              <w:left w:val="nil"/>
              <w:bottom w:val="single" w:sz="4" w:space="0" w:color="auto"/>
              <w:right w:val="single" w:sz="4" w:space="0" w:color="auto"/>
            </w:tcBorders>
            <w:vAlign w:val="center"/>
            <w:hideMark/>
          </w:tcPr>
          <w:p w14:paraId="6CE8561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283B233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496.723,7083</w:t>
            </w:r>
          </w:p>
        </w:tc>
        <w:tc>
          <w:tcPr>
            <w:tcW w:w="1438" w:type="dxa"/>
            <w:tcBorders>
              <w:top w:val="nil"/>
              <w:left w:val="nil"/>
              <w:bottom w:val="single" w:sz="4" w:space="0" w:color="auto"/>
              <w:right w:val="single" w:sz="4" w:space="0" w:color="auto"/>
            </w:tcBorders>
            <w:noWrap/>
            <w:vAlign w:val="center"/>
            <w:hideMark/>
          </w:tcPr>
          <w:p w14:paraId="7FC3FA8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4.717.060,2780</w:t>
            </w:r>
          </w:p>
        </w:tc>
        <w:tc>
          <w:tcPr>
            <w:tcW w:w="2379" w:type="dxa"/>
            <w:tcBorders>
              <w:top w:val="nil"/>
              <w:left w:val="nil"/>
              <w:bottom w:val="single" w:sz="4" w:space="0" w:color="auto"/>
              <w:right w:val="single" w:sz="4" w:space="0" w:color="auto"/>
            </w:tcBorders>
            <w:noWrap/>
            <w:vAlign w:val="center"/>
            <w:hideMark/>
          </w:tcPr>
          <w:p w14:paraId="1C6F1AA9"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Foncea</w:t>
            </w:r>
            <w:proofErr w:type="spellEnd"/>
          </w:p>
        </w:tc>
        <w:tc>
          <w:tcPr>
            <w:tcW w:w="1155" w:type="dxa"/>
            <w:tcBorders>
              <w:top w:val="nil"/>
              <w:left w:val="nil"/>
              <w:bottom w:val="single" w:sz="4" w:space="0" w:color="auto"/>
              <w:right w:val="single" w:sz="4" w:space="0" w:color="auto"/>
            </w:tcBorders>
            <w:noWrap/>
            <w:vAlign w:val="center"/>
            <w:hideMark/>
          </w:tcPr>
          <w:p w14:paraId="6D5E848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La Rioja</w:t>
            </w:r>
          </w:p>
        </w:tc>
      </w:tr>
      <w:tr w:rsidR="00642215" w:rsidRPr="002C1992" w14:paraId="1CE8B5A6"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30879E0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CR-107</w:t>
            </w:r>
          </w:p>
        </w:tc>
        <w:tc>
          <w:tcPr>
            <w:tcW w:w="1948" w:type="dxa"/>
            <w:tcBorders>
              <w:top w:val="nil"/>
              <w:left w:val="nil"/>
              <w:bottom w:val="single" w:sz="4" w:space="0" w:color="auto"/>
              <w:right w:val="single" w:sz="4" w:space="0" w:color="auto"/>
            </w:tcBorders>
            <w:noWrap/>
            <w:vAlign w:val="center"/>
            <w:hideMark/>
          </w:tcPr>
          <w:p w14:paraId="5DC76F5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Arroyo </w:t>
            </w:r>
            <w:proofErr w:type="spellStart"/>
            <w:r w:rsidRPr="002C1992">
              <w:rPr>
                <w:rFonts w:cstheme="minorHAnsi"/>
                <w:sz w:val="16"/>
                <w:szCs w:val="16"/>
              </w:rPr>
              <w:t>Fte</w:t>
            </w:r>
            <w:proofErr w:type="spellEnd"/>
            <w:r w:rsidRPr="002C1992">
              <w:rPr>
                <w:rFonts w:cstheme="minorHAnsi"/>
                <w:sz w:val="16"/>
                <w:szCs w:val="16"/>
              </w:rPr>
              <w:t xml:space="preserve"> Moro</w:t>
            </w:r>
          </w:p>
        </w:tc>
        <w:tc>
          <w:tcPr>
            <w:tcW w:w="6956" w:type="dxa"/>
            <w:tcBorders>
              <w:top w:val="nil"/>
              <w:left w:val="nil"/>
              <w:bottom w:val="single" w:sz="4" w:space="0" w:color="auto"/>
              <w:right w:val="single" w:sz="4" w:space="0" w:color="auto"/>
            </w:tcBorders>
            <w:vAlign w:val="center"/>
            <w:hideMark/>
          </w:tcPr>
          <w:p w14:paraId="4706C71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6A11054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497.728,8421</w:t>
            </w:r>
          </w:p>
        </w:tc>
        <w:tc>
          <w:tcPr>
            <w:tcW w:w="1438" w:type="dxa"/>
            <w:tcBorders>
              <w:top w:val="nil"/>
              <w:left w:val="nil"/>
              <w:bottom w:val="single" w:sz="4" w:space="0" w:color="auto"/>
              <w:right w:val="single" w:sz="4" w:space="0" w:color="auto"/>
            </w:tcBorders>
            <w:noWrap/>
            <w:vAlign w:val="center"/>
            <w:hideMark/>
          </w:tcPr>
          <w:p w14:paraId="2A03CCDC"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4.717.412,0058</w:t>
            </w:r>
          </w:p>
        </w:tc>
        <w:tc>
          <w:tcPr>
            <w:tcW w:w="2379" w:type="dxa"/>
            <w:tcBorders>
              <w:top w:val="nil"/>
              <w:left w:val="nil"/>
              <w:bottom w:val="single" w:sz="4" w:space="0" w:color="auto"/>
              <w:right w:val="single" w:sz="4" w:space="0" w:color="auto"/>
            </w:tcBorders>
            <w:noWrap/>
            <w:vAlign w:val="center"/>
            <w:hideMark/>
          </w:tcPr>
          <w:p w14:paraId="6ED6CE83"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Foncea</w:t>
            </w:r>
            <w:proofErr w:type="spellEnd"/>
          </w:p>
        </w:tc>
        <w:tc>
          <w:tcPr>
            <w:tcW w:w="1155" w:type="dxa"/>
            <w:tcBorders>
              <w:top w:val="nil"/>
              <w:left w:val="nil"/>
              <w:bottom w:val="single" w:sz="4" w:space="0" w:color="auto"/>
              <w:right w:val="single" w:sz="4" w:space="0" w:color="auto"/>
            </w:tcBorders>
            <w:noWrap/>
            <w:vAlign w:val="center"/>
            <w:hideMark/>
          </w:tcPr>
          <w:p w14:paraId="41BD797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La Rioja</w:t>
            </w:r>
          </w:p>
        </w:tc>
      </w:tr>
      <w:tr w:rsidR="00642215" w:rsidRPr="002C1992" w14:paraId="636CCF7C"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268D73B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CR-108A</w:t>
            </w:r>
          </w:p>
        </w:tc>
        <w:tc>
          <w:tcPr>
            <w:tcW w:w="1948" w:type="dxa"/>
            <w:tcBorders>
              <w:top w:val="nil"/>
              <w:left w:val="nil"/>
              <w:bottom w:val="single" w:sz="4" w:space="0" w:color="auto"/>
              <w:right w:val="single" w:sz="4" w:space="0" w:color="auto"/>
            </w:tcBorders>
            <w:noWrap/>
            <w:vAlign w:val="center"/>
            <w:hideMark/>
          </w:tcPr>
          <w:p w14:paraId="1B9D78E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Arroyo </w:t>
            </w:r>
            <w:proofErr w:type="spellStart"/>
            <w:r w:rsidRPr="002C1992">
              <w:rPr>
                <w:rFonts w:cstheme="minorHAnsi"/>
                <w:sz w:val="16"/>
                <w:szCs w:val="16"/>
              </w:rPr>
              <w:t>Fte</w:t>
            </w:r>
            <w:proofErr w:type="spellEnd"/>
            <w:r w:rsidRPr="002C1992">
              <w:rPr>
                <w:rFonts w:cstheme="minorHAnsi"/>
                <w:sz w:val="16"/>
                <w:szCs w:val="16"/>
              </w:rPr>
              <w:t xml:space="preserve"> Moro</w:t>
            </w:r>
          </w:p>
        </w:tc>
        <w:tc>
          <w:tcPr>
            <w:tcW w:w="6956" w:type="dxa"/>
            <w:tcBorders>
              <w:top w:val="nil"/>
              <w:left w:val="nil"/>
              <w:bottom w:val="single" w:sz="4" w:space="0" w:color="auto"/>
              <w:right w:val="single" w:sz="4" w:space="0" w:color="auto"/>
            </w:tcBorders>
            <w:vAlign w:val="center"/>
            <w:hideMark/>
          </w:tcPr>
          <w:p w14:paraId="03349AC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1421874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497.840,3392</w:t>
            </w:r>
          </w:p>
        </w:tc>
        <w:tc>
          <w:tcPr>
            <w:tcW w:w="1438" w:type="dxa"/>
            <w:tcBorders>
              <w:top w:val="nil"/>
              <w:left w:val="nil"/>
              <w:bottom w:val="single" w:sz="4" w:space="0" w:color="auto"/>
              <w:right w:val="single" w:sz="4" w:space="0" w:color="auto"/>
            </w:tcBorders>
            <w:noWrap/>
            <w:vAlign w:val="center"/>
            <w:hideMark/>
          </w:tcPr>
          <w:p w14:paraId="654E716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4.717.451,0221</w:t>
            </w:r>
          </w:p>
        </w:tc>
        <w:tc>
          <w:tcPr>
            <w:tcW w:w="2379" w:type="dxa"/>
            <w:tcBorders>
              <w:top w:val="nil"/>
              <w:left w:val="nil"/>
              <w:bottom w:val="single" w:sz="4" w:space="0" w:color="auto"/>
              <w:right w:val="single" w:sz="4" w:space="0" w:color="auto"/>
            </w:tcBorders>
            <w:noWrap/>
            <w:vAlign w:val="center"/>
            <w:hideMark/>
          </w:tcPr>
          <w:p w14:paraId="0D605987"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Foncea</w:t>
            </w:r>
            <w:proofErr w:type="spellEnd"/>
          </w:p>
        </w:tc>
        <w:tc>
          <w:tcPr>
            <w:tcW w:w="1155" w:type="dxa"/>
            <w:tcBorders>
              <w:top w:val="nil"/>
              <w:left w:val="nil"/>
              <w:bottom w:val="single" w:sz="4" w:space="0" w:color="auto"/>
              <w:right w:val="single" w:sz="4" w:space="0" w:color="auto"/>
            </w:tcBorders>
            <w:noWrap/>
            <w:vAlign w:val="center"/>
            <w:hideMark/>
          </w:tcPr>
          <w:p w14:paraId="445747DD"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La Rioja</w:t>
            </w:r>
          </w:p>
        </w:tc>
      </w:tr>
      <w:tr w:rsidR="00642215" w:rsidRPr="002C1992" w14:paraId="2AB56F90"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6060BEF5"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CR-108B</w:t>
            </w:r>
          </w:p>
        </w:tc>
        <w:tc>
          <w:tcPr>
            <w:tcW w:w="1948" w:type="dxa"/>
            <w:tcBorders>
              <w:top w:val="nil"/>
              <w:left w:val="nil"/>
              <w:bottom w:val="single" w:sz="4" w:space="0" w:color="auto"/>
              <w:right w:val="single" w:sz="4" w:space="0" w:color="auto"/>
            </w:tcBorders>
            <w:noWrap/>
            <w:vAlign w:val="center"/>
            <w:hideMark/>
          </w:tcPr>
          <w:p w14:paraId="7A8AA0F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Arroyo </w:t>
            </w:r>
            <w:proofErr w:type="spellStart"/>
            <w:r w:rsidRPr="002C1992">
              <w:rPr>
                <w:rFonts w:cstheme="minorHAnsi"/>
                <w:sz w:val="16"/>
                <w:szCs w:val="16"/>
              </w:rPr>
              <w:t>Fte</w:t>
            </w:r>
            <w:proofErr w:type="spellEnd"/>
            <w:r w:rsidRPr="002C1992">
              <w:rPr>
                <w:rFonts w:cstheme="minorHAnsi"/>
                <w:sz w:val="16"/>
                <w:szCs w:val="16"/>
              </w:rPr>
              <w:t xml:space="preserve"> Moro</w:t>
            </w:r>
          </w:p>
        </w:tc>
        <w:tc>
          <w:tcPr>
            <w:tcW w:w="6956" w:type="dxa"/>
            <w:tcBorders>
              <w:top w:val="nil"/>
              <w:left w:val="nil"/>
              <w:bottom w:val="single" w:sz="4" w:space="0" w:color="auto"/>
              <w:right w:val="single" w:sz="4" w:space="0" w:color="auto"/>
            </w:tcBorders>
            <w:vAlign w:val="center"/>
            <w:hideMark/>
          </w:tcPr>
          <w:p w14:paraId="334DBCA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484C4BC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497.859,9456</w:t>
            </w:r>
          </w:p>
        </w:tc>
        <w:tc>
          <w:tcPr>
            <w:tcW w:w="1438" w:type="dxa"/>
            <w:tcBorders>
              <w:top w:val="nil"/>
              <w:left w:val="nil"/>
              <w:bottom w:val="single" w:sz="4" w:space="0" w:color="auto"/>
              <w:right w:val="single" w:sz="4" w:space="0" w:color="auto"/>
            </w:tcBorders>
            <w:noWrap/>
            <w:vAlign w:val="center"/>
            <w:hideMark/>
          </w:tcPr>
          <w:p w14:paraId="3204191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4.717.457,8663</w:t>
            </w:r>
          </w:p>
        </w:tc>
        <w:tc>
          <w:tcPr>
            <w:tcW w:w="2379" w:type="dxa"/>
            <w:tcBorders>
              <w:top w:val="nil"/>
              <w:left w:val="nil"/>
              <w:bottom w:val="single" w:sz="4" w:space="0" w:color="auto"/>
              <w:right w:val="single" w:sz="4" w:space="0" w:color="auto"/>
            </w:tcBorders>
            <w:noWrap/>
            <w:vAlign w:val="center"/>
            <w:hideMark/>
          </w:tcPr>
          <w:p w14:paraId="624259BF"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Foncea</w:t>
            </w:r>
            <w:proofErr w:type="spellEnd"/>
          </w:p>
        </w:tc>
        <w:tc>
          <w:tcPr>
            <w:tcW w:w="1155" w:type="dxa"/>
            <w:tcBorders>
              <w:top w:val="nil"/>
              <w:left w:val="nil"/>
              <w:bottom w:val="single" w:sz="4" w:space="0" w:color="auto"/>
              <w:right w:val="single" w:sz="4" w:space="0" w:color="auto"/>
            </w:tcBorders>
            <w:noWrap/>
            <w:vAlign w:val="center"/>
            <w:hideMark/>
          </w:tcPr>
          <w:p w14:paraId="2679D38C"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La Rioja</w:t>
            </w:r>
          </w:p>
        </w:tc>
      </w:tr>
      <w:tr w:rsidR="00642215" w:rsidRPr="002C1992" w14:paraId="2DFE2CC0"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0D85A8A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CR-109A</w:t>
            </w:r>
          </w:p>
        </w:tc>
        <w:tc>
          <w:tcPr>
            <w:tcW w:w="1948" w:type="dxa"/>
            <w:tcBorders>
              <w:top w:val="nil"/>
              <w:left w:val="nil"/>
              <w:bottom w:val="single" w:sz="4" w:space="0" w:color="auto"/>
              <w:right w:val="single" w:sz="4" w:space="0" w:color="auto"/>
            </w:tcBorders>
            <w:noWrap/>
            <w:vAlign w:val="center"/>
            <w:hideMark/>
          </w:tcPr>
          <w:p w14:paraId="5BA3D121" w14:textId="1CA2050B"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Río </w:t>
            </w:r>
            <w:proofErr w:type="spellStart"/>
            <w:r w:rsidRPr="002C1992">
              <w:rPr>
                <w:rFonts w:cstheme="minorHAnsi"/>
                <w:sz w:val="16"/>
                <w:szCs w:val="16"/>
              </w:rPr>
              <w:t>Matapan</w:t>
            </w:r>
            <w:proofErr w:type="spellEnd"/>
          </w:p>
        </w:tc>
        <w:tc>
          <w:tcPr>
            <w:tcW w:w="6956" w:type="dxa"/>
            <w:tcBorders>
              <w:top w:val="nil"/>
              <w:left w:val="nil"/>
              <w:bottom w:val="single" w:sz="4" w:space="0" w:color="auto"/>
              <w:right w:val="single" w:sz="4" w:space="0" w:color="auto"/>
            </w:tcBorders>
            <w:vAlign w:val="center"/>
            <w:hideMark/>
          </w:tcPr>
          <w:p w14:paraId="369ABD4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695B070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497.927,9183</w:t>
            </w:r>
          </w:p>
        </w:tc>
        <w:tc>
          <w:tcPr>
            <w:tcW w:w="1438" w:type="dxa"/>
            <w:tcBorders>
              <w:top w:val="nil"/>
              <w:left w:val="nil"/>
              <w:bottom w:val="single" w:sz="4" w:space="0" w:color="auto"/>
              <w:right w:val="single" w:sz="4" w:space="0" w:color="auto"/>
            </w:tcBorders>
            <w:noWrap/>
            <w:vAlign w:val="center"/>
            <w:hideMark/>
          </w:tcPr>
          <w:p w14:paraId="642A96E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4.717.481,6688</w:t>
            </w:r>
          </w:p>
        </w:tc>
        <w:tc>
          <w:tcPr>
            <w:tcW w:w="2379" w:type="dxa"/>
            <w:tcBorders>
              <w:top w:val="nil"/>
              <w:left w:val="nil"/>
              <w:bottom w:val="single" w:sz="4" w:space="0" w:color="auto"/>
              <w:right w:val="single" w:sz="4" w:space="0" w:color="auto"/>
            </w:tcBorders>
            <w:noWrap/>
            <w:vAlign w:val="center"/>
            <w:hideMark/>
          </w:tcPr>
          <w:p w14:paraId="50EAF3B4"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Foncea</w:t>
            </w:r>
            <w:proofErr w:type="spellEnd"/>
          </w:p>
        </w:tc>
        <w:tc>
          <w:tcPr>
            <w:tcW w:w="1155" w:type="dxa"/>
            <w:tcBorders>
              <w:top w:val="nil"/>
              <w:left w:val="nil"/>
              <w:bottom w:val="single" w:sz="4" w:space="0" w:color="auto"/>
              <w:right w:val="single" w:sz="4" w:space="0" w:color="auto"/>
            </w:tcBorders>
            <w:noWrap/>
            <w:vAlign w:val="center"/>
            <w:hideMark/>
          </w:tcPr>
          <w:p w14:paraId="6094228C"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La Rioja</w:t>
            </w:r>
          </w:p>
        </w:tc>
      </w:tr>
      <w:tr w:rsidR="00642215" w:rsidRPr="002C1992" w14:paraId="421BB420"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0B079E1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CR-109B</w:t>
            </w:r>
          </w:p>
        </w:tc>
        <w:tc>
          <w:tcPr>
            <w:tcW w:w="1948" w:type="dxa"/>
            <w:tcBorders>
              <w:top w:val="nil"/>
              <w:left w:val="nil"/>
              <w:bottom w:val="single" w:sz="4" w:space="0" w:color="auto"/>
              <w:right w:val="single" w:sz="4" w:space="0" w:color="auto"/>
            </w:tcBorders>
            <w:noWrap/>
            <w:vAlign w:val="center"/>
            <w:hideMark/>
          </w:tcPr>
          <w:p w14:paraId="3E479D43" w14:textId="0EA84693"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Río </w:t>
            </w:r>
            <w:proofErr w:type="spellStart"/>
            <w:r w:rsidRPr="002C1992">
              <w:rPr>
                <w:rFonts w:cstheme="minorHAnsi"/>
                <w:sz w:val="16"/>
                <w:szCs w:val="16"/>
              </w:rPr>
              <w:t>Matapan</w:t>
            </w:r>
            <w:proofErr w:type="spellEnd"/>
          </w:p>
        </w:tc>
        <w:tc>
          <w:tcPr>
            <w:tcW w:w="6956" w:type="dxa"/>
            <w:tcBorders>
              <w:top w:val="nil"/>
              <w:left w:val="nil"/>
              <w:bottom w:val="single" w:sz="4" w:space="0" w:color="auto"/>
              <w:right w:val="single" w:sz="4" w:space="0" w:color="auto"/>
            </w:tcBorders>
            <w:vAlign w:val="center"/>
            <w:hideMark/>
          </w:tcPr>
          <w:p w14:paraId="5C68D7D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3D2C943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497.937,8217</w:t>
            </w:r>
          </w:p>
        </w:tc>
        <w:tc>
          <w:tcPr>
            <w:tcW w:w="1438" w:type="dxa"/>
            <w:tcBorders>
              <w:top w:val="nil"/>
              <w:left w:val="nil"/>
              <w:bottom w:val="single" w:sz="4" w:space="0" w:color="auto"/>
              <w:right w:val="single" w:sz="4" w:space="0" w:color="auto"/>
            </w:tcBorders>
            <w:noWrap/>
            <w:vAlign w:val="center"/>
            <w:hideMark/>
          </w:tcPr>
          <w:p w14:paraId="723FD92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4.717.485,1343</w:t>
            </w:r>
          </w:p>
        </w:tc>
        <w:tc>
          <w:tcPr>
            <w:tcW w:w="2379" w:type="dxa"/>
            <w:tcBorders>
              <w:top w:val="nil"/>
              <w:left w:val="nil"/>
              <w:bottom w:val="single" w:sz="4" w:space="0" w:color="auto"/>
              <w:right w:val="single" w:sz="4" w:space="0" w:color="auto"/>
            </w:tcBorders>
            <w:noWrap/>
            <w:vAlign w:val="center"/>
            <w:hideMark/>
          </w:tcPr>
          <w:p w14:paraId="167A83B7"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Foncea</w:t>
            </w:r>
            <w:proofErr w:type="spellEnd"/>
          </w:p>
        </w:tc>
        <w:tc>
          <w:tcPr>
            <w:tcW w:w="1155" w:type="dxa"/>
            <w:tcBorders>
              <w:top w:val="nil"/>
              <w:left w:val="nil"/>
              <w:bottom w:val="single" w:sz="4" w:space="0" w:color="auto"/>
              <w:right w:val="single" w:sz="4" w:space="0" w:color="auto"/>
            </w:tcBorders>
            <w:noWrap/>
            <w:vAlign w:val="center"/>
            <w:hideMark/>
          </w:tcPr>
          <w:p w14:paraId="751BAF29"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La Rioja</w:t>
            </w:r>
          </w:p>
        </w:tc>
      </w:tr>
      <w:tr w:rsidR="00642215" w:rsidRPr="002C1992" w14:paraId="77692A72"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3BDA0FC2"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CR-110</w:t>
            </w:r>
          </w:p>
        </w:tc>
        <w:tc>
          <w:tcPr>
            <w:tcW w:w="1948" w:type="dxa"/>
            <w:tcBorders>
              <w:top w:val="nil"/>
              <w:left w:val="nil"/>
              <w:bottom w:val="single" w:sz="4" w:space="0" w:color="auto"/>
              <w:right w:val="single" w:sz="4" w:space="0" w:color="auto"/>
            </w:tcBorders>
            <w:noWrap/>
            <w:vAlign w:val="center"/>
            <w:hideMark/>
          </w:tcPr>
          <w:p w14:paraId="379B610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Arroyo Fuente Salada</w:t>
            </w:r>
          </w:p>
        </w:tc>
        <w:tc>
          <w:tcPr>
            <w:tcW w:w="6956" w:type="dxa"/>
            <w:tcBorders>
              <w:top w:val="nil"/>
              <w:left w:val="nil"/>
              <w:bottom w:val="single" w:sz="4" w:space="0" w:color="auto"/>
              <w:right w:val="single" w:sz="4" w:space="0" w:color="auto"/>
            </w:tcBorders>
            <w:vAlign w:val="center"/>
            <w:hideMark/>
          </w:tcPr>
          <w:p w14:paraId="5EE6951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4EF3B3F5"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500.030,8284</w:t>
            </w:r>
          </w:p>
        </w:tc>
        <w:tc>
          <w:tcPr>
            <w:tcW w:w="1438" w:type="dxa"/>
            <w:tcBorders>
              <w:top w:val="nil"/>
              <w:left w:val="nil"/>
              <w:bottom w:val="single" w:sz="4" w:space="0" w:color="auto"/>
              <w:right w:val="single" w:sz="4" w:space="0" w:color="auto"/>
            </w:tcBorders>
            <w:noWrap/>
            <w:vAlign w:val="center"/>
            <w:hideMark/>
          </w:tcPr>
          <w:p w14:paraId="764B94D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4.718.105,3936</w:t>
            </w:r>
          </w:p>
        </w:tc>
        <w:tc>
          <w:tcPr>
            <w:tcW w:w="2379" w:type="dxa"/>
            <w:tcBorders>
              <w:top w:val="nil"/>
              <w:left w:val="nil"/>
              <w:bottom w:val="single" w:sz="4" w:space="0" w:color="auto"/>
              <w:right w:val="single" w:sz="4" w:space="0" w:color="auto"/>
            </w:tcBorders>
            <w:noWrap/>
            <w:vAlign w:val="center"/>
            <w:hideMark/>
          </w:tcPr>
          <w:p w14:paraId="4C9A1050"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Cellorigo</w:t>
            </w:r>
            <w:proofErr w:type="spellEnd"/>
          </w:p>
        </w:tc>
        <w:tc>
          <w:tcPr>
            <w:tcW w:w="1155" w:type="dxa"/>
            <w:tcBorders>
              <w:top w:val="nil"/>
              <w:left w:val="nil"/>
              <w:bottom w:val="single" w:sz="4" w:space="0" w:color="auto"/>
              <w:right w:val="single" w:sz="4" w:space="0" w:color="auto"/>
            </w:tcBorders>
            <w:noWrap/>
            <w:vAlign w:val="center"/>
            <w:hideMark/>
          </w:tcPr>
          <w:p w14:paraId="4D70B1F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La Rioja</w:t>
            </w:r>
          </w:p>
        </w:tc>
      </w:tr>
      <w:tr w:rsidR="00642215" w:rsidRPr="002C1992" w14:paraId="62D9422F"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188E5B1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CR-111</w:t>
            </w:r>
          </w:p>
        </w:tc>
        <w:tc>
          <w:tcPr>
            <w:tcW w:w="1948" w:type="dxa"/>
            <w:tcBorders>
              <w:top w:val="nil"/>
              <w:left w:val="nil"/>
              <w:bottom w:val="single" w:sz="4" w:space="0" w:color="auto"/>
              <w:right w:val="single" w:sz="4" w:space="0" w:color="auto"/>
            </w:tcBorders>
            <w:noWrap/>
            <w:vAlign w:val="center"/>
            <w:hideMark/>
          </w:tcPr>
          <w:p w14:paraId="28485433" w14:textId="159D9FC4"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Línea eléctrica aérea 400 kV BARCINA SANTA ENGRACIA</w:t>
            </w:r>
          </w:p>
        </w:tc>
        <w:tc>
          <w:tcPr>
            <w:tcW w:w="6956" w:type="dxa"/>
            <w:tcBorders>
              <w:top w:val="nil"/>
              <w:left w:val="nil"/>
              <w:bottom w:val="single" w:sz="4" w:space="0" w:color="auto"/>
              <w:right w:val="single" w:sz="4" w:space="0" w:color="auto"/>
            </w:tcBorders>
            <w:vAlign w:val="center"/>
            <w:hideMark/>
          </w:tcPr>
          <w:p w14:paraId="79D2E4C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Red Eléctrica de España S.A.U / REDEIA</w:t>
            </w:r>
          </w:p>
        </w:tc>
        <w:tc>
          <w:tcPr>
            <w:tcW w:w="1278" w:type="dxa"/>
            <w:tcBorders>
              <w:top w:val="nil"/>
              <w:left w:val="nil"/>
              <w:bottom w:val="single" w:sz="4" w:space="0" w:color="auto"/>
              <w:right w:val="single" w:sz="4" w:space="0" w:color="auto"/>
            </w:tcBorders>
            <w:noWrap/>
            <w:vAlign w:val="center"/>
            <w:hideMark/>
          </w:tcPr>
          <w:p w14:paraId="2A9F34E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500.688,9679</w:t>
            </w:r>
          </w:p>
        </w:tc>
        <w:tc>
          <w:tcPr>
            <w:tcW w:w="1438" w:type="dxa"/>
            <w:tcBorders>
              <w:top w:val="nil"/>
              <w:left w:val="nil"/>
              <w:bottom w:val="single" w:sz="4" w:space="0" w:color="auto"/>
              <w:right w:val="single" w:sz="4" w:space="0" w:color="auto"/>
            </w:tcBorders>
            <w:noWrap/>
            <w:vAlign w:val="center"/>
            <w:hideMark/>
          </w:tcPr>
          <w:p w14:paraId="38BD6BF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4.718.276,1010</w:t>
            </w:r>
          </w:p>
        </w:tc>
        <w:tc>
          <w:tcPr>
            <w:tcW w:w="2379" w:type="dxa"/>
            <w:tcBorders>
              <w:top w:val="nil"/>
              <w:left w:val="nil"/>
              <w:bottom w:val="single" w:sz="4" w:space="0" w:color="auto"/>
              <w:right w:val="single" w:sz="4" w:space="0" w:color="auto"/>
            </w:tcBorders>
            <w:noWrap/>
            <w:vAlign w:val="center"/>
            <w:hideMark/>
          </w:tcPr>
          <w:p w14:paraId="55E2D737"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Cellorigo</w:t>
            </w:r>
            <w:proofErr w:type="spellEnd"/>
          </w:p>
        </w:tc>
        <w:tc>
          <w:tcPr>
            <w:tcW w:w="1155" w:type="dxa"/>
            <w:tcBorders>
              <w:top w:val="nil"/>
              <w:left w:val="nil"/>
              <w:bottom w:val="single" w:sz="4" w:space="0" w:color="auto"/>
              <w:right w:val="single" w:sz="4" w:space="0" w:color="auto"/>
            </w:tcBorders>
            <w:noWrap/>
            <w:vAlign w:val="center"/>
            <w:hideMark/>
          </w:tcPr>
          <w:p w14:paraId="7A672A9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La Rioja</w:t>
            </w:r>
          </w:p>
        </w:tc>
      </w:tr>
      <w:tr w:rsidR="00642215" w:rsidRPr="002C1992" w14:paraId="5EC2F8EB"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43CCFDC9"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CR-112</w:t>
            </w:r>
          </w:p>
        </w:tc>
        <w:tc>
          <w:tcPr>
            <w:tcW w:w="1948" w:type="dxa"/>
            <w:tcBorders>
              <w:top w:val="nil"/>
              <w:left w:val="nil"/>
              <w:bottom w:val="single" w:sz="4" w:space="0" w:color="auto"/>
              <w:right w:val="single" w:sz="4" w:space="0" w:color="auto"/>
            </w:tcBorders>
            <w:noWrap/>
            <w:vAlign w:val="center"/>
            <w:hideMark/>
          </w:tcPr>
          <w:p w14:paraId="2A30D36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Arroyo del Espino</w:t>
            </w:r>
          </w:p>
        </w:tc>
        <w:tc>
          <w:tcPr>
            <w:tcW w:w="6956" w:type="dxa"/>
            <w:tcBorders>
              <w:top w:val="nil"/>
              <w:left w:val="nil"/>
              <w:bottom w:val="single" w:sz="4" w:space="0" w:color="auto"/>
              <w:right w:val="single" w:sz="4" w:space="0" w:color="auto"/>
            </w:tcBorders>
            <w:vAlign w:val="center"/>
            <w:hideMark/>
          </w:tcPr>
          <w:p w14:paraId="2E2ABF8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390379B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500.746,8007</w:t>
            </w:r>
          </w:p>
        </w:tc>
        <w:tc>
          <w:tcPr>
            <w:tcW w:w="1438" w:type="dxa"/>
            <w:tcBorders>
              <w:top w:val="nil"/>
              <w:left w:val="nil"/>
              <w:bottom w:val="single" w:sz="4" w:space="0" w:color="auto"/>
              <w:right w:val="single" w:sz="4" w:space="0" w:color="auto"/>
            </w:tcBorders>
            <w:noWrap/>
            <w:vAlign w:val="center"/>
            <w:hideMark/>
          </w:tcPr>
          <w:p w14:paraId="55610DC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4.718.323,9177</w:t>
            </w:r>
          </w:p>
        </w:tc>
        <w:tc>
          <w:tcPr>
            <w:tcW w:w="2379" w:type="dxa"/>
            <w:tcBorders>
              <w:top w:val="nil"/>
              <w:left w:val="nil"/>
              <w:bottom w:val="single" w:sz="4" w:space="0" w:color="auto"/>
              <w:right w:val="single" w:sz="4" w:space="0" w:color="auto"/>
            </w:tcBorders>
            <w:noWrap/>
            <w:vAlign w:val="center"/>
            <w:hideMark/>
          </w:tcPr>
          <w:p w14:paraId="0759D918"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Cellorigo</w:t>
            </w:r>
            <w:proofErr w:type="spellEnd"/>
          </w:p>
        </w:tc>
        <w:tc>
          <w:tcPr>
            <w:tcW w:w="1155" w:type="dxa"/>
            <w:tcBorders>
              <w:top w:val="nil"/>
              <w:left w:val="nil"/>
              <w:bottom w:val="single" w:sz="4" w:space="0" w:color="auto"/>
              <w:right w:val="single" w:sz="4" w:space="0" w:color="auto"/>
            </w:tcBorders>
            <w:noWrap/>
            <w:vAlign w:val="center"/>
            <w:hideMark/>
          </w:tcPr>
          <w:p w14:paraId="1CEA2CBC"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La Rioja</w:t>
            </w:r>
          </w:p>
        </w:tc>
      </w:tr>
      <w:tr w:rsidR="00642215" w:rsidRPr="002C1992" w14:paraId="606DB023"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78D43A4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CR-113A</w:t>
            </w:r>
          </w:p>
        </w:tc>
        <w:tc>
          <w:tcPr>
            <w:tcW w:w="1948" w:type="dxa"/>
            <w:tcBorders>
              <w:top w:val="nil"/>
              <w:left w:val="nil"/>
              <w:bottom w:val="single" w:sz="4" w:space="0" w:color="auto"/>
              <w:right w:val="single" w:sz="4" w:space="0" w:color="auto"/>
            </w:tcBorders>
            <w:noWrap/>
            <w:vAlign w:val="center"/>
            <w:hideMark/>
          </w:tcPr>
          <w:p w14:paraId="00CD30C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Arroyo de la Morena</w:t>
            </w:r>
          </w:p>
        </w:tc>
        <w:tc>
          <w:tcPr>
            <w:tcW w:w="6956" w:type="dxa"/>
            <w:tcBorders>
              <w:top w:val="nil"/>
              <w:left w:val="nil"/>
              <w:bottom w:val="single" w:sz="4" w:space="0" w:color="auto"/>
              <w:right w:val="single" w:sz="4" w:space="0" w:color="auto"/>
            </w:tcBorders>
            <w:vAlign w:val="center"/>
            <w:hideMark/>
          </w:tcPr>
          <w:p w14:paraId="5AD6157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620367A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500.910,2645</w:t>
            </w:r>
          </w:p>
        </w:tc>
        <w:tc>
          <w:tcPr>
            <w:tcW w:w="1438" w:type="dxa"/>
            <w:tcBorders>
              <w:top w:val="nil"/>
              <w:left w:val="nil"/>
              <w:bottom w:val="single" w:sz="4" w:space="0" w:color="auto"/>
              <w:right w:val="single" w:sz="4" w:space="0" w:color="auto"/>
            </w:tcBorders>
            <w:noWrap/>
            <w:vAlign w:val="center"/>
            <w:hideMark/>
          </w:tcPr>
          <w:p w14:paraId="37AB5D29"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4.718.491,2930</w:t>
            </w:r>
          </w:p>
        </w:tc>
        <w:tc>
          <w:tcPr>
            <w:tcW w:w="2379" w:type="dxa"/>
            <w:tcBorders>
              <w:top w:val="nil"/>
              <w:left w:val="nil"/>
              <w:bottom w:val="single" w:sz="4" w:space="0" w:color="auto"/>
              <w:right w:val="single" w:sz="4" w:space="0" w:color="auto"/>
            </w:tcBorders>
            <w:noWrap/>
            <w:vAlign w:val="center"/>
            <w:hideMark/>
          </w:tcPr>
          <w:p w14:paraId="4421C749"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Cellorigo</w:t>
            </w:r>
            <w:proofErr w:type="spellEnd"/>
          </w:p>
        </w:tc>
        <w:tc>
          <w:tcPr>
            <w:tcW w:w="1155" w:type="dxa"/>
            <w:tcBorders>
              <w:top w:val="nil"/>
              <w:left w:val="nil"/>
              <w:bottom w:val="single" w:sz="4" w:space="0" w:color="auto"/>
              <w:right w:val="single" w:sz="4" w:space="0" w:color="auto"/>
            </w:tcBorders>
            <w:noWrap/>
            <w:vAlign w:val="center"/>
            <w:hideMark/>
          </w:tcPr>
          <w:p w14:paraId="5EE709B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La Rioja</w:t>
            </w:r>
          </w:p>
        </w:tc>
      </w:tr>
      <w:tr w:rsidR="00642215" w:rsidRPr="002C1992" w14:paraId="262E58C9"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6B0B210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CR-113B</w:t>
            </w:r>
          </w:p>
        </w:tc>
        <w:tc>
          <w:tcPr>
            <w:tcW w:w="1948" w:type="dxa"/>
            <w:tcBorders>
              <w:top w:val="nil"/>
              <w:left w:val="nil"/>
              <w:bottom w:val="single" w:sz="4" w:space="0" w:color="auto"/>
              <w:right w:val="single" w:sz="4" w:space="0" w:color="auto"/>
            </w:tcBorders>
            <w:noWrap/>
            <w:vAlign w:val="center"/>
            <w:hideMark/>
          </w:tcPr>
          <w:p w14:paraId="24FFF6F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Arroyo de la Morena</w:t>
            </w:r>
          </w:p>
        </w:tc>
        <w:tc>
          <w:tcPr>
            <w:tcW w:w="6956" w:type="dxa"/>
            <w:tcBorders>
              <w:top w:val="nil"/>
              <w:left w:val="nil"/>
              <w:bottom w:val="single" w:sz="4" w:space="0" w:color="auto"/>
              <w:right w:val="single" w:sz="4" w:space="0" w:color="auto"/>
            </w:tcBorders>
            <w:vAlign w:val="center"/>
            <w:hideMark/>
          </w:tcPr>
          <w:p w14:paraId="0AB25CB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779AA88C"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500.913,7330</w:t>
            </w:r>
          </w:p>
        </w:tc>
        <w:tc>
          <w:tcPr>
            <w:tcW w:w="1438" w:type="dxa"/>
            <w:tcBorders>
              <w:top w:val="nil"/>
              <w:left w:val="nil"/>
              <w:bottom w:val="single" w:sz="4" w:space="0" w:color="auto"/>
              <w:right w:val="single" w:sz="4" w:space="0" w:color="auto"/>
            </w:tcBorders>
            <w:noWrap/>
            <w:vAlign w:val="center"/>
            <w:hideMark/>
          </w:tcPr>
          <w:p w14:paraId="0340F02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4.718.494,8444</w:t>
            </w:r>
          </w:p>
        </w:tc>
        <w:tc>
          <w:tcPr>
            <w:tcW w:w="2379" w:type="dxa"/>
            <w:tcBorders>
              <w:top w:val="nil"/>
              <w:left w:val="nil"/>
              <w:bottom w:val="single" w:sz="4" w:space="0" w:color="auto"/>
              <w:right w:val="single" w:sz="4" w:space="0" w:color="auto"/>
            </w:tcBorders>
            <w:noWrap/>
            <w:vAlign w:val="center"/>
            <w:hideMark/>
          </w:tcPr>
          <w:p w14:paraId="6D4AEF26"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Cellorigo</w:t>
            </w:r>
            <w:proofErr w:type="spellEnd"/>
          </w:p>
        </w:tc>
        <w:tc>
          <w:tcPr>
            <w:tcW w:w="1155" w:type="dxa"/>
            <w:tcBorders>
              <w:top w:val="nil"/>
              <w:left w:val="nil"/>
              <w:bottom w:val="single" w:sz="4" w:space="0" w:color="auto"/>
              <w:right w:val="single" w:sz="4" w:space="0" w:color="auto"/>
            </w:tcBorders>
            <w:noWrap/>
            <w:vAlign w:val="center"/>
            <w:hideMark/>
          </w:tcPr>
          <w:p w14:paraId="6EC567DC"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La Rioja</w:t>
            </w:r>
          </w:p>
        </w:tc>
      </w:tr>
      <w:tr w:rsidR="00642215" w:rsidRPr="002C1992" w14:paraId="13F5E860"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5B10E63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CR-114</w:t>
            </w:r>
          </w:p>
        </w:tc>
        <w:tc>
          <w:tcPr>
            <w:tcW w:w="1948" w:type="dxa"/>
            <w:tcBorders>
              <w:top w:val="nil"/>
              <w:left w:val="nil"/>
              <w:bottom w:val="single" w:sz="4" w:space="0" w:color="auto"/>
              <w:right w:val="single" w:sz="4" w:space="0" w:color="auto"/>
            </w:tcBorders>
            <w:noWrap/>
            <w:vAlign w:val="center"/>
            <w:hideMark/>
          </w:tcPr>
          <w:p w14:paraId="325CCBF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Carretera LR-312</w:t>
            </w:r>
          </w:p>
        </w:tc>
        <w:tc>
          <w:tcPr>
            <w:tcW w:w="6956" w:type="dxa"/>
            <w:tcBorders>
              <w:top w:val="nil"/>
              <w:left w:val="nil"/>
              <w:bottom w:val="single" w:sz="4" w:space="0" w:color="auto"/>
              <w:right w:val="single" w:sz="4" w:space="0" w:color="auto"/>
            </w:tcBorders>
            <w:vAlign w:val="center"/>
            <w:hideMark/>
          </w:tcPr>
          <w:p w14:paraId="2D09592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Gobierno de la Rioja - Red de Carreteras de la Comunidad Autónoma de La Rioja</w:t>
            </w:r>
          </w:p>
        </w:tc>
        <w:tc>
          <w:tcPr>
            <w:tcW w:w="1278" w:type="dxa"/>
            <w:tcBorders>
              <w:top w:val="nil"/>
              <w:left w:val="nil"/>
              <w:bottom w:val="single" w:sz="4" w:space="0" w:color="auto"/>
              <w:right w:val="single" w:sz="4" w:space="0" w:color="auto"/>
            </w:tcBorders>
            <w:noWrap/>
            <w:vAlign w:val="center"/>
            <w:hideMark/>
          </w:tcPr>
          <w:p w14:paraId="5AAD531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501.474,4740</w:t>
            </w:r>
          </w:p>
        </w:tc>
        <w:tc>
          <w:tcPr>
            <w:tcW w:w="1438" w:type="dxa"/>
            <w:tcBorders>
              <w:top w:val="nil"/>
              <w:left w:val="nil"/>
              <w:bottom w:val="single" w:sz="4" w:space="0" w:color="auto"/>
              <w:right w:val="single" w:sz="4" w:space="0" w:color="auto"/>
            </w:tcBorders>
            <w:noWrap/>
            <w:vAlign w:val="center"/>
            <w:hideMark/>
          </w:tcPr>
          <w:p w14:paraId="4659FFE9"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4.719.069,0035</w:t>
            </w:r>
          </w:p>
        </w:tc>
        <w:tc>
          <w:tcPr>
            <w:tcW w:w="2379" w:type="dxa"/>
            <w:tcBorders>
              <w:top w:val="nil"/>
              <w:left w:val="nil"/>
              <w:bottom w:val="single" w:sz="4" w:space="0" w:color="auto"/>
              <w:right w:val="single" w:sz="4" w:space="0" w:color="auto"/>
            </w:tcBorders>
            <w:noWrap/>
            <w:vAlign w:val="center"/>
            <w:hideMark/>
          </w:tcPr>
          <w:p w14:paraId="05BB63F7"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Cellorigo</w:t>
            </w:r>
            <w:proofErr w:type="spellEnd"/>
          </w:p>
        </w:tc>
        <w:tc>
          <w:tcPr>
            <w:tcW w:w="1155" w:type="dxa"/>
            <w:tcBorders>
              <w:top w:val="nil"/>
              <w:left w:val="nil"/>
              <w:bottom w:val="single" w:sz="4" w:space="0" w:color="auto"/>
              <w:right w:val="single" w:sz="4" w:space="0" w:color="auto"/>
            </w:tcBorders>
            <w:noWrap/>
            <w:vAlign w:val="center"/>
            <w:hideMark/>
          </w:tcPr>
          <w:p w14:paraId="00F6B7CD"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La Rioja</w:t>
            </w:r>
          </w:p>
        </w:tc>
      </w:tr>
      <w:tr w:rsidR="00642215" w:rsidRPr="002C1992" w14:paraId="25AF0F89"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5BE0677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CR-115A</w:t>
            </w:r>
          </w:p>
        </w:tc>
        <w:tc>
          <w:tcPr>
            <w:tcW w:w="1948" w:type="dxa"/>
            <w:tcBorders>
              <w:top w:val="nil"/>
              <w:left w:val="nil"/>
              <w:bottom w:val="single" w:sz="4" w:space="0" w:color="auto"/>
              <w:right w:val="single" w:sz="4" w:space="0" w:color="auto"/>
            </w:tcBorders>
            <w:noWrap/>
            <w:vAlign w:val="center"/>
            <w:hideMark/>
          </w:tcPr>
          <w:p w14:paraId="4AEF301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Arroyo Ciruelo</w:t>
            </w:r>
          </w:p>
        </w:tc>
        <w:tc>
          <w:tcPr>
            <w:tcW w:w="6956" w:type="dxa"/>
            <w:tcBorders>
              <w:top w:val="nil"/>
              <w:left w:val="nil"/>
              <w:bottom w:val="single" w:sz="4" w:space="0" w:color="auto"/>
              <w:right w:val="single" w:sz="4" w:space="0" w:color="auto"/>
            </w:tcBorders>
            <w:vAlign w:val="center"/>
            <w:hideMark/>
          </w:tcPr>
          <w:p w14:paraId="5514C64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1908AA6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501.783,4041</w:t>
            </w:r>
          </w:p>
        </w:tc>
        <w:tc>
          <w:tcPr>
            <w:tcW w:w="1438" w:type="dxa"/>
            <w:tcBorders>
              <w:top w:val="nil"/>
              <w:left w:val="nil"/>
              <w:bottom w:val="single" w:sz="4" w:space="0" w:color="auto"/>
              <w:right w:val="single" w:sz="4" w:space="0" w:color="auto"/>
            </w:tcBorders>
            <w:noWrap/>
            <w:vAlign w:val="center"/>
            <w:hideMark/>
          </w:tcPr>
          <w:p w14:paraId="7C7D115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4.719.487,7872</w:t>
            </w:r>
          </w:p>
        </w:tc>
        <w:tc>
          <w:tcPr>
            <w:tcW w:w="2379" w:type="dxa"/>
            <w:tcBorders>
              <w:top w:val="nil"/>
              <w:left w:val="nil"/>
              <w:bottom w:val="single" w:sz="4" w:space="0" w:color="auto"/>
              <w:right w:val="single" w:sz="4" w:space="0" w:color="auto"/>
            </w:tcBorders>
            <w:noWrap/>
            <w:vAlign w:val="center"/>
            <w:hideMark/>
          </w:tcPr>
          <w:p w14:paraId="651043F3"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Cellorigo</w:t>
            </w:r>
            <w:proofErr w:type="spellEnd"/>
          </w:p>
        </w:tc>
        <w:tc>
          <w:tcPr>
            <w:tcW w:w="1155" w:type="dxa"/>
            <w:tcBorders>
              <w:top w:val="nil"/>
              <w:left w:val="nil"/>
              <w:bottom w:val="single" w:sz="4" w:space="0" w:color="auto"/>
              <w:right w:val="single" w:sz="4" w:space="0" w:color="auto"/>
            </w:tcBorders>
            <w:noWrap/>
            <w:vAlign w:val="center"/>
            <w:hideMark/>
          </w:tcPr>
          <w:p w14:paraId="3C0BA46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La Rioja</w:t>
            </w:r>
          </w:p>
        </w:tc>
      </w:tr>
      <w:tr w:rsidR="00642215" w:rsidRPr="002C1992" w14:paraId="77C4C4A5"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47F3C7D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CR-115B</w:t>
            </w:r>
          </w:p>
        </w:tc>
        <w:tc>
          <w:tcPr>
            <w:tcW w:w="1948" w:type="dxa"/>
            <w:tcBorders>
              <w:top w:val="nil"/>
              <w:left w:val="nil"/>
              <w:bottom w:val="single" w:sz="4" w:space="0" w:color="auto"/>
              <w:right w:val="single" w:sz="4" w:space="0" w:color="auto"/>
            </w:tcBorders>
            <w:noWrap/>
            <w:vAlign w:val="center"/>
            <w:hideMark/>
          </w:tcPr>
          <w:p w14:paraId="6E478C5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Arroyo Ciruelo</w:t>
            </w:r>
          </w:p>
        </w:tc>
        <w:tc>
          <w:tcPr>
            <w:tcW w:w="6956" w:type="dxa"/>
            <w:tcBorders>
              <w:top w:val="nil"/>
              <w:left w:val="nil"/>
              <w:bottom w:val="single" w:sz="4" w:space="0" w:color="auto"/>
              <w:right w:val="single" w:sz="4" w:space="0" w:color="auto"/>
            </w:tcBorders>
            <w:vAlign w:val="center"/>
            <w:hideMark/>
          </w:tcPr>
          <w:p w14:paraId="49DF55F2"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17F1004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501.783,8246</w:t>
            </w:r>
          </w:p>
        </w:tc>
        <w:tc>
          <w:tcPr>
            <w:tcW w:w="1438" w:type="dxa"/>
            <w:tcBorders>
              <w:top w:val="nil"/>
              <w:left w:val="nil"/>
              <w:bottom w:val="single" w:sz="4" w:space="0" w:color="auto"/>
              <w:right w:val="single" w:sz="4" w:space="0" w:color="auto"/>
            </w:tcBorders>
            <w:noWrap/>
            <w:vAlign w:val="center"/>
            <w:hideMark/>
          </w:tcPr>
          <w:p w14:paraId="13A3813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4.719.498,8901</w:t>
            </w:r>
          </w:p>
        </w:tc>
        <w:tc>
          <w:tcPr>
            <w:tcW w:w="2379" w:type="dxa"/>
            <w:tcBorders>
              <w:top w:val="nil"/>
              <w:left w:val="nil"/>
              <w:bottom w:val="single" w:sz="4" w:space="0" w:color="auto"/>
              <w:right w:val="single" w:sz="4" w:space="0" w:color="auto"/>
            </w:tcBorders>
            <w:noWrap/>
            <w:vAlign w:val="center"/>
            <w:hideMark/>
          </w:tcPr>
          <w:p w14:paraId="02A0553A"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Cellorigo</w:t>
            </w:r>
            <w:proofErr w:type="spellEnd"/>
          </w:p>
        </w:tc>
        <w:tc>
          <w:tcPr>
            <w:tcW w:w="1155" w:type="dxa"/>
            <w:tcBorders>
              <w:top w:val="nil"/>
              <w:left w:val="nil"/>
              <w:bottom w:val="single" w:sz="4" w:space="0" w:color="auto"/>
              <w:right w:val="single" w:sz="4" w:space="0" w:color="auto"/>
            </w:tcBorders>
            <w:noWrap/>
            <w:vAlign w:val="center"/>
            <w:hideMark/>
          </w:tcPr>
          <w:p w14:paraId="5BF2416C"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La Rioja</w:t>
            </w:r>
          </w:p>
        </w:tc>
      </w:tr>
      <w:tr w:rsidR="00642215" w:rsidRPr="002C1992" w14:paraId="09619B70"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52B8DAD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CR-116</w:t>
            </w:r>
          </w:p>
        </w:tc>
        <w:tc>
          <w:tcPr>
            <w:tcW w:w="1948" w:type="dxa"/>
            <w:tcBorders>
              <w:top w:val="nil"/>
              <w:left w:val="nil"/>
              <w:bottom w:val="single" w:sz="4" w:space="0" w:color="auto"/>
              <w:right w:val="single" w:sz="4" w:space="0" w:color="auto"/>
            </w:tcBorders>
            <w:noWrap/>
            <w:vAlign w:val="center"/>
            <w:hideMark/>
          </w:tcPr>
          <w:p w14:paraId="18AF348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Carretera LR-404</w:t>
            </w:r>
          </w:p>
        </w:tc>
        <w:tc>
          <w:tcPr>
            <w:tcW w:w="6956" w:type="dxa"/>
            <w:tcBorders>
              <w:top w:val="nil"/>
              <w:left w:val="nil"/>
              <w:bottom w:val="single" w:sz="4" w:space="0" w:color="auto"/>
              <w:right w:val="single" w:sz="4" w:space="0" w:color="auto"/>
            </w:tcBorders>
            <w:vAlign w:val="center"/>
            <w:hideMark/>
          </w:tcPr>
          <w:p w14:paraId="14800102"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Gobierno de la Rioja - Red de Carreteras de la Comunidad Autónoma de La Rioja</w:t>
            </w:r>
          </w:p>
        </w:tc>
        <w:tc>
          <w:tcPr>
            <w:tcW w:w="1278" w:type="dxa"/>
            <w:tcBorders>
              <w:top w:val="nil"/>
              <w:left w:val="nil"/>
              <w:bottom w:val="single" w:sz="4" w:space="0" w:color="auto"/>
              <w:right w:val="single" w:sz="4" w:space="0" w:color="auto"/>
            </w:tcBorders>
            <w:noWrap/>
            <w:vAlign w:val="center"/>
            <w:hideMark/>
          </w:tcPr>
          <w:p w14:paraId="0DB35FE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501.796,9163</w:t>
            </w:r>
          </w:p>
        </w:tc>
        <w:tc>
          <w:tcPr>
            <w:tcW w:w="1438" w:type="dxa"/>
            <w:tcBorders>
              <w:top w:val="nil"/>
              <w:left w:val="nil"/>
              <w:bottom w:val="single" w:sz="4" w:space="0" w:color="auto"/>
              <w:right w:val="single" w:sz="4" w:space="0" w:color="auto"/>
            </w:tcBorders>
            <w:noWrap/>
            <w:vAlign w:val="center"/>
            <w:hideMark/>
          </w:tcPr>
          <w:p w14:paraId="3572E0E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4.719.844,5445</w:t>
            </w:r>
          </w:p>
        </w:tc>
        <w:tc>
          <w:tcPr>
            <w:tcW w:w="2379" w:type="dxa"/>
            <w:tcBorders>
              <w:top w:val="nil"/>
              <w:left w:val="nil"/>
              <w:bottom w:val="single" w:sz="4" w:space="0" w:color="auto"/>
              <w:right w:val="single" w:sz="4" w:space="0" w:color="auto"/>
            </w:tcBorders>
            <w:noWrap/>
            <w:vAlign w:val="center"/>
            <w:hideMark/>
          </w:tcPr>
          <w:p w14:paraId="132B02C5" w14:textId="77777777" w:rsidR="00642215" w:rsidRPr="002C1992" w:rsidRDefault="00642215" w:rsidP="00642215">
            <w:pPr>
              <w:spacing w:before="0" w:after="0" w:line="240" w:lineRule="auto"/>
              <w:jc w:val="center"/>
              <w:rPr>
                <w:rFonts w:cstheme="minorHAnsi"/>
                <w:sz w:val="16"/>
                <w:szCs w:val="16"/>
              </w:rPr>
            </w:pPr>
            <w:proofErr w:type="spellStart"/>
            <w:r w:rsidRPr="002C1992">
              <w:rPr>
                <w:rFonts w:cstheme="minorHAnsi"/>
                <w:sz w:val="16"/>
                <w:szCs w:val="16"/>
              </w:rPr>
              <w:t>Cellorigo</w:t>
            </w:r>
            <w:proofErr w:type="spellEnd"/>
          </w:p>
        </w:tc>
        <w:tc>
          <w:tcPr>
            <w:tcW w:w="1155" w:type="dxa"/>
            <w:tcBorders>
              <w:top w:val="nil"/>
              <w:left w:val="nil"/>
              <w:bottom w:val="single" w:sz="4" w:space="0" w:color="auto"/>
              <w:right w:val="single" w:sz="4" w:space="0" w:color="auto"/>
            </w:tcBorders>
            <w:noWrap/>
            <w:vAlign w:val="center"/>
            <w:hideMark/>
          </w:tcPr>
          <w:p w14:paraId="7415F4E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La Rioja</w:t>
            </w:r>
          </w:p>
        </w:tc>
      </w:tr>
      <w:tr w:rsidR="00642215" w:rsidRPr="002C1992" w14:paraId="5387C542"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0094D6D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CR-117</w:t>
            </w:r>
          </w:p>
        </w:tc>
        <w:tc>
          <w:tcPr>
            <w:tcW w:w="1948" w:type="dxa"/>
            <w:tcBorders>
              <w:top w:val="nil"/>
              <w:left w:val="nil"/>
              <w:bottom w:val="single" w:sz="4" w:space="0" w:color="auto"/>
              <w:right w:val="single" w:sz="4" w:space="0" w:color="auto"/>
            </w:tcBorders>
            <w:noWrap/>
            <w:vAlign w:val="center"/>
            <w:hideMark/>
          </w:tcPr>
          <w:p w14:paraId="690347C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3DE499CC"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05ECEE85"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501.503,8485</w:t>
            </w:r>
          </w:p>
        </w:tc>
        <w:tc>
          <w:tcPr>
            <w:tcW w:w="1438" w:type="dxa"/>
            <w:tcBorders>
              <w:top w:val="nil"/>
              <w:left w:val="nil"/>
              <w:bottom w:val="single" w:sz="4" w:space="0" w:color="auto"/>
              <w:right w:val="single" w:sz="4" w:space="0" w:color="auto"/>
            </w:tcBorders>
            <w:noWrap/>
            <w:vAlign w:val="center"/>
            <w:hideMark/>
          </w:tcPr>
          <w:p w14:paraId="6D871BC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4.720.775,6399</w:t>
            </w:r>
          </w:p>
        </w:tc>
        <w:tc>
          <w:tcPr>
            <w:tcW w:w="2379" w:type="dxa"/>
            <w:tcBorders>
              <w:top w:val="nil"/>
              <w:left w:val="nil"/>
              <w:bottom w:val="single" w:sz="4" w:space="0" w:color="auto"/>
              <w:right w:val="single" w:sz="4" w:space="0" w:color="auto"/>
            </w:tcBorders>
            <w:noWrap/>
            <w:vAlign w:val="center"/>
            <w:hideMark/>
          </w:tcPr>
          <w:p w14:paraId="7340F19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1D80068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4C894CA6"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1AA748C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CR-118</w:t>
            </w:r>
          </w:p>
        </w:tc>
        <w:tc>
          <w:tcPr>
            <w:tcW w:w="1948" w:type="dxa"/>
            <w:tcBorders>
              <w:top w:val="nil"/>
              <w:left w:val="nil"/>
              <w:bottom w:val="single" w:sz="4" w:space="0" w:color="auto"/>
              <w:right w:val="single" w:sz="4" w:space="0" w:color="auto"/>
            </w:tcBorders>
            <w:noWrap/>
            <w:vAlign w:val="center"/>
            <w:hideMark/>
          </w:tcPr>
          <w:p w14:paraId="1E9EA41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Arroyo</w:t>
            </w:r>
          </w:p>
        </w:tc>
        <w:tc>
          <w:tcPr>
            <w:tcW w:w="6956" w:type="dxa"/>
            <w:tcBorders>
              <w:top w:val="nil"/>
              <w:left w:val="nil"/>
              <w:bottom w:val="single" w:sz="4" w:space="0" w:color="auto"/>
              <w:right w:val="single" w:sz="4" w:space="0" w:color="auto"/>
            </w:tcBorders>
            <w:vAlign w:val="center"/>
            <w:hideMark/>
          </w:tcPr>
          <w:p w14:paraId="47093AD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4822AD42"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501.500,7037</w:t>
            </w:r>
          </w:p>
        </w:tc>
        <w:tc>
          <w:tcPr>
            <w:tcW w:w="1438" w:type="dxa"/>
            <w:tcBorders>
              <w:top w:val="nil"/>
              <w:left w:val="nil"/>
              <w:bottom w:val="single" w:sz="4" w:space="0" w:color="auto"/>
              <w:right w:val="single" w:sz="4" w:space="0" w:color="auto"/>
            </w:tcBorders>
            <w:noWrap/>
            <w:vAlign w:val="center"/>
            <w:hideMark/>
          </w:tcPr>
          <w:p w14:paraId="755D996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4.721.512,0876</w:t>
            </w:r>
          </w:p>
        </w:tc>
        <w:tc>
          <w:tcPr>
            <w:tcW w:w="2379" w:type="dxa"/>
            <w:tcBorders>
              <w:top w:val="nil"/>
              <w:left w:val="nil"/>
              <w:bottom w:val="single" w:sz="4" w:space="0" w:color="auto"/>
              <w:right w:val="single" w:sz="4" w:space="0" w:color="auto"/>
            </w:tcBorders>
            <w:noWrap/>
            <w:vAlign w:val="center"/>
            <w:hideMark/>
          </w:tcPr>
          <w:p w14:paraId="22D43D1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4337BE3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083EBD24"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4A4E6222"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lastRenderedPageBreak/>
              <w:t>CR-118.1</w:t>
            </w:r>
          </w:p>
        </w:tc>
        <w:tc>
          <w:tcPr>
            <w:tcW w:w="1948" w:type="dxa"/>
            <w:tcBorders>
              <w:top w:val="nil"/>
              <w:left w:val="nil"/>
              <w:bottom w:val="single" w:sz="4" w:space="0" w:color="auto"/>
              <w:right w:val="single" w:sz="4" w:space="0" w:color="auto"/>
            </w:tcBorders>
            <w:noWrap/>
            <w:vAlign w:val="center"/>
            <w:hideMark/>
          </w:tcPr>
          <w:p w14:paraId="3C17866C" w14:textId="7E49EED4"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FFCC</w:t>
            </w:r>
            <w:r w:rsidR="0042462B" w:rsidRPr="002C1992">
              <w:rPr>
                <w:rFonts w:cstheme="minorHAnsi"/>
                <w:sz w:val="16"/>
                <w:szCs w:val="16"/>
              </w:rPr>
              <w:t xml:space="preserve"> Madrid-Hendaya</w:t>
            </w:r>
          </w:p>
        </w:tc>
        <w:tc>
          <w:tcPr>
            <w:tcW w:w="6956" w:type="dxa"/>
            <w:tcBorders>
              <w:top w:val="nil"/>
              <w:left w:val="nil"/>
              <w:bottom w:val="single" w:sz="4" w:space="0" w:color="auto"/>
              <w:right w:val="single" w:sz="4" w:space="0" w:color="auto"/>
            </w:tcBorders>
            <w:vAlign w:val="center"/>
            <w:hideMark/>
          </w:tcPr>
          <w:p w14:paraId="6D8CAF6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Administrador de Infraestructuras Ferroviarias (Adif)</w:t>
            </w:r>
          </w:p>
        </w:tc>
        <w:tc>
          <w:tcPr>
            <w:tcW w:w="1278" w:type="dxa"/>
            <w:tcBorders>
              <w:top w:val="nil"/>
              <w:left w:val="nil"/>
              <w:bottom w:val="single" w:sz="4" w:space="0" w:color="auto"/>
              <w:right w:val="single" w:sz="4" w:space="0" w:color="auto"/>
            </w:tcBorders>
            <w:noWrap/>
            <w:vAlign w:val="center"/>
            <w:hideMark/>
          </w:tcPr>
          <w:p w14:paraId="4932F2C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501.568,9195</w:t>
            </w:r>
          </w:p>
        </w:tc>
        <w:tc>
          <w:tcPr>
            <w:tcW w:w="1438" w:type="dxa"/>
            <w:tcBorders>
              <w:top w:val="nil"/>
              <w:left w:val="nil"/>
              <w:bottom w:val="single" w:sz="4" w:space="0" w:color="auto"/>
              <w:right w:val="single" w:sz="4" w:space="0" w:color="auto"/>
            </w:tcBorders>
            <w:noWrap/>
            <w:vAlign w:val="center"/>
            <w:hideMark/>
          </w:tcPr>
          <w:p w14:paraId="429820F2"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4.722.042,1169</w:t>
            </w:r>
          </w:p>
        </w:tc>
        <w:tc>
          <w:tcPr>
            <w:tcW w:w="2379" w:type="dxa"/>
            <w:tcBorders>
              <w:top w:val="nil"/>
              <w:left w:val="nil"/>
              <w:bottom w:val="single" w:sz="4" w:space="0" w:color="auto"/>
              <w:right w:val="single" w:sz="4" w:space="0" w:color="auto"/>
            </w:tcBorders>
            <w:noWrap/>
            <w:vAlign w:val="center"/>
            <w:hideMark/>
          </w:tcPr>
          <w:p w14:paraId="6134B24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3DA89A9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05EBF76E"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69EAC95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CR-118.2</w:t>
            </w:r>
          </w:p>
        </w:tc>
        <w:tc>
          <w:tcPr>
            <w:tcW w:w="1948" w:type="dxa"/>
            <w:tcBorders>
              <w:top w:val="nil"/>
              <w:left w:val="nil"/>
              <w:bottom w:val="single" w:sz="4" w:space="0" w:color="auto"/>
              <w:right w:val="single" w:sz="4" w:space="0" w:color="auto"/>
            </w:tcBorders>
            <w:noWrap/>
            <w:vAlign w:val="center"/>
            <w:hideMark/>
          </w:tcPr>
          <w:p w14:paraId="6F3B28CE" w14:textId="10F5074A" w:rsidR="00642215" w:rsidRPr="002C1992" w:rsidRDefault="0042462B" w:rsidP="00642215">
            <w:pPr>
              <w:spacing w:before="0" w:after="0" w:line="240" w:lineRule="auto"/>
              <w:jc w:val="center"/>
              <w:rPr>
                <w:rFonts w:cstheme="minorHAnsi"/>
                <w:sz w:val="16"/>
                <w:szCs w:val="16"/>
              </w:rPr>
            </w:pPr>
            <w:r w:rsidRPr="002C1992">
              <w:rPr>
                <w:rFonts w:cstheme="minorHAnsi"/>
                <w:sz w:val="16"/>
                <w:szCs w:val="16"/>
              </w:rPr>
              <w:t>FFCC Madrid-Hendaya</w:t>
            </w:r>
          </w:p>
        </w:tc>
        <w:tc>
          <w:tcPr>
            <w:tcW w:w="6956" w:type="dxa"/>
            <w:tcBorders>
              <w:top w:val="nil"/>
              <w:left w:val="nil"/>
              <w:bottom w:val="single" w:sz="4" w:space="0" w:color="auto"/>
              <w:right w:val="single" w:sz="4" w:space="0" w:color="auto"/>
            </w:tcBorders>
            <w:vAlign w:val="center"/>
            <w:hideMark/>
          </w:tcPr>
          <w:p w14:paraId="4B995FF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Administrador de Infraestructuras Ferroviarias (Adif)</w:t>
            </w:r>
          </w:p>
        </w:tc>
        <w:tc>
          <w:tcPr>
            <w:tcW w:w="1278" w:type="dxa"/>
            <w:tcBorders>
              <w:top w:val="nil"/>
              <w:left w:val="nil"/>
              <w:bottom w:val="single" w:sz="4" w:space="0" w:color="auto"/>
              <w:right w:val="single" w:sz="4" w:space="0" w:color="auto"/>
            </w:tcBorders>
            <w:noWrap/>
            <w:vAlign w:val="center"/>
            <w:hideMark/>
          </w:tcPr>
          <w:p w14:paraId="56048889"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501.887,1614</w:t>
            </w:r>
          </w:p>
        </w:tc>
        <w:tc>
          <w:tcPr>
            <w:tcW w:w="1438" w:type="dxa"/>
            <w:tcBorders>
              <w:top w:val="nil"/>
              <w:left w:val="nil"/>
              <w:bottom w:val="single" w:sz="4" w:space="0" w:color="auto"/>
              <w:right w:val="single" w:sz="4" w:space="0" w:color="auto"/>
            </w:tcBorders>
            <w:noWrap/>
            <w:vAlign w:val="center"/>
            <w:hideMark/>
          </w:tcPr>
          <w:p w14:paraId="06F6D3E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4.724.220,6600</w:t>
            </w:r>
          </w:p>
        </w:tc>
        <w:tc>
          <w:tcPr>
            <w:tcW w:w="2379" w:type="dxa"/>
            <w:tcBorders>
              <w:top w:val="nil"/>
              <w:left w:val="nil"/>
              <w:bottom w:val="single" w:sz="4" w:space="0" w:color="auto"/>
              <w:right w:val="single" w:sz="4" w:space="0" w:color="auto"/>
            </w:tcBorders>
            <w:noWrap/>
            <w:vAlign w:val="center"/>
            <w:hideMark/>
          </w:tcPr>
          <w:p w14:paraId="462B05A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7B83AF6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403E13A8"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487FECA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CR-119</w:t>
            </w:r>
          </w:p>
        </w:tc>
        <w:tc>
          <w:tcPr>
            <w:tcW w:w="1948" w:type="dxa"/>
            <w:tcBorders>
              <w:top w:val="nil"/>
              <w:left w:val="nil"/>
              <w:bottom w:val="single" w:sz="4" w:space="0" w:color="auto"/>
              <w:right w:val="single" w:sz="4" w:space="0" w:color="auto"/>
            </w:tcBorders>
            <w:noWrap/>
            <w:vAlign w:val="center"/>
            <w:hideMark/>
          </w:tcPr>
          <w:p w14:paraId="6EA7D87A" w14:textId="72BED553" w:rsidR="00642215" w:rsidRPr="002C1992" w:rsidRDefault="00D42464" w:rsidP="00642215">
            <w:pPr>
              <w:spacing w:before="0" w:after="0" w:line="240" w:lineRule="auto"/>
              <w:jc w:val="center"/>
              <w:rPr>
                <w:rFonts w:cstheme="minorHAnsi"/>
                <w:sz w:val="16"/>
                <w:szCs w:val="16"/>
              </w:rPr>
            </w:pPr>
            <w:r w:rsidRPr="002C1992">
              <w:rPr>
                <w:rFonts w:cstheme="minorHAnsi"/>
                <w:sz w:val="16"/>
                <w:szCs w:val="16"/>
              </w:rPr>
              <w:t>Carretera de Orón SC-BU-9</w:t>
            </w:r>
          </w:p>
        </w:tc>
        <w:tc>
          <w:tcPr>
            <w:tcW w:w="6956" w:type="dxa"/>
            <w:tcBorders>
              <w:top w:val="nil"/>
              <w:left w:val="nil"/>
              <w:bottom w:val="single" w:sz="4" w:space="0" w:color="auto"/>
              <w:right w:val="single" w:sz="4" w:space="0" w:color="auto"/>
            </w:tcBorders>
            <w:vAlign w:val="center"/>
            <w:hideMark/>
          </w:tcPr>
          <w:p w14:paraId="3828B78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CONSEJERÍA DE MOVILIDAD Y TRANSFORMACIÓN DIGITAL - DELEGACION TERRITORIAL DE BURGOS</w:t>
            </w:r>
          </w:p>
        </w:tc>
        <w:tc>
          <w:tcPr>
            <w:tcW w:w="1278" w:type="dxa"/>
            <w:tcBorders>
              <w:top w:val="nil"/>
              <w:left w:val="nil"/>
              <w:bottom w:val="single" w:sz="4" w:space="0" w:color="auto"/>
              <w:right w:val="single" w:sz="4" w:space="0" w:color="auto"/>
            </w:tcBorders>
            <w:noWrap/>
            <w:vAlign w:val="center"/>
            <w:hideMark/>
          </w:tcPr>
          <w:p w14:paraId="0D15B5F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501.957,0902</w:t>
            </w:r>
          </w:p>
        </w:tc>
        <w:tc>
          <w:tcPr>
            <w:tcW w:w="1438" w:type="dxa"/>
            <w:tcBorders>
              <w:top w:val="nil"/>
              <w:left w:val="nil"/>
              <w:bottom w:val="single" w:sz="4" w:space="0" w:color="auto"/>
              <w:right w:val="single" w:sz="4" w:space="0" w:color="auto"/>
            </w:tcBorders>
            <w:noWrap/>
            <w:vAlign w:val="center"/>
            <w:hideMark/>
          </w:tcPr>
          <w:p w14:paraId="14F1E11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4.724.632,3838</w:t>
            </w:r>
          </w:p>
        </w:tc>
        <w:tc>
          <w:tcPr>
            <w:tcW w:w="2379" w:type="dxa"/>
            <w:tcBorders>
              <w:top w:val="nil"/>
              <w:left w:val="nil"/>
              <w:bottom w:val="single" w:sz="4" w:space="0" w:color="auto"/>
              <w:right w:val="single" w:sz="4" w:space="0" w:color="auto"/>
            </w:tcBorders>
            <w:noWrap/>
            <w:vAlign w:val="center"/>
            <w:hideMark/>
          </w:tcPr>
          <w:p w14:paraId="1E547FC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2AB6C205"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6315C106"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2884E5B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CR-119.1</w:t>
            </w:r>
          </w:p>
        </w:tc>
        <w:tc>
          <w:tcPr>
            <w:tcW w:w="1948" w:type="dxa"/>
            <w:tcBorders>
              <w:top w:val="nil"/>
              <w:left w:val="nil"/>
              <w:bottom w:val="single" w:sz="4" w:space="0" w:color="auto"/>
              <w:right w:val="single" w:sz="4" w:space="0" w:color="auto"/>
            </w:tcBorders>
            <w:noWrap/>
            <w:vAlign w:val="center"/>
            <w:hideMark/>
          </w:tcPr>
          <w:p w14:paraId="0D6D03C9" w14:textId="720E3923"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FFCC</w:t>
            </w:r>
            <w:r w:rsidR="00826EA7" w:rsidRPr="002C1992">
              <w:rPr>
                <w:rFonts w:cstheme="minorHAnsi"/>
                <w:sz w:val="16"/>
                <w:szCs w:val="16"/>
              </w:rPr>
              <w:t xml:space="preserve"> Madrid-Hendaya</w:t>
            </w:r>
          </w:p>
        </w:tc>
        <w:tc>
          <w:tcPr>
            <w:tcW w:w="6956" w:type="dxa"/>
            <w:tcBorders>
              <w:top w:val="nil"/>
              <w:left w:val="nil"/>
              <w:bottom w:val="single" w:sz="4" w:space="0" w:color="auto"/>
              <w:right w:val="single" w:sz="4" w:space="0" w:color="auto"/>
            </w:tcBorders>
            <w:vAlign w:val="center"/>
            <w:hideMark/>
          </w:tcPr>
          <w:p w14:paraId="2A36DDE2"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Administrador de Infraestructuras Ferroviarias (Adif)</w:t>
            </w:r>
          </w:p>
        </w:tc>
        <w:tc>
          <w:tcPr>
            <w:tcW w:w="1278" w:type="dxa"/>
            <w:tcBorders>
              <w:top w:val="nil"/>
              <w:left w:val="nil"/>
              <w:bottom w:val="single" w:sz="4" w:space="0" w:color="auto"/>
              <w:right w:val="single" w:sz="4" w:space="0" w:color="auto"/>
            </w:tcBorders>
            <w:noWrap/>
            <w:vAlign w:val="center"/>
            <w:hideMark/>
          </w:tcPr>
          <w:p w14:paraId="15EAF2D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502.314,3753</w:t>
            </w:r>
          </w:p>
        </w:tc>
        <w:tc>
          <w:tcPr>
            <w:tcW w:w="1438" w:type="dxa"/>
            <w:tcBorders>
              <w:top w:val="nil"/>
              <w:left w:val="nil"/>
              <w:bottom w:val="single" w:sz="4" w:space="0" w:color="auto"/>
              <w:right w:val="single" w:sz="4" w:space="0" w:color="auto"/>
            </w:tcBorders>
            <w:noWrap/>
            <w:vAlign w:val="center"/>
            <w:hideMark/>
          </w:tcPr>
          <w:p w14:paraId="7173878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4.725.688,1310</w:t>
            </w:r>
          </w:p>
        </w:tc>
        <w:tc>
          <w:tcPr>
            <w:tcW w:w="2379" w:type="dxa"/>
            <w:tcBorders>
              <w:top w:val="nil"/>
              <w:left w:val="nil"/>
              <w:bottom w:val="single" w:sz="4" w:space="0" w:color="auto"/>
              <w:right w:val="single" w:sz="4" w:space="0" w:color="auto"/>
            </w:tcBorders>
            <w:noWrap/>
            <w:vAlign w:val="center"/>
            <w:hideMark/>
          </w:tcPr>
          <w:p w14:paraId="782373A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0318A24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7ED8BB16"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549AF77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CR-120</w:t>
            </w:r>
          </w:p>
        </w:tc>
        <w:tc>
          <w:tcPr>
            <w:tcW w:w="1948" w:type="dxa"/>
            <w:tcBorders>
              <w:top w:val="nil"/>
              <w:left w:val="nil"/>
              <w:bottom w:val="single" w:sz="4" w:space="0" w:color="auto"/>
              <w:right w:val="single" w:sz="4" w:space="0" w:color="auto"/>
            </w:tcBorders>
            <w:noWrap/>
            <w:vAlign w:val="center"/>
            <w:hideMark/>
          </w:tcPr>
          <w:p w14:paraId="5814A3D7" w14:textId="0F1B8D40" w:rsidR="00642215" w:rsidRPr="002C1992" w:rsidRDefault="00642215" w:rsidP="00642215">
            <w:pPr>
              <w:spacing w:before="0" w:after="0" w:line="240" w:lineRule="auto"/>
              <w:jc w:val="center"/>
              <w:rPr>
                <w:rFonts w:cstheme="minorHAnsi"/>
                <w:sz w:val="16"/>
                <w:szCs w:val="16"/>
                <w:lang w:val="pt-BR"/>
              </w:rPr>
            </w:pPr>
            <w:proofErr w:type="spellStart"/>
            <w:r w:rsidRPr="002C1992">
              <w:rPr>
                <w:rFonts w:cstheme="minorHAnsi"/>
                <w:sz w:val="16"/>
                <w:szCs w:val="16"/>
                <w:lang w:val="pt-BR"/>
              </w:rPr>
              <w:t>Carretera</w:t>
            </w:r>
            <w:proofErr w:type="spellEnd"/>
            <w:r w:rsidR="00826EA7" w:rsidRPr="002C1992">
              <w:rPr>
                <w:rFonts w:cstheme="minorHAnsi"/>
                <w:sz w:val="16"/>
                <w:szCs w:val="16"/>
                <w:lang w:val="pt-BR"/>
              </w:rPr>
              <w:t xml:space="preserve"> N-I Madrid-Irún</w:t>
            </w:r>
          </w:p>
        </w:tc>
        <w:tc>
          <w:tcPr>
            <w:tcW w:w="6956" w:type="dxa"/>
            <w:tcBorders>
              <w:top w:val="nil"/>
              <w:left w:val="nil"/>
              <w:bottom w:val="single" w:sz="4" w:space="0" w:color="auto"/>
              <w:right w:val="single" w:sz="4" w:space="0" w:color="auto"/>
            </w:tcBorders>
            <w:vAlign w:val="center"/>
            <w:hideMark/>
          </w:tcPr>
          <w:p w14:paraId="2ADE4281" w14:textId="384FE028"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Ministerio de Transportes y Movilidad Sostenible - DG Carreteras del Estado - </w:t>
            </w:r>
            <w:proofErr w:type="gramStart"/>
            <w:r w:rsidRPr="002C1992">
              <w:rPr>
                <w:rFonts w:cstheme="minorHAnsi"/>
                <w:sz w:val="16"/>
                <w:szCs w:val="16"/>
              </w:rPr>
              <w:t>Secretaria General</w:t>
            </w:r>
            <w:proofErr w:type="gramEnd"/>
            <w:r w:rsidRPr="002C1992">
              <w:rPr>
                <w:rFonts w:cstheme="minorHAnsi"/>
                <w:sz w:val="16"/>
                <w:szCs w:val="16"/>
              </w:rPr>
              <w:t xml:space="preserve"> de Infraestructura - </w:t>
            </w:r>
            <w:proofErr w:type="gramStart"/>
            <w:r w:rsidRPr="002C1992">
              <w:rPr>
                <w:rFonts w:cstheme="minorHAnsi"/>
                <w:sz w:val="16"/>
                <w:szCs w:val="16"/>
              </w:rPr>
              <w:t>Secretaria</w:t>
            </w:r>
            <w:proofErr w:type="gramEnd"/>
            <w:r w:rsidRPr="002C1992">
              <w:rPr>
                <w:rFonts w:cstheme="minorHAnsi"/>
                <w:sz w:val="16"/>
                <w:szCs w:val="16"/>
              </w:rPr>
              <w:t xml:space="preserve"> de Estado de Infraestructuras, transporte y vivienda</w:t>
            </w:r>
          </w:p>
        </w:tc>
        <w:tc>
          <w:tcPr>
            <w:tcW w:w="1278" w:type="dxa"/>
            <w:tcBorders>
              <w:top w:val="nil"/>
              <w:left w:val="nil"/>
              <w:bottom w:val="single" w:sz="4" w:space="0" w:color="auto"/>
              <w:right w:val="single" w:sz="4" w:space="0" w:color="auto"/>
            </w:tcBorders>
            <w:noWrap/>
            <w:vAlign w:val="center"/>
            <w:hideMark/>
          </w:tcPr>
          <w:p w14:paraId="2BAA08B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502.290,1066</w:t>
            </w:r>
          </w:p>
        </w:tc>
        <w:tc>
          <w:tcPr>
            <w:tcW w:w="1438" w:type="dxa"/>
            <w:tcBorders>
              <w:top w:val="nil"/>
              <w:left w:val="nil"/>
              <w:bottom w:val="single" w:sz="4" w:space="0" w:color="auto"/>
              <w:right w:val="single" w:sz="4" w:space="0" w:color="auto"/>
            </w:tcBorders>
            <w:noWrap/>
            <w:vAlign w:val="center"/>
            <w:hideMark/>
          </w:tcPr>
          <w:p w14:paraId="351CEA49"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4.725.755,8990</w:t>
            </w:r>
          </w:p>
        </w:tc>
        <w:tc>
          <w:tcPr>
            <w:tcW w:w="2379" w:type="dxa"/>
            <w:tcBorders>
              <w:top w:val="nil"/>
              <w:left w:val="nil"/>
              <w:bottom w:val="single" w:sz="4" w:space="0" w:color="auto"/>
              <w:right w:val="single" w:sz="4" w:space="0" w:color="auto"/>
            </w:tcBorders>
            <w:noWrap/>
            <w:vAlign w:val="center"/>
            <w:hideMark/>
          </w:tcPr>
          <w:p w14:paraId="3154C6E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1C5EE089"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0F04CE39"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5B8E3A9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CR-121</w:t>
            </w:r>
          </w:p>
        </w:tc>
        <w:tc>
          <w:tcPr>
            <w:tcW w:w="1948" w:type="dxa"/>
            <w:tcBorders>
              <w:top w:val="nil"/>
              <w:left w:val="nil"/>
              <w:bottom w:val="single" w:sz="4" w:space="0" w:color="auto"/>
              <w:right w:val="single" w:sz="4" w:space="0" w:color="auto"/>
            </w:tcBorders>
            <w:noWrap/>
            <w:vAlign w:val="center"/>
            <w:hideMark/>
          </w:tcPr>
          <w:p w14:paraId="7A6ABFF1" w14:textId="1A2169CF" w:rsidR="00642215" w:rsidRPr="002C1992" w:rsidRDefault="00013547" w:rsidP="00013547">
            <w:pPr>
              <w:spacing w:before="0" w:after="0" w:line="240" w:lineRule="auto"/>
              <w:jc w:val="center"/>
              <w:rPr>
                <w:rFonts w:cstheme="minorHAnsi"/>
                <w:sz w:val="16"/>
                <w:szCs w:val="16"/>
              </w:rPr>
            </w:pPr>
            <w:r w:rsidRPr="00013547">
              <w:rPr>
                <w:rFonts w:cstheme="minorHAnsi"/>
                <w:sz w:val="16"/>
                <w:szCs w:val="16"/>
              </w:rPr>
              <w:t>Carretera de la Nave BU-V-5246</w:t>
            </w:r>
          </w:p>
        </w:tc>
        <w:tc>
          <w:tcPr>
            <w:tcW w:w="6956" w:type="dxa"/>
            <w:tcBorders>
              <w:top w:val="nil"/>
              <w:left w:val="nil"/>
              <w:bottom w:val="single" w:sz="4" w:space="0" w:color="auto"/>
              <w:right w:val="single" w:sz="4" w:space="0" w:color="auto"/>
            </w:tcBorders>
            <w:vAlign w:val="center"/>
            <w:hideMark/>
          </w:tcPr>
          <w:p w14:paraId="6C5281E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DIPUTACION DE BURGOS -Vías y Obras</w:t>
            </w:r>
          </w:p>
        </w:tc>
        <w:tc>
          <w:tcPr>
            <w:tcW w:w="1278" w:type="dxa"/>
            <w:tcBorders>
              <w:top w:val="nil"/>
              <w:left w:val="nil"/>
              <w:bottom w:val="single" w:sz="4" w:space="0" w:color="auto"/>
              <w:right w:val="single" w:sz="4" w:space="0" w:color="auto"/>
            </w:tcBorders>
            <w:noWrap/>
            <w:vAlign w:val="center"/>
            <w:hideMark/>
          </w:tcPr>
          <w:p w14:paraId="344D5BF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502.583,5544</w:t>
            </w:r>
          </w:p>
        </w:tc>
        <w:tc>
          <w:tcPr>
            <w:tcW w:w="1438" w:type="dxa"/>
            <w:tcBorders>
              <w:top w:val="nil"/>
              <w:left w:val="nil"/>
              <w:bottom w:val="single" w:sz="4" w:space="0" w:color="auto"/>
              <w:right w:val="single" w:sz="4" w:space="0" w:color="auto"/>
            </w:tcBorders>
            <w:noWrap/>
            <w:vAlign w:val="center"/>
            <w:hideMark/>
          </w:tcPr>
          <w:p w14:paraId="16CF159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4.726.440,8104</w:t>
            </w:r>
          </w:p>
        </w:tc>
        <w:tc>
          <w:tcPr>
            <w:tcW w:w="2379" w:type="dxa"/>
            <w:tcBorders>
              <w:top w:val="nil"/>
              <w:left w:val="nil"/>
              <w:bottom w:val="single" w:sz="4" w:space="0" w:color="auto"/>
              <w:right w:val="single" w:sz="4" w:space="0" w:color="auto"/>
            </w:tcBorders>
            <w:noWrap/>
            <w:vAlign w:val="center"/>
            <w:hideMark/>
          </w:tcPr>
          <w:p w14:paraId="217BEE1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2A68BC19"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555DE02E"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46680A9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CR-122</w:t>
            </w:r>
          </w:p>
        </w:tc>
        <w:tc>
          <w:tcPr>
            <w:tcW w:w="1948" w:type="dxa"/>
            <w:tcBorders>
              <w:top w:val="nil"/>
              <w:left w:val="nil"/>
              <w:bottom w:val="single" w:sz="4" w:space="0" w:color="auto"/>
              <w:right w:val="single" w:sz="4" w:space="0" w:color="auto"/>
            </w:tcBorders>
            <w:noWrap/>
            <w:vAlign w:val="center"/>
            <w:hideMark/>
          </w:tcPr>
          <w:p w14:paraId="206B314D" w14:textId="4F1CB14E"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Vía pecuaria</w:t>
            </w:r>
          </w:p>
        </w:tc>
        <w:tc>
          <w:tcPr>
            <w:tcW w:w="6956" w:type="dxa"/>
            <w:tcBorders>
              <w:top w:val="nil"/>
              <w:left w:val="nil"/>
              <w:bottom w:val="single" w:sz="4" w:space="0" w:color="auto"/>
              <w:right w:val="single" w:sz="4" w:space="0" w:color="auto"/>
            </w:tcBorders>
            <w:vAlign w:val="center"/>
            <w:hideMark/>
          </w:tcPr>
          <w:p w14:paraId="4B4F26C5"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Delegación Territorial de Burgos - Servicio Territorial de Medio Ambiente</w:t>
            </w:r>
          </w:p>
        </w:tc>
        <w:tc>
          <w:tcPr>
            <w:tcW w:w="1278" w:type="dxa"/>
            <w:tcBorders>
              <w:top w:val="nil"/>
              <w:left w:val="nil"/>
              <w:bottom w:val="single" w:sz="4" w:space="0" w:color="auto"/>
              <w:right w:val="single" w:sz="4" w:space="0" w:color="auto"/>
            </w:tcBorders>
            <w:noWrap/>
            <w:vAlign w:val="center"/>
            <w:hideMark/>
          </w:tcPr>
          <w:p w14:paraId="368F3E9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502.586,1474</w:t>
            </w:r>
          </w:p>
        </w:tc>
        <w:tc>
          <w:tcPr>
            <w:tcW w:w="1438" w:type="dxa"/>
            <w:tcBorders>
              <w:top w:val="nil"/>
              <w:left w:val="nil"/>
              <w:bottom w:val="single" w:sz="4" w:space="0" w:color="auto"/>
              <w:right w:val="single" w:sz="4" w:space="0" w:color="auto"/>
            </w:tcBorders>
            <w:noWrap/>
            <w:vAlign w:val="center"/>
            <w:hideMark/>
          </w:tcPr>
          <w:p w14:paraId="306002D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4.726.444,1931</w:t>
            </w:r>
          </w:p>
        </w:tc>
        <w:tc>
          <w:tcPr>
            <w:tcW w:w="2379" w:type="dxa"/>
            <w:tcBorders>
              <w:top w:val="nil"/>
              <w:left w:val="nil"/>
              <w:bottom w:val="single" w:sz="4" w:space="0" w:color="auto"/>
              <w:right w:val="single" w:sz="4" w:space="0" w:color="auto"/>
            </w:tcBorders>
            <w:noWrap/>
            <w:vAlign w:val="center"/>
            <w:hideMark/>
          </w:tcPr>
          <w:p w14:paraId="6E59B47D"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026E1D12"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247C936E"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0D6E17BD"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CR-123</w:t>
            </w:r>
          </w:p>
        </w:tc>
        <w:tc>
          <w:tcPr>
            <w:tcW w:w="1948" w:type="dxa"/>
            <w:tcBorders>
              <w:top w:val="nil"/>
              <w:left w:val="nil"/>
              <w:bottom w:val="single" w:sz="4" w:space="0" w:color="auto"/>
              <w:right w:val="single" w:sz="4" w:space="0" w:color="auto"/>
            </w:tcBorders>
            <w:noWrap/>
            <w:vAlign w:val="center"/>
            <w:hideMark/>
          </w:tcPr>
          <w:p w14:paraId="53915BAA" w14:textId="3CB0F8FA" w:rsidR="00642215" w:rsidRPr="002C1992" w:rsidRDefault="00F674FB" w:rsidP="00642215">
            <w:pPr>
              <w:spacing w:before="0" w:after="0" w:line="240" w:lineRule="auto"/>
              <w:jc w:val="center"/>
              <w:rPr>
                <w:rFonts w:cstheme="minorHAnsi"/>
                <w:sz w:val="16"/>
                <w:szCs w:val="16"/>
              </w:rPr>
            </w:pPr>
            <w:r w:rsidRPr="002C1992">
              <w:rPr>
                <w:rFonts w:cstheme="minorHAnsi"/>
                <w:sz w:val="16"/>
                <w:szCs w:val="16"/>
              </w:rPr>
              <w:t>Río Ebro</w:t>
            </w:r>
          </w:p>
        </w:tc>
        <w:tc>
          <w:tcPr>
            <w:tcW w:w="6956" w:type="dxa"/>
            <w:tcBorders>
              <w:top w:val="nil"/>
              <w:left w:val="nil"/>
              <w:bottom w:val="single" w:sz="4" w:space="0" w:color="auto"/>
              <w:right w:val="single" w:sz="4" w:space="0" w:color="auto"/>
            </w:tcBorders>
            <w:vAlign w:val="center"/>
            <w:hideMark/>
          </w:tcPr>
          <w:p w14:paraId="0A7676D5"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7DB97655"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502.728,8663</w:t>
            </w:r>
          </w:p>
        </w:tc>
        <w:tc>
          <w:tcPr>
            <w:tcW w:w="1438" w:type="dxa"/>
            <w:tcBorders>
              <w:top w:val="nil"/>
              <w:left w:val="nil"/>
              <w:bottom w:val="single" w:sz="4" w:space="0" w:color="auto"/>
              <w:right w:val="single" w:sz="4" w:space="0" w:color="auto"/>
            </w:tcBorders>
            <w:noWrap/>
            <w:vAlign w:val="center"/>
            <w:hideMark/>
          </w:tcPr>
          <w:p w14:paraId="4EFD9A7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4.726.630,3974</w:t>
            </w:r>
          </w:p>
        </w:tc>
        <w:tc>
          <w:tcPr>
            <w:tcW w:w="2379" w:type="dxa"/>
            <w:tcBorders>
              <w:top w:val="nil"/>
              <w:left w:val="nil"/>
              <w:bottom w:val="single" w:sz="4" w:space="0" w:color="auto"/>
              <w:right w:val="single" w:sz="4" w:space="0" w:color="auto"/>
            </w:tcBorders>
            <w:noWrap/>
            <w:vAlign w:val="center"/>
            <w:hideMark/>
          </w:tcPr>
          <w:p w14:paraId="721C476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41EC621C"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068E1674"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5A30B2D5"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CR-124</w:t>
            </w:r>
          </w:p>
        </w:tc>
        <w:tc>
          <w:tcPr>
            <w:tcW w:w="1948" w:type="dxa"/>
            <w:tcBorders>
              <w:top w:val="nil"/>
              <w:left w:val="nil"/>
              <w:bottom w:val="single" w:sz="4" w:space="0" w:color="auto"/>
              <w:right w:val="single" w:sz="4" w:space="0" w:color="auto"/>
            </w:tcBorders>
            <w:noWrap/>
            <w:vAlign w:val="center"/>
            <w:hideMark/>
          </w:tcPr>
          <w:p w14:paraId="19498759" w14:textId="2AF8B8EC"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Carretera</w:t>
            </w:r>
            <w:r w:rsidR="00B93ABB" w:rsidRPr="002C1992">
              <w:rPr>
                <w:rFonts w:cstheme="minorHAnsi"/>
                <w:sz w:val="16"/>
                <w:szCs w:val="16"/>
              </w:rPr>
              <w:t xml:space="preserve"> BU-535</w:t>
            </w:r>
          </w:p>
        </w:tc>
        <w:tc>
          <w:tcPr>
            <w:tcW w:w="6956" w:type="dxa"/>
            <w:tcBorders>
              <w:top w:val="nil"/>
              <w:left w:val="nil"/>
              <w:bottom w:val="single" w:sz="4" w:space="0" w:color="auto"/>
              <w:right w:val="single" w:sz="4" w:space="0" w:color="auto"/>
            </w:tcBorders>
            <w:vAlign w:val="center"/>
            <w:hideMark/>
          </w:tcPr>
          <w:p w14:paraId="34DA1F60"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CONSEJERÍA DE MOVILIDAD Y TRANSFORMACIÓN DIGITAL - DELEGACION TERRITORIAL DE BURGOS</w:t>
            </w:r>
          </w:p>
        </w:tc>
        <w:tc>
          <w:tcPr>
            <w:tcW w:w="1278" w:type="dxa"/>
            <w:tcBorders>
              <w:top w:val="nil"/>
              <w:left w:val="nil"/>
              <w:bottom w:val="single" w:sz="4" w:space="0" w:color="auto"/>
              <w:right w:val="single" w:sz="4" w:space="0" w:color="auto"/>
            </w:tcBorders>
            <w:noWrap/>
            <w:vAlign w:val="center"/>
            <w:hideMark/>
          </w:tcPr>
          <w:p w14:paraId="2EF268A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503.272,6425</w:t>
            </w:r>
          </w:p>
        </w:tc>
        <w:tc>
          <w:tcPr>
            <w:tcW w:w="1438" w:type="dxa"/>
            <w:tcBorders>
              <w:top w:val="nil"/>
              <w:left w:val="nil"/>
              <w:bottom w:val="single" w:sz="4" w:space="0" w:color="auto"/>
              <w:right w:val="single" w:sz="4" w:space="0" w:color="auto"/>
            </w:tcBorders>
            <w:noWrap/>
            <w:vAlign w:val="center"/>
            <w:hideMark/>
          </w:tcPr>
          <w:p w14:paraId="24A508FD"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4.727.177,5519</w:t>
            </w:r>
          </w:p>
        </w:tc>
        <w:tc>
          <w:tcPr>
            <w:tcW w:w="2379" w:type="dxa"/>
            <w:tcBorders>
              <w:top w:val="nil"/>
              <w:left w:val="nil"/>
              <w:bottom w:val="single" w:sz="4" w:space="0" w:color="auto"/>
              <w:right w:val="single" w:sz="4" w:space="0" w:color="auto"/>
            </w:tcBorders>
            <w:noWrap/>
            <w:vAlign w:val="center"/>
            <w:hideMark/>
          </w:tcPr>
          <w:p w14:paraId="6A56883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14B533B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64270F8B"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1400163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CR-125</w:t>
            </w:r>
          </w:p>
        </w:tc>
        <w:tc>
          <w:tcPr>
            <w:tcW w:w="1948" w:type="dxa"/>
            <w:tcBorders>
              <w:top w:val="nil"/>
              <w:left w:val="nil"/>
              <w:bottom w:val="single" w:sz="4" w:space="0" w:color="auto"/>
              <w:right w:val="single" w:sz="4" w:space="0" w:color="auto"/>
            </w:tcBorders>
            <w:noWrap/>
            <w:vAlign w:val="center"/>
            <w:hideMark/>
          </w:tcPr>
          <w:p w14:paraId="6262018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Línea eléctrica aérea 45 kV</w:t>
            </w:r>
          </w:p>
        </w:tc>
        <w:tc>
          <w:tcPr>
            <w:tcW w:w="6956" w:type="dxa"/>
            <w:tcBorders>
              <w:top w:val="nil"/>
              <w:left w:val="nil"/>
              <w:bottom w:val="single" w:sz="4" w:space="0" w:color="auto"/>
              <w:right w:val="single" w:sz="4" w:space="0" w:color="auto"/>
            </w:tcBorders>
            <w:vAlign w:val="center"/>
            <w:hideMark/>
          </w:tcPr>
          <w:p w14:paraId="64E2141A" w14:textId="6B571DB2"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I-DE Redes Inteligentes</w:t>
            </w:r>
          </w:p>
        </w:tc>
        <w:tc>
          <w:tcPr>
            <w:tcW w:w="1278" w:type="dxa"/>
            <w:tcBorders>
              <w:top w:val="nil"/>
              <w:left w:val="nil"/>
              <w:bottom w:val="single" w:sz="4" w:space="0" w:color="auto"/>
              <w:right w:val="single" w:sz="4" w:space="0" w:color="auto"/>
            </w:tcBorders>
            <w:noWrap/>
            <w:vAlign w:val="center"/>
            <w:hideMark/>
          </w:tcPr>
          <w:p w14:paraId="502A04C8"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503.338,1145</w:t>
            </w:r>
          </w:p>
        </w:tc>
        <w:tc>
          <w:tcPr>
            <w:tcW w:w="1438" w:type="dxa"/>
            <w:tcBorders>
              <w:top w:val="nil"/>
              <w:left w:val="nil"/>
              <w:bottom w:val="single" w:sz="4" w:space="0" w:color="auto"/>
              <w:right w:val="single" w:sz="4" w:space="0" w:color="auto"/>
            </w:tcBorders>
            <w:noWrap/>
            <w:vAlign w:val="center"/>
            <w:hideMark/>
          </w:tcPr>
          <w:p w14:paraId="7706569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4.727.904,6335</w:t>
            </w:r>
          </w:p>
        </w:tc>
        <w:tc>
          <w:tcPr>
            <w:tcW w:w="2379" w:type="dxa"/>
            <w:tcBorders>
              <w:top w:val="nil"/>
              <w:left w:val="nil"/>
              <w:bottom w:val="single" w:sz="4" w:space="0" w:color="auto"/>
              <w:right w:val="single" w:sz="4" w:space="0" w:color="auto"/>
            </w:tcBorders>
            <w:noWrap/>
            <w:vAlign w:val="center"/>
            <w:hideMark/>
          </w:tcPr>
          <w:p w14:paraId="49354C01"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1CB19829"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74BBC248"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498C3F9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CR-126</w:t>
            </w:r>
          </w:p>
        </w:tc>
        <w:tc>
          <w:tcPr>
            <w:tcW w:w="1948" w:type="dxa"/>
            <w:tcBorders>
              <w:top w:val="nil"/>
              <w:left w:val="nil"/>
              <w:bottom w:val="single" w:sz="4" w:space="0" w:color="auto"/>
              <w:right w:val="single" w:sz="4" w:space="0" w:color="auto"/>
            </w:tcBorders>
            <w:noWrap/>
            <w:vAlign w:val="center"/>
            <w:hideMark/>
          </w:tcPr>
          <w:p w14:paraId="2470FDAB" w14:textId="3BA22EE2" w:rsidR="00642215" w:rsidRPr="002C1992" w:rsidRDefault="00B93ABB" w:rsidP="00642215">
            <w:pPr>
              <w:spacing w:before="0" w:after="0" w:line="240" w:lineRule="auto"/>
              <w:jc w:val="center"/>
              <w:rPr>
                <w:rFonts w:cstheme="minorHAnsi"/>
                <w:sz w:val="16"/>
                <w:szCs w:val="16"/>
              </w:rPr>
            </w:pPr>
            <w:r w:rsidRPr="002C1992">
              <w:rPr>
                <w:rFonts w:cstheme="minorHAnsi"/>
                <w:sz w:val="16"/>
                <w:szCs w:val="16"/>
              </w:rPr>
              <w:t>Autopista</w:t>
            </w:r>
            <w:r w:rsidR="00642215" w:rsidRPr="002C1992">
              <w:rPr>
                <w:rFonts w:cstheme="minorHAnsi"/>
                <w:sz w:val="16"/>
                <w:szCs w:val="16"/>
              </w:rPr>
              <w:t xml:space="preserve"> AP-1</w:t>
            </w:r>
          </w:p>
        </w:tc>
        <w:tc>
          <w:tcPr>
            <w:tcW w:w="6956" w:type="dxa"/>
            <w:tcBorders>
              <w:top w:val="nil"/>
              <w:left w:val="nil"/>
              <w:bottom w:val="single" w:sz="4" w:space="0" w:color="auto"/>
              <w:right w:val="single" w:sz="4" w:space="0" w:color="auto"/>
            </w:tcBorders>
            <w:vAlign w:val="center"/>
            <w:hideMark/>
          </w:tcPr>
          <w:p w14:paraId="1DC0533A" w14:textId="081B143A"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 xml:space="preserve">Ministerio de Transportes y Movilidad Sostenible - DG Carreteras del Estado - </w:t>
            </w:r>
            <w:proofErr w:type="gramStart"/>
            <w:r w:rsidRPr="002C1992">
              <w:rPr>
                <w:rFonts w:cstheme="minorHAnsi"/>
                <w:sz w:val="16"/>
                <w:szCs w:val="16"/>
              </w:rPr>
              <w:t>Secretaria General</w:t>
            </w:r>
            <w:proofErr w:type="gramEnd"/>
            <w:r w:rsidRPr="002C1992">
              <w:rPr>
                <w:rFonts w:cstheme="minorHAnsi"/>
                <w:sz w:val="16"/>
                <w:szCs w:val="16"/>
              </w:rPr>
              <w:t xml:space="preserve"> de Infraestructura - </w:t>
            </w:r>
            <w:proofErr w:type="gramStart"/>
            <w:r w:rsidRPr="002C1992">
              <w:rPr>
                <w:rFonts w:cstheme="minorHAnsi"/>
                <w:sz w:val="16"/>
                <w:szCs w:val="16"/>
              </w:rPr>
              <w:t>Secretaria</w:t>
            </w:r>
            <w:proofErr w:type="gramEnd"/>
            <w:r w:rsidRPr="002C1992">
              <w:rPr>
                <w:rFonts w:cstheme="minorHAnsi"/>
                <w:sz w:val="16"/>
                <w:szCs w:val="16"/>
              </w:rPr>
              <w:t xml:space="preserve"> de Estado de Infraestructuras, transporte y vivienda</w:t>
            </w:r>
          </w:p>
        </w:tc>
        <w:tc>
          <w:tcPr>
            <w:tcW w:w="1278" w:type="dxa"/>
            <w:tcBorders>
              <w:top w:val="nil"/>
              <w:left w:val="nil"/>
              <w:bottom w:val="single" w:sz="4" w:space="0" w:color="auto"/>
              <w:right w:val="single" w:sz="4" w:space="0" w:color="auto"/>
            </w:tcBorders>
            <w:noWrap/>
            <w:vAlign w:val="center"/>
            <w:hideMark/>
          </w:tcPr>
          <w:p w14:paraId="7645A432"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503.312,8699</w:t>
            </w:r>
          </w:p>
        </w:tc>
        <w:tc>
          <w:tcPr>
            <w:tcW w:w="1438" w:type="dxa"/>
            <w:tcBorders>
              <w:top w:val="nil"/>
              <w:left w:val="nil"/>
              <w:bottom w:val="single" w:sz="4" w:space="0" w:color="auto"/>
              <w:right w:val="single" w:sz="4" w:space="0" w:color="auto"/>
            </w:tcBorders>
            <w:noWrap/>
            <w:vAlign w:val="center"/>
            <w:hideMark/>
          </w:tcPr>
          <w:p w14:paraId="68B900F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4.727.949,8039</w:t>
            </w:r>
          </w:p>
        </w:tc>
        <w:tc>
          <w:tcPr>
            <w:tcW w:w="2379" w:type="dxa"/>
            <w:tcBorders>
              <w:top w:val="nil"/>
              <w:left w:val="nil"/>
              <w:bottom w:val="single" w:sz="4" w:space="0" w:color="auto"/>
              <w:right w:val="single" w:sz="4" w:space="0" w:color="auto"/>
            </w:tcBorders>
            <w:noWrap/>
            <w:vAlign w:val="center"/>
            <w:hideMark/>
          </w:tcPr>
          <w:p w14:paraId="1C678FE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4C0847EA"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2C1992" w14:paraId="15C8FB06"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62194209"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CR-127</w:t>
            </w:r>
          </w:p>
        </w:tc>
        <w:tc>
          <w:tcPr>
            <w:tcW w:w="1948" w:type="dxa"/>
            <w:tcBorders>
              <w:top w:val="nil"/>
              <w:left w:val="nil"/>
              <w:bottom w:val="single" w:sz="4" w:space="0" w:color="auto"/>
              <w:right w:val="single" w:sz="4" w:space="0" w:color="auto"/>
            </w:tcBorders>
            <w:noWrap/>
            <w:vAlign w:val="center"/>
            <w:hideMark/>
          </w:tcPr>
          <w:p w14:paraId="7E073319" w14:textId="563AC3BE"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Arroyo</w:t>
            </w:r>
            <w:r w:rsidR="008F7480">
              <w:rPr>
                <w:rFonts w:cstheme="minorHAnsi"/>
                <w:sz w:val="16"/>
                <w:szCs w:val="16"/>
              </w:rPr>
              <w:t xml:space="preserve"> </w:t>
            </w:r>
          </w:p>
        </w:tc>
        <w:tc>
          <w:tcPr>
            <w:tcW w:w="6956" w:type="dxa"/>
            <w:tcBorders>
              <w:top w:val="nil"/>
              <w:left w:val="nil"/>
              <w:bottom w:val="single" w:sz="4" w:space="0" w:color="auto"/>
              <w:right w:val="single" w:sz="4" w:space="0" w:color="auto"/>
            </w:tcBorders>
            <w:vAlign w:val="center"/>
            <w:hideMark/>
          </w:tcPr>
          <w:p w14:paraId="7540527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Confederación Hidrográfica del Ebro</w:t>
            </w:r>
          </w:p>
        </w:tc>
        <w:tc>
          <w:tcPr>
            <w:tcW w:w="1278" w:type="dxa"/>
            <w:tcBorders>
              <w:top w:val="nil"/>
              <w:left w:val="nil"/>
              <w:bottom w:val="single" w:sz="4" w:space="0" w:color="auto"/>
              <w:right w:val="single" w:sz="4" w:space="0" w:color="auto"/>
            </w:tcBorders>
            <w:noWrap/>
            <w:vAlign w:val="center"/>
            <w:hideMark/>
          </w:tcPr>
          <w:p w14:paraId="3FA9BB4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503.266,9611</w:t>
            </w:r>
          </w:p>
        </w:tc>
        <w:tc>
          <w:tcPr>
            <w:tcW w:w="1438" w:type="dxa"/>
            <w:tcBorders>
              <w:top w:val="nil"/>
              <w:left w:val="nil"/>
              <w:bottom w:val="single" w:sz="4" w:space="0" w:color="auto"/>
              <w:right w:val="single" w:sz="4" w:space="0" w:color="auto"/>
            </w:tcBorders>
            <w:noWrap/>
            <w:vAlign w:val="center"/>
            <w:hideMark/>
          </w:tcPr>
          <w:p w14:paraId="6D81CD2F"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4.728.031,9492</w:t>
            </w:r>
          </w:p>
        </w:tc>
        <w:tc>
          <w:tcPr>
            <w:tcW w:w="2379" w:type="dxa"/>
            <w:tcBorders>
              <w:top w:val="nil"/>
              <w:left w:val="nil"/>
              <w:bottom w:val="single" w:sz="4" w:space="0" w:color="auto"/>
              <w:right w:val="single" w:sz="4" w:space="0" w:color="auto"/>
            </w:tcBorders>
            <w:noWrap/>
            <w:vAlign w:val="center"/>
            <w:hideMark/>
          </w:tcPr>
          <w:p w14:paraId="27A967B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28FD3AE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r w:rsidR="00642215" w:rsidRPr="008A21D1" w14:paraId="33747C76" w14:textId="77777777" w:rsidTr="00826EA7">
        <w:trPr>
          <w:cantSplit/>
          <w:jc w:val="center"/>
        </w:trPr>
        <w:tc>
          <w:tcPr>
            <w:tcW w:w="1166" w:type="dxa"/>
            <w:tcBorders>
              <w:top w:val="nil"/>
              <w:left w:val="single" w:sz="4" w:space="0" w:color="auto"/>
              <w:bottom w:val="single" w:sz="4" w:space="0" w:color="auto"/>
              <w:right w:val="single" w:sz="4" w:space="0" w:color="auto"/>
            </w:tcBorders>
            <w:noWrap/>
            <w:vAlign w:val="center"/>
            <w:hideMark/>
          </w:tcPr>
          <w:p w14:paraId="5A52BF83"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CR-128</w:t>
            </w:r>
          </w:p>
        </w:tc>
        <w:tc>
          <w:tcPr>
            <w:tcW w:w="1948" w:type="dxa"/>
            <w:tcBorders>
              <w:top w:val="nil"/>
              <w:left w:val="nil"/>
              <w:bottom w:val="single" w:sz="4" w:space="0" w:color="auto"/>
              <w:right w:val="single" w:sz="4" w:space="0" w:color="auto"/>
            </w:tcBorders>
            <w:noWrap/>
            <w:vAlign w:val="center"/>
            <w:hideMark/>
          </w:tcPr>
          <w:p w14:paraId="3389F67B"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Gasoducto</w:t>
            </w:r>
          </w:p>
        </w:tc>
        <w:tc>
          <w:tcPr>
            <w:tcW w:w="6956" w:type="dxa"/>
            <w:tcBorders>
              <w:top w:val="nil"/>
              <w:left w:val="nil"/>
              <w:bottom w:val="single" w:sz="4" w:space="0" w:color="auto"/>
              <w:right w:val="single" w:sz="4" w:space="0" w:color="auto"/>
            </w:tcBorders>
            <w:vAlign w:val="center"/>
            <w:hideMark/>
          </w:tcPr>
          <w:p w14:paraId="4EC1AA1E"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Enagás/CLH</w:t>
            </w:r>
          </w:p>
        </w:tc>
        <w:tc>
          <w:tcPr>
            <w:tcW w:w="1278" w:type="dxa"/>
            <w:tcBorders>
              <w:top w:val="nil"/>
              <w:left w:val="nil"/>
              <w:bottom w:val="single" w:sz="4" w:space="0" w:color="auto"/>
              <w:right w:val="single" w:sz="4" w:space="0" w:color="auto"/>
            </w:tcBorders>
            <w:noWrap/>
            <w:vAlign w:val="center"/>
            <w:hideMark/>
          </w:tcPr>
          <w:p w14:paraId="76A82E24"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503.261,7880</w:t>
            </w:r>
          </w:p>
        </w:tc>
        <w:tc>
          <w:tcPr>
            <w:tcW w:w="1438" w:type="dxa"/>
            <w:tcBorders>
              <w:top w:val="nil"/>
              <w:left w:val="nil"/>
              <w:bottom w:val="single" w:sz="4" w:space="0" w:color="auto"/>
              <w:right w:val="single" w:sz="4" w:space="0" w:color="auto"/>
            </w:tcBorders>
            <w:noWrap/>
            <w:vAlign w:val="center"/>
            <w:hideMark/>
          </w:tcPr>
          <w:p w14:paraId="2CFF14D7"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4.728.041,2055</w:t>
            </w:r>
          </w:p>
        </w:tc>
        <w:tc>
          <w:tcPr>
            <w:tcW w:w="2379" w:type="dxa"/>
            <w:tcBorders>
              <w:top w:val="nil"/>
              <w:left w:val="nil"/>
              <w:bottom w:val="single" w:sz="4" w:space="0" w:color="auto"/>
              <w:right w:val="single" w:sz="4" w:space="0" w:color="auto"/>
            </w:tcBorders>
            <w:noWrap/>
            <w:vAlign w:val="center"/>
            <w:hideMark/>
          </w:tcPr>
          <w:p w14:paraId="50CF3606" w14:textId="77777777" w:rsidR="00642215" w:rsidRPr="002C1992" w:rsidRDefault="00642215" w:rsidP="00642215">
            <w:pPr>
              <w:spacing w:before="0" w:after="0" w:line="240" w:lineRule="auto"/>
              <w:jc w:val="center"/>
              <w:rPr>
                <w:rFonts w:cstheme="minorHAnsi"/>
                <w:sz w:val="16"/>
                <w:szCs w:val="16"/>
              </w:rPr>
            </w:pPr>
            <w:r w:rsidRPr="002C1992">
              <w:rPr>
                <w:rFonts w:cstheme="minorHAnsi"/>
                <w:sz w:val="16"/>
                <w:szCs w:val="16"/>
              </w:rPr>
              <w:t>Miranda de Ebro</w:t>
            </w:r>
          </w:p>
        </w:tc>
        <w:tc>
          <w:tcPr>
            <w:tcW w:w="1155" w:type="dxa"/>
            <w:tcBorders>
              <w:top w:val="nil"/>
              <w:left w:val="nil"/>
              <w:bottom w:val="single" w:sz="4" w:space="0" w:color="auto"/>
              <w:right w:val="single" w:sz="4" w:space="0" w:color="auto"/>
            </w:tcBorders>
            <w:noWrap/>
            <w:vAlign w:val="center"/>
            <w:hideMark/>
          </w:tcPr>
          <w:p w14:paraId="38586DAE" w14:textId="77777777" w:rsidR="00642215" w:rsidRPr="008A21D1" w:rsidRDefault="00642215" w:rsidP="00642215">
            <w:pPr>
              <w:spacing w:before="0" w:after="0" w:line="240" w:lineRule="auto"/>
              <w:jc w:val="center"/>
              <w:rPr>
                <w:rFonts w:cstheme="minorHAnsi"/>
                <w:sz w:val="16"/>
                <w:szCs w:val="16"/>
              </w:rPr>
            </w:pPr>
            <w:r w:rsidRPr="002C1992">
              <w:rPr>
                <w:rFonts w:cstheme="minorHAnsi"/>
                <w:sz w:val="16"/>
                <w:szCs w:val="16"/>
              </w:rPr>
              <w:t>Burgos</w:t>
            </w:r>
          </w:p>
        </w:tc>
      </w:tr>
    </w:tbl>
    <w:p w14:paraId="1F4A7C51" w14:textId="5ACB9B21" w:rsidR="00BE54D3" w:rsidRPr="00D401FE" w:rsidRDefault="00BE54D3" w:rsidP="00BE54D3">
      <w:pPr>
        <w:tabs>
          <w:tab w:val="left" w:pos="2967"/>
        </w:tabs>
        <w:spacing w:before="122"/>
        <w:jc w:val="center"/>
        <w:rPr>
          <w:rFonts w:cstheme="minorHAnsi"/>
          <w:i/>
          <w:sz w:val="18"/>
        </w:rPr>
      </w:pPr>
      <w:r>
        <w:rPr>
          <w:rFonts w:cstheme="minorHAnsi"/>
          <w:i/>
          <w:sz w:val="18"/>
        </w:rPr>
        <w:t>Listado de cruzamientos</w:t>
      </w:r>
    </w:p>
    <w:p w14:paraId="533B1281" w14:textId="4FA442A0" w:rsidR="00D66742" w:rsidRPr="00650BDD" w:rsidRDefault="00D66742" w:rsidP="00D66742">
      <w:pPr>
        <w:pStyle w:val="Ttulo3"/>
        <w:numPr>
          <w:ilvl w:val="0"/>
          <w:numId w:val="0"/>
        </w:numPr>
        <w:ind w:left="720" w:hanging="720"/>
        <w:rPr>
          <w:color w:val="auto"/>
          <w:highlight w:val="yellow"/>
        </w:rPr>
        <w:sectPr w:rsidR="00D66742" w:rsidRPr="00650BDD" w:rsidSect="00D66742">
          <w:pgSz w:w="16840" w:h="11907" w:orient="landscape" w:code="9"/>
          <w:pgMar w:top="1701" w:right="1418" w:bottom="1701" w:left="1418" w:header="709" w:footer="709" w:gutter="0"/>
          <w:cols w:space="708"/>
          <w:docGrid w:linePitch="360"/>
        </w:sectPr>
      </w:pPr>
    </w:p>
    <w:p w14:paraId="1C41D148" w14:textId="77777777" w:rsidR="00D66742" w:rsidRPr="00C23D8D" w:rsidRDefault="00D66742" w:rsidP="00DB6423">
      <w:pPr>
        <w:pStyle w:val="Ttulo2"/>
        <w:rPr>
          <w:rFonts w:cstheme="minorHAnsi"/>
        </w:rPr>
      </w:pPr>
      <w:bookmarkStart w:id="77" w:name="_Toc189136103"/>
      <w:bookmarkStart w:id="78" w:name="_Toc225166283"/>
      <w:r w:rsidRPr="00C23D8D">
        <w:rPr>
          <w:rFonts w:cstheme="minorHAnsi"/>
        </w:rPr>
        <w:lastRenderedPageBreak/>
        <w:t>Paralelismos</w:t>
      </w:r>
      <w:bookmarkEnd w:id="77"/>
      <w:bookmarkEnd w:id="78"/>
    </w:p>
    <w:p w14:paraId="240678A5" w14:textId="77777777" w:rsidR="00D66742" w:rsidRPr="00C23D8D" w:rsidRDefault="00D66742" w:rsidP="00D66742">
      <w:pPr>
        <w:rPr>
          <w:rFonts w:cstheme="minorHAnsi"/>
          <w:spacing w:val="-2"/>
        </w:rPr>
      </w:pPr>
      <w:r w:rsidRPr="00C23D8D">
        <w:rPr>
          <w:rFonts w:cstheme="minorHAnsi"/>
        </w:rPr>
        <w:t>A</w:t>
      </w:r>
      <w:r w:rsidRPr="00C23D8D">
        <w:rPr>
          <w:rFonts w:cstheme="minorHAnsi"/>
          <w:spacing w:val="-8"/>
        </w:rPr>
        <w:t xml:space="preserve"> </w:t>
      </w:r>
      <w:r w:rsidRPr="00C23D8D">
        <w:rPr>
          <w:rFonts w:cstheme="minorHAnsi"/>
        </w:rPr>
        <w:t>lo</w:t>
      </w:r>
      <w:r w:rsidRPr="00C23D8D">
        <w:rPr>
          <w:rFonts w:cstheme="minorHAnsi"/>
          <w:spacing w:val="-7"/>
        </w:rPr>
        <w:t xml:space="preserve"> </w:t>
      </w:r>
      <w:r w:rsidRPr="00C23D8D">
        <w:rPr>
          <w:rFonts w:cstheme="minorHAnsi"/>
        </w:rPr>
        <w:t>largo</w:t>
      </w:r>
      <w:r w:rsidRPr="00C23D8D">
        <w:rPr>
          <w:rFonts w:cstheme="minorHAnsi"/>
          <w:spacing w:val="-7"/>
        </w:rPr>
        <w:t xml:space="preserve"> </w:t>
      </w:r>
      <w:r w:rsidRPr="00C23D8D">
        <w:rPr>
          <w:rFonts w:cstheme="minorHAnsi"/>
        </w:rPr>
        <w:t>del</w:t>
      </w:r>
      <w:r w:rsidRPr="00C23D8D">
        <w:rPr>
          <w:rFonts w:cstheme="minorHAnsi"/>
          <w:spacing w:val="-7"/>
        </w:rPr>
        <w:t xml:space="preserve"> </w:t>
      </w:r>
      <w:r w:rsidRPr="00C23D8D">
        <w:rPr>
          <w:rFonts w:cstheme="minorHAnsi"/>
        </w:rPr>
        <w:t>trazado</w:t>
      </w:r>
      <w:r w:rsidRPr="00C23D8D">
        <w:rPr>
          <w:rFonts w:cstheme="minorHAnsi"/>
          <w:spacing w:val="-8"/>
        </w:rPr>
        <w:t xml:space="preserve"> </w:t>
      </w:r>
      <w:r w:rsidRPr="00C23D8D">
        <w:rPr>
          <w:rFonts w:cstheme="minorHAnsi"/>
        </w:rPr>
        <w:t>previsto</w:t>
      </w:r>
      <w:r w:rsidRPr="00C23D8D">
        <w:rPr>
          <w:rFonts w:cstheme="minorHAnsi"/>
          <w:spacing w:val="-7"/>
        </w:rPr>
        <w:t xml:space="preserve"> </w:t>
      </w:r>
      <w:r w:rsidRPr="00C23D8D">
        <w:rPr>
          <w:rFonts w:cstheme="minorHAnsi"/>
        </w:rPr>
        <w:t>en</w:t>
      </w:r>
      <w:r w:rsidRPr="00C23D8D">
        <w:rPr>
          <w:rFonts w:cstheme="minorHAnsi"/>
          <w:spacing w:val="-8"/>
        </w:rPr>
        <w:t xml:space="preserve"> </w:t>
      </w:r>
      <w:r w:rsidRPr="00C23D8D">
        <w:rPr>
          <w:rFonts w:cstheme="minorHAnsi"/>
        </w:rPr>
        <w:t>este</w:t>
      </w:r>
      <w:r w:rsidRPr="00C23D8D">
        <w:rPr>
          <w:rFonts w:cstheme="minorHAnsi"/>
          <w:spacing w:val="-8"/>
        </w:rPr>
        <w:t xml:space="preserve"> </w:t>
      </w:r>
      <w:r w:rsidRPr="00C23D8D">
        <w:rPr>
          <w:rFonts w:cstheme="minorHAnsi"/>
        </w:rPr>
        <w:t>Proyecto</w:t>
      </w:r>
      <w:r w:rsidRPr="00C23D8D">
        <w:rPr>
          <w:rFonts w:cstheme="minorHAnsi"/>
          <w:spacing w:val="-6"/>
        </w:rPr>
        <w:t xml:space="preserve"> </w:t>
      </w:r>
      <w:r w:rsidRPr="00C23D8D">
        <w:rPr>
          <w:rFonts w:cstheme="minorHAnsi"/>
        </w:rPr>
        <w:t>se</w:t>
      </w:r>
      <w:r w:rsidRPr="00C23D8D">
        <w:rPr>
          <w:rFonts w:cstheme="minorHAnsi"/>
          <w:spacing w:val="-8"/>
        </w:rPr>
        <w:t xml:space="preserve"> </w:t>
      </w:r>
      <w:r w:rsidRPr="00C23D8D">
        <w:rPr>
          <w:rFonts w:cstheme="minorHAnsi"/>
        </w:rPr>
        <w:t>producirán</w:t>
      </w:r>
      <w:r w:rsidRPr="00C23D8D">
        <w:rPr>
          <w:rFonts w:cstheme="minorHAnsi"/>
          <w:spacing w:val="-6"/>
        </w:rPr>
        <w:t xml:space="preserve"> </w:t>
      </w:r>
      <w:r w:rsidRPr="00C23D8D">
        <w:rPr>
          <w:rFonts w:cstheme="minorHAnsi"/>
        </w:rPr>
        <w:t>los</w:t>
      </w:r>
      <w:r w:rsidRPr="00C23D8D">
        <w:rPr>
          <w:rFonts w:cstheme="minorHAnsi"/>
          <w:spacing w:val="-7"/>
        </w:rPr>
        <w:t xml:space="preserve"> </w:t>
      </w:r>
      <w:r w:rsidRPr="00C23D8D">
        <w:rPr>
          <w:rFonts w:cstheme="minorHAnsi"/>
        </w:rPr>
        <w:t>siguientes</w:t>
      </w:r>
      <w:r w:rsidRPr="00C23D8D">
        <w:rPr>
          <w:rFonts w:cstheme="minorHAnsi"/>
          <w:spacing w:val="-7"/>
        </w:rPr>
        <w:t xml:space="preserve"> </w:t>
      </w:r>
      <w:r w:rsidRPr="00C23D8D">
        <w:rPr>
          <w:rFonts w:cstheme="minorHAnsi"/>
          <w:spacing w:val="-2"/>
        </w:rPr>
        <w:t>paralelismos.</w:t>
      </w:r>
    </w:p>
    <w:tbl>
      <w:tblPr>
        <w:tblW w:w="53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38"/>
        <w:gridCol w:w="1184"/>
        <w:gridCol w:w="1560"/>
        <w:gridCol w:w="851"/>
        <w:gridCol w:w="1132"/>
        <w:gridCol w:w="1275"/>
        <w:gridCol w:w="1134"/>
        <w:gridCol w:w="994"/>
      </w:tblGrid>
      <w:tr w:rsidR="00D401FE" w:rsidRPr="00401E0C" w14:paraId="50637533" w14:textId="77777777" w:rsidTr="00401E0C">
        <w:trPr>
          <w:trHeight w:val="20"/>
          <w:tblHeader/>
        </w:trPr>
        <w:tc>
          <w:tcPr>
            <w:tcW w:w="517" w:type="pct"/>
            <w:shd w:val="clear" w:color="auto" w:fill="D9D9D9" w:themeFill="background1" w:themeFillShade="D9"/>
            <w:vAlign w:val="center"/>
            <w:hideMark/>
          </w:tcPr>
          <w:p w14:paraId="274F2257" w14:textId="77777777" w:rsidR="00D66742" w:rsidRPr="00401E0C" w:rsidRDefault="00D66742" w:rsidP="00D71624">
            <w:pPr>
              <w:spacing w:before="0" w:after="0" w:line="240" w:lineRule="auto"/>
              <w:jc w:val="center"/>
              <w:rPr>
                <w:rFonts w:cstheme="minorHAnsi"/>
                <w:b/>
                <w:bCs/>
                <w:sz w:val="16"/>
                <w:szCs w:val="16"/>
              </w:rPr>
            </w:pPr>
            <w:r w:rsidRPr="00401E0C">
              <w:rPr>
                <w:rFonts w:cstheme="minorHAnsi"/>
                <w:b/>
                <w:bCs/>
                <w:sz w:val="16"/>
                <w:szCs w:val="16"/>
              </w:rPr>
              <w:t xml:space="preserve">Paralelismo </w:t>
            </w:r>
            <w:proofErr w:type="spellStart"/>
            <w:r w:rsidRPr="00401E0C">
              <w:rPr>
                <w:rFonts w:cstheme="minorHAnsi"/>
                <w:b/>
                <w:bCs/>
                <w:sz w:val="16"/>
                <w:szCs w:val="16"/>
              </w:rPr>
              <w:t>Nº</w:t>
            </w:r>
            <w:proofErr w:type="spellEnd"/>
          </w:p>
        </w:tc>
        <w:tc>
          <w:tcPr>
            <w:tcW w:w="653" w:type="pct"/>
            <w:shd w:val="clear" w:color="auto" w:fill="D9D9D9" w:themeFill="background1" w:themeFillShade="D9"/>
            <w:vAlign w:val="center"/>
            <w:hideMark/>
          </w:tcPr>
          <w:p w14:paraId="21E539A0" w14:textId="77777777" w:rsidR="00D66742" w:rsidRPr="00401E0C" w:rsidRDefault="00D66742" w:rsidP="00D71624">
            <w:pPr>
              <w:spacing w:before="0" w:after="0" w:line="240" w:lineRule="auto"/>
              <w:jc w:val="center"/>
              <w:rPr>
                <w:rFonts w:cstheme="minorHAnsi"/>
                <w:b/>
                <w:bCs/>
                <w:sz w:val="16"/>
                <w:szCs w:val="16"/>
              </w:rPr>
            </w:pPr>
            <w:r w:rsidRPr="00401E0C">
              <w:rPr>
                <w:rFonts w:cstheme="minorHAnsi"/>
                <w:b/>
                <w:bCs/>
                <w:sz w:val="16"/>
                <w:szCs w:val="16"/>
              </w:rPr>
              <w:t>Denominación</w:t>
            </w:r>
          </w:p>
        </w:tc>
        <w:tc>
          <w:tcPr>
            <w:tcW w:w="860" w:type="pct"/>
            <w:shd w:val="clear" w:color="auto" w:fill="D9D9D9" w:themeFill="background1" w:themeFillShade="D9"/>
            <w:vAlign w:val="center"/>
            <w:hideMark/>
          </w:tcPr>
          <w:p w14:paraId="71E076AE" w14:textId="77777777" w:rsidR="00D66742" w:rsidRPr="00401E0C" w:rsidRDefault="00D66742" w:rsidP="00D71624">
            <w:pPr>
              <w:spacing w:before="0" w:after="0" w:line="240" w:lineRule="auto"/>
              <w:jc w:val="center"/>
              <w:rPr>
                <w:rFonts w:cstheme="minorHAnsi"/>
                <w:b/>
                <w:bCs/>
                <w:sz w:val="16"/>
                <w:szCs w:val="16"/>
              </w:rPr>
            </w:pPr>
            <w:r w:rsidRPr="00401E0C">
              <w:rPr>
                <w:rFonts w:cstheme="minorHAnsi"/>
                <w:b/>
                <w:bCs/>
                <w:sz w:val="16"/>
                <w:szCs w:val="16"/>
              </w:rPr>
              <w:t>Organismo</w:t>
            </w:r>
          </w:p>
        </w:tc>
        <w:tc>
          <w:tcPr>
            <w:tcW w:w="469" w:type="pct"/>
            <w:shd w:val="clear" w:color="auto" w:fill="D9D9D9" w:themeFill="background1" w:themeFillShade="D9"/>
            <w:vAlign w:val="center"/>
            <w:hideMark/>
          </w:tcPr>
          <w:p w14:paraId="4B35DCF5" w14:textId="77777777" w:rsidR="00D66742" w:rsidRPr="00401E0C" w:rsidRDefault="00D66742" w:rsidP="00D71624">
            <w:pPr>
              <w:spacing w:before="0" w:after="0" w:line="240" w:lineRule="auto"/>
              <w:jc w:val="center"/>
              <w:rPr>
                <w:rFonts w:cstheme="minorHAnsi"/>
                <w:b/>
                <w:bCs/>
                <w:sz w:val="16"/>
                <w:szCs w:val="16"/>
              </w:rPr>
            </w:pPr>
            <w:r w:rsidRPr="00401E0C">
              <w:rPr>
                <w:rFonts w:cstheme="minorHAnsi"/>
                <w:b/>
                <w:bCs/>
                <w:sz w:val="16"/>
                <w:szCs w:val="16"/>
              </w:rPr>
              <w:t>PUNTO INICIA-FINAL</w:t>
            </w:r>
          </w:p>
        </w:tc>
        <w:tc>
          <w:tcPr>
            <w:tcW w:w="624" w:type="pct"/>
            <w:shd w:val="clear" w:color="auto" w:fill="D9D9D9" w:themeFill="background1" w:themeFillShade="D9"/>
            <w:vAlign w:val="center"/>
            <w:hideMark/>
          </w:tcPr>
          <w:p w14:paraId="6C6A84A2" w14:textId="77777777" w:rsidR="00D66742" w:rsidRPr="00401E0C" w:rsidRDefault="00D66742" w:rsidP="00D71624">
            <w:pPr>
              <w:spacing w:before="0" w:after="0" w:line="240" w:lineRule="auto"/>
              <w:jc w:val="center"/>
              <w:rPr>
                <w:rFonts w:cstheme="minorHAnsi"/>
                <w:b/>
                <w:bCs/>
                <w:sz w:val="16"/>
                <w:szCs w:val="16"/>
              </w:rPr>
            </w:pPr>
            <w:r w:rsidRPr="00401E0C">
              <w:rPr>
                <w:rFonts w:cstheme="minorHAnsi"/>
                <w:b/>
                <w:bCs/>
                <w:sz w:val="16"/>
                <w:szCs w:val="16"/>
              </w:rPr>
              <w:t xml:space="preserve">X </w:t>
            </w:r>
            <w:proofErr w:type="gramStart"/>
            <w:r w:rsidRPr="00401E0C">
              <w:rPr>
                <w:rFonts w:cstheme="minorHAnsi"/>
                <w:b/>
                <w:bCs/>
                <w:sz w:val="16"/>
                <w:szCs w:val="16"/>
              </w:rPr>
              <w:t>U,T</w:t>
            </w:r>
            <w:proofErr w:type="gramEnd"/>
            <w:r w:rsidRPr="00401E0C">
              <w:rPr>
                <w:rFonts w:cstheme="minorHAnsi"/>
                <w:b/>
                <w:bCs/>
                <w:sz w:val="16"/>
                <w:szCs w:val="16"/>
              </w:rPr>
              <w:t>,M, ETRS89 HUSO 30</w:t>
            </w:r>
          </w:p>
        </w:tc>
        <w:tc>
          <w:tcPr>
            <w:tcW w:w="703" w:type="pct"/>
            <w:shd w:val="clear" w:color="auto" w:fill="D9D9D9" w:themeFill="background1" w:themeFillShade="D9"/>
            <w:vAlign w:val="center"/>
            <w:hideMark/>
          </w:tcPr>
          <w:p w14:paraId="4D6F2EB1" w14:textId="77777777" w:rsidR="00D66742" w:rsidRPr="00401E0C" w:rsidRDefault="00D66742" w:rsidP="00D71624">
            <w:pPr>
              <w:spacing w:before="0" w:after="0" w:line="240" w:lineRule="auto"/>
              <w:jc w:val="center"/>
              <w:rPr>
                <w:rFonts w:cstheme="minorHAnsi"/>
                <w:b/>
                <w:bCs/>
                <w:sz w:val="16"/>
                <w:szCs w:val="16"/>
              </w:rPr>
            </w:pPr>
            <w:r w:rsidRPr="00401E0C">
              <w:rPr>
                <w:rFonts w:cstheme="minorHAnsi"/>
                <w:b/>
                <w:bCs/>
                <w:sz w:val="16"/>
                <w:szCs w:val="16"/>
              </w:rPr>
              <w:t xml:space="preserve">Y </w:t>
            </w:r>
            <w:proofErr w:type="gramStart"/>
            <w:r w:rsidRPr="00401E0C">
              <w:rPr>
                <w:rFonts w:cstheme="minorHAnsi"/>
                <w:b/>
                <w:bCs/>
                <w:sz w:val="16"/>
                <w:szCs w:val="16"/>
              </w:rPr>
              <w:t>U,T</w:t>
            </w:r>
            <w:proofErr w:type="gramEnd"/>
            <w:r w:rsidRPr="00401E0C">
              <w:rPr>
                <w:rFonts w:cstheme="minorHAnsi"/>
                <w:b/>
                <w:bCs/>
                <w:sz w:val="16"/>
                <w:szCs w:val="16"/>
              </w:rPr>
              <w:t>,M, ETRS89 HUSO 30</w:t>
            </w:r>
          </w:p>
        </w:tc>
        <w:tc>
          <w:tcPr>
            <w:tcW w:w="625" w:type="pct"/>
            <w:shd w:val="clear" w:color="auto" w:fill="D9D9D9" w:themeFill="background1" w:themeFillShade="D9"/>
            <w:vAlign w:val="center"/>
            <w:hideMark/>
          </w:tcPr>
          <w:p w14:paraId="3D5F0F3F" w14:textId="77777777" w:rsidR="00D66742" w:rsidRPr="00401E0C" w:rsidRDefault="00D66742" w:rsidP="00D71624">
            <w:pPr>
              <w:spacing w:before="0" w:after="0" w:line="240" w:lineRule="auto"/>
              <w:jc w:val="center"/>
              <w:rPr>
                <w:rFonts w:cstheme="minorHAnsi"/>
                <w:b/>
                <w:bCs/>
                <w:sz w:val="16"/>
                <w:szCs w:val="16"/>
              </w:rPr>
            </w:pPr>
            <w:r w:rsidRPr="00401E0C">
              <w:rPr>
                <w:rFonts w:cstheme="minorHAnsi"/>
                <w:b/>
                <w:bCs/>
                <w:sz w:val="16"/>
                <w:szCs w:val="16"/>
              </w:rPr>
              <w:t>Término municipal</w:t>
            </w:r>
          </w:p>
        </w:tc>
        <w:tc>
          <w:tcPr>
            <w:tcW w:w="548" w:type="pct"/>
            <w:shd w:val="clear" w:color="auto" w:fill="D9D9D9" w:themeFill="background1" w:themeFillShade="D9"/>
            <w:vAlign w:val="center"/>
            <w:hideMark/>
          </w:tcPr>
          <w:p w14:paraId="02D8C0A7" w14:textId="77777777" w:rsidR="00D66742" w:rsidRPr="00401E0C" w:rsidRDefault="00D66742" w:rsidP="00D71624">
            <w:pPr>
              <w:spacing w:before="0" w:after="0" w:line="240" w:lineRule="auto"/>
              <w:jc w:val="center"/>
              <w:rPr>
                <w:rFonts w:cstheme="minorHAnsi"/>
                <w:b/>
                <w:bCs/>
                <w:sz w:val="16"/>
                <w:szCs w:val="16"/>
              </w:rPr>
            </w:pPr>
            <w:r w:rsidRPr="00401E0C">
              <w:rPr>
                <w:rFonts w:cstheme="minorHAnsi"/>
                <w:b/>
                <w:bCs/>
                <w:sz w:val="16"/>
                <w:szCs w:val="16"/>
              </w:rPr>
              <w:t>Provincia</w:t>
            </w:r>
          </w:p>
        </w:tc>
      </w:tr>
      <w:tr w:rsidR="009F3ACB" w:rsidRPr="00401E0C" w14:paraId="4E4784B4" w14:textId="77777777" w:rsidTr="00401E0C">
        <w:trPr>
          <w:trHeight w:val="20"/>
        </w:trPr>
        <w:tc>
          <w:tcPr>
            <w:tcW w:w="517" w:type="pct"/>
            <w:vMerge w:val="restart"/>
            <w:vAlign w:val="center"/>
          </w:tcPr>
          <w:p w14:paraId="39E95481" w14:textId="2AE52C3F" w:rsidR="009F3ACB" w:rsidRPr="00401E0C" w:rsidRDefault="009F3ACB" w:rsidP="009F3ACB">
            <w:pPr>
              <w:spacing w:before="0" w:after="0" w:line="240" w:lineRule="auto"/>
              <w:jc w:val="center"/>
              <w:rPr>
                <w:rFonts w:cstheme="minorHAnsi"/>
                <w:sz w:val="16"/>
                <w:szCs w:val="16"/>
              </w:rPr>
            </w:pPr>
            <w:r w:rsidRPr="00401E0C">
              <w:rPr>
                <w:rFonts w:cstheme="minorHAnsi"/>
                <w:sz w:val="16"/>
                <w:szCs w:val="16"/>
              </w:rPr>
              <w:t>PA-01</w:t>
            </w:r>
          </w:p>
        </w:tc>
        <w:tc>
          <w:tcPr>
            <w:tcW w:w="653" w:type="pct"/>
            <w:vMerge w:val="restart"/>
            <w:vAlign w:val="center"/>
          </w:tcPr>
          <w:p w14:paraId="475BA883" w14:textId="2C49CDF9" w:rsidR="009F3ACB" w:rsidRPr="00401E0C" w:rsidRDefault="009F3ACB" w:rsidP="009F3ACB">
            <w:pPr>
              <w:spacing w:before="0" w:after="0" w:line="240" w:lineRule="auto"/>
              <w:jc w:val="center"/>
              <w:rPr>
                <w:rFonts w:cstheme="minorHAnsi"/>
                <w:sz w:val="16"/>
                <w:szCs w:val="16"/>
              </w:rPr>
            </w:pPr>
            <w:r w:rsidRPr="00401E0C">
              <w:rPr>
                <w:rFonts w:cstheme="minorHAnsi"/>
                <w:sz w:val="16"/>
                <w:szCs w:val="16"/>
              </w:rPr>
              <w:t xml:space="preserve">Línea eléctrica </w:t>
            </w:r>
          </w:p>
        </w:tc>
        <w:tc>
          <w:tcPr>
            <w:tcW w:w="860" w:type="pct"/>
            <w:vMerge w:val="restart"/>
            <w:vAlign w:val="center"/>
          </w:tcPr>
          <w:p w14:paraId="225C86A7" w14:textId="3793F0E1" w:rsidR="009F3ACB" w:rsidRPr="00401E0C" w:rsidRDefault="0084288B" w:rsidP="009F3ACB">
            <w:pPr>
              <w:spacing w:before="0" w:after="0" w:line="240" w:lineRule="auto"/>
              <w:jc w:val="center"/>
              <w:rPr>
                <w:rFonts w:cstheme="minorHAnsi"/>
                <w:sz w:val="16"/>
                <w:szCs w:val="16"/>
              </w:rPr>
            </w:pPr>
            <w:r w:rsidRPr="00401E0C">
              <w:rPr>
                <w:rFonts w:cstheme="minorHAnsi"/>
                <w:sz w:val="16"/>
                <w:szCs w:val="16"/>
              </w:rPr>
              <w:t>Red Eléctrica de España S.A.U.</w:t>
            </w:r>
          </w:p>
        </w:tc>
        <w:tc>
          <w:tcPr>
            <w:tcW w:w="469" w:type="pct"/>
            <w:vAlign w:val="center"/>
          </w:tcPr>
          <w:p w14:paraId="52A67F12" w14:textId="02B26461" w:rsidR="009F3ACB" w:rsidRPr="00401E0C" w:rsidRDefault="009F3ACB" w:rsidP="009F3ACB">
            <w:pPr>
              <w:spacing w:before="0" w:after="0" w:line="240" w:lineRule="auto"/>
              <w:jc w:val="center"/>
              <w:rPr>
                <w:rFonts w:cstheme="minorHAnsi"/>
                <w:sz w:val="16"/>
                <w:szCs w:val="16"/>
              </w:rPr>
            </w:pPr>
            <w:r w:rsidRPr="00401E0C">
              <w:rPr>
                <w:rFonts w:cstheme="minorHAnsi"/>
                <w:sz w:val="16"/>
                <w:szCs w:val="16"/>
              </w:rPr>
              <w:t>P-016</w:t>
            </w:r>
          </w:p>
        </w:tc>
        <w:tc>
          <w:tcPr>
            <w:tcW w:w="624" w:type="pct"/>
            <w:vAlign w:val="center"/>
          </w:tcPr>
          <w:p w14:paraId="5865BD8A" w14:textId="2E98C392" w:rsidR="009F3ACB" w:rsidRPr="00401E0C" w:rsidRDefault="009F3ACB" w:rsidP="009F3ACB">
            <w:pPr>
              <w:spacing w:before="0" w:after="0" w:line="240" w:lineRule="auto"/>
              <w:jc w:val="center"/>
              <w:rPr>
                <w:rFonts w:cstheme="minorHAnsi"/>
                <w:sz w:val="16"/>
                <w:szCs w:val="16"/>
              </w:rPr>
            </w:pPr>
            <w:r w:rsidRPr="00401E0C">
              <w:rPr>
                <w:rFonts w:cstheme="minorHAnsi"/>
                <w:sz w:val="16"/>
                <w:szCs w:val="16"/>
              </w:rPr>
              <w:t>479.826,9073</w:t>
            </w:r>
          </w:p>
        </w:tc>
        <w:tc>
          <w:tcPr>
            <w:tcW w:w="703" w:type="pct"/>
            <w:vAlign w:val="center"/>
          </w:tcPr>
          <w:p w14:paraId="52253577" w14:textId="7705D0CA" w:rsidR="009F3ACB" w:rsidRPr="00401E0C" w:rsidRDefault="009F3ACB" w:rsidP="009F3ACB">
            <w:pPr>
              <w:spacing w:before="0" w:after="0" w:line="240" w:lineRule="auto"/>
              <w:jc w:val="center"/>
              <w:rPr>
                <w:rFonts w:cstheme="minorHAnsi"/>
                <w:sz w:val="16"/>
                <w:szCs w:val="16"/>
              </w:rPr>
            </w:pPr>
            <w:r w:rsidRPr="00401E0C">
              <w:rPr>
                <w:rFonts w:cstheme="minorHAnsi"/>
                <w:sz w:val="16"/>
                <w:szCs w:val="16"/>
              </w:rPr>
              <w:t>4.720.582,533</w:t>
            </w:r>
          </w:p>
        </w:tc>
        <w:tc>
          <w:tcPr>
            <w:tcW w:w="625" w:type="pct"/>
            <w:vAlign w:val="center"/>
          </w:tcPr>
          <w:p w14:paraId="78810A5E" w14:textId="12276ED6" w:rsidR="009F3ACB" w:rsidRPr="00401E0C" w:rsidRDefault="009F3ACB" w:rsidP="009F3ACB">
            <w:pPr>
              <w:spacing w:before="0" w:after="0" w:line="240" w:lineRule="auto"/>
              <w:jc w:val="center"/>
              <w:rPr>
                <w:rFonts w:cstheme="minorHAnsi"/>
                <w:sz w:val="16"/>
                <w:szCs w:val="16"/>
              </w:rPr>
            </w:pPr>
            <w:proofErr w:type="spellStart"/>
            <w:r w:rsidRPr="00401E0C">
              <w:rPr>
                <w:rFonts w:cstheme="minorHAnsi"/>
                <w:sz w:val="16"/>
                <w:szCs w:val="16"/>
              </w:rPr>
              <w:t>Fuentebureba</w:t>
            </w:r>
            <w:proofErr w:type="spellEnd"/>
          </w:p>
        </w:tc>
        <w:tc>
          <w:tcPr>
            <w:tcW w:w="548" w:type="pct"/>
            <w:vAlign w:val="center"/>
          </w:tcPr>
          <w:p w14:paraId="0977A6D2" w14:textId="0DD3CF9A" w:rsidR="009F3ACB" w:rsidRPr="00401E0C" w:rsidRDefault="009F3ACB" w:rsidP="009F3ACB">
            <w:pPr>
              <w:spacing w:before="0" w:after="0" w:line="240" w:lineRule="auto"/>
              <w:jc w:val="center"/>
              <w:rPr>
                <w:rFonts w:cstheme="minorHAnsi"/>
                <w:sz w:val="16"/>
                <w:szCs w:val="16"/>
              </w:rPr>
            </w:pPr>
            <w:r w:rsidRPr="00401E0C">
              <w:rPr>
                <w:rFonts w:cstheme="minorHAnsi"/>
                <w:sz w:val="16"/>
                <w:szCs w:val="16"/>
              </w:rPr>
              <w:t>Burgos</w:t>
            </w:r>
          </w:p>
        </w:tc>
      </w:tr>
      <w:tr w:rsidR="009F3ACB" w:rsidRPr="00401E0C" w14:paraId="7D17C6C9" w14:textId="77777777" w:rsidTr="00401E0C">
        <w:trPr>
          <w:trHeight w:val="20"/>
        </w:trPr>
        <w:tc>
          <w:tcPr>
            <w:tcW w:w="517" w:type="pct"/>
            <w:vMerge/>
            <w:vAlign w:val="center"/>
          </w:tcPr>
          <w:p w14:paraId="28BAD2FF" w14:textId="77777777" w:rsidR="009F3ACB" w:rsidRPr="00401E0C" w:rsidRDefault="009F3ACB" w:rsidP="009F3ACB">
            <w:pPr>
              <w:spacing w:before="0" w:after="0" w:line="240" w:lineRule="auto"/>
              <w:jc w:val="center"/>
              <w:rPr>
                <w:rFonts w:cstheme="minorHAnsi"/>
                <w:sz w:val="16"/>
                <w:szCs w:val="16"/>
              </w:rPr>
            </w:pPr>
          </w:p>
        </w:tc>
        <w:tc>
          <w:tcPr>
            <w:tcW w:w="653" w:type="pct"/>
            <w:vMerge/>
            <w:vAlign w:val="center"/>
          </w:tcPr>
          <w:p w14:paraId="223D3FCE" w14:textId="77777777" w:rsidR="009F3ACB" w:rsidRPr="00401E0C" w:rsidRDefault="009F3ACB" w:rsidP="009F3ACB">
            <w:pPr>
              <w:spacing w:before="0" w:after="0" w:line="240" w:lineRule="auto"/>
              <w:jc w:val="center"/>
              <w:rPr>
                <w:rFonts w:cstheme="minorHAnsi"/>
                <w:sz w:val="16"/>
                <w:szCs w:val="16"/>
              </w:rPr>
            </w:pPr>
          </w:p>
        </w:tc>
        <w:tc>
          <w:tcPr>
            <w:tcW w:w="860" w:type="pct"/>
            <w:vMerge/>
            <w:vAlign w:val="center"/>
          </w:tcPr>
          <w:p w14:paraId="22C57A09" w14:textId="77777777" w:rsidR="009F3ACB" w:rsidRPr="00401E0C" w:rsidRDefault="009F3ACB" w:rsidP="009F3ACB">
            <w:pPr>
              <w:spacing w:before="0" w:after="0" w:line="240" w:lineRule="auto"/>
              <w:jc w:val="center"/>
              <w:rPr>
                <w:rFonts w:cstheme="minorHAnsi"/>
                <w:sz w:val="16"/>
                <w:szCs w:val="16"/>
              </w:rPr>
            </w:pPr>
          </w:p>
        </w:tc>
        <w:tc>
          <w:tcPr>
            <w:tcW w:w="469" w:type="pct"/>
            <w:vAlign w:val="center"/>
          </w:tcPr>
          <w:p w14:paraId="0CE76797" w14:textId="06DBCF46" w:rsidR="009F3ACB" w:rsidRPr="00401E0C" w:rsidRDefault="009F3ACB" w:rsidP="009F3ACB">
            <w:pPr>
              <w:spacing w:before="0" w:after="0" w:line="240" w:lineRule="auto"/>
              <w:jc w:val="center"/>
              <w:rPr>
                <w:rFonts w:cstheme="minorHAnsi"/>
                <w:sz w:val="16"/>
                <w:szCs w:val="16"/>
              </w:rPr>
            </w:pPr>
            <w:r w:rsidRPr="00401E0C">
              <w:rPr>
                <w:rFonts w:cstheme="minorHAnsi"/>
                <w:sz w:val="16"/>
                <w:szCs w:val="16"/>
              </w:rPr>
              <w:t>CR-16</w:t>
            </w:r>
          </w:p>
        </w:tc>
        <w:tc>
          <w:tcPr>
            <w:tcW w:w="624" w:type="pct"/>
            <w:vAlign w:val="center"/>
          </w:tcPr>
          <w:p w14:paraId="247DC7CD" w14:textId="39AB5838" w:rsidR="009F3ACB" w:rsidRPr="00401E0C" w:rsidRDefault="009F3ACB" w:rsidP="009F3ACB">
            <w:pPr>
              <w:spacing w:before="0" w:after="0" w:line="240" w:lineRule="auto"/>
              <w:jc w:val="center"/>
              <w:rPr>
                <w:rFonts w:cstheme="minorHAnsi"/>
                <w:sz w:val="16"/>
                <w:szCs w:val="16"/>
              </w:rPr>
            </w:pPr>
            <w:r w:rsidRPr="00401E0C">
              <w:rPr>
                <w:rFonts w:cstheme="minorHAnsi"/>
                <w:sz w:val="16"/>
                <w:szCs w:val="16"/>
              </w:rPr>
              <w:t>481.130,9512</w:t>
            </w:r>
          </w:p>
        </w:tc>
        <w:tc>
          <w:tcPr>
            <w:tcW w:w="703" w:type="pct"/>
            <w:vAlign w:val="center"/>
          </w:tcPr>
          <w:p w14:paraId="0866C2F1" w14:textId="7D642120" w:rsidR="009F3ACB" w:rsidRPr="00401E0C" w:rsidRDefault="009F3ACB" w:rsidP="009F3ACB">
            <w:pPr>
              <w:spacing w:before="0" w:after="0" w:line="240" w:lineRule="auto"/>
              <w:jc w:val="center"/>
              <w:rPr>
                <w:rFonts w:cstheme="minorHAnsi"/>
                <w:sz w:val="16"/>
                <w:szCs w:val="16"/>
              </w:rPr>
            </w:pPr>
            <w:r w:rsidRPr="00401E0C">
              <w:rPr>
                <w:rFonts w:cstheme="minorHAnsi"/>
                <w:sz w:val="16"/>
                <w:szCs w:val="16"/>
              </w:rPr>
              <w:t>472.103,5829</w:t>
            </w:r>
          </w:p>
        </w:tc>
        <w:tc>
          <w:tcPr>
            <w:tcW w:w="625" w:type="pct"/>
            <w:vAlign w:val="center"/>
          </w:tcPr>
          <w:p w14:paraId="69514541" w14:textId="1E566D82" w:rsidR="009F3ACB" w:rsidRPr="00401E0C" w:rsidRDefault="009F3ACB" w:rsidP="009F3ACB">
            <w:pPr>
              <w:spacing w:before="0" w:after="0" w:line="240" w:lineRule="auto"/>
              <w:jc w:val="center"/>
              <w:rPr>
                <w:rFonts w:cstheme="minorHAnsi"/>
                <w:sz w:val="16"/>
                <w:szCs w:val="16"/>
              </w:rPr>
            </w:pPr>
            <w:proofErr w:type="spellStart"/>
            <w:r w:rsidRPr="00401E0C">
              <w:rPr>
                <w:rFonts w:cstheme="minorHAnsi"/>
                <w:sz w:val="16"/>
                <w:szCs w:val="16"/>
              </w:rPr>
              <w:t>Fuentebureba</w:t>
            </w:r>
            <w:proofErr w:type="spellEnd"/>
          </w:p>
        </w:tc>
        <w:tc>
          <w:tcPr>
            <w:tcW w:w="548" w:type="pct"/>
            <w:vAlign w:val="center"/>
          </w:tcPr>
          <w:p w14:paraId="6DDAC72C" w14:textId="64F63BDA" w:rsidR="009F3ACB" w:rsidRPr="00401E0C" w:rsidRDefault="009F3ACB" w:rsidP="009F3ACB">
            <w:pPr>
              <w:spacing w:before="0" w:after="0" w:line="240" w:lineRule="auto"/>
              <w:jc w:val="center"/>
              <w:rPr>
                <w:rFonts w:cstheme="minorHAnsi"/>
                <w:sz w:val="16"/>
                <w:szCs w:val="16"/>
              </w:rPr>
            </w:pPr>
            <w:r w:rsidRPr="00401E0C">
              <w:rPr>
                <w:rFonts w:cstheme="minorHAnsi"/>
                <w:sz w:val="16"/>
                <w:szCs w:val="16"/>
              </w:rPr>
              <w:t>Burgos</w:t>
            </w:r>
          </w:p>
        </w:tc>
      </w:tr>
      <w:tr w:rsidR="009F3ACB" w:rsidRPr="00401E0C" w14:paraId="4DBEBDCA" w14:textId="77777777" w:rsidTr="00401E0C">
        <w:trPr>
          <w:trHeight w:val="20"/>
        </w:trPr>
        <w:tc>
          <w:tcPr>
            <w:tcW w:w="517" w:type="pct"/>
            <w:vMerge w:val="restart"/>
            <w:vAlign w:val="center"/>
          </w:tcPr>
          <w:p w14:paraId="01C23D3E" w14:textId="22380753" w:rsidR="009F3ACB" w:rsidRPr="00401E0C" w:rsidRDefault="009F3ACB" w:rsidP="009F3ACB">
            <w:pPr>
              <w:spacing w:before="0" w:after="0" w:line="240" w:lineRule="auto"/>
              <w:jc w:val="center"/>
              <w:rPr>
                <w:rFonts w:cstheme="minorHAnsi"/>
                <w:sz w:val="16"/>
                <w:szCs w:val="16"/>
              </w:rPr>
            </w:pPr>
            <w:r w:rsidRPr="00401E0C">
              <w:rPr>
                <w:rFonts w:cstheme="minorHAnsi"/>
                <w:sz w:val="16"/>
                <w:szCs w:val="16"/>
              </w:rPr>
              <w:t>PA-02</w:t>
            </w:r>
          </w:p>
        </w:tc>
        <w:tc>
          <w:tcPr>
            <w:tcW w:w="653" w:type="pct"/>
            <w:vMerge w:val="restart"/>
            <w:vAlign w:val="center"/>
          </w:tcPr>
          <w:p w14:paraId="13B43756" w14:textId="279788F5" w:rsidR="009F3ACB" w:rsidRPr="00401E0C" w:rsidRDefault="009F3ACB" w:rsidP="009F3ACB">
            <w:pPr>
              <w:spacing w:before="0" w:after="0" w:line="240" w:lineRule="auto"/>
              <w:jc w:val="center"/>
              <w:rPr>
                <w:rFonts w:cstheme="minorHAnsi"/>
                <w:sz w:val="16"/>
                <w:szCs w:val="16"/>
              </w:rPr>
            </w:pPr>
            <w:r w:rsidRPr="00401E0C">
              <w:rPr>
                <w:rFonts w:cstheme="minorHAnsi"/>
                <w:sz w:val="16"/>
                <w:szCs w:val="16"/>
              </w:rPr>
              <w:t xml:space="preserve">Carretera </w:t>
            </w:r>
            <w:r w:rsidR="002C1992" w:rsidRPr="00401E0C">
              <w:rPr>
                <w:rFonts w:cstheme="minorHAnsi"/>
                <w:sz w:val="16"/>
                <w:szCs w:val="16"/>
              </w:rPr>
              <w:t>BU-V-5206</w:t>
            </w:r>
          </w:p>
        </w:tc>
        <w:tc>
          <w:tcPr>
            <w:tcW w:w="860" w:type="pct"/>
            <w:vMerge w:val="restart"/>
            <w:vAlign w:val="center"/>
          </w:tcPr>
          <w:p w14:paraId="03BBA07C" w14:textId="4F4185B3" w:rsidR="009F3ACB" w:rsidRPr="00401E0C" w:rsidRDefault="002C1992" w:rsidP="009F3ACB">
            <w:pPr>
              <w:spacing w:before="0" w:after="0" w:line="240" w:lineRule="auto"/>
              <w:jc w:val="center"/>
              <w:rPr>
                <w:rFonts w:cstheme="minorHAnsi"/>
                <w:sz w:val="16"/>
                <w:szCs w:val="16"/>
              </w:rPr>
            </w:pPr>
            <w:r w:rsidRPr="00401E0C">
              <w:rPr>
                <w:rFonts w:cstheme="minorHAnsi"/>
                <w:sz w:val="16"/>
                <w:szCs w:val="16"/>
              </w:rPr>
              <w:t>DIPUTACION DE BURGOS -Vías y Obras</w:t>
            </w:r>
          </w:p>
        </w:tc>
        <w:tc>
          <w:tcPr>
            <w:tcW w:w="469" w:type="pct"/>
            <w:vAlign w:val="center"/>
          </w:tcPr>
          <w:p w14:paraId="50086F0A" w14:textId="57540363" w:rsidR="009F3ACB" w:rsidRPr="00401E0C" w:rsidRDefault="009F3ACB" w:rsidP="009F3ACB">
            <w:pPr>
              <w:spacing w:before="0" w:after="0" w:line="240" w:lineRule="auto"/>
              <w:jc w:val="center"/>
              <w:rPr>
                <w:rFonts w:cstheme="minorHAnsi"/>
                <w:sz w:val="16"/>
                <w:szCs w:val="16"/>
              </w:rPr>
            </w:pPr>
            <w:r w:rsidRPr="00401E0C">
              <w:rPr>
                <w:rFonts w:cstheme="minorHAnsi"/>
                <w:sz w:val="16"/>
                <w:szCs w:val="16"/>
              </w:rPr>
              <w:t>CR-16</w:t>
            </w:r>
          </w:p>
        </w:tc>
        <w:tc>
          <w:tcPr>
            <w:tcW w:w="624" w:type="pct"/>
            <w:vAlign w:val="center"/>
          </w:tcPr>
          <w:p w14:paraId="6E98C319" w14:textId="4D12CCF3" w:rsidR="009F3ACB" w:rsidRPr="00401E0C" w:rsidRDefault="009F3ACB" w:rsidP="009F3ACB">
            <w:pPr>
              <w:spacing w:before="0" w:after="0" w:line="240" w:lineRule="auto"/>
              <w:jc w:val="center"/>
              <w:rPr>
                <w:rFonts w:cstheme="minorHAnsi"/>
                <w:sz w:val="16"/>
                <w:szCs w:val="16"/>
              </w:rPr>
            </w:pPr>
            <w:r w:rsidRPr="00401E0C">
              <w:rPr>
                <w:rFonts w:cstheme="minorHAnsi"/>
                <w:sz w:val="16"/>
                <w:szCs w:val="16"/>
              </w:rPr>
              <w:t>481.130,9512</w:t>
            </w:r>
          </w:p>
        </w:tc>
        <w:tc>
          <w:tcPr>
            <w:tcW w:w="703" w:type="pct"/>
            <w:vAlign w:val="center"/>
          </w:tcPr>
          <w:p w14:paraId="75818892" w14:textId="654D53E7" w:rsidR="009F3ACB" w:rsidRPr="00401E0C" w:rsidRDefault="009F3ACB" w:rsidP="009F3ACB">
            <w:pPr>
              <w:spacing w:before="0" w:after="0" w:line="240" w:lineRule="auto"/>
              <w:jc w:val="center"/>
              <w:rPr>
                <w:rFonts w:cstheme="minorHAnsi"/>
                <w:sz w:val="16"/>
                <w:szCs w:val="16"/>
              </w:rPr>
            </w:pPr>
            <w:r w:rsidRPr="00401E0C">
              <w:rPr>
                <w:rFonts w:cstheme="minorHAnsi"/>
                <w:sz w:val="16"/>
                <w:szCs w:val="16"/>
              </w:rPr>
              <w:t>472.103,5829</w:t>
            </w:r>
          </w:p>
        </w:tc>
        <w:tc>
          <w:tcPr>
            <w:tcW w:w="625" w:type="pct"/>
            <w:vAlign w:val="center"/>
          </w:tcPr>
          <w:p w14:paraId="056137DD" w14:textId="6298A5A6" w:rsidR="009F3ACB" w:rsidRPr="00401E0C" w:rsidRDefault="009F3ACB" w:rsidP="009F3ACB">
            <w:pPr>
              <w:spacing w:before="0" w:after="0" w:line="240" w:lineRule="auto"/>
              <w:jc w:val="center"/>
              <w:rPr>
                <w:rFonts w:cstheme="minorHAnsi"/>
                <w:sz w:val="16"/>
                <w:szCs w:val="16"/>
              </w:rPr>
            </w:pPr>
            <w:proofErr w:type="spellStart"/>
            <w:r w:rsidRPr="00401E0C">
              <w:rPr>
                <w:rFonts w:cstheme="minorHAnsi"/>
                <w:sz w:val="16"/>
                <w:szCs w:val="16"/>
              </w:rPr>
              <w:t>Fuentebureba</w:t>
            </w:r>
            <w:proofErr w:type="spellEnd"/>
          </w:p>
        </w:tc>
        <w:tc>
          <w:tcPr>
            <w:tcW w:w="548" w:type="pct"/>
            <w:vAlign w:val="center"/>
          </w:tcPr>
          <w:p w14:paraId="7DA8BF45" w14:textId="1517BE41" w:rsidR="009F3ACB" w:rsidRPr="00401E0C" w:rsidRDefault="009F3ACB" w:rsidP="009F3ACB">
            <w:pPr>
              <w:spacing w:before="0" w:after="0" w:line="240" w:lineRule="auto"/>
              <w:jc w:val="center"/>
              <w:rPr>
                <w:rFonts w:cstheme="minorHAnsi"/>
                <w:sz w:val="16"/>
                <w:szCs w:val="16"/>
              </w:rPr>
            </w:pPr>
            <w:r w:rsidRPr="00401E0C">
              <w:rPr>
                <w:rFonts w:cstheme="minorHAnsi"/>
                <w:sz w:val="16"/>
                <w:szCs w:val="16"/>
              </w:rPr>
              <w:t>Burgos</w:t>
            </w:r>
          </w:p>
        </w:tc>
      </w:tr>
      <w:tr w:rsidR="009F3ACB" w:rsidRPr="00401E0C" w14:paraId="7E73E577" w14:textId="77777777" w:rsidTr="00401E0C">
        <w:trPr>
          <w:trHeight w:val="20"/>
        </w:trPr>
        <w:tc>
          <w:tcPr>
            <w:tcW w:w="517" w:type="pct"/>
            <w:vMerge/>
            <w:vAlign w:val="center"/>
          </w:tcPr>
          <w:p w14:paraId="3DEFE683" w14:textId="77777777" w:rsidR="009F3ACB" w:rsidRPr="00401E0C" w:rsidRDefault="009F3ACB" w:rsidP="009F3ACB">
            <w:pPr>
              <w:spacing w:before="0" w:after="0" w:line="240" w:lineRule="auto"/>
              <w:jc w:val="center"/>
              <w:rPr>
                <w:rFonts w:cstheme="minorHAnsi"/>
                <w:sz w:val="16"/>
                <w:szCs w:val="16"/>
              </w:rPr>
            </w:pPr>
          </w:p>
        </w:tc>
        <w:tc>
          <w:tcPr>
            <w:tcW w:w="653" w:type="pct"/>
            <w:vMerge/>
            <w:vAlign w:val="center"/>
          </w:tcPr>
          <w:p w14:paraId="376AF7BF" w14:textId="77777777" w:rsidR="009F3ACB" w:rsidRPr="00401E0C" w:rsidRDefault="009F3ACB" w:rsidP="009F3ACB">
            <w:pPr>
              <w:spacing w:before="0" w:after="0" w:line="240" w:lineRule="auto"/>
              <w:jc w:val="center"/>
              <w:rPr>
                <w:rFonts w:cstheme="minorHAnsi"/>
                <w:sz w:val="16"/>
                <w:szCs w:val="16"/>
              </w:rPr>
            </w:pPr>
          </w:p>
        </w:tc>
        <w:tc>
          <w:tcPr>
            <w:tcW w:w="860" w:type="pct"/>
            <w:vMerge/>
            <w:vAlign w:val="center"/>
          </w:tcPr>
          <w:p w14:paraId="1DAF3128" w14:textId="77777777" w:rsidR="009F3ACB" w:rsidRPr="00401E0C" w:rsidRDefault="009F3ACB" w:rsidP="009F3ACB">
            <w:pPr>
              <w:spacing w:before="0" w:after="0" w:line="240" w:lineRule="auto"/>
              <w:jc w:val="center"/>
              <w:rPr>
                <w:rFonts w:cstheme="minorHAnsi"/>
                <w:sz w:val="16"/>
                <w:szCs w:val="16"/>
              </w:rPr>
            </w:pPr>
          </w:p>
        </w:tc>
        <w:tc>
          <w:tcPr>
            <w:tcW w:w="469" w:type="pct"/>
            <w:vAlign w:val="center"/>
          </w:tcPr>
          <w:p w14:paraId="64FD8C0B" w14:textId="1976B1A2" w:rsidR="009F3ACB" w:rsidRPr="00401E0C" w:rsidRDefault="009F3ACB" w:rsidP="009F3ACB">
            <w:pPr>
              <w:spacing w:before="0" w:after="0" w:line="240" w:lineRule="auto"/>
              <w:jc w:val="center"/>
              <w:rPr>
                <w:rFonts w:cstheme="minorHAnsi"/>
                <w:sz w:val="16"/>
                <w:szCs w:val="16"/>
              </w:rPr>
            </w:pPr>
            <w:r w:rsidRPr="00401E0C">
              <w:rPr>
                <w:rFonts w:cstheme="minorHAnsi"/>
                <w:sz w:val="16"/>
                <w:szCs w:val="16"/>
              </w:rPr>
              <w:t>PA-02 PF</w:t>
            </w:r>
          </w:p>
        </w:tc>
        <w:tc>
          <w:tcPr>
            <w:tcW w:w="624" w:type="pct"/>
            <w:vAlign w:val="center"/>
          </w:tcPr>
          <w:p w14:paraId="6DF26AE5" w14:textId="2082B80C" w:rsidR="009F3ACB" w:rsidRPr="00401E0C" w:rsidRDefault="009F3ACB" w:rsidP="009F3ACB">
            <w:pPr>
              <w:spacing w:before="0" w:after="0" w:line="240" w:lineRule="auto"/>
              <w:jc w:val="center"/>
              <w:rPr>
                <w:rFonts w:cstheme="minorHAnsi"/>
                <w:sz w:val="16"/>
                <w:szCs w:val="16"/>
              </w:rPr>
            </w:pPr>
            <w:r w:rsidRPr="00401E0C">
              <w:rPr>
                <w:rFonts w:cstheme="minorHAnsi"/>
                <w:sz w:val="16"/>
                <w:szCs w:val="16"/>
              </w:rPr>
              <w:t>481.377,1762</w:t>
            </w:r>
          </w:p>
        </w:tc>
        <w:tc>
          <w:tcPr>
            <w:tcW w:w="703" w:type="pct"/>
            <w:vAlign w:val="center"/>
          </w:tcPr>
          <w:p w14:paraId="07FBB86C" w14:textId="51DB5F07" w:rsidR="009F3ACB" w:rsidRPr="00401E0C" w:rsidRDefault="009F3ACB" w:rsidP="009F3ACB">
            <w:pPr>
              <w:spacing w:before="0" w:after="0" w:line="240" w:lineRule="auto"/>
              <w:jc w:val="center"/>
              <w:rPr>
                <w:rFonts w:cstheme="minorHAnsi"/>
                <w:sz w:val="16"/>
                <w:szCs w:val="16"/>
              </w:rPr>
            </w:pPr>
            <w:r w:rsidRPr="00401E0C">
              <w:rPr>
                <w:rFonts w:cstheme="minorHAnsi"/>
                <w:sz w:val="16"/>
                <w:szCs w:val="16"/>
              </w:rPr>
              <w:t>4.722.403,1190</w:t>
            </w:r>
          </w:p>
        </w:tc>
        <w:tc>
          <w:tcPr>
            <w:tcW w:w="625" w:type="pct"/>
            <w:vAlign w:val="center"/>
          </w:tcPr>
          <w:p w14:paraId="5EDEC9FE" w14:textId="67D971FF" w:rsidR="009F3ACB" w:rsidRPr="00401E0C" w:rsidRDefault="009F3ACB" w:rsidP="009F3ACB">
            <w:pPr>
              <w:spacing w:before="0" w:after="0" w:line="240" w:lineRule="auto"/>
              <w:jc w:val="center"/>
              <w:rPr>
                <w:rFonts w:cstheme="minorHAnsi"/>
                <w:sz w:val="16"/>
                <w:szCs w:val="16"/>
              </w:rPr>
            </w:pPr>
            <w:r w:rsidRPr="00401E0C">
              <w:rPr>
                <w:rFonts w:cstheme="minorHAnsi"/>
                <w:sz w:val="16"/>
                <w:szCs w:val="16"/>
              </w:rPr>
              <w:t>Busto de Bureba</w:t>
            </w:r>
          </w:p>
        </w:tc>
        <w:tc>
          <w:tcPr>
            <w:tcW w:w="548" w:type="pct"/>
            <w:vAlign w:val="center"/>
          </w:tcPr>
          <w:p w14:paraId="23F80F69" w14:textId="1BF73767" w:rsidR="009F3ACB" w:rsidRPr="00401E0C" w:rsidRDefault="009F3ACB" w:rsidP="009F3ACB">
            <w:pPr>
              <w:spacing w:before="0" w:after="0" w:line="240" w:lineRule="auto"/>
              <w:jc w:val="center"/>
              <w:rPr>
                <w:rFonts w:cstheme="minorHAnsi"/>
                <w:sz w:val="16"/>
                <w:szCs w:val="16"/>
              </w:rPr>
            </w:pPr>
            <w:r w:rsidRPr="00401E0C">
              <w:rPr>
                <w:rFonts w:cstheme="minorHAnsi"/>
                <w:sz w:val="16"/>
                <w:szCs w:val="16"/>
              </w:rPr>
              <w:t>Burgos</w:t>
            </w:r>
          </w:p>
        </w:tc>
      </w:tr>
      <w:tr w:rsidR="00232B25" w:rsidRPr="00401E0C" w14:paraId="2237E39A" w14:textId="77777777" w:rsidTr="00401E0C">
        <w:trPr>
          <w:trHeight w:val="20"/>
        </w:trPr>
        <w:tc>
          <w:tcPr>
            <w:tcW w:w="517" w:type="pct"/>
            <w:vAlign w:val="center"/>
            <w:hideMark/>
          </w:tcPr>
          <w:p w14:paraId="0A70FCB9" w14:textId="77777777" w:rsidR="00232B25" w:rsidRPr="00401E0C" w:rsidRDefault="00232B25" w:rsidP="004071EF">
            <w:pPr>
              <w:spacing w:before="0" w:after="0" w:line="240" w:lineRule="auto"/>
              <w:jc w:val="center"/>
              <w:rPr>
                <w:rFonts w:cstheme="minorHAnsi"/>
                <w:sz w:val="16"/>
                <w:szCs w:val="16"/>
              </w:rPr>
            </w:pPr>
            <w:r w:rsidRPr="00401E0C">
              <w:rPr>
                <w:rFonts w:cstheme="minorHAnsi"/>
                <w:sz w:val="16"/>
                <w:szCs w:val="16"/>
              </w:rPr>
              <w:t>PA-03</w:t>
            </w:r>
          </w:p>
        </w:tc>
        <w:tc>
          <w:tcPr>
            <w:tcW w:w="653" w:type="pct"/>
            <w:vAlign w:val="center"/>
            <w:hideMark/>
          </w:tcPr>
          <w:p w14:paraId="2B9BEA4C" w14:textId="77777777" w:rsidR="00232B25" w:rsidRPr="00401E0C" w:rsidRDefault="00232B25" w:rsidP="004071EF">
            <w:pPr>
              <w:spacing w:before="0" w:after="0" w:line="240" w:lineRule="auto"/>
              <w:jc w:val="center"/>
              <w:rPr>
                <w:rFonts w:cstheme="minorHAnsi"/>
                <w:sz w:val="16"/>
                <w:szCs w:val="16"/>
              </w:rPr>
            </w:pPr>
            <w:r w:rsidRPr="00401E0C">
              <w:rPr>
                <w:rFonts w:cstheme="minorHAnsi"/>
                <w:sz w:val="16"/>
                <w:szCs w:val="16"/>
              </w:rPr>
              <w:t>Arroyo de Llosa</w:t>
            </w:r>
          </w:p>
        </w:tc>
        <w:tc>
          <w:tcPr>
            <w:tcW w:w="860" w:type="pct"/>
            <w:vAlign w:val="center"/>
            <w:hideMark/>
          </w:tcPr>
          <w:p w14:paraId="17783C14" w14:textId="77777777" w:rsidR="00232B25" w:rsidRPr="00401E0C" w:rsidRDefault="00232B25" w:rsidP="004071EF">
            <w:pPr>
              <w:spacing w:before="0" w:after="0" w:line="240" w:lineRule="auto"/>
              <w:jc w:val="center"/>
              <w:rPr>
                <w:rFonts w:cstheme="minorHAnsi"/>
                <w:sz w:val="16"/>
                <w:szCs w:val="16"/>
              </w:rPr>
            </w:pPr>
            <w:r w:rsidRPr="00401E0C">
              <w:rPr>
                <w:rFonts w:cstheme="minorHAnsi"/>
                <w:sz w:val="16"/>
                <w:szCs w:val="16"/>
              </w:rPr>
              <w:t>Confederación Hidrográfica del Ebro</w:t>
            </w:r>
          </w:p>
        </w:tc>
        <w:tc>
          <w:tcPr>
            <w:tcW w:w="469" w:type="pct"/>
            <w:vAlign w:val="center"/>
            <w:hideMark/>
          </w:tcPr>
          <w:p w14:paraId="7AA59644" w14:textId="77777777" w:rsidR="00232B25" w:rsidRPr="00401E0C" w:rsidRDefault="00232B25" w:rsidP="004071EF">
            <w:pPr>
              <w:spacing w:before="0" w:after="0" w:line="240" w:lineRule="auto"/>
              <w:jc w:val="center"/>
              <w:rPr>
                <w:rFonts w:cstheme="minorHAnsi"/>
                <w:sz w:val="16"/>
                <w:szCs w:val="16"/>
              </w:rPr>
            </w:pPr>
            <w:r w:rsidRPr="00401E0C">
              <w:rPr>
                <w:rFonts w:cstheme="minorHAnsi"/>
                <w:sz w:val="16"/>
                <w:szCs w:val="16"/>
              </w:rPr>
              <w:t>CR-33</w:t>
            </w:r>
          </w:p>
        </w:tc>
        <w:tc>
          <w:tcPr>
            <w:tcW w:w="624" w:type="pct"/>
            <w:vAlign w:val="center"/>
          </w:tcPr>
          <w:p w14:paraId="3D82A816" w14:textId="77777777" w:rsidR="00232B25" w:rsidRPr="00401E0C" w:rsidRDefault="00232B25" w:rsidP="004071EF">
            <w:pPr>
              <w:spacing w:before="0" w:after="0" w:line="240" w:lineRule="auto"/>
              <w:jc w:val="center"/>
              <w:rPr>
                <w:rFonts w:cstheme="minorHAnsi"/>
                <w:sz w:val="16"/>
                <w:szCs w:val="16"/>
              </w:rPr>
            </w:pPr>
            <w:r w:rsidRPr="00401E0C">
              <w:rPr>
                <w:rFonts w:cstheme="minorHAnsi"/>
                <w:sz w:val="16"/>
                <w:szCs w:val="16"/>
              </w:rPr>
              <w:t>490.047,3153</w:t>
            </w:r>
          </w:p>
        </w:tc>
        <w:tc>
          <w:tcPr>
            <w:tcW w:w="703" w:type="pct"/>
            <w:vAlign w:val="center"/>
          </w:tcPr>
          <w:p w14:paraId="587737B8" w14:textId="77777777" w:rsidR="00232B25" w:rsidRPr="00401E0C" w:rsidRDefault="00232B25" w:rsidP="004071EF">
            <w:pPr>
              <w:spacing w:before="0" w:after="0" w:line="240" w:lineRule="auto"/>
              <w:jc w:val="center"/>
              <w:rPr>
                <w:rFonts w:cstheme="minorHAnsi"/>
                <w:sz w:val="16"/>
                <w:szCs w:val="16"/>
              </w:rPr>
            </w:pPr>
            <w:r w:rsidRPr="00401E0C">
              <w:rPr>
                <w:rFonts w:cstheme="minorHAnsi"/>
                <w:sz w:val="16"/>
                <w:szCs w:val="16"/>
              </w:rPr>
              <w:t>4.725.432,0871</w:t>
            </w:r>
          </w:p>
        </w:tc>
        <w:tc>
          <w:tcPr>
            <w:tcW w:w="625" w:type="pct"/>
            <w:vAlign w:val="center"/>
          </w:tcPr>
          <w:p w14:paraId="70A184FA" w14:textId="77777777" w:rsidR="00232B25" w:rsidRPr="00401E0C" w:rsidRDefault="00232B25" w:rsidP="004071EF">
            <w:pPr>
              <w:spacing w:before="0" w:after="0" w:line="240" w:lineRule="auto"/>
              <w:jc w:val="center"/>
              <w:rPr>
                <w:rFonts w:cstheme="minorHAnsi"/>
                <w:sz w:val="16"/>
                <w:szCs w:val="16"/>
              </w:rPr>
            </w:pPr>
            <w:proofErr w:type="spellStart"/>
            <w:r w:rsidRPr="00401E0C">
              <w:rPr>
                <w:rFonts w:cstheme="minorHAnsi"/>
                <w:sz w:val="16"/>
                <w:szCs w:val="16"/>
              </w:rPr>
              <w:t>Encío</w:t>
            </w:r>
            <w:proofErr w:type="spellEnd"/>
          </w:p>
        </w:tc>
        <w:tc>
          <w:tcPr>
            <w:tcW w:w="548" w:type="pct"/>
            <w:vAlign w:val="center"/>
          </w:tcPr>
          <w:p w14:paraId="7F7763AD" w14:textId="77777777" w:rsidR="00232B25" w:rsidRPr="00401E0C" w:rsidRDefault="00232B25" w:rsidP="004071EF">
            <w:pPr>
              <w:spacing w:before="0" w:after="0" w:line="240" w:lineRule="auto"/>
              <w:jc w:val="center"/>
              <w:rPr>
                <w:rFonts w:cstheme="minorHAnsi"/>
                <w:sz w:val="16"/>
                <w:szCs w:val="16"/>
              </w:rPr>
            </w:pPr>
            <w:r w:rsidRPr="00401E0C">
              <w:rPr>
                <w:rFonts w:cstheme="minorHAnsi"/>
                <w:sz w:val="16"/>
                <w:szCs w:val="16"/>
              </w:rPr>
              <w:t>Burgos</w:t>
            </w:r>
          </w:p>
        </w:tc>
      </w:tr>
      <w:tr w:rsidR="00401E0C" w:rsidRPr="00401E0C" w14:paraId="5CAFA442" w14:textId="77777777" w:rsidTr="00401E0C">
        <w:trPr>
          <w:trHeight w:val="20"/>
        </w:trPr>
        <w:tc>
          <w:tcPr>
            <w:tcW w:w="517" w:type="pct"/>
            <w:vMerge w:val="restart"/>
            <w:vAlign w:val="center"/>
            <w:hideMark/>
          </w:tcPr>
          <w:p w14:paraId="1293F7A7" w14:textId="4823989B" w:rsidR="00401E0C" w:rsidRPr="00401E0C" w:rsidRDefault="00401E0C" w:rsidP="00401E0C">
            <w:pPr>
              <w:spacing w:before="0" w:after="0" w:line="240" w:lineRule="auto"/>
              <w:jc w:val="center"/>
              <w:rPr>
                <w:rFonts w:cstheme="minorHAnsi"/>
                <w:sz w:val="16"/>
                <w:szCs w:val="16"/>
              </w:rPr>
            </w:pPr>
            <w:r w:rsidRPr="00401E0C">
              <w:rPr>
                <w:rFonts w:cstheme="minorHAnsi"/>
                <w:sz w:val="16"/>
                <w:szCs w:val="16"/>
              </w:rPr>
              <w:t>PA-04</w:t>
            </w:r>
          </w:p>
        </w:tc>
        <w:tc>
          <w:tcPr>
            <w:tcW w:w="653" w:type="pct"/>
            <w:vMerge w:val="restart"/>
            <w:vAlign w:val="center"/>
            <w:hideMark/>
          </w:tcPr>
          <w:p w14:paraId="51908F25" w14:textId="39E576CE" w:rsidR="00401E0C" w:rsidRPr="00401E0C" w:rsidRDefault="00401E0C" w:rsidP="00401E0C">
            <w:pPr>
              <w:spacing w:before="0" w:after="0" w:line="240" w:lineRule="auto"/>
              <w:jc w:val="center"/>
              <w:rPr>
                <w:rFonts w:cstheme="minorHAnsi"/>
                <w:sz w:val="16"/>
                <w:szCs w:val="16"/>
              </w:rPr>
            </w:pPr>
            <w:r w:rsidRPr="00401E0C">
              <w:rPr>
                <w:rFonts w:cstheme="minorHAnsi"/>
                <w:sz w:val="16"/>
                <w:szCs w:val="16"/>
              </w:rPr>
              <w:t>FFCC Madrid-Hendaya</w:t>
            </w:r>
          </w:p>
        </w:tc>
        <w:tc>
          <w:tcPr>
            <w:tcW w:w="860" w:type="pct"/>
            <w:vMerge w:val="restart"/>
            <w:vAlign w:val="center"/>
            <w:hideMark/>
          </w:tcPr>
          <w:p w14:paraId="31D0513D" w14:textId="5A51EB48" w:rsidR="00401E0C" w:rsidRPr="00401E0C" w:rsidRDefault="00401E0C" w:rsidP="00401E0C">
            <w:pPr>
              <w:spacing w:before="0" w:after="0" w:line="240" w:lineRule="auto"/>
              <w:jc w:val="center"/>
              <w:rPr>
                <w:rFonts w:cstheme="minorHAnsi"/>
                <w:sz w:val="16"/>
                <w:szCs w:val="16"/>
              </w:rPr>
            </w:pPr>
            <w:r w:rsidRPr="00401E0C">
              <w:rPr>
                <w:rFonts w:cstheme="minorHAnsi"/>
                <w:sz w:val="16"/>
                <w:szCs w:val="16"/>
              </w:rPr>
              <w:t>Administrador de Infraestructuras Ferroviarias (Adif)</w:t>
            </w:r>
          </w:p>
        </w:tc>
        <w:tc>
          <w:tcPr>
            <w:tcW w:w="469" w:type="pct"/>
            <w:vAlign w:val="center"/>
          </w:tcPr>
          <w:p w14:paraId="1FC95FFD" w14:textId="6476C734" w:rsidR="00401E0C" w:rsidRPr="00401E0C" w:rsidRDefault="00401E0C" w:rsidP="00401E0C">
            <w:pPr>
              <w:spacing w:before="0" w:after="0" w:line="240" w:lineRule="auto"/>
              <w:jc w:val="center"/>
              <w:rPr>
                <w:rFonts w:cstheme="minorHAnsi"/>
                <w:sz w:val="16"/>
                <w:szCs w:val="16"/>
              </w:rPr>
            </w:pPr>
            <w:r w:rsidRPr="00401E0C">
              <w:rPr>
                <w:rFonts w:cstheme="minorHAnsi"/>
                <w:sz w:val="16"/>
                <w:szCs w:val="16"/>
              </w:rPr>
              <w:t>P-049</w:t>
            </w:r>
          </w:p>
        </w:tc>
        <w:tc>
          <w:tcPr>
            <w:tcW w:w="624" w:type="pct"/>
            <w:vAlign w:val="center"/>
          </w:tcPr>
          <w:p w14:paraId="0B7423B0" w14:textId="4E5EB962" w:rsidR="00401E0C" w:rsidRPr="00401E0C" w:rsidRDefault="00401E0C" w:rsidP="00401E0C">
            <w:pPr>
              <w:spacing w:before="0" w:after="0" w:line="240" w:lineRule="auto"/>
              <w:jc w:val="center"/>
              <w:rPr>
                <w:rFonts w:cstheme="minorHAnsi"/>
                <w:sz w:val="16"/>
                <w:szCs w:val="16"/>
              </w:rPr>
            </w:pPr>
            <w:r w:rsidRPr="00401E0C">
              <w:rPr>
                <w:rFonts w:cstheme="minorHAnsi"/>
                <w:sz w:val="16"/>
                <w:szCs w:val="16"/>
              </w:rPr>
              <w:t>501.534,2170</w:t>
            </w:r>
          </w:p>
        </w:tc>
        <w:tc>
          <w:tcPr>
            <w:tcW w:w="703" w:type="pct"/>
            <w:vAlign w:val="center"/>
          </w:tcPr>
          <w:p w14:paraId="0189C1F3" w14:textId="513B6CE2" w:rsidR="00401E0C" w:rsidRPr="00401E0C" w:rsidRDefault="00401E0C" w:rsidP="00401E0C">
            <w:pPr>
              <w:spacing w:before="0" w:after="0" w:line="240" w:lineRule="auto"/>
              <w:jc w:val="center"/>
              <w:rPr>
                <w:rFonts w:cstheme="minorHAnsi"/>
                <w:sz w:val="16"/>
                <w:szCs w:val="16"/>
              </w:rPr>
            </w:pPr>
            <w:r w:rsidRPr="00401E0C">
              <w:rPr>
                <w:rFonts w:cstheme="minorHAnsi"/>
                <w:sz w:val="16"/>
                <w:szCs w:val="16"/>
              </w:rPr>
              <w:t>4.722.124,968</w:t>
            </w:r>
          </w:p>
        </w:tc>
        <w:tc>
          <w:tcPr>
            <w:tcW w:w="625" w:type="pct"/>
            <w:vAlign w:val="center"/>
          </w:tcPr>
          <w:p w14:paraId="1CE244CC" w14:textId="6BB5E229" w:rsidR="00401E0C" w:rsidRPr="00401E0C" w:rsidRDefault="00401E0C" w:rsidP="00401E0C">
            <w:pPr>
              <w:spacing w:before="0" w:after="0" w:line="240" w:lineRule="auto"/>
              <w:jc w:val="center"/>
              <w:rPr>
                <w:rFonts w:cstheme="minorHAnsi"/>
                <w:sz w:val="16"/>
                <w:szCs w:val="16"/>
              </w:rPr>
            </w:pPr>
            <w:r w:rsidRPr="00401E0C">
              <w:rPr>
                <w:rFonts w:cstheme="minorHAnsi"/>
                <w:sz w:val="16"/>
                <w:szCs w:val="16"/>
              </w:rPr>
              <w:t>Miranda de Ebro</w:t>
            </w:r>
          </w:p>
        </w:tc>
        <w:tc>
          <w:tcPr>
            <w:tcW w:w="548" w:type="pct"/>
            <w:vAlign w:val="center"/>
          </w:tcPr>
          <w:p w14:paraId="2F75FE75" w14:textId="3BB229F8" w:rsidR="00401E0C" w:rsidRPr="00401E0C" w:rsidRDefault="00401E0C" w:rsidP="00401E0C">
            <w:pPr>
              <w:spacing w:before="0" w:after="0" w:line="240" w:lineRule="auto"/>
              <w:jc w:val="center"/>
              <w:rPr>
                <w:rFonts w:cstheme="minorHAnsi"/>
                <w:sz w:val="16"/>
                <w:szCs w:val="16"/>
              </w:rPr>
            </w:pPr>
            <w:r w:rsidRPr="00401E0C">
              <w:rPr>
                <w:rFonts w:cstheme="minorHAnsi"/>
                <w:sz w:val="16"/>
                <w:szCs w:val="16"/>
              </w:rPr>
              <w:t>Burgos</w:t>
            </w:r>
          </w:p>
        </w:tc>
      </w:tr>
      <w:tr w:rsidR="00D401FE" w:rsidRPr="00EE65F0" w14:paraId="09CCE947" w14:textId="77777777" w:rsidTr="00401E0C">
        <w:trPr>
          <w:trHeight w:val="20"/>
        </w:trPr>
        <w:tc>
          <w:tcPr>
            <w:tcW w:w="517" w:type="pct"/>
            <w:vMerge/>
            <w:vAlign w:val="center"/>
            <w:hideMark/>
          </w:tcPr>
          <w:p w14:paraId="593D60B0" w14:textId="77777777" w:rsidR="00D66742" w:rsidRPr="00401E0C" w:rsidRDefault="00D66742" w:rsidP="00D71624">
            <w:pPr>
              <w:spacing w:before="0" w:after="0" w:line="240" w:lineRule="auto"/>
              <w:jc w:val="left"/>
              <w:rPr>
                <w:rFonts w:cstheme="minorHAnsi"/>
                <w:strike/>
                <w:sz w:val="16"/>
                <w:szCs w:val="16"/>
              </w:rPr>
            </w:pPr>
          </w:p>
        </w:tc>
        <w:tc>
          <w:tcPr>
            <w:tcW w:w="653" w:type="pct"/>
            <w:vMerge/>
            <w:vAlign w:val="center"/>
            <w:hideMark/>
          </w:tcPr>
          <w:p w14:paraId="22B326E4" w14:textId="77777777" w:rsidR="00D66742" w:rsidRPr="00401E0C" w:rsidRDefault="00D66742" w:rsidP="00D71624">
            <w:pPr>
              <w:spacing w:before="0" w:after="0" w:line="240" w:lineRule="auto"/>
              <w:jc w:val="left"/>
              <w:rPr>
                <w:rFonts w:cstheme="minorHAnsi"/>
                <w:strike/>
                <w:sz w:val="16"/>
                <w:szCs w:val="16"/>
              </w:rPr>
            </w:pPr>
          </w:p>
        </w:tc>
        <w:tc>
          <w:tcPr>
            <w:tcW w:w="860" w:type="pct"/>
            <w:vMerge/>
            <w:vAlign w:val="center"/>
            <w:hideMark/>
          </w:tcPr>
          <w:p w14:paraId="4DE7C255" w14:textId="77777777" w:rsidR="00D66742" w:rsidRPr="00401E0C" w:rsidRDefault="00D66742" w:rsidP="00D71624">
            <w:pPr>
              <w:spacing w:before="0" w:after="0" w:line="240" w:lineRule="auto"/>
              <w:jc w:val="left"/>
              <w:rPr>
                <w:rFonts w:cstheme="minorHAnsi"/>
                <w:strike/>
                <w:sz w:val="16"/>
                <w:szCs w:val="16"/>
              </w:rPr>
            </w:pPr>
          </w:p>
        </w:tc>
        <w:tc>
          <w:tcPr>
            <w:tcW w:w="469" w:type="pct"/>
            <w:vAlign w:val="center"/>
          </w:tcPr>
          <w:p w14:paraId="4F1717FC" w14:textId="42BC570E" w:rsidR="00D66742" w:rsidRPr="00401E0C" w:rsidRDefault="00232B25" w:rsidP="00D71624">
            <w:pPr>
              <w:spacing w:before="0" w:after="0" w:line="240" w:lineRule="auto"/>
              <w:jc w:val="center"/>
              <w:rPr>
                <w:rFonts w:cstheme="minorHAnsi"/>
                <w:sz w:val="16"/>
                <w:szCs w:val="16"/>
              </w:rPr>
            </w:pPr>
            <w:r w:rsidRPr="00401E0C">
              <w:rPr>
                <w:rFonts w:cstheme="minorHAnsi"/>
                <w:sz w:val="16"/>
                <w:szCs w:val="16"/>
              </w:rPr>
              <w:t>PA-04 PF</w:t>
            </w:r>
          </w:p>
        </w:tc>
        <w:tc>
          <w:tcPr>
            <w:tcW w:w="624" w:type="pct"/>
            <w:vAlign w:val="center"/>
          </w:tcPr>
          <w:p w14:paraId="440007F9" w14:textId="4175DC45" w:rsidR="00D66742" w:rsidRPr="00401E0C" w:rsidRDefault="00232B25" w:rsidP="00D71624">
            <w:pPr>
              <w:spacing w:before="0" w:after="0" w:line="240" w:lineRule="auto"/>
              <w:jc w:val="center"/>
              <w:rPr>
                <w:rFonts w:cstheme="minorHAnsi"/>
                <w:sz w:val="16"/>
                <w:szCs w:val="16"/>
              </w:rPr>
            </w:pPr>
            <w:r w:rsidRPr="00401E0C">
              <w:rPr>
                <w:rFonts w:cstheme="minorHAnsi"/>
                <w:sz w:val="16"/>
                <w:szCs w:val="16"/>
              </w:rPr>
              <w:t>501</w:t>
            </w:r>
            <w:r w:rsidR="00401E0C" w:rsidRPr="00401E0C">
              <w:rPr>
                <w:rFonts w:cstheme="minorHAnsi"/>
                <w:sz w:val="16"/>
                <w:szCs w:val="16"/>
              </w:rPr>
              <w:t>.</w:t>
            </w:r>
            <w:r w:rsidRPr="00401E0C">
              <w:rPr>
                <w:rFonts w:cstheme="minorHAnsi"/>
                <w:sz w:val="16"/>
                <w:szCs w:val="16"/>
              </w:rPr>
              <w:t>662</w:t>
            </w:r>
            <w:r w:rsidR="00401E0C" w:rsidRPr="00401E0C">
              <w:rPr>
                <w:rFonts w:cstheme="minorHAnsi"/>
                <w:sz w:val="16"/>
                <w:szCs w:val="16"/>
              </w:rPr>
              <w:t>,</w:t>
            </w:r>
            <w:r w:rsidRPr="00401E0C">
              <w:rPr>
                <w:rFonts w:cstheme="minorHAnsi"/>
                <w:sz w:val="16"/>
                <w:szCs w:val="16"/>
              </w:rPr>
              <w:t>9328</w:t>
            </w:r>
          </w:p>
        </w:tc>
        <w:tc>
          <w:tcPr>
            <w:tcW w:w="703" w:type="pct"/>
            <w:vAlign w:val="center"/>
          </w:tcPr>
          <w:p w14:paraId="503EA4BC" w14:textId="714D6703" w:rsidR="00D66742" w:rsidRPr="00401E0C" w:rsidRDefault="00232B25" w:rsidP="00D71624">
            <w:pPr>
              <w:spacing w:before="0" w:after="0" w:line="240" w:lineRule="auto"/>
              <w:jc w:val="center"/>
              <w:rPr>
                <w:rFonts w:cstheme="minorHAnsi"/>
                <w:sz w:val="16"/>
                <w:szCs w:val="16"/>
              </w:rPr>
            </w:pPr>
            <w:r w:rsidRPr="00401E0C">
              <w:rPr>
                <w:rFonts w:cstheme="minorHAnsi"/>
                <w:sz w:val="16"/>
                <w:szCs w:val="16"/>
              </w:rPr>
              <w:t>4</w:t>
            </w:r>
            <w:r w:rsidR="00401E0C" w:rsidRPr="00401E0C">
              <w:rPr>
                <w:rFonts w:cstheme="minorHAnsi"/>
                <w:sz w:val="16"/>
                <w:szCs w:val="16"/>
              </w:rPr>
              <w:t>.</w:t>
            </w:r>
            <w:r w:rsidRPr="00401E0C">
              <w:rPr>
                <w:rFonts w:cstheme="minorHAnsi"/>
                <w:sz w:val="16"/>
                <w:szCs w:val="16"/>
              </w:rPr>
              <w:t>722</w:t>
            </w:r>
            <w:r w:rsidR="00401E0C" w:rsidRPr="00401E0C">
              <w:rPr>
                <w:rFonts w:cstheme="minorHAnsi"/>
                <w:sz w:val="16"/>
                <w:szCs w:val="16"/>
              </w:rPr>
              <w:t>.</w:t>
            </w:r>
            <w:r w:rsidRPr="00401E0C">
              <w:rPr>
                <w:rFonts w:cstheme="minorHAnsi"/>
                <w:sz w:val="16"/>
                <w:szCs w:val="16"/>
              </w:rPr>
              <w:t>274</w:t>
            </w:r>
            <w:r w:rsidR="00401E0C" w:rsidRPr="00401E0C">
              <w:rPr>
                <w:rFonts w:cstheme="minorHAnsi"/>
                <w:sz w:val="16"/>
                <w:szCs w:val="16"/>
              </w:rPr>
              <w:t>,</w:t>
            </w:r>
            <w:r w:rsidRPr="00401E0C">
              <w:rPr>
                <w:rFonts w:cstheme="minorHAnsi"/>
                <w:sz w:val="16"/>
                <w:szCs w:val="16"/>
              </w:rPr>
              <w:t>4522</w:t>
            </w:r>
          </w:p>
        </w:tc>
        <w:tc>
          <w:tcPr>
            <w:tcW w:w="625" w:type="pct"/>
            <w:vAlign w:val="center"/>
          </w:tcPr>
          <w:p w14:paraId="0E42B2DE" w14:textId="3A20AC07" w:rsidR="00D66742" w:rsidRPr="00401E0C" w:rsidRDefault="00232B25" w:rsidP="00D71624">
            <w:pPr>
              <w:spacing w:before="0" w:after="0" w:line="240" w:lineRule="auto"/>
              <w:jc w:val="center"/>
              <w:rPr>
                <w:rFonts w:cstheme="minorHAnsi"/>
                <w:sz w:val="16"/>
                <w:szCs w:val="16"/>
              </w:rPr>
            </w:pPr>
            <w:r w:rsidRPr="00401E0C">
              <w:rPr>
                <w:rFonts w:cstheme="minorHAnsi"/>
                <w:sz w:val="16"/>
                <w:szCs w:val="16"/>
              </w:rPr>
              <w:t>Miranda de Ebro</w:t>
            </w:r>
          </w:p>
        </w:tc>
        <w:tc>
          <w:tcPr>
            <w:tcW w:w="548" w:type="pct"/>
            <w:vAlign w:val="center"/>
          </w:tcPr>
          <w:p w14:paraId="2FD497B6" w14:textId="10C224B0" w:rsidR="00D66742" w:rsidRPr="00B4152A" w:rsidRDefault="00232B25" w:rsidP="00D71624">
            <w:pPr>
              <w:spacing w:before="0" w:after="0" w:line="240" w:lineRule="auto"/>
              <w:jc w:val="center"/>
              <w:rPr>
                <w:rFonts w:cstheme="minorHAnsi"/>
                <w:sz w:val="16"/>
                <w:szCs w:val="16"/>
              </w:rPr>
            </w:pPr>
            <w:r w:rsidRPr="00401E0C">
              <w:rPr>
                <w:rFonts w:cstheme="minorHAnsi"/>
                <w:sz w:val="16"/>
                <w:szCs w:val="16"/>
              </w:rPr>
              <w:t>Burgos</w:t>
            </w:r>
          </w:p>
        </w:tc>
      </w:tr>
      <w:tr w:rsidR="00C64DC0" w:rsidRPr="00401E0C" w14:paraId="7EF8567B" w14:textId="77777777" w:rsidTr="004071EF">
        <w:trPr>
          <w:trHeight w:val="20"/>
        </w:trPr>
        <w:tc>
          <w:tcPr>
            <w:tcW w:w="517" w:type="pct"/>
            <w:vMerge w:val="restart"/>
            <w:vAlign w:val="center"/>
            <w:hideMark/>
          </w:tcPr>
          <w:p w14:paraId="2B32C9D7" w14:textId="043D8022" w:rsidR="00C64DC0" w:rsidRPr="00401E0C" w:rsidRDefault="00C64DC0" w:rsidP="00C64DC0">
            <w:pPr>
              <w:spacing w:before="0" w:after="0" w:line="240" w:lineRule="auto"/>
              <w:jc w:val="center"/>
              <w:rPr>
                <w:rFonts w:cstheme="minorHAnsi"/>
                <w:sz w:val="16"/>
                <w:szCs w:val="16"/>
              </w:rPr>
            </w:pPr>
            <w:r w:rsidRPr="00401E0C">
              <w:rPr>
                <w:rFonts w:cstheme="minorHAnsi"/>
                <w:sz w:val="16"/>
                <w:szCs w:val="16"/>
              </w:rPr>
              <w:t>PA-0</w:t>
            </w:r>
            <w:r>
              <w:rPr>
                <w:rFonts w:cstheme="minorHAnsi"/>
                <w:sz w:val="16"/>
                <w:szCs w:val="16"/>
              </w:rPr>
              <w:t>5</w:t>
            </w:r>
          </w:p>
        </w:tc>
        <w:tc>
          <w:tcPr>
            <w:tcW w:w="653" w:type="pct"/>
            <w:vMerge w:val="restart"/>
            <w:vAlign w:val="center"/>
            <w:hideMark/>
          </w:tcPr>
          <w:p w14:paraId="56760B08" w14:textId="77777777" w:rsidR="00C64DC0" w:rsidRPr="00401E0C" w:rsidRDefault="00C64DC0" w:rsidP="00C64DC0">
            <w:pPr>
              <w:spacing w:before="0" w:after="0" w:line="240" w:lineRule="auto"/>
              <w:jc w:val="center"/>
              <w:rPr>
                <w:rFonts w:cstheme="minorHAnsi"/>
                <w:sz w:val="16"/>
                <w:szCs w:val="16"/>
              </w:rPr>
            </w:pPr>
            <w:r w:rsidRPr="00401E0C">
              <w:rPr>
                <w:rFonts w:cstheme="minorHAnsi"/>
                <w:sz w:val="16"/>
                <w:szCs w:val="16"/>
              </w:rPr>
              <w:t>FFCC Madrid-Hendaya</w:t>
            </w:r>
          </w:p>
        </w:tc>
        <w:tc>
          <w:tcPr>
            <w:tcW w:w="860" w:type="pct"/>
            <w:vMerge w:val="restart"/>
            <w:vAlign w:val="center"/>
            <w:hideMark/>
          </w:tcPr>
          <w:p w14:paraId="09920827" w14:textId="77777777" w:rsidR="00C64DC0" w:rsidRPr="00401E0C" w:rsidRDefault="00C64DC0" w:rsidP="00C64DC0">
            <w:pPr>
              <w:spacing w:before="0" w:after="0" w:line="240" w:lineRule="auto"/>
              <w:jc w:val="center"/>
              <w:rPr>
                <w:rFonts w:cstheme="minorHAnsi"/>
                <w:sz w:val="16"/>
                <w:szCs w:val="16"/>
              </w:rPr>
            </w:pPr>
            <w:r w:rsidRPr="00401E0C">
              <w:rPr>
                <w:rFonts w:cstheme="minorHAnsi"/>
                <w:sz w:val="16"/>
                <w:szCs w:val="16"/>
              </w:rPr>
              <w:t>Administrador de Infraestructuras Ferroviarias (Adif)</w:t>
            </w:r>
          </w:p>
        </w:tc>
        <w:tc>
          <w:tcPr>
            <w:tcW w:w="469" w:type="pct"/>
            <w:vAlign w:val="center"/>
          </w:tcPr>
          <w:p w14:paraId="424F7644" w14:textId="57737B68" w:rsidR="00C64DC0" w:rsidRPr="00401E0C" w:rsidRDefault="00C64DC0" w:rsidP="00C64DC0">
            <w:pPr>
              <w:spacing w:before="0" w:after="0" w:line="240" w:lineRule="auto"/>
              <w:jc w:val="center"/>
              <w:rPr>
                <w:rFonts w:cstheme="minorHAnsi"/>
                <w:sz w:val="16"/>
                <w:szCs w:val="16"/>
              </w:rPr>
            </w:pPr>
            <w:r>
              <w:rPr>
                <w:rFonts w:cstheme="minorHAnsi"/>
                <w:sz w:val="16"/>
                <w:szCs w:val="16"/>
              </w:rPr>
              <w:t>CR-118.2</w:t>
            </w:r>
          </w:p>
        </w:tc>
        <w:tc>
          <w:tcPr>
            <w:tcW w:w="624" w:type="pct"/>
            <w:vAlign w:val="center"/>
          </w:tcPr>
          <w:p w14:paraId="7D78EE15" w14:textId="74F4CB4A" w:rsidR="00C64DC0" w:rsidRPr="00401E0C" w:rsidRDefault="00C64DC0" w:rsidP="00C64DC0">
            <w:pPr>
              <w:spacing w:before="0" w:after="0" w:line="240" w:lineRule="auto"/>
              <w:jc w:val="center"/>
              <w:rPr>
                <w:rFonts w:cstheme="minorHAnsi"/>
                <w:sz w:val="16"/>
                <w:szCs w:val="16"/>
              </w:rPr>
            </w:pPr>
            <w:r w:rsidRPr="002C1992">
              <w:rPr>
                <w:rFonts w:cstheme="minorHAnsi"/>
                <w:sz w:val="16"/>
                <w:szCs w:val="16"/>
              </w:rPr>
              <w:t>501.887,1614</w:t>
            </w:r>
          </w:p>
        </w:tc>
        <w:tc>
          <w:tcPr>
            <w:tcW w:w="703" w:type="pct"/>
            <w:vAlign w:val="center"/>
          </w:tcPr>
          <w:p w14:paraId="2352A49A" w14:textId="6E27CBD1" w:rsidR="00C64DC0" w:rsidRPr="00401E0C" w:rsidRDefault="00C64DC0" w:rsidP="00C64DC0">
            <w:pPr>
              <w:spacing w:before="0" w:after="0" w:line="240" w:lineRule="auto"/>
              <w:jc w:val="center"/>
              <w:rPr>
                <w:rFonts w:cstheme="minorHAnsi"/>
                <w:sz w:val="16"/>
                <w:szCs w:val="16"/>
              </w:rPr>
            </w:pPr>
            <w:r w:rsidRPr="002C1992">
              <w:rPr>
                <w:rFonts w:cstheme="minorHAnsi"/>
                <w:sz w:val="16"/>
                <w:szCs w:val="16"/>
              </w:rPr>
              <w:t>4.724.220,6600</w:t>
            </w:r>
          </w:p>
        </w:tc>
        <w:tc>
          <w:tcPr>
            <w:tcW w:w="625" w:type="pct"/>
            <w:vAlign w:val="center"/>
          </w:tcPr>
          <w:p w14:paraId="34815CEC" w14:textId="60EAF6F1" w:rsidR="00C64DC0" w:rsidRPr="00401E0C" w:rsidRDefault="00C64DC0" w:rsidP="00C64DC0">
            <w:pPr>
              <w:spacing w:before="0" w:after="0" w:line="240" w:lineRule="auto"/>
              <w:jc w:val="center"/>
              <w:rPr>
                <w:rFonts w:cstheme="minorHAnsi"/>
                <w:sz w:val="16"/>
                <w:szCs w:val="16"/>
              </w:rPr>
            </w:pPr>
            <w:r w:rsidRPr="002C1992">
              <w:rPr>
                <w:rFonts w:cstheme="minorHAnsi"/>
                <w:sz w:val="16"/>
                <w:szCs w:val="16"/>
              </w:rPr>
              <w:t>Miranda de Ebro</w:t>
            </w:r>
          </w:p>
        </w:tc>
        <w:tc>
          <w:tcPr>
            <w:tcW w:w="548" w:type="pct"/>
            <w:vAlign w:val="center"/>
          </w:tcPr>
          <w:p w14:paraId="61D68D51" w14:textId="5C88B967" w:rsidR="00C64DC0" w:rsidRPr="00401E0C" w:rsidRDefault="00C64DC0" w:rsidP="00C64DC0">
            <w:pPr>
              <w:spacing w:before="0" w:after="0" w:line="240" w:lineRule="auto"/>
              <w:jc w:val="center"/>
              <w:rPr>
                <w:rFonts w:cstheme="minorHAnsi"/>
                <w:sz w:val="16"/>
                <w:szCs w:val="16"/>
              </w:rPr>
            </w:pPr>
            <w:r w:rsidRPr="002C1992">
              <w:rPr>
                <w:rFonts w:cstheme="minorHAnsi"/>
                <w:sz w:val="16"/>
                <w:szCs w:val="16"/>
              </w:rPr>
              <w:t>Burgos</w:t>
            </w:r>
          </w:p>
        </w:tc>
      </w:tr>
      <w:tr w:rsidR="00157C57" w:rsidRPr="00EE65F0" w14:paraId="62ED1258" w14:textId="77777777" w:rsidTr="004071EF">
        <w:trPr>
          <w:trHeight w:val="20"/>
        </w:trPr>
        <w:tc>
          <w:tcPr>
            <w:tcW w:w="517" w:type="pct"/>
            <w:vMerge/>
            <w:vAlign w:val="center"/>
            <w:hideMark/>
          </w:tcPr>
          <w:p w14:paraId="181AA8C5" w14:textId="77777777" w:rsidR="00157C57" w:rsidRPr="00401E0C" w:rsidRDefault="00157C57" w:rsidP="00157C57">
            <w:pPr>
              <w:spacing w:before="0" w:after="0" w:line="240" w:lineRule="auto"/>
              <w:jc w:val="left"/>
              <w:rPr>
                <w:rFonts w:cstheme="minorHAnsi"/>
                <w:strike/>
                <w:sz w:val="16"/>
                <w:szCs w:val="16"/>
              </w:rPr>
            </w:pPr>
          </w:p>
        </w:tc>
        <w:tc>
          <w:tcPr>
            <w:tcW w:w="653" w:type="pct"/>
            <w:vMerge/>
            <w:vAlign w:val="center"/>
            <w:hideMark/>
          </w:tcPr>
          <w:p w14:paraId="51C93940" w14:textId="77777777" w:rsidR="00157C57" w:rsidRPr="00401E0C" w:rsidRDefault="00157C57" w:rsidP="00157C57">
            <w:pPr>
              <w:spacing w:before="0" w:after="0" w:line="240" w:lineRule="auto"/>
              <w:jc w:val="left"/>
              <w:rPr>
                <w:rFonts w:cstheme="minorHAnsi"/>
                <w:strike/>
                <w:sz w:val="16"/>
                <w:szCs w:val="16"/>
              </w:rPr>
            </w:pPr>
          </w:p>
        </w:tc>
        <w:tc>
          <w:tcPr>
            <w:tcW w:w="860" w:type="pct"/>
            <w:vMerge/>
            <w:vAlign w:val="center"/>
            <w:hideMark/>
          </w:tcPr>
          <w:p w14:paraId="2FA6221F" w14:textId="77777777" w:rsidR="00157C57" w:rsidRPr="00401E0C" w:rsidRDefault="00157C57" w:rsidP="00157C57">
            <w:pPr>
              <w:spacing w:before="0" w:after="0" w:line="240" w:lineRule="auto"/>
              <w:jc w:val="left"/>
              <w:rPr>
                <w:rFonts w:cstheme="minorHAnsi"/>
                <w:strike/>
                <w:sz w:val="16"/>
                <w:szCs w:val="16"/>
              </w:rPr>
            </w:pPr>
          </w:p>
        </w:tc>
        <w:tc>
          <w:tcPr>
            <w:tcW w:w="469" w:type="pct"/>
            <w:vAlign w:val="center"/>
          </w:tcPr>
          <w:p w14:paraId="1377B8E2" w14:textId="688E737C" w:rsidR="00157C57" w:rsidRPr="00401E0C" w:rsidRDefault="00157C57" w:rsidP="00157C57">
            <w:pPr>
              <w:spacing w:before="0" w:after="0" w:line="240" w:lineRule="auto"/>
              <w:jc w:val="center"/>
              <w:rPr>
                <w:rFonts w:cstheme="minorHAnsi"/>
                <w:sz w:val="16"/>
                <w:szCs w:val="16"/>
              </w:rPr>
            </w:pPr>
            <w:r w:rsidRPr="00401E0C">
              <w:rPr>
                <w:rFonts w:cstheme="minorHAnsi"/>
                <w:sz w:val="16"/>
                <w:szCs w:val="16"/>
              </w:rPr>
              <w:t>PA-0</w:t>
            </w:r>
            <w:r>
              <w:rPr>
                <w:rFonts w:cstheme="minorHAnsi"/>
                <w:sz w:val="16"/>
                <w:szCs w:val="16"/>
              </w:rPr>
              <w:t>5</w:t>
            </w:r>
            <w:r w:rsidRPr="00401E0C">
              <w:rPr>
                <w:rFonts w:cstheme="minorHAnsi"/>
                <w:sz w:val="16"/>
                <w:szCs w:val="16"/>
              </w:rPr>
              <w:t xml:space="preserve"> PF</w:t>
            </w:r>
          </w:p>
        </w:tc>
        <w:tc>
          <w:tcPr>
            <w:tcW w:w="624" w:type="pct"/>
            <w:vAlign w:val="center"/>
          </w:tcPr>
          <w:p w14:paraId="72FC83B9" w14:textId="10D7C26E" w:rsidR="00157C57" w:rsidRPr="00401E0C" w:rsidRDefault="009E690D" w:rsidP="00157C57">
            <w:pPr>
              <w:spacing w:before="0" w:after="0" w:line="240" w:lineRule="auto"/>
              <w:jc w:val="center"/>
              <w:rPr>
                <w:rFonts w:cstheme="minorHAnsi"/>
                <w:sz w:val="16"/>
                <w:szCs w:val="16"/>
              </w:rPr>
            </w:pPr>
            <w:r w:rsidRPr="009E690D">
              <w:rPr>
                <w:rFonts w:cstheme="minorHAnsi"/>
                <w:sz w:val="16"/>
                <w:szCs w:val="16"/>
              </w:rPr>
              <w:t>501</w:t>
            </w:r>
            <w:r>
              <w:rPr>
                <w:rFonts w:cstheme="minorHAnsi"/>
                <w:sz w:val="16"/>
                <w:szCs w:val="16"/>
              </w:rPr>
              <w:t>.</w:t>
            </w:r>
            <w:r w:rsidRPr="009E690D">
              <w:rPr>
                <w:rFonts w:cstheme="minorHAnsi"/>
                <w:sz w:val="16"/>
                <w:szCs w:val="16"/>
              </w:rPr>
              <w:t>939</w:t>
            </w:r>
            <w:r>
              <w:rPr>
                <w:rFonts w:cstheme="minorHAnsi"/>
                <w:sz w:val="16"/>
                <w:szCs w:val="16"/>
              </w:rPr>
              <w:t>,</w:t>
            </w:r>
            <w:r w:rsidRPr="009E690D">
              <w:rPr>
                <w:rFonts w:cstheme="minorHAnsi"/>
                <w:sz w:val="16"/>
                <w:szCs w:val="16"/>
              </w:rPr>
              <w:t>5154</w:t>
            </w:r>
          </w:p>
        </w:tc>
        <w:tc>
          <w:tcPr>
            <w:tcW w:w="703" w:type="pct"/>
            <w:vAlign w:val="center"/>
          </w:tcPr>
          <w:p w14:paraId="5C56574D" w14:textId="1969F48F" w:rsidR="00157C57" w:rsidRPr="00401E0C" w:rsidRDefault="009E690D" w:rsidP="00157C57">
            <w:pPr>
              <w:spacing w:before="0" w:after="0" w:line="240" w:lineRule="auto"/>
              <w:jc w:val="center"/>
              <w:rPr>
                <w:rFonts w:cstheme="minorHAnsi"/>
                <w:sz w:val="16"/>
                <w:szCs w:val="16"/>
              </w:rPr>
            </w:pPr>
            <w:r w:rsidRPr="009E690D">
              <w:rPr>
                <w:rFonts w:cstheme="minorHAnsi"/>
                <w:sz w:val="16"/>
                <w:szCs w:val="16"/>
              </w:rPr>
              <w:t>4</w:t>
            </w:r>
            <w:r>
              <w:rPr>
                <w:rFonts w:cstheme="minorHAnsi"/>
                <w:sz w:val="16"/>
                <w:szCs w:val="16"/>
              </w:rPr>
              <w:t>.</w:t>
            </w:r>
            <w:r w:rsidRPr="009E690D">
              <w:rPr>
                <w:rFonts w:cstheme="minorHAnsi"/>
                <w:sz w:val="16"/>
                <w:szCs w:val="16"/>
              </w:rPr>
              <w:t>725</w:t>
            </w:r>
            <w:r>
              <w:rPr>
                <w:rFonts w:cstheme="minorHAnsi"/>
                <w:sz w:val="16"/>
                <w:szCs w:val="16"/>
              </w:rPr>
              <w:t>.</w:t>
            </w:r>
            <w:r w:rsidRPr="009E690D">
              <w:rPr>
                <w:rFonts w:cstheme="minorHAnsi"/>
                <w:sz w:val="16"/>
                <w:szCs w:val="16"/>
              </w:rPr>
              <w:t>039</w:t>
            </w:r>
            <w:r>
              <w:rPr>
                <w:rFonts w:cstheme="minorHAnsi"/>
                <w:sz w:val="16"/>
                <w:szCs w:val="16"/>
              </w:rPr>
              <w:t>,</w:t>
            </w:r>
            <w:r w:rsidRPr="009E690D">
              <w:rPr>
                <w:rFonts w:cstheme="minorHAnsi"/>
                <w:sz w:val="16"/>
                <w:szCs w:val="16"/>
              </w:rPr>
              <w:t>5467</w:t>
            </w:r>
          </w:p>
        </w:tc>
        <w:tc>
          <w:tcPr>
            <w:tcW w:w="625" w:type="pct"/>
            <w:vAlign w:val="center"/>
          </w:tcPr>
          <w:p w14:paraId="776011FE" w14:textId="77777777" w:rsidR="00157C57" w:rsidRPr="00401E0C" w:rsidRDefault="00157C57" w:rsidP="00157C57">
            <w:pPr>
              <w:spacing w:before="0" w:after="0" w:line="240" w:lineRule="auto"/>
              <w:jc w:val="center"/>
              <w:rPr>
                <w:rFonts w:cstheme="minorHAnsi"/>
                <w:sz w:val="16"/>
                <w:szCs w:val="16"/>
              </w:rPr>
            </w:pPr>
            <w:r w:rsidRPr="00401E0C">
              <w:rPr>
                <w:rFonts w:cstheme="minorHAnsi"/>
                <w:sz w:val="16"/>
                <w:szCs w:val="16"/>
              </w:rPr>
              <w:t>Miranda de Ebro</w:t>
            </w:r>
          </w:p>
        </w:tc>
        <w:tc>
          <w:tcPr>
            <w:tcW w:w="548" w:type="pct"/>
            <w:vAlign w:val="center"/>
          </w:tcPr>
          <w:p w14:paraId="3B9F2221" w14:textId="77777777" w:rsidR="00157C57" w:rsidRPr="00B4152A" w:rsidRDefault="00157C57" w:rsidP="00157C57">
            <w:pPr>
              <w:spacing w:before="0" w:after="0" w:line="240" w:lineRule="auto"/>
              <w:jc w:val="center"/>
              <w:rPr>
                <w:rFonts w:cstheme="minorHAnsi"/>
                <w:sz w:val="16"/>
                <w:szCs w:val="16"/>
              </w:rPr>
            </w:pPr>
            <w:r w:rsidRPr="00401E0C">
              <w:rPr>
                <w:rFonts w:cstheme="minorHAnsi"/>
                <w:sz w:val="16"/>
                <w:szCs w:val="16"/>
              </w:rPr>
              <w:t>Burgos</w:t>
            </w:r>
          </w:p>
        </w:tc>
      </w:tr>
    </w:tbl>
    <w:p w14:paraId="5BE88A6C" w14:textId="0A464EE7" w:rsidR="00BE54D3" w:rsidRPr="00D401FE" w:rsidRDefault="00BE54D3" w:rsidP="00BE54D3">
      <w:pPr>
        <w:tabs>
          <w:tab w:val="left" w:pos="2967"/>
        </w:tabs>
        <w:spacing w:before="122"/>
        <w:jc w:val="center"/>
        <w:rPr>
          <w:rFonts w:cstheme="minorHAnsi"/>
          <w:i/>
          <w:sz w:val="18"/>
        </w:rPr>
      </w:pPr>
      <w:r>
        <w:rPr>
          <w:rFonts w:cstheme="minorHAnsi"/>
          <w:i/>
          <w:sz w:val="18"/>
        </w:rPr>
        <w:t>Listado de paralelismos</w:t>
      </w:r>
    </w:p>
    <w:p w14:paraId="3DEC8062" w14:textId="77777777" w:rsidR="00BE54D3" w:rsidRDefault="00BE54D3" w:rsidP="00D66742">
      <w:pPr>
        <w:spacing w:before="0"/>
        <w:jc w:val="left"/>
        <w:rPr>
          <w:rFonts w:cstheme="minorHAnsi"/>
          <w:highlight w:val="yellow"/>
        </w:rPr>
      </w:pPr>
    </w:p>
    <w:p w14:paraId="6E6605BC" w14:textId="77777777" w:rsidR="00401E0C" w:rsidRPr="00650BDD" w:rsidRDefault="00401E0C" w:rsidP="00D66742">
      <w:pPr>
        <w:spacing w:before="0"/>
        <w:jc w:val="left"/>
        <w:rPr>
          <w:rFonts w:cstheme="minorHAnsi"/>
          <w:highlight w:val="yellow"/>
        </w:rPr>
        <w:sectPr w:rsidR="00401E0C" w:rsidRPr="00650BDD" w:rsidSect="00D66742">
          <w:pgSz w:w="11907" w:h="16840" w:code="9"/>
          <w:pgMar w:top="1418" w:right="1701" w:bottom="1418" w:left="1701" w:header="709" w:footer="709" w:gutter="0"/>
          <w:cols w:space="708"/>
          <w:docGrid w:linePitch="360"/>
        </w:sectPr>
      </w:pPr>
    </w:p>
    <w:p w14:paraId="5AF6E585" w14:textId="77777777" w:rsidR="00D66742" w:rsidRPr="00CF1965" w:rsidRDefault="00D66742" w:rsidP="00DB6423">
      <w:pPr>
        <w:pStyle w:val="Ttulo2"/>
        <w:rPr>
          <w:rFonts w:cstheme="minorHAnsi"/>
        </w:rPr>
      </w:pPr>
      <w:bookmarkStart w:id="79" w:name="_Toc189136104"/>
      <w:bookmarkStart w:id="80" w:name="_Toc225166284"/>
      <w:bookmarkStart w:id="81" w:name="_Hlk139472020"/>
      <w:r w:rsidRPr="00CF1965">
        <w:rPr>
          <w:rFonts w:cstheme="minorHAnsi"/>
        </w:rPr>
        <w:lastRenderedPageBreak/>
        <w:t>Paso por Montes de Utilidad Pública</w:t>
      </w:r>
      <w:bookmarkEnd w:id="79"/>
      <w:bookmarkEnd w:id="80"/>
    </w:p>
    <w:p w14:paraId="4CD012A1" w14:textId="77777777" w:rsidR="00D66742" w:rsidRPr="00CF1965" w:rsidRDefault="00D66742" w:rsidP="00D66742">
      <w:pPr>
        <w:rPr>
          <w:rFonts w:cstheme="minorHAnsi"/>
          <w:spacing w:val="-2"/>
        </w:rPr>
      </w:pPr>
      <w:bookmarkStart w:id="82" w:name="_Hlk139472035"/>
      <w:bookmarkEnd w:id="81"/>
      <w:r w:rsidRPr="00CF1965">
        <w:rPr>
          <w:rFonts w:cstheme="minorHAnsi"/>
        </w:rPr>
        <w:t>A</w:t>
      </w:r>
      <w:r w:rsidRPr="00CF1965">
        <w:rPr>
          <w:rFonts w:cstheme="minorHAnsi"/>
          <w:spacing w:val="-8"/>
        </w:rPr>
        <w:t xml:space="preserve"> </w:t>
      </w:r>
      <w:r w:rsidRPr="00CF1965">
        <w:rPr>
          <w:rFonts w:cstheme="minorHAnsi"/>
        </w:rPr>
        <w:t>lo</w:t>
      </w:r>
      <w:r w:rsidRPr="00CF1965">
        <w:rPr>
          <w:rFonts w:cstheme="minorHAnsi"/>
          <w:spacing w:val="-7"/>
        </w:rPr>
        <w:t xml:space="preserve"> </w:t>
      </w:r>
      <w:r w:rsidRPr="00CF1965">
        <w:rPr>
          <w:rFonts w:cstheme="minorHAnsi"/>
        </w:rPr>
        <w:t>largo</w:t>
      </w:r>
      <w:r w:rsidRPr="00CF1965">
        <w:rPr>
          <w:rFonts w:cstheme="minorHAnsi"/>
          <w:spacing w:val="-7"/>
        </w:rPr>
        <w:t xml:space="preserve"> </w:t>
      </w:r>
      <w:r w:rsidRPr="00CF1965">
        <w:rPr>
          <w:rFonts w:cstheme="minorHAnsi"/>
        </w:rPr>
        <w:t>del</w:t>
      </w:r>
      <w:r w:rsidRPr="00CF1965">
        <w:rPr>
          <w:rFonts w:cstheme="minorHAnsi"/>
          <w:spacing w:val="-7"/>
        </w:rPr>
        <w:t xml:space="preserve"> </w:t>
      </w:r>
      <w:r w:rsidRPr="00CF1965">
        <w:rPr>
          <w:rFonts w:cstheme="minorHAnsi"/>
        </w:rPr>
        <w:t>trazado</w:t>
      </w:r>
      <w:r w:rsidRPr="00CF1965">
        <w:rPr>
          <w:rFonts w:cstheme="minorHAnsi"/>
          <w:spacing w:val="-8"/>
        </w:rPr>
        <w:t xml:space="preserve"> </w:t>
      </w:r>
      <w:r w:rsidRPr="00CF1965">
        <w:rPr>
          <w:rFonts w:cstheme="minorHAnsi"/>
        </w:rPr>
        <w:t>previsto</w:t>
      </w:r>
      <w:r w:rsidRPr="00CF1965">
        <w:rPr>
          <w:rFonts w:cstheme="minorHAnsi"/>
          <w:spacing w:val="-7"/>
        </w:rPr>
        <w:t xml:space="preserve"> </w:t>
      </w:r>
      <w:r w:rsidRPr="00CF1965">
        <w:rPr>
          <w:rFonts w:cstheme="minorHAnsi"/>
        </w:rPr>
        <w:t>en</w:t>
      </w:r>
      <w:r w:rsidRPr="00CF1965">
        <w:rPr>
          <w:rFonts w:cstheme="minorHAnsi"/>
          <w:spacing w:val="-8"/>
        </w:rPr>
        <w:t xml:space="preserve"> </w:t>
      </w:r>
      <w:r w:rsidRPr="00CF1965">
        <w:rPr>
          <w:rFonts w:cstheme="minorHAnsi"/>
        </w:rPr>
        <w:t>este</w:t>
      </w:r>
      <w:r w:rsidRPr="00CF1965">
        <w:rPr>
          <w:rFonts w:cstheme="minorHAnsi"/>
          <w:spacing w:val="-8"/>
        </w:rPr>
        <w:t xml:space="preserve"> </w:t>
      </w:r>
      <w:r w:rsidRPr="00CF1965">
        <w:rPr>
          <w:rFonts w:cstheme="minorHAnsi"/>
        </w:rPr>
        <w:t>Proyecto</w:t>
      </w:r>
      <w:r w:rsidRPr="00CF1965">
        <w:rPr>
          <w:rFonts w:cstheme="minorHAnsi"/>
          <w:spacing w:val="-6"/>
        </w:rPr>
        <w:t xml:space="preserve"> </w:t>
      </w:r>
      <w:r w:rsidRPr="00CF1965">
        <w:rPr>
          <w:rFonts w:cstheme="minorHAnsi"/>
        </w:rPr>
        <w:t>se</w:t>
      </w:r>
      <w:r w:rsidRPr="00CF1965">
        <w:rPr>
          <w:rFonts w:cstheme="minorHAnsi"/>
          <w:spacing w:val="-8"/>
        </w:rPr>
        <w:t xml:space="preserve"> </w:t>
      </w:r>
      <w:r w:rsidRPr="00CF1965">
        <w:rPr>
          <w:rFonts w:cstheme="minorHAnsi"/>
        </w:rPr>
        <w:t>producirán</w:t>
      </w:r>
      <w:r w:rsidRPr="00CF1965">
        <w:rPr>
          <w:rFonts w:cstheme="minorHAnsi"/>
          <w:spacing w:val="-6"/>
        </w:rPr>
        <w:t xml:space="preserve"> </w:t>
      </w:r>
      <w:r w:rsidRPr="00CF1965">
        <w:rPr>
          <w:rFonts w:cstheme="minorHAnsi"/>
        </w:rPr>
        <w:t>los</w:t>
      </w:r>
      <w:r w:rsidRPr="00CF1965">
        <w:rPr>
          <w:rFonts w:cstheme="minorHAnsi"/>
          <w:spacing w:val="-7"/>
        </w:rPr>
        <w:t xml:space="preserve"> </w:t>
      </w:r>
      <w:r w:rsidRPr="00CF1965">
        <w:rPr>
          <w:rFonts w:cstheme="minorHAnsi"/>
        </w:rPr>
        <w:t>siguientes</w:t>
      </w:r>
      <w:r w:rsidRPr="00CF1965">
        <w:rPr>
          <w:rFonts w:cstheme="minorHAnsi"/>
          <w:spacing w:val="-7"/>
        </w:rPr>
        <w:t xml:space="preserve"> </w:t>
      </w:r>
      <w:r w:rsidRPr="00CF1965">
        <w:rPr>
          <w:rFonts w:cstheme="minorHAnsi"/>
          <w:spacing w:val="-2"/>
        </w:rPr>
        <w:t>pasos por Montes de Utilidad Pública (MUP).</w:t>
      </w:r>
      <w:bookmarkEnd w:id="8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01"/>
        <w:gridCol w:w="1816"/>
        <w:gridCol w:w="2370"/>
        <w:gridCol w:w="1002"/>
        <w:gridCol w:w="1153"/>
        <w:gridCol w:w="1153"/>
      </w:tblGrid>
      <w:tr w:rsidR="00CF1965" w:rsidRPr="00CF1965" w14:paraId="5E33C433" w14:textId="77777777" w:rsidTr="007A30A9">
        <w:trPr>
          <w:trHeight w:val="20"/>
        </w:trPr>
        <w:tc>
          <w:tcPr>
            <w:tcW w:w="612" w:type="pct"/>
            <w:shd w:val="clear" w:color="000000" w:fill="BFBFBF"/>
            <w:vAlign w:val="center"/>
            <w:hideMark/>
          </w:tcPr>
          <w:p w14:paraId="791B82F7" w14:textId="77777777" w:rsidR="00CF1965" w:rsidRPr="00CF1965" w:rsidRDefault="00CF1965" w:rsidP="00CF1965">
            <w:pPr>
              <w:spacing w:before="0" w:after="0" w:line="240" w:lineRule="auto"/>
              <w:jc w:val="center"/>
              <w:rPr>
                <w:rFonts w:ascii="Calibri" w:hAnsi="Calibri" w:cs="Calibri"/>
                <w:b/>
                <w:bCs/>
                <w:color w:val="000000"/>
                <w:sz w:val="20"/>
                <w:szCs w:val="20"/>
              </w:rPr>
            </w:pPr>
            <w:r w:rsidRPr="00CF1965">
              <w:rPr>
                <w:rFonts w:ascii="Calibri" w:hAnsi="Calibri" w:cs="Calibri"/>
                <w:b/>
                <w:bCs/>
                <w:color w:val="000000"/>
                <w:sz w:val="20"/>
                <w:szCs w:val="20"/>
              </w:rPr>
              <w:t>Orden</w:t>
            </w:r>
          </w:p>
        </w:tc>
        <w:tc>
          <w:tcPr>
            <w:tcW w:w="1092" w:type="pct"/>
            <w:shd w:val="clear" w:color="000000" w:fill="BFBFBF"/>
            <w:vAlign w:val="center"/>
            <w:hideMark/>
          </w:tcPr>
          <w:p w14:paraId="2F7C34CB" w14:textId="77777777" w:rsidR="00CF1965" w:rsidRPr="00CF1965" w:rsidRDefault="00CF1965" w:rsidP="00CF1965">
            <w:pPr>
              <w:spacing w:before="0" w:after="0" w:line="240" w:lineRule="auto"/>
              <w:jc w:val="center"/>
              <w:rPr>
                <w:rFonts w:ascii="Calibri" w:hAnsi="Calibri" w:cs="Calibri"/>
                <w:b/>
                <w:bCs/>
                <w:color w:val="000000"/>
                <w:sz w:val="20"/>
                <w:szCs w:val="20"/>
              </w:rPr>
            </w:pPr>
            <w:r w:rsidRPr="00CF1965">
              <w:rPr>
                <w:rFonts w:ascii="Calibri" w:hAnsi="Calibri" w:cs="Calibri"/>
                <w:b/>
                <w:bCs/>
                <w:color w:val="000000"/>
                <w:sz w:val="20"/>
                <w:szCs w:val="20"/>
              </w:rPr>
              <w:t>Nombre del monte</w:t>
            </w:r>
          </w:p>
        </w:tc>
        <w:tc>
          <w:tcPr>
            <w:tcW w:w="1418" w:type="pct"/>
            <w:shd w:val="clear" w:color="000000" w:fill="BFBFBF"/>
            <w:vAlign w:val="center"/>
            <w:hideMark/>
          </w:tcPr>
          <w:p w14:paraId="4B021B59" w14:textId="77777777" w:rsidR="00CF1965" w:rsidRPr="00CF1965" w:rsidRDefault="00CF1965" w:rsidP="00CF1965">
            <w:pPr>
              <w:spacing w:before="0" w:after="0" w:line="240" w:lineRule="auto"/>
              <w:jc w:val="center"/>
              <w:rPr>
                <w:rFonts w:ascii="Calibri" w:hAnsi="Calibri" w:cs="Calibri"/>
                <w:b/>
                <w:bCs/>
                <w:color w:val="000000"/>
                <w:sz w:val="20"/>
                <w:szCs w:val="20"/>
              </w:rPr>
            </w:pPr>
            <w:r w:rsidRPr="00CF1965">
              <w:rPr>
                <w:rFonts w:ascii="Calibri" w:hAnsi="Calibri" w:cs="Calibri"/>
                <w:b/>
                <w:bCs/>
                <w:color w:val="000000"/>
                <w:sz w:val="20"/>
                <w:szCs w:val="20"/>
              </w:rPr>
              <w:t>Organismo</w:t>
            </w:r>
          </w:p>
        </w:tc>
        <w:tc>
          <w:tcPr>
            <w:tcW w:w="612" w:type="pct"/>
            <w:shd w:val="clear" w:color="000000" w:fill="BFBFBF"/>
            <w:vAlign w:val="center"/>
            <w:hideMark/>
          </w:tcPr>
          <w:p w14:paraId="2AE009BD" w14:textId="77777777" w:rsidR="00CF1965" w:rsidRPr="00CF1965" w:rsidRDefault="00CF1965" w:rsidP="00CF1965">
            <w:pPr>
              <w:spacing w:before="0" w:after="0" w:line="240" w:lineRule="auto"/>
              <w:jc w:val="center"/>
              <w:rPr>
                <w:rFonts w:ascii="Calibri" w:hAnsi="Calibri" w:cs="Calibri"/>
                <w:b/>
                <w:bCs/>
                <w:color w:val="000000"/>
                <w:sz w:val="20"/>
                <w:szCs w:val="20"/>
              </w:rPr>
            </w:pPr>
            <w:r w:rsidRPr="00CF1965">
              <w:rPr>
                <w:rFonts w:ascii="Calibri" w:hAnsi="Calibri" w:cs="Calibri"/>
                <w:b/>
                <w:bCs/>
                <w:color w:val="000000"/>
                <w:sz w:val="20"/>
                <w:szCs w:val="20"/>
              </w:rPr>
              <w:t>Termino municipal</w:t>
            </w:r>
          </w:p>
        </w:tc>
        <w:tc>
          <w:tcPr>
            <w:tcW w:w="633" w:type="pct"/>
            <w:shd w:val="clear" w:color="000000" w:fill="BFBFBF"/>
            <w:vAlign w:val="center"/>
            <w:hideMark/>
          </w:tcPr>
          <w:p w14:paraId="6FE25A6B" w14:textId="77777777" w:rsidR="00CF1965" w:rsidRPr="00770CE5" w:rsidRDefault="00CF1965" w:rsidP="00CF1965">
            <w:pPr>
              <w:spacing w:before="0" w:after="0" w:line="240" w:lineRule="auto"/>
              <w:jc w:val="center"/>
              <w:rPr>
                <w:rFonts w:ascii="Calibri" w:hAnsi="Calibri" w:cs="Calibri"/>
                <w:b/>
                <w:bCs/>
                <w:color w:val="000000"/>
                <w:sz w:val="20"/>
                <w:szCs w:val="20"/>
                <w:lang w:val="pt-BR"/>
              </w:rPr>
            </w:pPr>
            <w:r w:rsidRPr="00770CE5">
              <w:rPr>
                <w:rFonts w:ascii="Calibri" w:hAnsi="Calibri" w:cs="Calibri"/>
                <w:b/>
                <w:bCs/>
                <w:color w:val="000000"/>
                <w:sz w:val="20"/>
                <w:szCs w:val="20"/>
                <w:lang w:val="pt-BR"/>
              </w:rPr>
              <w:t>Coordenada X UTM ETRS 89 H30</w:t>
            </w:r>
          </w:p>
        </w:tc>
        <w:tc>
          <w:tcPr>
            <w:tcW w:w="633" w:type="pct"/>
            <w:shd w:val="clear" w:color="000000" w:fill="BFBFBF"/>
            <w:vAlign w:val="center"/>
            <w:hideMark/>
          </w:tcPr>
          <w:p w14:paraId="59B3B501" w14:textId="77777777" w:rsidR="00CF1965" w:rsidRPr="00CF1965" w:rsidRDefault="00CF1965" w:rsidP="00CF1965">
            <w:pPr>
              <w:spacing w:before="0" w:after="0" w:line="240" w:lineRule="auto"/>
              <w:jc w:val="center"/>
              <w:rPr>
                <w:rFonts w:ascii="Calibri" w:hAnsi="Calibri" w:cs="Calibri"/>
                <w:b/>
                <w:bCs/>
                <w:color w:val="000000"/>
                <w:sz w:val="20"/>
                <w:szCs w:val="20"/>
              </w:rPr>
            </w:pPr>
            <w:r w:rsidRPr="00CF1965">
              <w:rPr>
                <w:rFonts w:ascii="Calibri" w:hAnsi="Calibri" w:cs="Calibri"/>
                <w:b/>
                <w:bCs/>
                <w:color w:val="000000"/>
                <w:sz w:val="20"/>
                <w:szCs w:val="20"/>
              </w:rPr>
              <w:t>Coordenada Y UTM ETRS 89 H30</w:t>
            </w:r>
          </w:p>
        </w:tc>
      </w:tr>
      <w:tr w:rsidR="00CF1965" w:rsidRPr="00CF1965" w14:paraId="29C545D9" w14:textId="77777777" w:rsidTr="007A30A9">
        <w:trPr>
          <w:trHeight w:val="20"/>
        </w:trPr>
        <w:tc>
          <w:tcPr>
            <w:tcW w:w="612" w:type="pct"/>
            <w:vAlign w:val="center"/>
            <w:hideMark/>
          </w:tcPr>
          <w:p w14:paraId="02FAB465" w14:textId="77777777" w:rsidR="00CF1965" w:rsidRPr="00CF1965" w:rsidRDefault="00CF1965" w:rsidP="00CF1965">
            <w:pPr>
              <w:spacing w:before="0" w:after="0" w:line="240" w:lineRule="auto"/>
              <w:jc w:val="center"/>
              <w:rPr>
                <w:rFonts w:ascii="Calibri" w:hAnsi="Calibri" w:cs="Calibri"/>
                <w:color w:val="000000"/>
                <w:sz w:val="20"/>
                <w:szCs w:val="20"/>
              </w:rPr>
            </w:pPr>
            <w:r w:rsidRPr="00CF1965">
              <w:rPr>
                <w:rFonts w:ascii="Calibri" w:hAnsi="Calibri" w:cs="Calibri"/>
                <w:color w:val="000000"/>
                <w:sz w:val="20"/>
                <w:szCs w:val="20"/>
              </w:rPr>
              <w:t>MO-1</w:t>
            </w:r>
          </w:p>
        </w:tc>
        <w:tc>
          <w:tcPr>
            <w:tcW w:w="1092" w:type="pct"/>
            <w:vAlign w:val="center"/>
            <w:hideMark/>
          </w:tcPr>
          <w:p w14:paraId="66E72E54" w14:textId="77777777" w:rsidR="00CF1965" w:rsidRPr="00CF1965" w:rsidRDefault="00CF1965" w:rsidP="00CF1965">
            <w:pPr>
              <w:spacing w:before="0" w:after="0" w:line="240" w:lineRule="auto"/>
              <w:jc w:val="center"/>
              <w:rPr>
                <w:rFonts w:ascii="Calibri" w:hAnsi="Calibri" w:cs="Calibri"/>
                <w:color w:val="000000"/>
                <w:sz w:val="20"/>
                <w:szCs w:val="20"/>
              </w:rPr>
            </w:pPr>
            <w:r w:rsidRPr="00CF1965">
              <w:rPr>
                <w:rFonts w:ascii="Calibri" w:hAnsi="Calibri" w:cs="Calibri"/>
                <w:color w:val="000000"/>
                <w:sz w:val="20"/>
                <w:szCs w:val="20"/>
              </w:rPr>
              <w:t>MUP MANCUBO Y OTROS</w:t>
            </w:r>
          </w:p>
        </w:tc>
        <w:tc>
          <w:tcPr>
            <w:tcW w:w="1418" w:type="pct"/>
            <w:vAlign w:val="center"/>
            <w:hideMark/>
          </w:tcPr>
          <w:p w14:paraId="4DE929BA" w14:textId="77777777" w:rsidR="00CF1965" w:rsidRPr="00CF1965" w:rsidRDefault="00CF1965" w:rsidP="00CF1965">
            <w:pPr>
              <w:spacing w:before="0" w:after="0" w:line="240" w:lineRule="auto"/>
              <w:jc w:val="center"/>
              <w:rPr>
                <w:rFonts w:ascii="Calibri" w:hAnsi="Calibri" w:cs="Calibri"/>
                <w:color w:val="000000"/>
                <w:sz w:val="20"/>
                <w:szCs w:val="20"/>
              </w:rPr>
            </w:pPr>
            <w:r w:rsidRPr="00CF1965">
              <w:rPr>
                <w:rFonts w:ascii="Calibri" w:hAnsi="Calibri" w:cs="Calibri"/>
                <w:color w:val="000000"/>
                <w:sz w:val="20"/>
                <w:szCs w:val="20"/>
              </w:rPr>
              <w:t>Servicio Territorial de Medio Ambiente de Burgos</w:t>
            </w:r>
          </w:p>
        </w:tc>
        <w:tc>
          <w:tcPr>
            <w:tcW w:w="612" w:type="pct"/>
            <w:vAlign w:val="center"/>
            <w:hideMark/>
          </w:tcPr>
          <w:p w14:paraId="04F2B3EB" w14:textId="77777777" w:rsidR="00CF1965" w:rsidRPr="00CF1965" w:rsidRDefault="00CF1965" w:rsidP="00CF1965">
            <w:pPr>
              <w:spacing w:before="0" w:after="0" w:line="240" w:lineRule="auto"/>
              <w:jc w:val="center"/>
              <w:rPr>
                <w:rFonts w:ascii="Calibri" w:hAnsi="Calibri" w:cs="Calibri"/>
                <w:color w:val="000000"/>
                <w:sz w:val="20"/>
                <w:szCs w:val="20"/>
              </w:rPr>
            </w:pPr>
            <w:r w:rsidRPr="00CF1965">
              <w:rPr>
                <w:rFonts w:ascii="Calibri" w:hAnsi="Calibri" w:cs="Calibri"/>
                <w:color w:val="000000"/>
                <w:sz w:val="20"/>
                <w:szCs w:val="20"/>
              </w:rPr>
              <w:t>Pancorbo</w:t>
            </w:r>
          </w:p>
        </w:tc>
        <w:tc>
          <w:tcPr>
            <w:tcW w:w="633" w:type="pct"/>
            <w:vAlign w:val="center"/>
            <w:hideMark/>
          </w:tcPr>
          <w:p w14:paraId="6DECEEB3" w14:textId="77777777" w:rsidR="00CF1965" w:rsidRPr="00CF1965" w:rsidRDefault="00CF1965" w:rsidP="00CF1965">
            <w:pPr>
              <w:spacing w:before="0" w:after="0" w:line="240" w:lineRule="auto"/>
              <w:jc w:val="center"/>
              <w:rPr>
                <w:rFonts w:ascii="Calibri" w:hAnsi="Calibri" w:cs="Calibri"/>
                <w:color w:val="000000"/>
                <w:sz w:val="20"/>
                <w:szCs w:val="20"/>
              </w:rPr>
            </w:pPr>
            <w:r w:rsidRPr="00CF1965">
              <w:rPr>
                <w:rFonts w:ascii="Calibri" w:hAnsi="Calibri" w:cs="Calibri"/>
                <w:color w:val="000000"/>
                <w:sz w:val="20"/>
                <w:szCs w:val="20"/>
              </w:rPr>
              <w:t>488105,05</w:t>
            </w:r>
          </w:p>
        </w:tc>
        <w:tc>
          <w:tcPr>
            <w:tcW w:w="633" w:type="pct"/>
            <w:vAlign w:val="center"/>
            <w:hideMark/>
          </w:tcPr>
          <w:p w14:paraId="358E28F0" w14:textId="77777777" w:rsidR="00CF1965" w:rsidRPr="00CF1965" w:rsidRDefault="00CF1965" w:rsidP="00CF1965">
            <w:pPr>
              <w:spacing w:before="0" w:after="0" w:line="240" w:lineRule="auto"/>
              <w:jc w:val="center"/>
              <w:rPr>
                <w:rFonts w:ascii="Calibri" w:hAnsi="Calibri" w:cs="Calibri"/>
                <w:color w:val="000000"/>
                <w:sz w:val="20"/>
                <w:szCs w:val="20"/>
              </w:rPr>
            </w:pPr>
            <w:r w:rsidRPr="00CF1965">
              <w:rPr>
                <w:rFonts w:ascii="Calibri" w:hAnsi="Calibri" w:cs="Calibri"/>
                <w:color w:val="000000"/>
                <w:sz w:val="20"/>
                <w:szCs w:val="20"/>
              </w:rPr>
              <w:t>4723671,98</w:t>
            </w:r>
          </w:p>
        </w:tc>
      </w:tr>
      <w:tr w:rsidR="00CF1965" w:rsidRPr="00CF1965" w14:paraId="406CB7AA" w14:textId="77777777" w:rsidTr="007A30A9">
        <w:trPr>
          <w:trHeight w:val="20"/>
        </w:trPr>
        <w:tc>
          <w:tcPr>
            <w:tcW w:w="612" w:type="pct"/>
            <w:vAlign w:val="center"/>
            <w:hideMark/>
          </w:tcPr>
          <w:p w14:paraId="10155453" w14:textId="77777777" w:rsidR="00CF1965" w:rsidRPr="00CF1965" w:rsidRDefault="00CF1965" w:rsidP="00CF1965">
            <w:pPr>
              <w:spacing w:before="0" w:after="0" w:line="240" w:lineRule="auto"/>
              <w:jc w:val="center"/>
              <w:rPr>
                <w:rFonts w:ascii="Calibri" w:hAnsi="Calibri" w:cs="Calibri"/>
                <w:color w:val="000000"/>
                <w:sz w:val="20"/>
                <w:szCs w:val="20"/>
              </w:rPr>
            </w:pPr>
            <w:r w:rsidRPr="00CF1965">
              <w:rPr>
                <w:rFonts w:ascii="Calibri" w:hAnsi="Calibri" w:cs="Calibri"/>
                <w:color w:val="000000"/>
                <w:sz w:val="20"/>
                <w:szCs w:val="20"/>
              </w:rPr>
              <w:t>MO-2</w:t>
            </w:r>
          </w:p>
        </w:tc>
        <w:tc>
          <w:tcPr>
            <w:tcW w:w="1092" w:type="pct"/>
            <w:vAlign w:val="center"/>
            <w:hideMark/>
          </w:tcPr>
          <w:p w14:paraId="1D50BA5D" w14:textId="77777777" w:rsidR="00CF1965" w:rsidRPr="00CF1965" w:rsidRDefault="00CF1965" w:rsidP="00CF1965">
            <w:pPr>
              <w:spacing w:before="0" w:after="0" w:line="240" w:lineRule="auto"/>
              <w:jc w:val="center"/>
              <w:rPr>
                <w:rFonts w:ascii="Calibri" w:hAnsi="Calibri" w:cs="Calibri"/>
                <w:color w:val="000000"/>
                <w:sz w:val="20"/>
                <w:szCs w:val="20"/>
              </w:rPr>
            </w:pPr>
            <w:r w:rsidRPr="00CF1965">
              <w:rPr>
                <w:rFonts w:ascii="Calibri" w:hAnsi="Calibri" w:cs="Calibri"/>
                <w:color w:val="000000"/>
                <w:sz w:val="20"/>
                <w:szCs w:val="20"/>
              </w:rPr>
              <w:t>MUP MONTEMAYOR</w:t>
            </w:r>
          </w:p>
        </w:tc>
        <w:tc>
          <w:tcPr>
            <w:tcW w:w="1418" w:type="pct"/>
            <w:vAlign w:val="center"/>
            <w:hideMark/>
          </w:tcPr>
          <w:p w14:paraId="3D0A3CD4" w14:textId="77777777" w:rsidR="00CF1965" w:rsidRPr="00CF1965" w:rsidRDefault="00CF1965" w:rsidP="00CF1965">
            <w:pPr>
              <w:spacing w:before="0" w:after="0" w:line="240" w:lineRule="auto"/>
              <w:jc w:val="center"/>
              <w:rPr>
                <w:rFonts w:ascii="Calibri" w:hAnsi="Calibri" w:cs="Calibri"/>
                <w:color w:val="000000"/>
                <w:sz w:val="20"/>
                <w:szCs w:val="20"/>
              </w:rPr>
            </w:pPr>
            <w:r w:rsidRPr="00CF1965">
              <w:rPr>
                <w:rFonts w:ascii="Calibri" w:hAnsi="Calibri" w:cs="Calibri"/>
                <w:color w:val="000000"/>
                <w:sz w:val="20"/>
                <w:szCs w:val="20"/>
              </w:rPr>
              <w:t>Servicio Territorial de Medio Ambiente de Burgos</w:t>
            </w:r>
          </w:p>
        </w:tc>
        <w:tc>
          <w:tcPr>
            <w:tcW w:w="612" w:type="pct"/>
            <w:vAlign w:val="center"/>
            <w:hideMark/>
          </w:tcPr>
          <w:p w14:paraId="4CCC6FF3" w14:textId="77777777" w:rsidR="00CF1965" w:rsidRPr="00CF1965" w:rsidRDefault="00CF1965" w:rsidP="00CF1965">
            <w:pPr>
              <w:spacing w:before="0" w:after="0" w:line="240" w:lineRule="auto"/>
              <w:jc w:val="center"/>
              <w:rPr>
                <w:rFonts w:ascii="Calibri" w:hAnsi="Calibri" w:cs="Calibri"/>
                <w:color w:val="000000"/>
                <w:sz w:val="20"/>
                <w:szCs w:val="20"/>
              </w:rPr>
            </w:pPr>
            <w:r w:rsidRPr="00CF1965">
              <w:rPr>
                <w:rFonts w:ascii="Calibri" w:hAnsi="Calibri" w:cs="Calibri"/>
                <w:color w:val="000000"/>
                <w:sz w:val="20"/>
                <w:szCs w:val="20"/>
              </w:rPr>
              <w:t>Pancorbo</w:t>
            </w:r>
          </w:p>
        </w:tc>
        <w:tc>
          <w:tcPr>
            <w:tcW w:w="633" w:type="pct"/>
            <w:vAlign w:val="center"/>
            <w:hideMark/>
          </w:tcPr>
          <w:p w14:paraId="59EF9C6F" w14:textId="77777777" w:rsidR="00CF1965" w:rsidRPr="00CF1965" w:rsidRDefault="00CF1965" w:rsidP="00CF1965">
            <w:pPr>
              <w:spacing w:before="0" w:after="0" w:line="240" w:lineRule="auto"/>
              <w:jc w:val="center"/>
              <w:rPr>
                <w:rFonts w:ascii="Calibri" w:hAnsi="Calibri" w:cs="Calibri"/>
                <w:color w:val="000000"/>
                <w:sz w:val="20"/>
                <w:szCs w:val="20"/>
              </w:rPr>
            </w:pPr>
            <w:r w:rsidRPr="00CF1965">
              <w:rPr>
                <w:rFonts w:ascii="Calibri" w:hAnsi="Calibri" w:cs="Calibri"/>
                <w:color w:val="000000"/>
                <w:sz w:val="20"/>
                <w:szCs w:val="20"/>
              </w:rPr>
              <w:t>490717,57</w:t>
            </w:r>
          </w:p>
        </w:tc>
        <w:tc>
          <w:tcPr>
            <w:tcW w:w="633" w:type="pct"/>
            <w:vAlign w:val="center"/>
            <w:hideMark/>
          </w:tcPr>
          <w:p w14:paraId="58514263" w14:textId="77777777" w:rsidR="00CF1965" w:rsidRPr="00CF1965" w:rsidRDefault="00CF1965" w:rsidP="00CF1965">
            <w:pPr>
              <w:spacing w:before="0" w:after="0" w:line="240" w:lineRule="auto"/>
              <w:jc w:val="center"/>
              <w:rPr>
                <w:rFonts w:ascii="Calibri" w:hAnsi="Calibri" w:cs="Calibri"/>
                <w:color w:val="000000"/>
                <w:sz w:val="20"/>
                <w:szCs w:val="20"/>
              </w:rPr>
            </w:pPr>
            <w:r w:rsidRPr="00CF1965">
              <w:rPr>
                <w:rFonts w:ascii="Calibri" w:hAnsi="Calibri" w:cs="Calibri"/>
                <w:color w:val="000000"/>
                <w:sz w:val="20"/>
                <w:szCs w:val="20"/>
              </w:rPr>
              <w:t>4724699,19</w:t>
            </w:r>
          </w:p>
        </w:tc>
      </w:tr>
      <w:tr w:rsidR="00CF1965" w:rsidRPr="00CF1965" w14:paraId="4E94A414" w14:textId="77777777" w:rsidTr="007A30A9">
        <w:trPr>
          <w:trHeight w:val="20"/>
        </w:trPr>
        <w:tc>
          <w:tcPr>
            <w:tcW w:w="612" w:type="pct"/>
            <w:vAlign w:val="center"/>
            <w:hideMark/>
          </w:tcPr>
          <w:p w14:paraId="25CEDD96" w14:textId="77777777" w:rsidR="00CF1965" w:rsidRPr="00CF1965" w:rsidRDefault="00CF1965" w:rsidP="00CF1965">
            <w:pPr>
              <w:spacing w:before="0" w:after="0" w:line="240" w:lineRule="auto"/>
              <w:jc w:val="center"/>
              <w:rPr>
                <w:rFonts w:ascii="Calibri" w:hAnsi="Calibri" w:cs="Calibri"/>
                <w:color w:val="000000"/>
                <w:sz w:val="20"/>
                <w:szCs w:val="20"/>
              </w:rPr>
            </w:pPr>
            <w:r w:rsidRPr="00CF1965">
              <w:rPr>
                <w:rFonts w:ascii="Calibri" w:hAnsi="Calibri" w:cs="Calibri"/>
                <w:color w:val="000000"/>
                <w:sz w:val="20"/>
                <w:szCs w:val="20"/>
              </w:rPr>
              <w:t>MO-3</w:t>
            </w:r>
          </w:p>
        </w:tc>
        <w:tc>
          <w:tcPr>
            <w:tcW w:w="1092" w:type="pct"/>
            <w:vAlign w:val="center"/>
            <w:hideMark/>
          </w:tcPr>
          <w:p w14:paraId="0C177B64" w14:textId="77777777" w:rsidR="00CF1965" w:rsidRPr="00CF1965" w:rsidRDefault="00CF1965" w:rsidP="00CF1965">
            <w:pPr>
              <w:spacing w:before="0" w:after="0" w:line="240" w:lineRule="auto"/>
              <w:jc w:val="center"/>
              <w:rPr>
                <w:rFonts w:ascii="Calibri" w:hAnsi="Calibri" w:cs="Calibri"/>
                <w:color w:val="000000"/>
                <w:sz w:val="20"/>
                <w:szCs w:val="20"/>
              </w:rPr>
            </w:pPr>
            <w:r w:rsidRPr="00CF1965">
              <w:rPr>
                <w:rFonts w:ascii="Calibri" w:hAnsi="Calibri" w:cs="Calibri"/>
                <w:color w:val="000000"/>
                <w:sz w:val="20"/>
                <w:szCs w:val="20"/>
              </w:rPr>
              <w:t>MUP MANCUBO Y OTROS</w:t>
            </w:r>
          </w:p>
        </w:tc>
        <w:tc>
          <w:tcPr>
            <w:tcW w:w="1418" w:type="pct"/>
            <w:vAlign w:val="center"/>
            <w:hideMark/>
          </w:tcPr>
          <w:p w14:paraId="7BE57222" w14:textId="77777777" w:rsidR="00CF1965" w:rsidRPr="00CF1965" w:rsidRDefault="00CF1965" w:rsidP="00CF1965">
            <w:pPr>
              <w:spacing w:before="0" w:after="0" w:line="240" w:lineRule="auto"/>
              <w:jc w:val="center"/>
              <w:rPr>
                <w:rFonts w:ascii="Calibri" w:hAnsi="Calibri" w:cs="Calibri"/>
                <w:color w:val="000000"/>
                <w:sz w:val="20"/>
                <w:szCs w:val="20"/>
              </w:rPr>
            </w:pPr>
            <w:r w:rsidRPr="00CF1965">
              <w:rPr>
                <w:rFonts w:ascii="Calibri" w:hAnsi="Calibri" w:cs="Calibri"/>
                <w:color w:val="000000"/>
                <w:sz w:val="20"/>
                <w:szCs w:val="20"/>
              </w:rPr>
              <w:t>Servicio Territorial de Medio Ambiente de Burgos</w:t>
            </w:r>
          </w:p>
        </w:tc>
        <w:tc>
          <w:tcPr>
            <w:tcW w:w="612" w:type="pct"/>
            <w:vAlign w:val="center"/>
            <w:hideMark/>
          </w:tcPr>
          <w:p w14:paraId="2C587525" w14:textId="77777777" w:rsidR="00CF1965" w:rsidRPr="00CF1965" w:rsidRDefault="00CF1965" w:rsidP="00CF1965">
            <w:pPr>
              <w:spacing w:before="0" w:after="0" w:line="240" w:lineRule="auto"/>
              <w:jc w:val="center"/>
              <w:rPr>
                <w:rFonts w:ascii="Calibri" w:hAnsi="Calibri" w:cs="Calibri"/>
                <w:color w:val="000000"/>
                <w:sz w:val="20"/>
                <w:szCs w:val="20"/>
              </w:rPr>
            </w:pPr>
            <w:r w:rsidRPr="00CF1965">
              <w:rPr>
                <w:rFonts w:ascii="Calibri" w:hAnsi="Calibri" w:cs="Calibri"/>
                <w:color w:val="000000"/>
                <w:sz w:val="20"/>
                <w:szCs w:val="20"/>
              </w:rPr>
              <w:t>Pancorbo</w:t>
            </w:r>
          </w:p>
        </w:tc>
        <w:tc>
          <w:tcPr>
            <w:tcW w:w="633" w:type="pct"/>
            <w:vAlign w:val="center"/>
            <w:hideMark/>
          </w:tcPr>
          <w:p w14:paraId="5892CA68" w14:textId="77777777" w:rsidR="00CF1965" w:rsidRPr="00CF1965" w:rsidRDefault="00CF1965" w:rsidP="00CF1965">
            <w:pPr>
              <w:spacing w:before="0" w:after="0" w:line="240" w:lineRule="auto"/>
              <w:jc w:val="center"/>
              <w:rPr>
                <w:rFonts w:ascii="Calibri" w:hAnsi="Calibri" w:cs="Calibri"/>
                <w:color w:val="000000"/>
                <w:sz w:val="20"/>
                <w:szCs w:val="20"/>
              </w:rPr>
            </w:pPr>
            <w:r w:rsidRPr="00CF1965">
              <w:rPr>
                <w:rFonts w:ascii="Calibri" w:hAnsi="Calibri" w:cs="Calibri"/>
                <w:color w:val="000000"/>
                <w:sz w:val="20"/>
                <w:szCs w:val="20"/>
              </w:rPr>
              <w:t>492123,85</w:t>
            </w:r>
          </w:p>
        </w:tc>
        <w:tc>
          <w:tcPr>
            <w:tcW w:w="633" w:type="pct"/>
            <w:vAlign w:val="center"/>
            <w:hideMark/>
          </w:tcPr>
          <w:p w14:paraId="126BD9F1" w14:textId="77777777" w:rsidR="00CF1965" w:rsidRPr="00CF1965" w:rsidRDefault="00CF1965" w:rsidP="00CF1965">
            <w:pPr>
              <w:spacing w:before="0" w:after="0" w:line="240" w:lineRule="auto"/>
              <w:jc w:val="center"/>
              <w:rPr>
                <w:rFonts w:ascii="Calibri" w:hAnsi="Calibri" w:cs="Calibri"/>
                <w:color w:val="000000"/>
                <w:sz w:val="20"/>
                <w:szCs w:val="20"/>
              </w:rPr>
            </w:pPr>
            <w:r w:rsidRPr="00CF1965">
              <w:rPr>
                <w:rFonts w:ascii="Calibri" w:hAnsi="Calibri" w:cs="Calibri"/>
                <w:color w:val="000000"/>
                <w:sz w:val="20"/>
                <w:szCs w:val="20"/>
              </w:rPr>
              <w:t>4724057,35</w:t>
            </w:r>
          </w:p>
        </w:tc>
      </w:tr>
    </w:tbl>
    <w:p w14:paraId="5B3B9747" w14:textId="0E76FC1C" w:rsidR="00BE54D3" w:rsidRPr="00D401FE" w:rsidRDefault="00BE54D3" w:rsidP="00BE54D3">
      <w:pPr>
        <w:tabs>
          <w:tab w:val="left" w:pos="2967"/>
        </w:tabs>
        <w:spacing w:before="122"/>
        <w:jc w:val="center"/>
        <w:rPr>
          <w:rFonts w:cstheme="minorHAnsi"/>
          <w:i/>
          <w:sz w:val="18"/>
        </w:rPr>
      </w:pPr>
      <w:r>
        <w:rPr>
          <w:rFonts w:cstheme="minorHAnsi"/>
          <w:i/>
          <w:sz w:val="18"/>
        </w:rPr>
        <w:t>Listado de pasos por Montes de Utilidad Pública</w:t>
      </w:r>
    </w:p>
    <w:p w14:paraId="4A4B9E16" w14:textId="77777777" w:rsidR="00D66742" w:rsidRPr="00650BDD" w:rsidRDefault="00D66742" w:rsidP="00D66742">
      <w:pPr>
        <w:spacing w:before="0"/>
        <w:jc w:val="left"/>
        <w:rPr>
          <w:rFonts w:cstheme="minorHAnsi"/>
          <w:highlight w:val="yellow"/>
        </w:rPr>
        <w:sectPr w:rsidR="00D66742" w:rsidRPr="00650BDD" w:rsidSect="00CF1965">
          <w:pgSz w:w="11907" w:h="16840" w:code="9"/>
          <w:pgMar w:top="1418" w:right="1701" w:bottom="1418" w:left="1701" w:header="709" w:footer="709" w:gutter="0"/>
          <w:cols w:space="708"/>
          <w:docGrid w:linePitch="360"/>
        </w:sectPr>
      </w:pPr>
    </w:p>
    <w:p w14:paraId="51FC8E74" w14:textId="77777777" w:rsidR="00D66742" w:rsidRPr="00DE1100" w:rsidRDefault="00D66742" w:rsidP="00DB6423">
      <w:pPr>
        <w:pStyle w:val="Ttulo1"/>
        <w:rPr>
          <w:rFonts w:cstheme="minorHAnsi"/>
        </w:rPr>
      </w:pPr>
      <w:bookmarkStart w:id="83" w:name="_Toc189136105"/>
      <w:bookmarkStart w:id="84" w:name="_Toc225166285"/>
      <w:r w:rsidRPr="00DE1100">
        <w:rPr>
          <w:rFonts w:cstheme="minorHAnsi"/>
        </w:rPr>
        <w:lastRenderedPageBreak/>
        <w:t>AYUNTAMIENTOS</w:t>
      </w:r>
      <w:r w:rsidRPr="00DE1100">
        <w:rPr>
          <w:rFonts w:cstheme="minorHAnsi"/>
          <w:spacing w:val="-13"/>
        </w:rPr>
        <w:t xml:space="preserve"> </w:t>
      </w:r>
      <w:r w:rsidRPr="00DE1100">
        <w:rPr>
          <w:rFonts w:cstheme="minorHAnsi"/>
        </w:rPr>
        <w:t>Y</w:t>
      </w:r>
      <w:r w:rsidRPr="00DE1100">
        <w:rPr>
          <w:rFonts w:cstheme="minorHAnsi"/>
          <w:spacing w:val="-14"/>
        </w:rPr>
        <w:t xml:space="preserve"> </w:t>
      </w:r>
      <w:r w:rsidRPr="00DE1100">
        <w:rPr>
          <w:rFonts w:cstheme="minorHAnsi"/>
        </w:rPr>
        <w:t>ORGANISMOS</w:t>
      </w:r>
      <w:r w:rsidRPr="00DE1100">
        <w:rPr>
          <w:rFonts w:cstheme="minorHAnsi"/>
          <w:spacing w:val="-13"/>
        </w:rPr>
        <w:t xml:space="preserve"> </w:t>
      </w:r>
      <w:r w:rsidRPr="00DE1100">
        <w:rPr>
          <w:rFonts w:cstheme="minorHAnsi"/>
          <w:spacing w:val="-2"/>
        </w:rPr>
        <w:t>AFECTADOS</w:t>
      </w:r>
      <w:bookmarkEnd w:id="83"/>
      <w:bookmarkEnd w:id="84"/>
    </w:p>
    <w:p w14:paraId="60F1D786" w14:textId="77777777" w:rsidR="00D66742" w:rsidRPr="00DE1100" w:rsidRDefault="00D66742" w:rsidP="00DB6423">
      <w:pPr>
        <w:pStyle w:val="Ttulo2"/>
        <w:rPr>
          <w:rFonts w:cstheme="minorHAnsi"/>
          <w:spacing w:val="-2"/>
        </w:rPr>
      </w:pPr>
      <w:bookmarkStart w:id="85" w:name="_TOC_250013"/>
      <w:bookmarkStart w:id="86" w:name="_Toc189136106"/>
      <w:bookmarkStart w:id="87" w:name="_Toc225166286"/>
      <w:r w:rsidRPr="00DE1100">
        <w:rPr>
          <w:rFonts w:cstheme="minorHAnsi"/>
        </w:rPr>
        <w:t>Relación</w:t>
      </w:r>
      <w:r w:rsidRPr="00DE1100">
        <w:rPr>
          <w:rFonts w:cstheme="minorHAnsi"/>
          <w:spacing w:val="-7"/>
        </w:rPr>
        <w:t xml:space="preserve"> </w:t>
      </w:r>
      <w:r w:rsidRPr="00DE1100">
        <w:rPr>
          <w:rFonts w:cstheme="minorHAnsi"/>
        </w:rPr>
        <w:t>de</w:t>
      </w:r>
      <w:r w:rsidRPr="00DE1100">
        <w:rPr>
          <w:rFonts w:cstheme="minorHAnsi"/>
          <w:spacing w:val="-8"/>
        </w:rPr>
        <w:t xml:space="preserve"> </w:t>
      </w:r>
      <w:r w:rsidRPr="00DE1100">
        <w:rPr>
          <w:rFonts w:cstheme="minorHAnsi"/>
        </w:rPr>
        <w:t>términos</w:t>
      </w:r>
      <w:r w:rsidRPr="00DE1100">
        <w:rPr>
          <w:rFonts w:cstheme="minorHAnsi"/>
          <w:spacing w:val="-8"/>
        </w:rPr>
        <w:t xml:space="preserve"> </w:t>
      </w:r>
      <w:r w:rsidRPr="00DE1100">
        <w:rPr>
          <w:rFonts w:cstheme="minorHAnsi"/>
        </w:rPr>
        <w:t>municipales</w:t>
      </w:r>
      <w:r w:rsidRPr="00DE1100">
        <w:rPr>
          <w:rFonts w:cstheme="minorHAnsi"/>
          <w:spacing w:val="-7"/>
        </w:rPr>
        <w:t xml:space="preserve"> </w:t>
      </w:r>
      <w:bookmarkEnd w:id="85"/>
      <w:r w:rsidRPr="00DE1100">
        <w:rPr>
          <w:rFonts w:cstheme="minorHAnsi"/>
          <w:spacing w:val="-2"/>
        </w:rPr>
        <w:t>afectados</w:t>
      </w:r>
      <w:bookmarkEnd w:id="86"/>
      <w:bookmarkEnd w:id="87"/>
    </w:p>
    <w:p w14:paraId="64CF000D" w14:textId="4E6A309A" w:rsidR="00C21204" w:rsidRPr="00B4331A" w:rsidRDefault="00B4331A" w:rsidP="00B4331A">
      <w:pPr>
        <w:pStyle w:val="Ttulo3"/>
      </w:pPr>
      <w:bookmarkStart w:id="88" w:name="_Toc225166287"/>
      <w:r w:rsidRPr="00B4331A">
        <w:t>Castilla y León, provincia de Burgos</w:t>
      </w:r>
      <w:bookmarkEnd w:id="88"/>
    </w:p>
    <w:p w14:paraId="38E61249" w14:textId="2E1CF91F" w:rsidR="00D66742" w:rsidRPr="00DE1100" w:rsidRDefault="00D66742" w:rsidP="00D66742">
      <w:pPr>
        <w:pStyle w:val="Prrafodelista"/>
        <w:numPr>
          <w:ilvl w:val="0"/>
          <w:numId w:val="5"/>
        </w:numPr>
        <w:spacing w:before="0"/>
        <w:jc w:val="left"/>
        <w:rPr>
          <w:rFonts w:cstheme="minorHAnsi"/>
        </w:rPr>
      </w:pPr>
      <w:bookmarkStart w:id="89" w:name="_TOC_250012"/>
      <w:r w:rsidRPr="00DE1100">
        <w:rPr>
          <w:rFonts w:cstheme="minorHAnsi"/>
        </w:rPr>
        <w:t xml:space="preserve">Ayuntamiento de </w:t>
      </w:r>
      <w:r w:rsidR="00CC54BA" w:rsidRPr="00DE1100">
        <w:rPr>
          <w:rFonts w:cstheme="minorHAnsi"/>
        </w:rPr>
        <w:t xml:space="preserve">Busto de Bureba </w:t>
      </w:r>
    </w:p>
    <w:p w14:paraId="6D5855DB" w14:textId="67DD667F" w:rsidR="00D66742" w:rsidRPr="00DE1100" w:rsidRDefault="00D66742" w:rsidP="00D66742">
      <w:pPr>
        <w:pStyle w:val="Prrafodelista"/>
        <w:numPr>
          <w:ilvl w:val="0"/>
          <w:numId w:val="5"/>
        </w:numPr>
        <w:spacing w:before="0"/>
        <w:jc w:val="left"/>
        <w:rPr>
          <w:rFonts w:cstheme="minorHAnsi"/>
        </w:rPr>
      </w:pPr>
      <w:r w:rsidRPr="00DE1100">
        <w:rPr>
          <w:rFonts w:cstheme="minorHAnsi"/>
        </w:rPr>
        <w:t xml:space="preserve">Ayuntamiento de </w:t>
      </w:r>
      <w:proofErr w:type="spellStart"/>
      <w:r w:rsidR="00CC54BA" w:rsidRPr="00DE1100">
        <w:rPr>
          <w:rFonts w:cstheme="minorHAnsi"/>
        </w:rPr>
        <w:t>Fuentebureba</w:t>
      </w:r>
      <w:proofErr w:type="spellEnd"/>
      <w:r w:rsidR="00BE1B22" w:rsidRPr="00DE1100">
        <w:rPr>
          <w:rFonts w:cstheme="minorHAnsi"/>
        </w:rPr>
        <w:t xml:space="preserve"> </w:t>
      </w:r>
    </w:p>
    <w:p w14:paraId="178595CC" w14:textId="4ED9BE44" w:rsidR="00CC54BA" w:rsidRPr="00DE1100" w:rsidRDefault="00CC54BA" w:rsidP="00D66742">
      <w:pPr>
        <w:pStyle w:val="Prrafodelista"/>
        <w:numPr>
          <w:ilvl w:val="0"/>
          <w:numId w:val="5"/>
        </w:numPr>
        <w:spacing w:before="0"/>
        <w:jc w:val="left"/>
        <w:rPr>
          <w:rFonts w:cstheme="minorHAnsi"/>
        </w:rPr>
      </w:pPr>
      <w:r w:rsidRPr="00DE1100">
        <w:rPr>
          <w:rFonts w:cstheme="minorHAnsi"/>
        </w:rPr>
        <w:t xml:space="preserve">Ayuntamiento de </w:t>
      </w:r>
      <w:proofErr w:type="spellStart"/>
      <w:r w:rsidRPr="00DE1100">
        <w:rPr>
          <w:rFonts w:cstheme="minorHAnsi"/>
        </w:rPr>
        <w:t>Miraveche</w:t>
      </w:r>
      <w:proofErr w:type="spellEnd"/>
      <w:r w:rsidR="00BE1B22" w:rsidRPr="00DE1100">
        <w:rPr>
          <w:rFonts w:cstheme="minorHAnsi"/>
        </w:rPr>
        <w:t xml:space="preserve"> </w:t>
      </w:r>
    </w:p>
    <w:p w14:paraId="0C4D0437" w14:textId="488F094F" w:rsidR="00CC54BA" w:rsidRPr="00DE1100" w:rsidRDefault="00CC54BA" w:rsidP="00D66742">
      <w:pPr>
        <w:pStyle w:val="Prrafodelista"/>
        <w:numPr>
          <w:ilvl w:val="0"/>
          <w:numId w:val="5"/>
        </w:numPr>
        <w:spacing w:before="0"/>
        <w:jc w:val="left"/>
        <w:rPr>
          <w:rFonts w:cstheme="minorHAnsi"/>
        </w:rPr>
      </w:pPr>
      <w:r w:rsidRPr="00DE1100">
        <w:rPr>
          <w:rFonts w:cstheme="minorHAnsi"/>
        </w:rPr>
        <w:t>Ayuntamiento de Villanueva de Teba</w:t>
      </w:r>
      <w:r w:rsidR="00BE1B22" w:rsidRPr="00DE1100">
        <w:rPr>
          <w:rFonts w:cstheme="minorHAnsi"/>
        </w:rPr>
        <w:t xml:space="preserve"> </w:t>
      </w:r>
    </w:p>
    <w:p w14:paraId="3BAD6173" w14:textId="50216329" w:rsidR="00CC54BA" w:rsidRPr="00DE1100" w:rsidRDefault="00CC54BA" w:rsidP="00D66742">
      <w:pPr>
        <w:pStyle w:val="Prrafodelista"/>
        <w:numPr>
          <w:ilvl w:val="0"/>
          <w:numId w:val="5"/>
        </w:numPr>
        <w:spacing w:before="0"/>
        <w:jc w:val="left"/>
        <w:rPr>
          <w:rFonts w:cstheme="minorHAnsi"/>
        </w:rPr>
      </w:pPr>
      <w:r w:rsidRPr="00DE1100">
        <w:rPr>
          <w:rFonts w:cstheme="minorHAnsi"/>
        </w:rPr>
        <w:t xml:space="preserve">Ayuntamiento de </w:t>
      </w:r>
      <w:proofErr w:type="spellStart"/>
      <w:r w:rsidR="00340AFE" w:rsidRPr="00DE1100">
        <w:rPr>
          <w:rFonts w:cstheme="minorHAnsi"/>
        </w:rPr>
        <w:t>Encío</w:t>
      </w:r>
      <w:proofErr w:type="spellEnd"/>
      <w:r w:rsidR="00C23D8D" w:rsidRPr="00DE1100">
        <w:rPr>
          <w:rFonts w:cstheme="minorHAnsi"/>
        </w:rPr>
        <w:t xml:space="preserve"> </w:t>
      </w:r>
    </w:p>
    <w:p w14:paraId="32493234" w14:textId="65DB19C4" w:rsidR="00CC54BA" w:rsidRPr="00DE1100" w:rsidRDefault="00CC54BA" w:rsidP="00D66742">
      <w:pPr>
        <w:pStyle w:val="Prrafodelista"/>
        <w:numPr>
          <w:ilvl w:val="0"/>
          <w:numId w:val="5"/>
        </w:numPr>
        <w:spacing w:before="0"/>
        <w:jc w:val="left"/>
        <w:rPr>
          <w:rFonts w:cstheme="minorHAnsi"/>
        </w:rPr>
      </w:pPr>
      <w:r w:rsidRPr="00DE1100">
        <w:rPr>
          <w:rFonts w:cstheme="minorHAnsi"/>
        </w:rPr>
        <w:t>Ayuntamiento de Santa Gadea del Cid</w:t>
      </w:r>
      <w:r w:rsidR="00C23D8D" w:rsidRPr="00DE1100">
        <w:rPr>
          <w:rFonts w:cstheme="minorHAnsi"/>
        </w:rPr>
        <w:t xml:space="preserve"> </w:t>
      </w:r>
    </w:p>
    <w:p w14:paraId="21E8326B" w14:textId="4FF6E497" w:rsidR="00CC54BA" w:rsidRPr="00DE1100" w:rsidRDefault="00CC54BA" w:rsidP="00D66742">
      <w:pPr>
        <w:pStyle w:val="Prrafodelista"/>
        <w:numPr>
          <w:ilvl w:val="0"/>
          <w:numId w:val="5"/>
        </w:numPr>
        <w:spacing w:before="0"/>
        <w:jc w:val="left"/>
        <w:rPr>
          <w:rFonts w:cstheme="minorHAnsi"/>
        </w:rPr>
      </w:pPr>
      <w:r w:rsidRPr="00DE1100">
        <w:rPr>
          <w:rFonts w:cstheme="minorHAnsi"/>
        </w:rPr>
        <w:t>Ayuntamiento de Miranda de Ebro</w:t>
      </w:r>
      <w:r w:rsidR="00BE1B22" w:rsidRPr="00DE1100">
        <w:rPr>
          <w:rFonts w:cstheme="minorHAnsi"/>
        </w:rPr>
        <w:t xml:space="preserve"> </w:t>
      </w:r>
    </w:p>
    <w:p w14:paraId="24DF11D9" w14:textId="509F9AAF" w:rsidR="00C23D8D" w:rsidRPr="00DE1100" w:rsidRDefault="00C23D8D" w:rsidP="00C23D8D">
      <w:pPr>
        <w:pStyle w:val="Prrafodelista"/>
        <w:numPr>
          <w:ilvl w:val="0"/>
          <w:numId w:val="5"/>
        </w:numPr>
        <w:spacing w:before="0"/>
        <w:jc w:val="left"/>
        <w:rPr>
          <w:rFonts w:cstheme="minorHAnsi"/>
        </w:rPr>
      </w:pPr>
      <w:r w:rsidRPr="00DE1100">
        <w:rPr>
          <w:rFonts w:cstheme="minorHAnsi"/>
        </w:rPr>
        <w:t xml:space="preserve">Ayuntamiento de </w:t>
      </w:r>
      <w:proofErr w:type="spellStart"/>
      <w:r w:rsidRPr="00DE1100">
        <w:rPr>
          <w:rFonts w:cstheme="minorHAnsi"/>
        </w:rPr>
        <w:t>Zuñeda</w:t>
      </w:r>
      <w:proofErr w:type="spellEnd"/>
      <w:r w:rsidRPr="00DE1100">
        <w:rPr>
          <w:rFonts w:cstheme="minorHAnsi"/>
        </w:rPr>
        <w:t xml:space="preserve"> </w:t>
      </w:r>
    </w:p>
    <w:p w14:paraId="1CBC7A84" w14:textId="7248D27C" w:rsidR="00C23D8D" w:rsidRPr="00DE1100" w:rsidRDefault="00C23D8D" w:rsidP="00C23D8D">
      <w:pPr>
        <w:pStyle w:val="Prrafodelista"/>
        <w:numPr>
          <w:ilvl w:val="0"/>
          <w:numId w:val="5"/>
        </w:numPr>
        <w:spacing w:before="0"/>
        <w:jc w:val="left"/>
        <w:rPr>
          <w:rFonts w:cstheme="minorHAnsi"/>
        </w:rPr>
      </w:pPr>
      <w:r w:rsidRPr="00DE1100">
        <w:rPr>
          <w:rFonts w:cstheme="minorHAnsi"/>
        </w:rPr>
        <w:t xml:space="preserve">Ayuntamiento de Cubo de Bureba </w:t>
      </w:r>
    </w:p>
    <w:p w14:paraId="05B4D4C7" w14:textId="7A14F6BC" w:rsidR="00C23D8D" w:rsidRPr="00DE1100" w:rsidRDefault="00C23D8D" w:rsidP="00C23D8D">
      <w:pPr>
        <w:pStyle w:val="Prrafodelista"/>
        <w:numPr>
          <w:ilvl w:val="0"/>
          <w:numId w:val="5"/>
        </w:numPr>
        <w:spacing w:before="0"/>
        <w:jc w:val="left"/>
        <w:rPr>
          <w:rFonts w:cstheme="minorHAnsi"/>
        </w:rPr>
      </w:pPr>
      <w:r w:rsidRPr="00DE1100">
        <w:rPr>
          <w:rFonts w:cstheme="minorHAnsi"/>
        </w:rPr>
        <w:t xml:space="preserve">Ayuntamiento de Santa María Ribarredonda </w:t>
      </w:r>
    </w:p>
    <w:p w14:paraId="44A263E5" w14:textId="01F219F5" w:rsidR="00C23D8D" w:rsidRPr="00DE1100" w:rsidRDefault="00C23D8D" w:rsidP="00C23D8D">
      <w:pPr>
        <w:pStyle w:val="Prrafodelista"/>
        <w:numPr>
          <w:ilvl w:val="0"/>
          <w:numId w:val="5"/>
        </w:numPr>
        <w:spacing w:before="0"/>
        <w:jc w:val="left"/>
        <w:rPr>
          <w:rFonts w:cstheme="minorHAnsi"/>
        </w:rPr>
      </w:pPr>
      <w:r w:rsidRPr="00DE1100">
        <w:rPr>
          <w:rFonts w:cstheme="minorHAnsi"/>
        </w:rPr>
        <w:t xml:space="preserve">Ayuntamiento de Altable </w:t>
      </w:r>
    </w:p>
    <w:p w14:paraId="741D9E9C" w14:textId="44DE3918" w:rsidR="00B4331A" w:rsidRPr="00B4331A" w:rsidRDefault="00B4331A" w:rsidP="00B4331A">
      <w:pPr>
        <w:pStyle w:val="Ttulo3"/>
        <w:rPr>
          <w:lang w:val="pt-BR"/>
        </w:rPr>
      </w:pPr>
      <w:bookmarkStart w:id="90" w:name="_Toc225166288"/>
      <w:r w:rsidRPr="00B4331A">
        <w:rPr>
          <w:lang w:val="pt-BR"/>
        </w:rPr>
        <w:t>País Vasco, província de</w:t>
      </w:r>
      <w:r>
        <w:rPr>
          <w:lang w:val="pt-BR"/>
        </w:rPr>
        <w:t xml:space="preserve"> Álava</w:t>
      </w:r>
      <w:bookmarkEnd w:id="90"/>
    </w:p>
    <w:p w14:paraId="217349E2" w14:textId="4117DFDA" w:rsidR="00CC54BA" w:rsidRPr="00DE1100" w:rsidRDefault="00CC54BA" w:rsidP="00D66742">
      <w:pPr>
        <w:pStyle w:val="Prrafodelista"/>
        <w:numPr>
          <w:ilvl w:val="0"/>
          <w:numId w:val="5"/>
        </w:numPr>
        <w:spacing w:before="0"/>
        <w:jc w:val="left"/>
        <w:rPr>
          <w:rFonts w:cstheme="minorHAnsi"/>
        </w:rPr>
      </w:pPr>
      <w:r w:rsidRPr="00DE1100">
        <w:rPr>
          <w:rFonts w:cstheme="minorHAnsi"/>
        </w:rPr>
        <w:t xml:space="preserve">Ayuntamiento de </w:t>
      </w:r>
      <w:proofErr w:type="spellStart"/>
      <w:r w:rsidRPr="00DE1100">
        <w:rPr>
          <w:rFonts w:cstheme="minorHAnsi"/>
        </w:rPr>
        <w:t>Lantarón</w:t>
      </w:r>
      <w:proofErr w:type="spellEnd"/>
      <w:r w:rsidR="00C23D8D" w:rsidRPr="00DE1100">
        <w:rPr>
          <w:rFonts w:cstheme="minorHAnsi"/>
        </w:rPr>
        <w:t xml:space="preserve"> </w:t>
      </w:r>
    </w:p>
    <w:p w14:paraId="58623A91" w14:textId="6F7B5D98" w:rsidR="00C23D8D" w:rsidRPr="00DE1100" w:rsidRDefault="00C23D8D" w:rsidP="00C23D8D">
      <w:pPr>
        <w:pStyle w:val="Prrafodelista"/>
        <w:numPr>
          <w:ilvl w:val="0"/>
          <w:numId w:val="5"/>
        </w:numPr>
        <w:spacing w:before="0"/>
        <w:jc w:val="left"/>
        <w:rPr>
          <w:rFonts w:cstheme="minorHAnsi"/>
        </w:rPr>
      </w:pPr>
      <w:r w:rsidRPr="00DE1100">
        <w:rPr>
          <w:rFonts w:cstheme="minorHAnsi"/>
        </w:rPr>
        <w:t xml:space="preserve">Ayuntamiento de Pancorbo  </w:t>
      </w:r>
    </w:p>
    <w:p w14:paraId="6E8C4EE9" w14:textId="76005270" w:rsidR="00CC54BA" w:rsidRPr="00DE1100" w:rsidRDefault="00CC54BA" w:rsidP="00D66742">
      <w:pPr>
        <w:pStyle w:val="Prrafodelista"/>
        <w:numPr>
          <w:ilvl w:val="0"/>
          <w:numId w:val="5"/>
        </w:numPr>
        <w:spacing w:before="0"/>
        <w:jc w:val="left"/>
        <w:rPr>
          <w:rFonts w:cstheme="minorHAnsi"/>
        </w:rPr>
      </w:pPr>
      <w:r w:rsidRPr="00DE1100">
        <w:rPr>
          <w:rFonts w:cstheme="minorHAnsi"/>
        </w:rPr>
        <w:t>Ayuntamiento de Ribera Baja</w:t>
      </w:r>
      <w:r w:rsidR="00C23D8D" w:rsidRPr="00DE1100">
        <w:rPr>
          <w:rFonts w:cstheme="minorHAnsi"/>
        </w:rPr>
        <w:t xml:space="preserve"> </w:t>
      </w:r>
    </w:p>
    <w:p w14:paraId="093E7A25" w14:textId="2F01377E" w:rsidR="00B4331A" w:rsidRPr="00B4331A" w:rsidRDefault="00B4331A" w:rsidP="00B4331A">
      <w:pPr>
        <w:pStyle w:val="Ttulo3"/>
        <w:rPr>
          <w:lang w:val="pt-BR"/>
        </w:rPr>
      </w:pPr>
      <w:bookmarkStart w:id="91" w:name="_Toc225166289"/>
      <w:r>
        <w:rPr>
          <w:lang w:val="pt-BR"/>
        </w:rPr>
        <w:t>La Rioja</w:t>
      </w:r>
      <w:bookmarkEnd w:id="91"/>
    </w:p>
    <w:p w14:paraId="02DA7A88" w14:textId="259A57EA" w:rsidR="00CC54BA" w:rsidRPr="00DE1100" w:rsidRDefault="00CC54BA" w:rsidP="00D66742">
      <w:pPr>
        <w:pStyle w:val="Prrafodelista"/>
        <w:numPr>
          <w:ilvl w:val="0"/>
          <w:numId w:val="5"/>
        </w:numPr>
        <w:spacing w:before="0"/>
        <w:jc w:val="left"/>
        <w:rPr>
          <w:rFonts w:cstheme="minorHAnsi"/>
        </w:rPr>
      </w:pPr>
      <w:r w:rsidRPr="00DE1100">
        <w:rPr>
          <w:rFonts w:cstheme="minorHAnsi"/>
        </w:rPr>
        <w:t xml:space="preserve">Ayuntamiento de </w:t>
      </w:r>
      <w:proofErr w:type="spellStart"/>
      <w:r w:rsidRPr="00DE1100">
        <w:rPr>
          <w:rFonts w:cstheme="minorHAnsi"/>
        </w:rPr>
        <w:t>Foncea</w:t>
      </w:r>
      <w:proofErr w:type="spellEnd"/>
      <w:r w:rsidR="00BE1B22" w:rsidRPr="00DE1100">
        <w:rPr>
          <w:rFonts w:cstheme="minorHAnsi"/>
        </w:rPr>
        <w:t xml:space="preserve"> </w:t>
      </w:r>
    </w:p>
    <w:p w14:paraId="41291A81" w14:textId="679DEB67" w:rsidR="00CC54BA" w:rsidRPr="00DE1100" w:rsidRDefault="00CC54BA" w:rsidP="00D66742">
      <w:pPr>
        <w:pStyle w:val="Prrafodelista"/>
        <w:numPr>
          <w:ilvl w:val="0"/>
          <w:numId w:val="5"/>
        </w:numPr>
        <w:spacing w:before="0"/>
        <w:jc w:val="left"/>
        <w:rPr>
          <w:rFonts w:cstheme="minorHAnsi"/>
        </w:rPr>
      </w:pPr>
      <w:r w:rsidRPr="00DE1100">
        <w:rPr>
          <w:rFonts w:cstheme="minorHAnsi"/>
        </w:rPr>
        <w:t>Ayuntamiento</w:t>
      </w:r>
      <w:r w:rsidR="00BE1B22" w:rsidRPr="00DE1100">
        <w:rPr>
          <w:rFonts w:cstheme="minorHAnsi"/>
        </w:rPr>
        <w:t xml:space="preserve"> de </w:t>
      </w:r>
      <w:proofErr w:type="spellStart"/>
      <w:r w:rsidR="00BE1B22" w:rsidRPr="00DE1100">
        <w:rPr>
          <w:rFonts w:cstheme="minorHAnsi"/>
        </w:rPr>
        <w:t>Cellorigo</w:t>
      </w:r>
      <w:proofErr w:type="spellEnd"/>
      <w:r w:rsidR="00BE1B22" w:rsidRPr="00DE1100">
        <w:rPr>
          <w:rFonts w:cstheme="minorHAnsi"/>
        </w:rPr>
        <w:t xml:space="preserve"> </w:t>
      </w:r>
    </w:p>
    <w:p w14:paraId="431BDA71" w14:textId="30787A50" w:rsidR="00BE1B22" w:rsidRPr="00DE1100" w:rsidRDefault="00BE1B22" w:rsidP="00D66742">
      <w:pPr>
        <w:pStyle w:val="Prrafodelista"/>
        <w:numPr>
          <w:ilvl w:val="0"/>
          <w:numId w:val="5"/>
        </w:numPr>
        <w:spacing w:before="0"/>
        <w:jc w:val="left"/>
        <w:rPr>
          <w:rFonts w:cstheme="minorHAnsi"/>
        </w:rPr>
      </w:pPr>
      <w:r w:rsidRPr="00DE1100">
        <w:rPr>
          <w:rFonts w:cstheme="minorHAnsi"/>
        </w:rPr>
        <w:t xml:space="preserve">Ayuntamiento de </w:t>
      </w:r>
      <w:proofErr w:type="spellStart"/>
      <w:r w:rsidR="00340AFE" w:rsidRPr="00DE1100">
        <w:rPr>
          <w:rFonts w:cstheme="minorHAnsi"/>
        </w:rPr>
        <w:t>Galbárruli</w:t>
      </w:r>
      <w:proofErr w:type="spellEnd"/>
      <w:r w:rsidRPr="00DE1100">
        <w:rPr>
          <w:rFonts w:cstheme="minorHAnsi"/>
        </w:rPr>
        <w:t xml:space="preserve"> </w:t>
      </w:r>
    </w:p>
    <w:p w14:paraId="23D4C387" w14:textId="77777777" w:rsidR="00BE1B22" w:rsidRPr="00DE1100" w:rsidRDefault="00BE1B22" w:rsidP="00BE1B22">
      <w:pPr>
        <w:spacing w:before="0"/>
        <w:jc w:val="left"/>
        <w:rPr>
          <w:rFonts w:cstheme="minorHAnsi"/>
        </w:rPr>
      </w:pPr>
    </w:p>
    <w:p w14:paraId="1BB437B6" w14:textId="1DF58E9F" w:rsidR="00D66742" w:rsidRPr="00DE1100" w:rsidRDefault="00D66742" w:rsidP="00D66742">
      <w:pPr>
        <w:pStyle w:val="Prrafodelista"/>
        <w:numPr>
          <w:ilvl w:val="0"/>
          <w:numId w:val="5"/>
        </w:numPr>
        <w:spacing w:before="0"/>
        <w:jc w:val="left"/>
        <w:rPr>
          <w:rFonts w:eastAsiaTheme="majorEastAsia" w:cstheme="minorHAnsi"/>
          <w:sz w:val="26"/>
          <w:szCs w:val="26"/>
        </w:rPr>
      </w:pPr>
      <w:r w:rsidRPr="00DE1100">
        <w:rPr>
          <w:rFonts w:cstheme="minorHAnsi"/>
        </w:rPr>
        <w:br w:type="page"/>
      </w:r>
    </w:p>
    <w:p w14:paraId="6BC9FC4F" w14:textId="77777777" w:rsidR="00D66742" w:rsidRPr="00DE1100" w:rsidRDefault="00D66742" w:rsidP="00DB6423">
      <w:pPr>
        <w:pStyle w:val="Ttulo2"/>
        <w:rPr>
          <w:rFonts w:cstheme="minorHAnsi"/>
        </w:rPr>
      </w:pPr>
      <w:bookmarkStart w:id="92" w:name="_Toc189136107"/>
      <w:bookmarkStart w:id="93" w:name="_Toc225166290"/>
      <w:r w:rsidRPr="00DE1100">
        <w:rPr>
          <w:rFonts w:cstheme="minorHAnsi"/>
        </w:rPr>
        <w:lastRenderedPageBreak/>
        <w:t>Relación</w:t>
      </w:r>
      <w:r w:rsidRPr="00DE1100">
        <w:rPr>
          <w:rFonts w:cstheme="minorHAnsi"/>
          <w:spacing w:val="-5"/>
        </w:rPr>
        <w:t xml:space="preserve"> </w:t>
      </w:r>
      <w:r w:rsidRPr="00DE1100">
        <w:rPr>
          <w:rFonts w:cstheme="minorHAnsi"/>
        </w:rPr>
        <w:t>de</w:t>
      </w:r>
      <w:r w:rsidRPr="00DE1100">
        <w:rPr>
          <w:rFonts w:cstheme="minorHAnsi"/>
          <w:spacing w:val="-7"/>
        </w:rPr>
        <w:t xml:space="preserve"> </w:t>
      </w:r>
      <w:r w:rsidRPr="00DE1100">
        <w:rPr>
          <w:rFonts w:cstheme="minorHAnsi"/>
        </w:rPr>
        <w:t>organismos</w:t>
      </w:r>
      <w:r w:rsidRPr="00DE1100">
        <w:rPr>
          <w:rFonts w:cstheme="minorHAnsi"/>
          <w:spacing w:val="-3"/>
        </w:rPr>
        <w:t xml:space="preserve"> </w:t>
      </w:r>
      <w:r w:rsidRPr="00DE1100">
        <w:rPr>
          <w:rFonts w:cstheme="minorHAnsi"/>
        </w:rPr>
        <w:t>con</w:t>
      </w:r>
      <w:r w:rsidRPr="00DE1100">
        <w:rPr>
          <w:rFonts w:cstheme="minorHAnsi"/>
          <w:spacing w:val="-6"/>
        </w:rPr>
        <w:t xml:space="preserve"> </w:t>
      </w:r>
      <w:r w:rsidRPr="00DE1100">
        <w:rPr>
          <w:rFonts w:cstheme="minorHAnsi"/>
        </w:rPr>
        <w:t>bienes</w:t>
      </w:r>
      <w:r w:rsidRPr="00DE1100">
        <w:rPr>
          <w:rFonts w:cstheme="minorHAnsi"/>
          <w:spacing w:val="-3"/>
        </w:rPr>
        <w:t xml:space="preserve"> </w:t>
      </w:r>
      <w:bookmarkEnd w:id="89"/>
      <w:r w:rsidRPr="00DE1100">
        <w:rPr>
          <w:rFonts w:cstheme="minorHAnsi"/>
          <w:spacing w:val="-2"/>
        </w:rPr>
        <w:t>afectados</w:t>
      </w:r>
      <w:bookmarkEnd w:id="92"/>
      <w:bookmarkEnd w:id="93"/>
    </w:p>
    <w:p w14:paraId="3EE14F92" w14:textId="77777777" w:rsidR="00D66742" w:rsidRPr="00DE1100" w:rsidRDefault="00D66742" w:rsidP="00D66742">
      <w:pPr>
        <w:rPr>
          <w:rFonts w:cstheme="minorHAnsi"/>
          <w:spacing w:val="-2"/>
        </w:rPr>
      </w:pPr>
      <w:r w:rsidRPr="00DE1100">
        <w:rPr>
          <w:rFonts w:cstheme="minorHAnsi"/>
        </w:rPr>
        <w:t>Los</w:t>
      </w:r>
      <w:r w:rsidRPr="00DE1100">
        <w:rPr>
          <w:rFonts w:cstheme="minorHAnsi"/>
          <w:spacing w:val="-11"/>
        </w:rPr>
        <w:t xml:space="preserve"> </w:t>
      </w:r>
      <w:r w:rsidRPr="00DE1100">
        <w:rPr>
          <w:rFonts w:cstheme="minorHAnsi"/>
        </w:rPr>
        <w:t>Organismos</w:t>
      </w:r>
      <w:r w:rsidRPr="00DE1100">
        <w:rPr>
          <w:rFonts w:cstheme="minorHAnsi"/>
          <w:spacing w:val="-12"/>
        </w:rPr>
        <w:t xml:space="preserve"> </w:t>
      </w:r>
      <w:r w:rsidRPr="00DE1100">
        <w:rPr>
          <w:rFonts w:cstheme="minorHAnsi"/>
        </w:rPr>
        <w:t>con</w:t>
      </w:r>
      <w:r w:rsidRPr="00DE1100">
        <w:rPr>
          <w:rFonts w:cstheme="minorHAnsi"/>
          <w:spacing w:val="-11"/>
        </w:rPr>
        <w:t xml:space="preserve"> </w:t>
      </w:r>
      <w:r w:rsidRPr="00DE1100">
        <w:rPr>
          <w:rFonts w:cstheme="minorHAnsi"/>
        </w:rPr>
        <w:t>bienes</w:t>
      </w:r>
      <w:r w:rsidRPr="00DE1100">
        <w:rPr>
          <w:rFonts w:cstheme="minorHAnsi"/>
          <w:spacing w:val="-11"/>
        </w:rPr>
        <w:t xml:space="preserve"> </w:t>
      </w:r>
      <w:r w:rsidRPr="00DE1100">
        <w:rPr>
          <w:rFonts w:cstheme="minorHAnsi"/>
        </w:rPr>
        <w:t>afectados</w:t>
      </w:r>
      <w:r w:rsidRPr="00DE1100">
        <w:rPr>
          <w:rFonts w:cstheme="minorHAnsi"/>
          <w:spacing w:val="-11"/>
        </w:rPr>
        <w:t xml:space="preserve"> </w:t>
      </w:r>
      <w:r w:rsidRPr="00DE1100">
        <w:rPr>
          <w:rFonts w:cstheme="minorHAnsi"/>
        </w:rPr>
        <w:t>por</w:t>
      </w:r>
      <w:r w:rsidRPr="00DE1100">
        <w:rPr>
          <w:rFonts w:cstheme="minorHAnsi"/>
          <w:spacing w:val="-10"/>
        </w:rPr>
        <w:t xml:space="preserve"> </w:t>
      </w:r>
      <w:r w:rsidRPr="00DE1100">
        <w:rPr>
          <w:rFonts w:cstheme="minorHAnsi"/>
        </w:rPr>
        <w:t>el</w:t>
      </w:r>
      <w:r w:rsidRPr="00DE1100">
        <w:rPr>
          <w:rFonts w:cstheme="minorHAnsi"/>
          <w:spacing w:val="-12"/>
        </w:rPr>
        <w:t xml:space="preserve"> </w:t>
      </w:r>
      <w:r w:rsidRPr="00DE1100">
        <w:rPr>
          <w:rFonts w:cstheme="minorHAnsi"/>
        </w:rPr>
        <w:t>trazado</w:t>
      </w:r>
      <w:r w:rsidRPr="00DE1100">
        <w:rPr>
          <w:rFonts w:cstheme="minorHAnsi"/>
          <w:spacing w:val="-10"/>
        </w:rPr>
        <w:t xml:space="preserve"> </w:t>
      </w:r>
      <w:r w:rsidRPr="00DE1100">
        <w:rPr>
          <w:rFonts w:cstheme="minorHAnsi"/>
        </w:rPr>
        <w:t>de</w:t>
      </w:r>
      <w:r w:rsidRPr="00DE1100">
        <w:rPr>
          <w:rFonts w:cstheme="minorHAnsi"/>
          <w:spacing w:val="-11"/>
        </w:rPr>
        <w:t xml:space="preserve"> </w:t>
      </w:r>
      <w:r w:rsidRPr="00DE1100">
        <w:rPr>
          <w:rFonts w:cstheme="minorHAnsi"/>
        </w:rPr>
        <w:t>la</w:t>
      </w:r>
      <w:r w:rsidRPr="00DE1100">
        <w:rPr>
          <w:rFonts w:cstheme="minorHAnsi"/>
          <w:spacing w:val="-11"/>
        </w:rPr>
        <w:t xml:space="preserve"> </w:t>
      </w:r>
      <w:r w:rsidRPr="00DE1100">
        <w:rPr>
          <w:rFonts w:cstheme="minorHAnsi"/>
        </w:rPr>
        <w:t>línea</w:t>
      </w:r>
      <w:r w:rsidRPr="00DE1100">
        <w:rPr>
          <w:rFonts w:cstheme="minorHAnsi"/>
          <w:spacing w:val="-10"/>
        </w:rPr>
        <w:t xml:space="preserve"> </w:t>
      </w:r>
      <w:r w:rsidRPr="00DE1100">
        <w:rPr>
          <w:rFonts w:cstheme="minorHAnsi"/>
        </w:rPr>
        <w:t>eléctrica</w:t>
      </w:r>
      <w:r w:rsidRPr="00DE1100">
        <w:rPr>
          <w:rFonts w:cstheme="minorHAnsi"/>
          <w:spacing w:val="-11"/>
        </w:rPr>
        <w:t xml:space="preserve"> </w:t>
      </w:r>
      <w:r w:rsidRPr="00DE1100">
        <w:rPr>
          <w:rFonts w:cstheme="minorHAnsi"/>
        </w:rPr>
        <w:t>proyectada</w:t>
      </w:r>
      <w:r w:rsidRPr="00DE1100">
        <w:rPr>
          <w:rFonts w:cstheme="minorHAnsi"/>
          <w:spacing w:val="-11"/>
        </w:rPr>
        <w:t xml:space="preserve"> </w:t>
      </w:r>
      <w:r w:rsidRPr="00DE1100">
        <w:rPr>
          <w:rFonts w:cstheme="minorHAnsi"/>
        </w:rPr>
        <w:t>son</w:t>
      </w:r>
      <w:r w:rsidRPr="00DE1100">
        <w:rPr>
          <w:rFonts w:cstheme="minorHAnsi"/>
          <w:spacing w:val="-11"/>
        </w:rPr>
        <w:t xml:space="preserve"> </w:t>
      </w:r>
      <w:r w:rsidRPr="00DE1100">
        <w:rPr>
          <w:rFonts w:cstheme="minorHAnsi"/>
        </w:rPr>
        <w:t>los</w:t>
      </w:r>
      <w:r w:rsidRPr="00DE1100">
        <w:rPr>
          <w:rFonts w:cstheme="minorHAnsi"/>
          <w:spacing w:val="-11"/>
        </w:rPr>
        <w:t xml:space="preserve"> </w:t>
      </w:r>
      <w:r w:rsidRPr="00DE1100">
        <w:rPr>
          <w:rFonts w:cstheme="minorHAnsi"/>
          <w:spacing w:val="-2"/>
        </w:rPr>
        <w:t>siguientes:</w:t>
      </w:r>
    </w:p>
    <w:p w14:paraId="320238EC" w14:textId="0794965C" w:rsidR="0083518C" w:rsidRPr="00DE1100" w:rsidRDefault="0083518C" w:rsidP="0099544E">
      <w:pPr>
        <w:pStyle w:val="Prrafodelista"/>
        <w:numPr>
          <w:ilvl w:val="0"/>
          <w:numId w:val="12"/>
        </w:numPr>
        <w:rPr>
          <w:rFonts w:cstheme="minorHAnsi"/>
          <w:spacing w:val="-2"/>
        </w:rPr>
      </w:pPr>
      <w:r w:rsidRPr="00DE1100">
        <w:rPr>
          <w:rFonts w:cstheme="minorHAnsi"/>
          <w:spacing w:val="-2"/>
        </w:rPr>
        <w:t>Confederación Hidrográfica del Ebro</w:t>
      </w:r>
    </w:p>
    <w:p w14:paraId="439262A4" w14:textId="77777777" w:rsidR="004C1639" w:rsidRPr="00DE1100" w:rsidRDefault="004C1639" w:rsidP="004C1639">
      <w:pPr>
        <w:pStyle w:val="Prrafodelista"/>
        <w:numPr>
          <w:ilvl w:val="0"/>
          <w:numId w:val="12"/>
        </w:numPr>
        <w:spacing w:before="0" w:after="0" w:line="240" w:lineRule="auto"/>
        <w:rPr>
          <w:rFonts w:cstheme="minorHAnsi"/>
          <w:spacing w:val="-2"/>
        </w:rPr>
      </w:pPr>
      <w:r w:rsidRPr="00DE1100">
        <w:rPr>
          <w:rFonts w:cstheme="minorHAnsi"/>
          <w:spacing w:val="-2"/>
        </w:rPr>
        <w:t>Red Eléctrica de España S.A.U / REDEIA</w:t>
      </w:r>
    </w:p>
    <w:p w14:paraId="45F42DEB" w14:textId="2B322460" w:rsidR="004C1639" w:rsidRPr="00DE1100" w:rsidRDefault="004C1639" w:rsidP="004C1639">
      <w:pPr>
        <w:pStyle w:val="Prrafodelista"/>
        <w:numPr>
          <w:ilvl w:val="0"/>
          <w:numId w:val="12"/>
        </w:numPr>
        <w:spacing w:before="0" w:after="0" w:line="240" w:lineRule="auto"/>
        <w:rPr>
          <w:rFonts w:cstheme="minorHAnsi"/>
          <w:spacing w:val="-2"/>
        </w:rPr>
      </w:pPr>
      <w:r w:rsidRPr="00DE1100">
        <w:rPr>
          <w:rFonts w:cstheme="minorHAnsi"/>
          <w:spacing w:val="-2"/>
        </w:rPr>
        <w:t xml:space="preserve">I-DE Redes Inteligentes </w:t>
      </w:r>
    </w:p>
    <w:p w14:paraId="43FCE5F8" w14:textId="77777777" w:rsidR="0083518C" w:rsidRPr="00DE1100" w:rsidRDefault="0083518C" w:rsidP="0083518C">
      <w:pPr>
        <w:pStyle w:val="Prrafodelista"/>
        <w:numPr>
          <w:ilvl w:val="0"/>
          <w:numId w:val="12"/>
        </w:numPr>
        <w:spacing w:before="0" w:after="0" w:line="240" w:lineRule="auto"/>
        <w:rPr>
          <w:rFonts w:cstheme="minorHAnsi"/>
          <w:spacing w:val="-2"/>
        </w:rPr>
      </w:pPr>
      <w:r w:rsidRPr="00DE1100">
        <w:rPr>
          <w:rFonts w:cstheme="minorHAnsi"/>
          <w:spacing w:val="-2"/>
        </w:rPr>
        <w:t>Delegación Territorial de Burgos - Servicio Territorial de Medio Ambiente</w:t>
      </w:r>
    </w:p>
    <w:p w14:paraId="3220A827" w14:textId="6BB2B79A" w:rsidR="004C1639" w:rsidRPr="00DE1100" w:rsidRDefault="004C1639" w:rsidP="004C1639">
      <w:pPr>
        <w:pStyle w:val="Prrafodelista"/>
        <w:numPr>
          <w:ilvl w:val="0"/>
          <w:numId w:val="12"/>
        </w:numPr>
        <w:spacing w:before="0" w:after="0" w:line="240" w:lineRule="auto"/>
        <w:rPr>
          <w:rFonts w:cstheme="minorHAnsi"/>
          <w:spacing w:val="-2"/>
        </w:rPr>
      </w:pPr>
      <w:r w:rsidRPr="00DE1100">
        <w:rPr>
          <w:rFonts w:cstheme="minorHAnsi"/>
          <w:spacing w:val="-2"/>
        </w:rPr>
        <w:t>Consejería de Movilidad y Transformación digital - Delegación territorial de Burgos</w:t>
      </w:r>
    </w:p>
    <w:p w14:paraId="39C18120" w14:textId="390CFD0A" w:rsidR="0083518C" w:rsidRPr="00DE1100" w:rsidRDefault="0083518C" w:rsidP="0083518C">
      <w:pPr>
        <w:pStyle w:val="Prrafodelista"/>
        <w:numPr>
          <w:ilvl w:val="0"/>
          <w:numId w:val="12"/>
        </w:numPr>
        <w:spacing w:before="0" w:after="0" w:line="240" w:lineRule="auto"/>
        <w:rPr>
          <w:rFonts w:cstheme="minorHAnsi"/>
          <w:spacing w:val="-2"/>
        </w:rPr>
      </w:pPr>
      <w:r w:rsidRPr="00DE1100">
        <w:rPr>
          <w:rFonts w:cstheme="minorHAnsi"/>
          <w:spacing w:val="-2"/>
        </w:rPr>
        <w:t>D</w:t>
      </w:r>
      <w:r w:rsidR="004C1639" w:rsidRPr="00DE1100">
        <w:rPr>
          <w:rFonts w:cstheme="minorHAnsi"/>
          <w:spacing w:val="-2"/>
        </w:rPr>
        <w:t>iputación de Burgos</w:t>
      </w:r>
      <w:r w:rsidRPr="00DE1100">
        <w:rPr>
          <w:rFonts w:cstheme="minorHAnsi"/>
          <w:spacing w:val="-2"/>
        </w:rPr>
        <w:t>-Vías y Obras</w:t>
      </w:r>
    </w:p>
    <w:p w14:paraId="05CC5E14" w14:textId="77777777" w:rsidR="0083518C" w:rsidRPr="00DE1100" w:rsidRDefault="0083518C" w:rsidP="0083518C">
      <w:pPr>
        <w:pStyle w:val="Prrafodelista"/>
        <w:numPr>
          <w:ilvl w:val="0"/>
          <w:numId w:val="12"/>
        </w:numPr>
        <w:spacing w:before="0" w:after="0" w:line="240" w:lineRule="auto"/>
        <w:rPr>
          <w:rFonts w:cstheme="minorHAnsi"/>
          <w:spacing w:val="-2"/>
        </w:rPr>
      </w:pPr>
      <w:r w:rsidRPr="00DE1100">
        <w:rPr>
          <w:rFonts w:cstheme="minorHAnsi"/>
          <w:spacing w:val="-2"/>
        </w:rPr>
        <w:t>Diputación Foral de Álava - Carreteras y movilidad</w:t>
      </w:r>
    </w:p>
    <w:p w14:paraId="1E6DEF44" w14:textId="77777777" w:rsidR="004C1639" w:rsidRPr="00DE1100" w:rsidRDefault="0083518C" w:rsidP="004C1639">
      <w:pPr>
        <w:pStyle w:val="Prrafodelista"/>
        <w:numPr>
          <w:ilvl w:val="0"/>
          <w:numId w:val="12"/>
        </w:numPr>
        <w:spacing w:before="0" w:after="0" w:line="240" w:lineRule="auto"/>
        <w:rPr>
          <w:rFonts w:cstheme="minorHAnsi"/>
          <w:spacing w:val="-2"/>
        </w:rPr>
      </w:pPr>
      <w:r w:rsidRPr="00DE1100">
        <w:rPr>
          <w:rFonts w:cstheme="minorHAnsi"/>
          <w:spacing w:val="-2"/>
        </w:rPr>
        <w:t>Enagá</w:t>
      </w:r>
      <w:r w:rsidR="004C1639" w:rsidRPr="00DE1100">
        <w:rPr>
          <w:rFonts w:cstheme="minorHAnsi"/>
          <w:spacing w:val="-2"/>
        </w:rPr>
        <w:t>s</w:t>
      </w:r>
    </w:p>
    <w:p w14:paraId="46593091" w14:textId="38269566" w:rsidR="004C1639" w:rsidRPr="00DE1100" w:rsidRDefault="004C1639" w:rsidP="004C1639">
      <w:pPr>
        <w:pStyle w:val="Prrafodelista"/>
        <w:numPr>
          <w:ilvl w:val="0"/>
          <w:numId w:val="12"/>
        </w:numPr>
        <w:spacing w:before="0" w:after="0" w:line="240" w:lineRule="auto"/>
        <w:rPr>
          <w:rFonts w:cstheme="minorHAnsi"/>
          <w:spacing w:val="-2"/>
        </w:rPr>
      </w:pPr>
      <w:r w:rsidRPr="00DE1100">
        <w:rPr>
          <w:rFonts w:cstheme="minorHAnsi"/>
          <w:spacing w:val="-2"/>
        </w:rPr>
        <w:t xml:space="preserve">Ministerio de Transportes y Movilidad Sostenible - DG Carreteras del Estado - </w:t>
      </w:r>
      <w:proofErr w:type="gramStart"/>
      <w:r w:rsidRPr="00DE1100">
        <w:rPr>
          <w:rFonts w:cstheme="minorHAnsi"/>
          <w:spacing w:val="-2"/>
        </w:rPr>
        <w:t>Secretaria General</w:t>
      </w:r>
      <w:proofErr w:type="gramEnd"/>
      <w:r w:rsidRPr="00DE1100">
        <w:rPr>
          <w:rFonts w:cstheme="minorHAnsi"/>
          <w:spacing w:val="-2"/>
        </w:rPr>
        <w:t xml:space="preserve"> de Infraestructura - </w:t>
      </w:r>
      <w:proofErr w:type="gramStart"/>
      <w:r w:rsidRPr="00DE1100">
        <w:rPr>
          <w:rFonts w:cstheme="minorHAnsi"/>
          <w:spacing w:val="-2"/>
        </w:rPr>
        <w:t>Secretaria</w:t>
      </w:r>
      <w:proofErr w:type="gramEnd"/>
      <w:r w:rsidRPr="00DE1100">
        <w:rPr>
          <w:rFonts w:cstheme="minorHAnsi"/>
          <w:spacing w:val="-2"/>
        </w:rPr>
        <w:t xml:space="preserve"> de Estado de Infraestructuras, transporte y vivienda</w:t>
      </w:r>
    </w:p>
    <w:p w14:paraId="64B66B07" w14:textId="2DD07AC2" w:rsidR="00D66742" w:rsidRPr="00DE1100" w:rsidRDefault="00D66742" w:rsidP="0099544E">
      <w:pPr>
        <w:pStyle w:val="Prrafodelista"/>
        <w:numPr>
          <w:ilvl w:val="0"/>
          <w:numId w:val="12"/>
        </w:numPr>
        <w:rPr>
          <w:rFonts w:cstheme="minorHAnsi"/>
          <w:spacing w:val="-2"/>
        </w:rPr>
      </w:pPr>
      <w:r w:rsidRPr="00DE1100">
        <w:rPr>
          <w:rFonts w:cstheme="minorHAnsi"/>
          <w:spacing w:val="-2"/>
        </w:rPr>
        <w:t>Administración de Infraestructuras Ferroviarias (Adif)</w:t>
      </w:r>
    </w:p>
    <w:p w14:paraId="72B44149" w14:textId="77777777" w:rsidR="00D66742" w:rsidRPr="00DE1100" w:rsidRDefault="00D66742" w:rsidP="0099544E">
      <w:pPr>
        <w:pStyle w:val="Prrafodelista"/>
        <w:numPr>
          <w:ilvl w:val="0"/>
          <w:numId w:val="12"/>
        </w:numPr>
        <w:rPr>
          <w:rFonts w:cstheme="minorHAnsi"/>
          <w:spacing w:val="-2"/>
        </w:rPr>
      </w:pPr>
      <w:r w:rsidRPr="00DE1100">
        <w:rPr>
          <w:rFonts w:cstheme="minorHAnsi"/>
          <w:spacing w:val="-2"/>
        </w:rPr>
        <w:t>Compañía Logística de Hidrocarburos CLH, SA</w:t>
      </w:r>
    </w:p>
    <w:p w14:paraId="6E246C68" w14:textId="3A6DD131" w:rsidR="004C1639" w:rsidRPr="00DE1100" w:rsidRDefault="004C1639" w:rsidP="0099544E">
      <w:pPr>
        <w:pStyle w:val="Prrafodelista"/>
        <w:numPr>
          <w:ilvl w:val="0"/>
          <w:numId w:val="12"/>
        </w:numPr>
        <w:rPr>
          <w:rFonts w:cstheme="minorHAnsi"/>
          <w:spacing w:val="-2"/>
        </w:rPr>
      </w:pPr>
      <w:r w:rsidRPr="00DE1100">
        <w:rPr>
          <w:rFonts w:cstheme="minorHAnsi"/>
          <w:spacing w:val="-2"/>
        </w:rPr>
        <w:t>Gobierno de la Rioja - Red de Carreteras de la Comunidad Autónoma de La Rioja</w:t>
      </w:r>
    </w:p>
    <w:p w14:paraId="46133D6C" w14:textId="77777777" w:rsidR="00AD7DF6" w:rsidRPr="00D401FE" w:rsidRDefault="00AD7DF6" w:rsidP="004A5D8A">
      <w:pPr>
        <w:rPr>
          <w:rFonts w:cstheme="minorHAnsi"/>
          <w:spacing w:val="-2"/>
        </w:rPr>
      </w:pPr>
    </w:p>
    <w:p w14:paraId="5C714E2C" w14:textId="77777777" w:rsidR="00EE65F0" w:rsidRPr="00D401FE" w:rsidRDefault="00A20D30" w:rsidP="0010693D">
      <w:pPr>
        <w:pStyle w:val="Ttulo1"/>
      </w:pPr>
      <w:bookmarkStart w:id="94" w:name="_TOC_250011"/>
      <w:bookmarkEnd w:id="76"/>
      <w:r w:rsidRPr="00D401FE">
        <w:br w:type="page"/>
      </w:r>
      <w:bookmarkStart w:id="95" w:name="_Toc225166291"/>
      <w:r w:rsidR="00EE65F0" w:rsidRPr="00D401FE">
        <w:lastRenderedPageBreak/>
        <w:t>EMISIONES DE ENERGÍA.</w:t>
      </w:r>
      <w:bookmarkEnd w:id="95"/>
    </w:p>
    <w:p w14:paraId="01D0DA7C" w14:textId="77777777" w:rsidR="00EE65F0" w:rsidRPr="00D401FE" w:rsidRDefault="00EE65F0" w:rsidP="00EE65F0">
      <w:pPr>
        <w:pStyle w:val="Ttulo2"/>
      </w:pPr>
      <w:bookmarkStart w:id="96" w:name="_Toc225166292"/>
      <w:r w:rsidRPr="00D401FE">
        <w:t>Campos electromagnéticos.</w:t>
      </w:r>
      <w:bookmarkEnd w:id="96"/>
    </w:p>
    <w:p w14:paraId="445A7B1F" w14:textId="77777777" w:rsidR="00EE65F0" w:rsidRPr="00D401FE" w:rsidRDefault="00EE65F0" w:rsidP="00EE65F0">
      <w:pPr>
        <w:rPr>
          <w:rFonts w:cstheme="minorHAnsi"/>
        </w:rPr>
      </w:pPr>
      <w:r w:rsidRPr="00D401FE">
        <w:rPr>
          <w:rFonts w:cstheme="minorHAnsi"/>
        </w:rPr>
        <w:t xml:space="preserve">De acuerdo con el Resumen informativo elaborado por el Ministerio de Sanidad y Consumo con fecha 11 de Mayo de 2001, a partir del informe técnico realizado por un Comité pluridisciplinar de Expertos Independientes en el que se evaluó el riesgo de los campos electromagnéticos sobre la salud humana, se puede concretar que para los niveles de campo magnético que se generan en las líneas del proyecto, no se ocasionan efectos adversos para la salud, ya que son unos niveles de radiación muy inferiores a las 100 </w:t>
      </w:r>
      <w:proofErr w:type="spellStart"/>
      <w:r w:rsidRPr="00D401FE">
        <w:rPr>
          <w:rFonts w:cstheme="minorHAnsi"/>
        </w:rPr>
        <w:t>μT</w:t>
      </w:r>
      <w:proofErr w:type="spellEnd"/>
      <w:r w:rsidRPr="00D401FE">
        <w:rPr>
          <w:rFonts w:cstheme="minorHAnsi"/>
        </w:rPr>
        <w:t>, límite preventivo para el cual, se puede asegurar que no se ha identificado ningún mecanismo biológico que muestre una posible relación causal entre la exposición a estos niveles de campo electromagnético y el riesgo de padecer alguna enfermedad, en concordancia así mismo, con las conclusiones de la Recomendación del Consejo de Ministros de Salud de la Unión Europea (1999/519/CE), relativa a la exposición del público a campos electromagnéticos de 0 Hz a 300GHz, cuya trascripción al ámbito nacional queda recogido en el Real Decreto 1066/2001 28 de Septiembre de 2001.</w:t>
      </w:r>
    </w:p>
    <w:p w14:paraId="5E323751" w14:textId="77777777" w:rsidR="00EE65F0" w:rsidRPr="00D401FE" w:rsidRDefault="00EE65F0" w:rsidP="00EE65F0">
      <w:pPr>
        <w:rPr>
          <w:rFonts w:cstheme="minorHAnsi"/>
        </w:rPr>
      </w:pPr>
      <w:r w:rsidRPr="00D401FE">
        <w:rPr>
          <w:rFonts w:cstheme="minorHAnsi"/>
        </w:rPr>
        <w:t>Estos niveles de campo magnético no son, por otra parte, exclusivos de líneas eléctricas, siendo habituales en otros ambientes, como oficinas, medios de locomoción o incluso en ambientes residenciales fruto de la evolución tecnológica de la sociedad.</w:t>
      </w:r>
    </w:p>
    <w:p w14:paraId="1B697A68" w14:textId="47811437" w:rsidR="00A20D30" w:rsidRPr="00D401FE" w:rsidRDefault="00A20D30">
      <w:pPr>
        <w:spacing w:before="0"/>
        <w:jc w:val="left"/>
        <w:rPr>
          <w:rFonts w:eastAsiaTheme="majorEastAsia" w:cstheme="minorHAnsi"/>
          <w:b/>
          <w:sz w:val="28"/>
          <w:szCs w:val="32"/>
        </w:rPr>
      </w:pPr>
    </w:p>
    <w:p w14:paraId="3ABB5AD5" w14:textId="77777777" w:rsidR="00F72C62" w:rsidRPr="00D401FE" w:rsidRDefault="00F72C62">
      <w:pPr>
        <w:spacing w:before="0"/>
        <w:jc w:val="left"/>
        <w:rPr>
          <w:rFonts w:eastAsiaTheme="majorEastAsia" w:cstheme="minorHAnsi"/>
          <w:b/>
          <w:sz w:val="28"/>
          <w:szCs w:val="32"/>
        </w:rPr>
      </w:pPr>
      <w:r w:rsidRPr="00D401FE">
        <w:rPr>
          <w:rFonts w:cstheme="minorHAnsi"/>
        </w:rPr>
        <w:br w:type="page"/>
      </w:r>
    </w:p>
    <w:p w14:paraId="2A47256B" w14:textId="3513E627" w:rsidR="004A5D8A" w:rsidRPr="00685CAE" w:rsidRDefault="004A5D8A" w:rsidP="00DB6423">
      <w:pPr>
        <w:pStyle w:val="Ttulo1"/>
        <w:rPr>
          <w:rFonts w:cstheme="minorHAnsi"/>
        </w:rPr>
      </w:pPr>
      <w:bookmarkStart w:id="97" w:name="_Toc225166293"/>
      <w:r w:rsidRPr="00685CAE">
        <w:rPr>
          <w:rFonts w:cstheme="minorHAnsi"/>
        </w:rPr>
        <w:lastRenderedPageBreak/>
        <w:t>PLANIFICACIÓN</w:t>
      </w:r>
      <w:r w:rsidRPr="00685CAE">
        <w:rPr>
          <w:rFonts w:cstheme="minorHAnsi"/>
          <w:spacing w:val="-12"/>
        </w:rPr>
        <w:t xml:space="preserve"> </w:t>
      </w:r>
      <w:r w:rsidRPr="00685CAE">
        <w:rPr>
          <w:rFonts w:cstheme="minorHAnsi"/>
        </w:rPr>
        <w:t>DEL</w:t>
      </w:r>
      <w:r w:rsidRPr="00685CAE">
        <w:rPr>
          <w:rFonts w:cstheme="minorHAnsi"/>
          <w:spacing w:val="-10"/>
        </w:rPr>
        <w:t xml:space="preserve"> </w:t>
      </w:r>
      <w:bookmarkEnd w:id="94"/>
      <w:r w:rsidRPr="00685CAE">
        <w:rPr>
          <w:rFonts w:cstheme="minorHAnsi"/>
          <w:spacing w:val="-2"/>
        </w:rPr>
        <w:t>PROYECTO</w:t>
      </w:r>
      <w:bookmarkEnd w:id="97"/>
    </w:p>
    <w:p w14:paraId="06733FC8" w14:textId="77777777" w:rsidR="004A5D8A" w:rsidRPr="00685CAE" w:rsidRDefault="004A5D8A" w:rsidP="004A5D8A">
      <w:pPr>
        <w:rPr>
          <w:rFonts w:cstheme="minorHAnsi"/>
        </w:rPr>
      </w:pPr>
      <w:r w:rsidRPr="00685CAE">
        <w:rPr>
          <w:rFonts w:cstheme="minorHAnsi"/>
        </w:rPr>
        <w:t>El</w:t>
      </w:r>
      <w:r w:rsidRPr="00685CAE">
        <w:rPr>
          <w:rFonts w:cstheme="minorHAnsi"/>
          <w:spacing w:val="-6"/>
        </w:rPr>
        <w:t xml:space="preserve"> </w:t>
      </w:r>
      <w:r w:rsidRPr="00685CAE">
        <w:rPr>
          <w:rFonts w:cstheme="minorHAnsi"/>
        </w:rPr>
        <w:t>plazo</w:t>
      </w:r>
      <w:r w:rsidRPr="00685CAE">
        <w:rPr>
          <w:rFonts w:cstheme="minorHAnsi"/>
          <w:spacing w:val="-5"/>
        </w:rPr>
        <w:t xml:space="preserve"> </w:t>
      </w:r>
      <w:r w:rsidRPr="00685CAE">
        <w:rPr>
          <w:rFonts w:cstheme="minorHAnsi"/>
        </w:rPr>
        <w:t>de</w:t>
      </w:r>
      <w:r w:rsidRPr="00685CAE">
        <w:rPr>
          <w:rFonts w:cstheme="minorHAnsi"/>
          <w:spacing w:val="-5"/>
        </w:rPr>
        <w:t xml:space="preserve"> </w:t>
      </w:r>
      <w:r w:rsidRPr="00685CAE">
        <w:rPr>
          <w:rFonts w:cstheme="minorHAnsi"/>
        </w:rPr>
        <w:t>ejecución</w:t>
      </w:r>
      <w:r w:rsidRPr="00685CAE">
        <w:rPr>
          <w:rFonts w:cstheme="minorHAnsi"/>
          <w:spacing w:val="-6"/>
        </w:rPr>
        <w:t xml:space="preserve"> </w:t>
      </w:r>
      <w:r w:rsidRPr="00685CAE">
        <w:rPr>
          <w:rFonts w:cstheme="minorHAnsi"/>
        </w:rPr>
        <w:t>de</w:t>
      </w:r>
      <w:r w:rsidRPr="00685CAE">
        <w:rPr>
          <w:rFonts w:cstheme="minorHAnsi"/>
          <w:spacing w:val="-6"/>
        </w:rPr>
        <w:t xml:space="preserve"> </w:t>
      </w:r>
      <w:r w:rsidRPr="00685CAE">
        <w:rPr>
          <w:rFonts w:cstheme="minorHAnsi"/>
        </w:rPr>
        <w:t>la</w:t>
      </w:r>
      <w:r w:rsidRPr="00685CAE">
        <w:rPr>
          <w:rFonts w:cstheme="minorHAnsi"/>
          <w:spacing w:val="-4"/>
        </w:rPr>
        <w:t xml:space="preserve"> </w:t>
      </w:r>
      <w:r w:rsidRPr="00685CAE">
        <w:rPr>
          <w:rFonts w:cstheme="minorHAnsi"/>
        </w:rPr>
        <w:t>obra</w:t>
      </w:r>
      <w:r w:rsidRPr="00685CAE">
        <w:rPr>
          <w:rFonts w:cstheme="minorHAnsi"/>
          <w:spacing w:val="-5"/>
        </w:rPr>
        <w:t xml:space="preserve"> </w:t>
      </w:r>
      <w:r w:rsidRPr="00685CAE">
        <w:rPr>
          <w:rFonts w:cstheme="minorHAnsi"/>
        </w:rPr>
        <w:t>se</w:t>
      </w:r>
      <w:r w:rsidRPr="00685CAE">
        <w:rPr>
          <w:rFonts w:cstheme="minorHAnsi"/>
          <w:spacing w:val="-6"/>
        </w:rPr>
        <w:t xml:space="preserve"> </w:t>
      </w:r>
      <w:r w:rsidRPr="00685CAE">
        <w:rPr>
          <w:rFonts w:cstheme="minorHAnsi"/>
        </w:rPr>
        <w:t>ha</w:t>
      </w:r>
      <w:r w:rsidRPr="00685CAE">
        <w:rPr>
          <w:rFonts w:cstheme="minorHAnsi"/>
          <w:spacing w:val="-5"/>
        </w:rPr>
        <w:t xml:space="preserve"> </w:t>
      </w:r>
      <w:r w:rsidRPr="00685CAE">
        <w:rPr>
          <w:rFonts w:cstheme="minorHAnsi"/>
        </w:rPr>
        <w:t>estimado</w:t>
      </w:r>
      <w:r w:rsidRPr="00685CAE">
        <w:rPr>
          <w:rFonts w:cstheme="minorHAnsi"/>
          <w:spacing w:val="-6"/>
        </w:rPr>
        <w:t xml:space="preserve"> </w:t>
      </w:r>
      <w:r w:rsidRPr="00685CAE">
        <w:rPr>
          <w:rFonts w:cstheme="minorHAnsi"/>
        </w:rPr>
        <w:t>en</w:t>
      </w:r>
      <w:r w:rsidRPr="00685CAE">
        <w:rPr>
          <w:rFonts w:cstheme="minorHAnsi"/>
          <w:spacing w:val="-6"/>
        </w:rPr>
        <w:t xml:space="preserve"> </w:t>
      </w:r>
      <w:r w:rsidRPr="00685CAE">
        <w:rPr>
          <w:rFonts w:cstheme="minorHAnsi"/>
        </w:rPr>
        <w:t>9</w:t>
      </w:r>
      <w:r w:rsidRPr="00685CAE">
        <w:rPr>
          <w:rFonts w:cstheme="minorHAnsi"/>
          <w:spacing w:val="-3"/>
        </w:rPr>
        <w:t xml:space="preserve"> </w:t>
      </w:r>
      <w:r w:rsidRPr="00685CAE">
        <w:rPr>
          <w:rFonts w:cstheme="minorHAnsi"/>
        </w:rPr>
        <w:t>meses,</w:t>
      </w:r>
      <w:r w:rsidRPr="00685CAE">
        <w:rPr>
          <w:rFonts w:cstheme="minorHAnsi"/>
          <w:spacing w:val="-5"/>
        </w:rPr>
        <w:t xml:space="preserve"> </w:t>
      </w:r>
      <w:r w:rsidRPr="00685CAE">
        <w:rPr>
          <w:rFonts w:cstheme="minorHAnsi"/>
        </w:rPr>
        <w:t>según</w:t>
      </w:r>
      <w:r w:rsidRPr="00685CAE">
        <w:rPr>
          <w:rFonts w:cstheme="minorHAnsi"/>
          <w:spacing w:val="-5"/>
        </w:rPr>
        <w:t xml:space="preserve"> </w:t>
      </w:r>
      <w:r w:rsidRPr="00685CAE">
        <w:rPr>
          <w:rFonts w:cstheme="minorHAnsi"/>
        </w:rPr>
        <w:t>el</w:t>
      </w:r>
      <w:r w:rsidRPr="00685CAE">
        <w:rPr>
          <w:rFonts w:cstheme="minorHAnsi"/>
          <w:spacing w:val="-6"/>
        </w:rPr>
        <w:t xml:space="preserve"> </w:t>
      </w:r>
      <w:r w:rsidRPr="00685CAE">
        <w:rPr>
          <w:rFonts w:cstheme="minorHAnsi"/>
        </w:rPr>
        <w:t>siguiente</w:t>
      </w:r>
      <w:r w:rsidRPr="00685CAE">
        <w:rPr>
          <w:rFonts w:cstheme="minorHAnsi"/>
          <w:spacing w:val="-5"/>
        </w:rPr>
        <w:t xml:space="preserve"> </w:t>
      </w:r>
      <w:r w:rsidRPr="00685CAE">
        <w:rPr>
          <w:rFonts w:cstheme="minorHAnsi"/>
          <w:spacing w:val="-2"/>
        </w:rPr>
        <w:t>cronograma.</w:t>
      </w:r>
    </w:p>
    <w:tbl>
      <w:tblPr>
        <w:tblStyle w:val="TableNormal"/>
        <w:tblW w:w="89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
        <w:gridCol w:w="4815"/>
        <w:gridCol w:w="445"/>
        <w:gridCol w:w="445"/>
        <w:gridCol w:w="433"/>
        <w:gridCol w:w="447"/>
        <w:gridCol w:w="467"/>
        <w:gridCol w:w="451"/>
        <w:gridCol w:w="446"/>
        <w:gridCol w:w="446"/>
      </w:tblGrid>
      <w:tr w:rsidR="00EE65F0" w:rsidRPr="00EE65F0" w14:paraId="67889D10" w14:textId="77777777" w:rsidTr="00EE65F0">
        <w:trPr>
          <w:trHeight w:val="20"/>
          <w:tblHeader/>
        </w:trPr>
        <w:tc>
          <w:tcPr>
            <w:tcW w:w="567" w:type="dxa"/>
          </w:tcPr>
          <w:p w14:paraId="78CE9DDA" w14:textId="77777777" w:rsidR="00EE65F0" w:rsidRPr="00EE65F0" w:rsidRDefault="00EE65F0" w:rsidP="00EE65F0">
            <w:pPr>
              <w:pStyle w:val="Textoentabla"/>
              <w:rPr>
                <w:rFonts w:asciiTheme="minorHAnsi" w:hAnsiTheme="minorHAnsi" w:cstheme="minorHAnsi"/>
                <w:b/>
                <w:bCs/>
                <w:sz w:val="18"/>
                <w:szCs w:val="18"/>
                <w:lang w:val="es-ES"/>
              </w:rPr>
            </w:pPr>
            <w:r w:rsidRPr="00EE65F0">
              <w:rPr>
                <w:rFonts w:asciiTheme="minorHAnsi" w:hAnsiTheme="minorHAnsi" w:cstheme="minorHAnsi"/>
                <w:b/>
                <w:bCs/>
                <w:sz w:val="18"/>
                <w:szCs w:val="18"/>
                <w:lang w:val="es-ES"/>
              </w:rPr>
              <w:t>ÍTEM</w:t>
            </w:r>
          </w:p>
        </w:tc>
        <w:tc>
          <w:tcPr>
            <w:tcW w:w="4815" w:type="dxa"/>
          </w:tcPr>
          <w:p w14:paraId="298AB838" w14:textId="77777777" w:rsidR="00EE65F0" w:rsidRPr="00EE65F0" w:rsidRDefault="00EE65F0" w:rsidP="00EE65F0">
            <w:pPr>
              <w:pStyle w:val="Textoentabla"/>
              <w:rPr>
                <w:rFonts w:asciiTheme="minorHAnsi" w:hAnsiTheme="minorHAnsi" w:cstheme="minorHAnsi"/>
                <w:b/>
                <w:bCs/>
                <w:sz w:val="18"/>
                <w:szCs w:val="18"/>
                <w:lang w:val="es-ES"/>
              </w:rPr>
            </w:pPr>
            <w:r w:rsidRPr="00EE65F0">
              <w:rPr>
                <w:rFonts w:asciiTheme="minorHAnsi" w:hAnsiTheme="minorHAnsi" w:cstheme="minorHAnsi"/>
                <w:b/>
                <w:bCs/>
                <w:spacing w:val="-2"/>
                <w:sz w:val="18"/>
                <w:szCs w:val="18"/>
                <w:lang w:val="es-ES"/>
              </w:rPr>
              <w:t>DESCRIPCIÓN</w:t>
            </w:r>
          </w:p>
        </w:tc>
        <w:tc>
          <w:tcPr>
            <w:tcW w:w="445" w:type="dxa"/>
            <w:tcBorders>
              <w:bottom w:val="single" w:sz="8" w:space="0" w:color="000000"/>
            </w:tcBorders>
          </w:tcPr>
          <w:p w14:paraId="6912571F" w14:textId="40C9A117" w:rsidR="00EE65F0" w:rsidRPr="00EE65F0" w:rsidRDefault="00EE65F0" w:rsidP="00EE65F0">
            <w:pPr>
              <w:pStyle w:val="Textoentabla"/>
              <w:rPr>
                <w:rFonts w:asciiTheme="minorHAnsi" w:hAnsiTheme="minorHAnsi" w:cstheme="minorHAnsi"/>
                <w:b/>
                <w:bCs/>
                <w:sz w:val="18"/>
                <w:szCs w:val="18"/>
                <w:lang w:val="es-ES"/>
              </w:rPr>
            </w:pPr>
            <w:r w:rsidRPr="00EE65F0">
              <w:rPr>
                <w:rFonts w:asciiTheme="minorHAnsi" w:hAnsiTheme="minorHAnsi" w:cstheme="minorHAnsi"/>
                <w:b/>
                <w:bCs/>
                <w:spacing w:val="-5"/>
                <w:sz w:val="18"/>
                <w:szCs w:val="18"/>
                <w:lang w:val="es-ES"/>
              </w:rPr>
              <w:t>M1</w:t>
            </w:r>
          </w:p>
        </w:tc>
        <w:tc>
          <w:tcPr>
            <w:tcW w:w="445" w:type="dxa"/>
            <w:tcBorders>
              <w:bottom w:val="single" w:sz="8" w:space="0" w:color="000000"/>
            </w:tcBorders>
          </w:tcPr>
          <w:p w14:paraId="7FA53FB6" w14:textId="340FB95D" w:rsidR="00EE65F0" w:rsidRPr="00EE65F0" w:rsidRDefault="00EE65F0" w:rsidP="00EE65F0">
            <w:pPr>
              <w:pStyle w:val="Textoentabla"/>
              <w:rPr>
                <w:rFonts w:asciiTheme="minorHAnsi" w:hAnsiTheme="minorHAnsi" w:cstheme="minorHAnsi"/>
                <w:b/>
                <w:bCs/>
                <w:sz w:val="18"/>
                <w:szCs w:val="18"/>
                <w:lang w:val="es-ES"/>
              </w:rPr>
            </w:pPr>
            <w:r w:rsidRPr="00EE65F0">
              <w:rPr>
                <w:rFonts w:asciiTheme="minorHAnsi" w:hAnsiTheme="minorHAnsi" w:cstheme="minorHAnsi"/>
                <w:b/>
                <w:bCs/>
                <w:spacing w:val="-5"/>
                <w:sz w:val="18"/>
                <w:szCs w:val="18"/>
                <w:lang w:val="es-ES"/>
              </w:rPr>
              <w:t>M2</w:t>
            </w:r>
          </w:p>
        </w:tc>
        <w:tc>
          <w:tcPr>
            <w:tcW w:w="433" w:type="dxa"/>
            <w:tcBorders>
              <w:bottom w:val="single" w:sz="8" w:space="0" w:color="000000"/>
            </w:tcBorders>
          </w:tcPr>
          <w:p w14:paraId="018A2833" w14:textId="6F30427A" w:rsidR="00EE65F0" w:rsidRPr="00EE65F0" w:rsidRDefault="00EE65F0" w:rsidP="00EE65F0">
            <w:pPr>
              <w:pStyle w:val="Textoentabla"/>
              <w:rPr>
                <w:rFonts w:asciiTheme="minorHAnsi" w:hAnsiTheme="minorHAnsi" w:cstheme="minorHAnsi"/>
                <w:b/>
                <w:bCs/>
                <w:sz w:val="18"/>
                <w:szCs w:val="18"/>
                <w:lang w:val="es-ES"/>
              </w:rPr>
            </w:pPr>
            <w:r w:rsidRPr="00EE65F0">
              <w:rPr>
                <w:rFonts w:asciiTheme="minorHAnsi" w:hAnsiTheme="minorHAnsi" w:cstheme="minorHAnsi"/>
                <w:b/>
                <w:bCs/>
                <w:spacing w:val="-5"/>
                <w:sz w:val="18"/>
                <w:szCs w:val="18"/>
                <w:lang w:val="es-ES"/>
              </w:rPr>
              <w:t>M3</w:t>
            </w:r>
          </w:p>
        </w:tc>
        <w:tc>
          <w:tcPr>
            <w:tcW w:w="447" w:type="dxa"/>
            <w:tcBorders>
              <w:bottom w:val="single" w:sz="8" w:space="0" w:color="000000"/>
            </w:tcBorders>
          </w:tcPr>
          <w:p w14:paraId="2C34E267" w14:textId="44E8CA91" w:rsidR="00EE65F0" w:rsidRPr="00EE65F0" w:rsidRDefault="00EE65F0" w:rsidP="00EE65F0">
            <w:pPr>
              <w:pStyle w:val="Textoentabla"/>
              <w:rPr>
                <w:rFonts w:asciiTheme="minorHAnsi" w:hAnsiTheme="minorHAnsi" w:cstheme="minorHAnsi"/>
                <w:b/>
                <w:bCs/>
                <w:sz w:val="18"/>
                <w:szCs w:val="18"/>
                <w:lang w:val="es-ES"/>
              </w:rPr>
            </w:pPr>
            <w:r w:rsidRPr="00EE65F0">
              <w:rPr>
                <w:rFonts w:asciiTheme="minorHAnsi" w:hAnsiTheme="minorHAnsi" w:cstheme="minorHAnsi"/>
                <w:b/>
                <w:bCs/>
                <w:spacing w:val="-5"/>
                <w:sz w:val="18"/>
                <w:szCs w:val="18"/>
                <w:lang w:val="es-ES"/>
              </w:rPr>
              <w:t>M4</w:t>
            </w:r>
          </w:p>
        </w:tc>
        <w:tc>
          <w:tcPr>
            <w:tcW w:w="467" w:type="dxa"/>
            <w:tcBorders>
              <w:bottom w:val="single" w:sz="8" w:space="0" w:color="000000"/>
            </w:tcBorders>
          </w:tcPr>
          <w:p w14:paraId="03DE53E7" w14:textId="494B7833" w:rsidR="00EE65F0" w:rsidRPr="00EE65F0" w:rsidRDefault="00EE65F0" w:rsidP="00EE65F0">
            <w:pPr>
              <w:pStyle w:val="Textoentabla"/>
              <w:rPr>
                <w:rFonts w:asciiTheme="minorHAnsi" w:hAnsiTheme="minorHAnsi" w:cstheme="minorHAnsi"/>
                <w:b/>
                <w:bCs/>
                <w:sz w:val="18"/>
                <w:szCs w:val="18"/>
                <w:lang w:val="es-ES"/>
              </w:rPr>
            </w:pPr>
            <w:r w:rsidRPr="00EE65F0">
              <w:rPr>
                <w:rFonts w:asciiTheme="minorHAnsi" w:hAnsiTheme="minorHAnsi" w:cstheme="minorHAnsi"/>
                <w:b/>
                <w:bCs/>
                <w:spacing w:val="-5"/>
                <w:sz w:val="18"/>
                <w:szCs w:val="18"/>
                <w:lang w:val="es-ES"/>
              </w:rPr>
              <w:t>M5</w:t>
            </w:r>
          </w:p>
        </w:tc>
        <w:tc>
          <w:tcPr>
            <w:tcW w:w="451" w:type="dxa"/>
            <w:tcBorders>
              <w:bottom w:val="single" w:sz="8" w:space="0" w:color="000000"/>
            </w:tcBorders>
          </w:tcPr>
          <w:p w14:paraId="034572AA" w14:textId="47704D73" w:rsidR="00EE65F0" w:rsidRPr="00EE65F0" w:rsidRDefault="00EE65F0" w:rsidP="00EE65F0">
            <w:pPr>
              <w:pStyle w:val="Textoentabla"/>
              <w:rPr>
                <w:rFonts w:asciiTheme="minorHAnsi" w:hAnsiTheme="minorHAnsi" w:cstheme="minorHAnsi"/>
                <w:b/>
                <w:bCs/>
                <w:sz w:val="18"/>
                <w:szCs w:val="18"/>
                <w:lang w:val="es-ES"/>
              </w:rPr>
            </w:pPr>
            <w:r w:rsidRPr="00EE65F0">
              <w:rPr>
                <w:rFonts w:asciiTheme="minorHAnsi" w:hAnsiTheme="minorHAnsi" w:cstheme="minorHAnsi"/>
                <w:b/>
                <w:bCs/>
                <w:spacing w:val="-5"/>
                <w:sz w:val="18"/>
                <w:szCs w:val="18"/>
                <w:lang w:val="es-ES"/>
              </w:rPr>
              <w:t>M6</w:t>
            </w:r>
          </w:p>
        </w:tc>
        <w:tc>
          <w:tcPr>
            <w:tcW w:w="446" w:type="dxa"/>
            <w:tcBorders>
              <w:bottom w:val="single" w:sz="8" w:space="0" w:color="000000"/>
            </w:tcBorders>
          </w:tcPr>
          <w:p w14:paraId="1A4CA642" w14:textId="61187F58" w:rsidR="00EE65F0" w:rsidRPr="00EE65F0" w:rsidRDefault="00EE65F0" w:rsidP="00EE65F0">
            <w:pPr>
              <w:pStyle w:val="Textoentabla"/>
              <w:rPr>
                <w:rFonts w:asciiTheme="minorHAnsi" w:hAnsiTheme="minorHAnsi" w:cstheme="minorHAnsi"/>
                <w:b/>
                <w:bCs/>
                <w:sz w:val="18"/>
                <w:szCs w:val="18"/>
                <w:lang w:val="es-ES"/>
              </w:rPr>
            </w:pPr>
            <w:r w:rsidRPr="00EE65F0">
              <w:rPr>
                <w:rFonts w:asciiTheme="minorHAnsi" w:hAnsiTheme="minorHAnsi" w:cstheme="minorHAnsi"/>
                <w:b/>
                <w:bCs/>
                <w:spacing w:val="-5"/>
                <w:sz w:val="18"/>
                <w:szCs w:val="18"/>
                <w:lang w:val="es-ES"/>
              </w:rPr>
              <w:t>M7</w:t>
            </w:r>
          </w:p>
        </w:tc>
        <w:tc>
          <w:tcPr>
            <w:tcW w:w="446" w:type="dxa"/>
            <w:tcBorders>
              <w:bottom w:val="single" w:sz="8" w:space="0" w:color="000000"/>
            </w:tcBorders>
          </w:tcPr>
          <w:p w14:paraId="0993008B" w14:textId="639F96C0" w:rsidR="00EE65F0" w:rsidRPr="00EE65F0" w:rsidRDefault="00EE65F0" w:rsidP="00EE65F0">
            <w:pPr>
              <w:pStyle w:val="Textoentabla"/>
              <w:rPr>
                <w:rFonts w:asciiTheme="minorHAnsi" w:hAnsiTheme="minorHAnsi" w:cstheme="minorHAnsi"/>
                <w:b/>
                <w:bCs/>
                <w:sz w:val="18"/>
                <w:szCs w:val="18"/>
                <w:lang w:val="es-ES"/>
              </w:rPr>
            </w:pPr>
            <w:r w:rsidRPr="00EE65F0">
              <w:rPr>
                <w:rFonts w:asciiTheme="minorHAnsi" w:hAnsiTheme="minorHAnsi" w:cstheme="minorHAnsi"/>
                <w:b/>
                <w:bCs/>
                <w:spacing w:val="-5"/>
                <w:sz w:val="18"/>
                <w:szCs w:val="18"/>
                <w:lang w:val="es-ES"/>
              </w:rPr>
              <w:t>M8</w:t>
            </w:r>
          </w:p>
        </w:tc>
      </w:tr>
      <w:tr w:rsidR="00EE65F0" w:rsidRPr="00EE65F0" w14:paraId="7BDFDD39" w14:textId="77777777" w:rsidTr="00EE65F0">
        <w:trPr>
          <w:gridAfter w:val="8"/>
          <w:wAfter w:w="3580" w:type="dxa"/>
          <w:trHeight w:val="20"/>
        </w:trPr>
        <w:tc>
          <w:tcPr>
            <w:tcW w:w="567" w:type="dxa"/>
            <w:tcBorders>
              <w:left w:val="single" w:sz="8" w:space="0" w:color="000000"/>
              <w:bottom w:val="single" w:sz="8" w:space="0" w:color="000000"/>
              <w:right w:val="single" w:sz="8" w:space="0" w:color="000000"/>
            </w:tcBorders>
          </w:tcPr>
          <w:p w14:paraId="7EFE58B8" w14:textId="77777777" w:rsidR="00EE65F0" w:rsidRPr="00EE65F0" w:rsidRDefault="00EE65F0" w:rsidP="00F63CB8">
            <w:pPr>
              <w:pStyle w:val="Textoentabla"/>
              <w:rPr>
                <w:rFonts w:asciiTheme="minorHAnsi" w:hAnsiTheme="minorHAnsi" w:cstheme="minorHAnsi"/>
                <w:b/>
                <w:bCs/>
                <w:sz w:val="18"/>
                <w:szCs w:val="18"/>
                <w:lang w:val="es-ES"/>
              </w:rPr>
            </w:pPr>
            <w:r w:rsidRPr="00EE65F0">
              <w:rPr>
                <w:rFonts w:asciiTheme="minorHAnsi" w:hAnsiTheme="minorHAnsi" w:cstheme="minorHAnsi"/>
                <w:b/>
                <w:bCs/>
                <w:w w:val="99"/>
                <w:sz w:val="18"/>
                <w:szCs w:val="18"/>
                <w:lang w:val="es-ES"/>
              </w:rPr>
              <w:t>1</w:t>
            </w:r>
          </w:p>
        </w:tc>
        <w:tc>
          <w:tcPr>
            <w:tcW w:w="4815" w:type="dxa"/>
            <w:tcBorders>
              <w:left w:val="single" w:sz="8" w:space="0" w:color="000000"/>
              <w:bottom w:val="single" w:sz="8" w:space="0" w:color="000000"/>
              <w:right w:val="single" w:sz="8" w:space="0" w:color="000000"/>
            </w:tcBorders>
          </w:tcPr>
          <w:p w14:paraId="7E9E948F" w14:textId="77777777" w:rsidR="00EE65F0" w:rsidRPr="00EE65F0" w:rsidRDefault="00EE65F0" w:rsidP="00F1117C">
            <w:pPr>
              <w:pStyle w:val="Textoentabla"/>
              <w:jc w:val="left"/>
              <w:rPr>
                <w:rFonts w:asciiTheme="minorHAnsi" w:hAnsiTheme="minorHAnsi" w:cstheme="minorHAnsi"/>
                <w:b/>
                <w:bCs/>
                <w:sz w:val="18"/>
                <w:szCs w:val="18"/>
                <w:lang w:val="es-ES"/>
              </w:rPr>
            </w:pPr>
            <w:r w:rsidRPr="00EE65F0">
              <w:rPr>
                <w:rFonts w:asciiTheme="minorHAnsi" w:hAnsiTheme="minorHAnsi" w:cstheme="minorHAnsi"/>
                <w:b/>
                <w:bCs/>
                <w:sz w:val="18"/>
                <w:szCs w:val="18"/>
                <w:lang w:val="es-ES"/>
              </w:rPr>
              <w:t>COMPRA</w:t>
            </w:r>
            <w:r w:rsidRPr="00EE65F0">
              <w:rPr>
                <w:rFonts w:asciiTheme="minorHAnsi" w:hAnsiTheme="minorHAnsi" w:cstheme="minorHAnsi"/>
                <w:b/>
                <w:bCs/>
                <w:spacing w:val="-13"/>
                <w:sz w:val="18"/>
                <w:szCs w:val="18"/>
                <w:lang w:val="es-ES"/>
              </w:rPr>
              <w:t xml:space="preserve"> </w:t>
            </w:r>
            <w:r w:rsidRPr="00EE65F0">
              <w:rPr>
                <w:rFonts w:asciiTheme="minorHAnsi" w:hAnsiTheme="minorHAnsi" w:cstheme="minorHAnsi"/>
                <w:b/>
                <w:bCs/>
                <w:spacing w:val="-2"/>
                <w:sz w:val="18"/>
                <w:szCs w:val="18"/>
                <w:lang w:val="es-ES"/>
              </w:rPr>
              <w:t>EQUIPOS</w:t>
            </w:r>
          </w:p>
        </w:tc>
      </w:tr>
      <w:tr w:rsidR="00EE65F0" w:rsidRPr="00EE65F0" w14:paraId="4FE3107E" w14:textId="77777777" w:rsidTr="001E45B4">
        <w:trPr>
          <w:trHeight w:val="20"/>
        </w:trPr>
        <w:tc>
          <w:tcPr>
            <w:tcW w:w="567" w:type="dxa"/>
            <w:tcBorders>
              <w:top w:val="single" w:sz="8" w:space="0" w:color="000000"/>
              <w:left w:val="single" w:sz="8" w:space="0" w:color="000000"/>
              <w:bottom w:val="single" w:sz="8" w:space="0" w:color="000000"/>
              <w:right w:val="single" w:sz="8" w:space="0" w:color="000000"/>
            </w:tcBorders>
          </w:tcPr>
          <w:p w14:paraId="5636D03D" w14:textId="77777777" w:rsidR="00EE65F0" w:rsidRPr="00EE65F0" w:rsidRDefault="00EE65F0" w:rsidP="00F63CB8">
            <w:pPr>
              <w:pStyle w:val="Textoentabla"/>
              <w:rPr>
                <w:rFonts w:asciiTheme="minorHAnsi" w:hAnsiTheme="minorHAnsi" w:cstheme="minorHAnsi"/>
                <w:sz w:val="18"/>
                <w:szCs w:val="18"/>
                <w:lang w:val="es-ES"/>
              </w:rPr>
            </w:pPr>
            <w:r w:rsidRPr="00EE65F0">
              <w:rPr>
                <w:rFonts w:asciiTheme="minorHAnsi" w:hAnsiTheme="minorHAnsi" w:cstheme="minorHAnsi"/>
                <w:spacing w:val="-5"/>
                <w:sz w:val="18"/>
                <w:szCs w:val="18"/>
                <w:lang w:val="es-ES"/>
              </w:rPr>
              <w:t>1.1</w:t>
            </w:r>
          </w:p>
        </w:tc>
        <w:tc>
          <w:tcPr>
            <w:tcW w:w="4815" w:type="dxa"/>
            <w:tcBorders>
              <w:top w:val="single" w:sz="8" w:space="0" w:color="000000"/>
              <w:left w:val="single" w:sz="8" w:space="0" w:color="000000"/>
              <w:bottom w:val="single" w:sz="8" w:space="0" w:color="000000"/>
              <w:right w:val="single" w:sz="8" w:space="0" w:color="000000"/>
            </w:tcBorders>
          </w:tcPr>
          <w:p w14:paraId="0FDF89CE" w14:textId="77777777" w:rsidR="00EE65F0" w:rsidRPr="00EE65F0" w:rsidRDefault="00EE65F0" w:rsidP="00F1117C">
            <w:pPr>
              <w:pStyle w:val="Textoentabla"/>
              <w:jc w:val="left"/>
              <w:rPr>
                <w:rFonts w:asciiTheme="minorHAnsi" w:hAnsiTheme="minorHAnsi" w:cstheme="minorHAnsi"/>
                <w:sz w:val="18"/>
                <w:szCs w:val="18"/>
                <w:lang w:val="es-ES"/>
              </w:rPr>
            </w:pPr>
            <w:r w:rsidRPr="00EE65F0">
              <w:rPr>
                <w:rFonts w:asciiTheme="minorHAnsi" w:hAnsiTheme="minorHAnsi" w:cstheme="minorHAnsi"/>
                <w:spacing w:val="-2"/>
                <w:sz w:val="18"/>
                <w:szCs w:val="18"/>
                <w:lang w:val="es-ES"/>
              </w:rPr>
              <w:t>APOYOS</w:t>
            </w:r>
          </w:p>
        </w:tc>
        <w:tc>
          <w:tcPr>
            <w:tcW w:w="445" w:type="dxa"/>
            <w:tcBorders>
              <w:top w:val="single" w:sz="8" w:space="0" w:color="000000"/>
              <w:left w:val="single" w:sz="8" w:space="0" w:color="000000"/>
              <w:bottom w:val="single" w:sz="8" w:space="0" w:color="000000"/>
              <w:right w:val="single" w:sz="8" w:space="0" w:color="000000"/>
            </w:tcBorders>
            <w:shd w:val="clear" w:color="auto" w:fill="A6A6A6"/>
          </w:tcPr>
          <w:p w14:paraId="2AC9E100" w14:textId="77777777" w:rsidR="00EE65F0" w:rsidRPr="00EE65F0" w:rsidRDefault="00EE65F0" w:rsidP="00F63CB8">
            <w:pPr>
              <w:pStyle w:val="Textoentabla"/>
              <w:rPr>
                <w:rFonts w:asciiTheme="minorHAnsi" w:hAnsiTheme="minorHAnsi" w:cstheme="minorHAnsi"/>
                <w:sz w:val="18"/>
                <w:szCs w:val="18"/>
                <w:lang w:val="es-ES"/>
              </w:rPr>
            </w:pPr>
          </w:p>
        </w:tc>
        <w:tc>
          <w:tcPr>
            <w:tcW w:w="445" w:type="dxa"/>
            <w:tcBorders>
              <w:top w:val="single" w:sz="8" w:space="0" w:color="000000"/>
              <w:left w:val="single" w:sz="8" w:space="0" w:color="000000"/>
              <w:bottom w:val="single" w:sz="8" w:space="0" w:color="000000"/>
              <w:right w:val="single" w:sz="8" w:space="0" w:color="000000"/>
            </w:tcBorders>
          </w:tcPr>
          <w:p w14:paraId="1DC9763F" w14:textId="77777777" w:rsidR="00EE65F0" w:rsidRPr="00EE65F0" w:rsidRDefault="00EE65F0" w:rsidP="00F63CB8">
            <w:pPr>
              <w:pStyle w:val="Textoentabla"/>
              <w:rPr>
                <w:rFonts w:asciiTheme="minorHAnsi" w:hAnsiTheme="minorHAnsi" w:cstheme="minorHAnsi"/>
                <w:sz w:val="18"/>
                <w:szCs w:val="18"/>
                <w:lang w:val="es-ES"/>
              </w:rPr>
            </w:pPr>
          </w:p>
        </w:tc>
        <w:tc>
          <w:tcPr>
            <w:tcW w:w="433" w:type="dxa"/>
            <w:tcBorders>
              <w:top w:val="single" w:sz="8" w:space="0" w:color="000000"/>
              <w:left w:val="single" w:sz="8" w:space="0" w:color="000000"/>
              <w:bottom w:val="single" w:sz="8" w:space="0" w:color="000000"/>
              <w:right w:val="single" w:sz="8" w:space="0" w:color="000000"/>
            </w:tcBorders>
          </w:tcPr>
          <w:p w14:paraId="54CA2008" w14:textId="77777777" w:rsidR="00EE65F0" w:rsidRPr="00EE65F0" w:rsidRDefault="00EE65F0" w:rsidP="00F63CB8">
            <w:pPr>
              <w:pStyle w:val="Textoentabla"/>
              <w:rPr>
                <w:rFonts w:asciiTheme="minorHAnsi" w:hAnsiTheme="minorHAnsi" w:cstheme="minorHAnsi"/>
                <w:sz w:val="18"/>
                <w:szCs w:val="18"/>
                <w:lang w:val="es-ES"/>
              </w:rPr>
            </w:pPr>
          </w:p>
        </w:tc>
        <w:tc>
          <w:tcPr>
            <w:tcW w:w="447" w:type="dxa"/>
            <w:tcBorders>
              <w:top w:val="single" w:sz="8" w:space="0" w:color="000000"/>
              <w:left w:val="single" w:sz="8" w:space="0" w:color="000000"/>
              <w:bottom w:val="single" w:sz="8" w:space="0" w:color="000000"/>
              <w:right w:val="single" w:sz="8" w:space="0" w:color="000000"/>
            </w:tcBorders>
          </w:tcPr>
          <w:p w14:paraId="693BC83E" w14:textId="77777777" w:rsidR="00EE65F0" w:rsidRPr="00EE65F0" w:rsidRDefault="00EE65F0" w:rsidP="00F63CB8">
            <w:pPr>
              <w:pStyle w:val="Textoentabla"/>
              <w:rPr>
                <w:rFonts w:asciiTheme="minorHAnsi" w:hAnsiTheme="minorHAnsi" w:cstheme="minorHAnsi"/>
                <w:sz w:val="18"/>
                <w:szCs w:val="18"/>
                <w:lang w:val="es-ES"/>
              </w:rPr>
            </w:pPr>
          </w:p>
        </w:tc>
        <w:tc>
          <w:tcPr>
            <w:tcW w:w="467" w:type="dxa"/>
            <w:tcBorders>
              <w:top w:val="single" w:sz="8" w:space="0" w:color="000000"/>
              <w:left w:val="single" w:sz="8" w:space="0" w:color="000000"/>
              <w:bottom w:val="single" w:sz="8" w:space="0" w:color="000000"/>
              <w:right w:val="single" w:sz="8" w:space="0" w:color="000000"/>
            </w:tcBorders>
          </w:tcPr>
          <w:p w14:paraId="357DDD99" w14:textId="77777777" w:rsidR="00EE65F0" w:rsidRPr="00EE65F0" w:rsidRDefault="00EE65F0" w:rsidP="00F63CB8">
            <w:pPr>
              <w:pStyle w:val="Textoentabla"/>
              <w:rPr>
                <w:rFonts w:asciiTheme="minorHAnsi" w:hAnsiTheme="minorHAnsi" w:cstheme="minorHAnsi"/>
                <w:sz w:val="18"/>
                <w:szCs w:val="18"/>
                <w:lang w:val="es-ES"/>
              </w:rPr>
            </w:pPr>
          </w:p>
        </w:tc>
        <w:tc>
          <w:tcPr>
            <w:tcW w:w="451" w:type="dxa"/>
            <w:tcBorders>
              <w:top w:val="single" w:sz="8" w:space="0" w:color="000000"/>
              <w:left w:val="single" w:sz="8" w:space="0" w:color="000000"/>
              <w:bottom w:val="single" w:sz="8" w:space="0" w:color="000000"/>
              <w:right w:val="single" w:sz="8" w:space="0" w:color="000000"/>
            </w:tcBorders>
          </w:tcPr>
          <w:p w14:paraId="38AAFFB6"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1320CDC0"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6C81F00D" w14:textId="77777777" w:rsidR="00EE65F0" w:rsidRPr="00EE65F0" w:rsidRDefault="00EE65F0" w:rsidP="00F63CB8">
            <w:pPr>
              <w:pStyle w:val="Textoentabla"/>
              <w:rPr>
                <w:rFonts w:asciiTheme="minorHAnsi" w:hAnsiTheme="minorHAnsi" w:cstheme="minorHAnsi"/>
                <w:sz w:val="18"/>
                <w:szCs w:val="18"/>
                <w:lang w:val="es-ES"/>
              </w:rPr>
            </w:pPr>
          </w:p>
        </w:tc>
      </w:tr>
      <w:tr w:rsidR="00EE65F0" w:rsidRPr="00EE65F0" w14:paraId="67641708" w14:textId="77777777" w:rsidTr="001E45B4">
        <w:trPr>
          <w:trHeight w:val="20"/>
        </w:trPr>
        <w:tc>
          <w:tcPr>
            <w:tcW w:w="567" w:type="dxa"/>
            <w:tcBorders>
              <w:top w:val="single" w:sz="8" w:space="0" w:color="000000"/>
              <w:left w:val="single" w:sz="8" w:space="0" w:color="000000"/>
              <w:bottom w:val="single" w:sz="8" w:space="0" w:color="000000"/>
              <w:right w:val="single" w:sz="8" w:space="0" w:color="000000"/>
            </w:tcBorders>
          </w:tcPr>
          <w:p w14:paraId="54FC8FA8" w14:textId="77777777" w:rsidR="00EE65F0" w:rsidRPr="00EE65F0" w:rsidRDefault="00EE65F0" w:rsidP="00F63CB8">
            <w:pPr>
              <w:pStyle w:val="Textoentabla"/>
              <w:rPr>
                <w:rFonts w:asciiTheme="minorHAnsi" w:hAnsiTheme="minorHAnsi" w:cstheme="minorHAnsi"/>
                <w:sz w:val="18"/>
                <w:szCs w:val="18"/>
                <w:lang w:val="es-ES"/>
              </w:rPr>
            </w:pPr>
            <w:r w:rsidRPr="00EE65F0">
              <w:rPr>
                <w:rFonts w:asciiTheme="minorHAnsi" w:hAnsiTheme="minorHAnsi" w:cstheme="minorHAnsi"/>
                <w:spacing w:val="-5"/>
                <w:sz w:val="18"/>
                <w:szCs w:val="18"/>
                <w:lang w:val="es-ES"/>
              </w:rPr>
              <w:t>1.2</w:t>
            </w:r>
          </w:p>
        </w:tc>
        <w:tc>
          <w:tcPr>
            <w:tcW w:w="4815" w:type="dxa"/>
            <w:tcBorders>
              <w:top w:val="single" w:sz="8" w:space="0" w:color="000000"/>
              <w:left w:val="single" w:sz="8" w:space="0" w:color="000000"/>
              <w:bottom w:val="single" w:sz="8" w:space="0" w:color="000000"/>
              <w:right w:val="single" w:sz="8" w:space="0" w:color="000000"/>
            </w:tcBorders>
          </w:tcPr>
          <w:p w14:paraId="782010B8" w14:textId="77777777" w:rsidR="00EE65F0" w:rsidRPr="00EE65F0" w:rsidRDefault="00EE65F0" w:rsidP="00F1117C">
            <w:pPr>
              <w:pStyle w:val="Textoentabla"/>
              <w:jc w:val="left"/>
              <w:rPr>
                <w:rFonts w:asciiTheme="minorHAnsi" w:hAnsiTheme="minorHAnsi" w:cstheme="minorHAnsi"/>
                <w:sz w:val="18"/>
                <w:szCs w:val="18"/>
                <w:lang w:val="es-ES"/>
              </w:rPr>
            </w:pPr>
            <w:r w:rsidRPr="00EE65F0">
              <w:rPr>
                <w:rFonts w:asciiTheme="minorHAnsi" w:hAnsiTheme="minorHAnsi" w:cstheme="minorHAnsi"/>
                <w:spacing w:val="-2"/>
                <w:sz w:val="18"/>
                <w:szCs w:val="18"/>
                <w:lang w:val="es-ES"/>
              </w:rPr>
              <w:t>CONDUCTORES</w:t>
            </w:r>
          </w:p>
        </w:tc>
        <w:tc>
          <w:tcPr>
            <w:tcW w:w="445" w:type="dxa"/>
            <w:tcBorders>
              <w:top w:val="single" w:sz="8" w:space="0" w:color="000000"/>
              <w:left w:val="single" w:sz="8" w:space="0" w:color="000000"/>
              <w:bottom w:val="single" w:sz="8" w:space="0" w:color="000000"/>
              <w:right w:val="single" w:sz="8" w:space="0" w:color="000000"/>
            </w:tcBorders>
            <w:shd w:val="clear" w:color="auto" w:fill="A6A6A6"/>
          </w:tcPr>
          <w:p w14:paraId="6CAE88B0" w14:textId="77777777" w:rsidR="00EE65F0" w:rsidRPr="00EE65F0" w:rsidRDefault="00EE65F0" w:rsidP="00F63CB8">
            <w:pPr>
              <w:pStyle w:val="Textoentabla"/>
              <w:rPr>
                <w:rFonts w:asciiTheme="minorHAnsi" w:hAnsiTheme="minorHAnsi" w:cstheme="minorHAnsi"/>
                <w:sz w:val="18"/>
                <w:szCs w:val="18"/>
                <w:lang w:val="es-ES"/>
              </w:rPr>
            </w:pPr>
          </w:p>
        </w:tc>
        <w:tc>
          <w:tcPr>
            <w:tcW w:w="445" w:type="dxa"/>
            <w:tcBorders>
              <w:top w:val="single" w:sz="8" w:space="0" w:color="000000"/>
              <w:left w:val="single" w:sz="8" w:space="0" w:color="000000"/>
              <w:bottom w:val="single" w:sz="8" w:space="0" w:color="000000"/>
              <w:right w:val="single" w:sz="8" w:space="0" w:color="000000"/>
            </w:tcBorders>
          </w:tcPr>
          <w:p w14:paraId="7EBEC2AB" w14:textId="77777777" w:rsidR="00EE65F0" w:rsidRPr="00EE65F0" w:rsidRDefault="00EE65F0" w:rsidP="00F63CB8">
            <w:pPr>
              <w:pStyle w:val="Textoentabla"/>
              <w:rPr>
                <w:rFonts w:asciiTheme="minorHAnsi" w:hAnsiTheme="minorHAnsi" w:cstheme="minorHAnsi"/>
                <w:sz w:val="18"/>
                <w:szCs w:val="18"/>
                <w:lang w:val="es-ES"/>
              </w:rPr>
            </w:pPr>
          </w:p>
        </w:tc>
        <w:tc>
          <w:tcPr>
            <w:tcW w:w="433" w:type="dxa"/>
            <w:tcBorders>
              <w:top w:val="single" w:sz="8" w:space="0" w:color="000000"/>
              <w:left w:val="single" w:sz="8" w:space="0" w:color="000000"/>
              <w:bottom w:val="single" w:sz="8" w:space="0" w:color="000000"/>
              <w:right w:val="single" w:sz="8" w:space="0" w:color="000000"/>
            </w:tcBorders>
          </w:tcPr>
          <w:p w14:paraId="773F13BA" w14:textId="77777777" w:rsidR="00EE65F0" w:rsidRPr="00EE65F0" w:rsidRDefault="00EE65F0" w:rsidP="00F63CB8">
            <w:pPr>
              <w:pStyle w:val="Textoentabla"/>
              <w:rPr>
                <w:rFonts w:asciiTheme="minorHAnsi" w:hAnsiTheme="minorHAnsi" w:cstheme="minorHAnsi"/>
                <w:sz w:val="18"/>
                <w:szCs w:val="18"/>
                <w:lang w:val="es-ES"/>
              </w:rPr>
            </w:pPr>
          </w:p>
        </w:tc>
        <w:tc>
          <w:tcPr>
            <w:tcW w:w="447" w:type="dxa"/>
            <w:tcBorders>
              <w:top w:val="single" w:sz="8" w:space="0" w:color="000000"/>
              <w:left w:val="single" w:sz="8" w:space="0" w:color="000000"/>
              <w:bottom w:val="single" w:sz="8" w:space="0" w:color="000000"/>
              <w:right w:val="single" w:sz="8" w:space="0" w:color="000000"/>
            </w:tcBorders>
          </w:tcPr>
          <w:p w14:paraId="49E4BF48" w14:textId="77777777" w:rsidR="00EE65F0" w:rsidRPr="00EE65F0" w:rsidRDefault="00EE65F0" w:rsidP="00F63CB8">
            <w:pPr>
              <w:pStyle w:val="Textoentabla"/>
              <w:rPr>
                <w:rFonts w:asciiTheme="minorHAnsi" w:hAnsiTheme="minorHAnsi" w:cstheme="minorHAnsi"/>
                <w:sz w:val="18"/>
                <w:szCs w:val="18"/>
                <w:lang w:val="es-ES"/>
              </w:rPr>
            </w:pPr>
          </w:p>
        </w:tc>
        <w:tc>
          <w:tcPr>
            <w:tcW w:w="467" w:type="dxa"/>
            <w:tcBorders>
              <w:top w:val="single" w:sz="8" w:space="0" w:color="000000"/>
              <w:left w:val="single" w:sz="8" w:space="0" w:color="000000"/>
              <w:bottom w:val="single" w:sz="8" w:space="0" w:color="000000"/>
              <w:right w:val="single" w:sz="8" w:space="0" w:color="000000"/>
            </w:tcBorders>
          </w:tcPr>
          <w:p w14:paraId="678AF89B" w14:textId="77777777" w:rsidR="00EE65F0" w:rsidRPr="00EE65F0" w:rsidRDefault="00EE65F0" w:rsidP="00F63CB8">
            <w:pPr>
              <w:pStyle w:val="Textoentabla"/>
              <w:rPr>
                <w:rFonts w:asciiTheme="minorHAnsi" w:hAnsiTheme="minorHAnsi" w:cstheme="minorHAnsi"/>
                <w:sz w:val="18"/>
                <w:szCs w:val="18"/>
                <w:lang w:val="es-ES"/>
              </w:rPr>
            </w:pPr>
          </w:p>
        </w:tc>
        <w:tc>
          <w:tcPr>
            <w:tcW w:w="451" w:type="dxa"/>
            <w:tcBorders>
              <w:top w:val="single" w:sz="8" w:space="0" w:color="000000"/>
              <w:left w:val="single" w:sz="8" w:space="0" w:color="000000"/>
              <w:bottom w:val="single" w:sz="8" w:space="0" w:color="000000"/>
              <w:right w:val="single" w:sz="8" w:space="0" w:color="000000"/>
            </w:tcBorders>
          </w:tcPr>
          <w:p w14:paraId="59704F23"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4498E315"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384C6FA6" w14:textId="77777777" w:rsidR="00EE65F0" w:rsidRPr="00EE65F0" w:rsidRDefault="00EE65F0" w:rsidP="00F63CB8">
            <w:pPr>
              <w:pStyle w:val="Textoentabla"/>
              <w:rPr>
                <w:rFonts w:asciiTheme="minorHAnsi" w:hAnsiTheme="minorHAnsi" w:cstheme="minorHAnsi"/>
                <w:sz w:val="18"/>
                <w:szCs w:val="18"/>
                <w:lang w:val="es-ES"/>
              </w:rPr>
            </w:pPr>
          </w:p>
        </w:tc>
      </w:tr>
      <w:tr w:rsidR="00EE65F0" w:rsidRPr="00EE65F0" w14:paraId="4428D5CA" w14:textId="77777777" w:rsidTr="001E45B4">
        <w:trPr>
          <w:trHeight w:val="20"/>
        </w:trPr>
        <w:tc>
          <w:tcPr>
            <w:tcW w:w="567" w:type="dxa"/>
            <w:tcBorders>
              <w:top w:val="single" w:sz="8" w:space="0" w:color="000000"/>
              <w:left w:val="single" w:sz="8" w:space="0" w:color="000000"/>
              <w:bottom w:val="single" w:sz="8" w:space="0" w:color="000000"/>
              <w:right w:val="single" w:sz="8" w:space="0" w:color="000000"/>
            </w:tcBorders>
          </w:tcPr>
          <w:p w14:paraId="05D4850C" w14:textId="77777777" w:rsidR="00EE65F0" w:rsidRPr="00EE65F0" w:rsidRDefault="00EE65F0" w:rsidP="00F63CB8">
            <w:pPr>
              <w:pStyle w:val="Textoentabla"/>
              <w:rPr>
                <w:rFonts w:asciiTheme="minorHAnsi" w:hAnsiTheme="minorHAnsi" w:cstheme="minorHAnsi"/>
                <w:sz w:val="18"/>
                <w:szCs w:val="18"/>
                <w:lang w:val="es-ES"/>
              </w:rPr>
            </w:pPr>
            <w:r w:rsidRPr="00EE65F0">
              <w:rPr>
                <w:rFonts w:asciiTheme="minorHAnsi" w:hAnsiTheme="minorHAnsi" w:cstheme="minorHAnsi"/>
                <w:spacing w:val="-5"/>
                <w:sz w:val="18"/>
                <w:szCs w:val="18"/>
                <w:lang w:val="es-ES"/>
              </w:rPr>
              <w:t>1.3</w:t>
            </w:r>
          </w:p>
        </w:tc>
        <w:tc>
          <w:tcPr>
            <w:tcW w:w="4815" w:type="dxa"/>
            <w:tcBorders>
              <w:top w:val="single" w:sz="8" w:space="0" w:color="000000"/>
              <w:left w:val="single" w:sz="8" w:space="0" w:color="000000"/>
              <w:bottom w:val="single" w:sz="8" w:space="0" w:color="000000"/>
              <w:right w:val="single" w:sz="8" w:space="0" w:color="000000"/>
            </w:tcBorders>
          </w:tcPr>
          <w:p w14:paraId="4500C97E" w14:textId="77777777" w:rsidR="00EE65F0" w:rsidRPr="00EE65F0" w:rsidRDefault="00EE65F0" w:rsidP="00F1117C">
            <w:pPr>
              <w:pStyle w:val="Textoentabla"/>
              <w:jc w:val="left"/>
              <w:rPr>
                <w:rFonts w:asciiTheme="minorHAnsi" w:hAnsiTheme="minorHAnsi" w:cstheme="minorHAnsi"/>
                <w:sz w:val="18"/>
                <w:szCs w:val="18"/>
                <w:lang w:val="es-ES"/>
              </w:rPr>
            </w:pPr>
            <w:r w:rsidRPr="00EE65F0">
              <w:rPr>
                <w:rFonts w:asciiTheme="minorHAnsi" w:hAnsiTheme="minorHAnsi" w:cstheme="minorHAnsi"/>
                <w:sz w:val="18"/>
                <w:szCs w:val="18"/>
                <w:lang w:val="es-ES"/>
              </w:rPr>
              <w:t>CABLES</w:t>
            </w:r>
            <w:r w:rsidRPr="00EE65F0">
              <w:rPr>
                <w:rFonts w:asciiTheme="minorHAnsi" w:hAnsiTheme="minorHAnsi" w:cstheme="minorHAnsi"/>
                <w:spacing w:val="-7"/>
                <w:sz w:val="18"/>
                <w:szCs w:val="18"/>
                <w:lang w:val="es-ES"/>
              </w:rPr>
              <w:t xml:space="preserve"> </w:t>
            </w:r>
            <w:r w:rsidRPr="00EE65F0">
              <w:rPr>
                <w:rFonts w:asciiTheme="minorHAnsi" w:hAnsiTheme="minorHAnsi" w:cstheme="minorHAnsi"/>
                <w:sz w:val="18"/>
                <w:szCs w:val="18"/>
                <w:lang w:val="es-ES"/>
              </w:rPr>
              <w:t>DE</w:t>
            </w:r>
            <w:r w:rsidRPr="00EE65F0">
              <w:rPr>
                <w:rFonts w:asciiTheme="minorHAnsi" w:hAnsiTheme="minorHAnsi" w:cstheme="minorHAnsi"/>
                <w:spacing w:val="-6"/>
                <w:sz w:val="18"/>
                <w:szCs w:val="18"/>
                <w:lang w:val="es-ES"/>
              </w:rPr>
              <w:t xml:space="preserve"> </w:t>
            </w:r>
            <w:r w:rsidRPr="00EE65F0">
              <w:rPr>
                <w:rFonts w:asciiTheme="minorHAnsi" w:hAnsiTheme="minorHAnsi" w:cstheme="minorHAnsi"/>
                <w:sz w:val="18"/>
                <w:szCs w:val="18"/>
                <w:lang w:val="es-ES"/>
              </w:rPr>
              <w:t>TIERRA</w:t>
            </w:r>
            <w:r w:rsidRPr="00EE65F0">
              <w:rPr>
                <w:rFonts w:asciiTheme="minorHAnsi" w:hAnsiTheme="minorHAnsi" w:cstheme="minorHAnsi"/>
                <w:spacing w:val="-6"/>
                <w:sz w:val="18"/>
                <w:szCs w:val="18"/>
                <w:lang w:val="es-ES"/>
              </w:rPr>
              <w:t xml:space="preserve"> </w:t>
            </w:r>
            <w:r w:rsidRPr="00EE65F0">
              <w:rPr>
                <w:rFonts w:asciiTheme="minorHAnsi" w:hAnsiTheme="minorHAnsi" w:cstheme="minorHAnsi"/>
                <w:sz w:val="18"/>
                <w:szCs w:val="18"/>
                <w:lang w:val="es-ES"/>
              </w:rPr>
              <w:t>OPGW</w:t>
            </w:r>
          </w:p>
        </w:tc>
        <w:tc>
          <w:tcPr>
            <w:tcW w:w="445" w:type="dxa"/>
            <w:tcBorders>
              <w:top w:val="single" w:sz="8" w:space="0" w:color="000000"/>
              <w:left w:val="single" w:sz="8" w:space="0" w:color="000000"/>
              <w:bottom w:val="single" w:sz="8" w:space="0" w:color="000000"/>
              <w:right w:val="single" w:sz="8" w:space="0" w:color="000000"/>
            </w:tcBorders>
            <w:shd w:val="clear" w:color="auto" w:fill="A6A6A6"/>
          </w:tcPr>
          <w:p w14:paraId="645BF99C" w14:textId="77777777" w:rsidR="00EE65F0" w:rsidRPr="00EE65F0" w:rsidRDefault="00EE65F0" w:rsidP="00F63CB8">
            <w:pPr>
              <w:pStyle w:val="Textoentabla"/>
              <w:rPr>
                <w:rFonts w:asciiTheme="minorHAnsi" w:hAnsiTheme="minorHAnsi" w:cstheme="minorHAnsi"/>
                <w:sz w:val="18"/>
                <w:szCs w:val="18"/>
                <w:lang w:val="es-ES"/>
              </w:rPr>
            </w:pPr>
          </w:p>
        </w:tc>
        <w:tc>
          <w:tcPr>
            <w:tcW w:w="445" w:type="dxa"/>
            <w:tcBorders>
              <w:top w:val="single" w:sz="8" w:space="0" w:color="000000"/>
              <w:left w:val="single" w:sz="8" w:space="0" w:color="000000"/>
              <w:bottom w:val="single" w:sz="8" w:space="0" w:color="000000"/>
              <w:right w:val="single" w:sz="8" w:space="0" w:color="000000"/>
            </w:tcBorders>
          </w:tcPr>
          <w:p w14:paraId="3783CBE9" w14:textId="77777777" w:rsidR="00EE65F0" w:rsidRPr="00EE65F0" w:rsidRDefault="00EE65F0" w:rsidP="00F63CB8">
            <w:pPr>
              <w:pStyle w:val="Textoentabla"/>
              <w:rPr>
                <w:rFonts w:asciiTheme="minorHAnsi" w:hAnsiTheme="minorHAnsi" w:cstheme="minorHAnsi"/>
                <w:sz w:val="18"/>
                <w:szCs w:val="18"/>
                <w:lang w:val="es-ES"/>
              </w:rPr>
            </w:pPr>
          </w:p>
        </w:tc>
        <w:tc>
          <w:tcPr>
            <w:tcW w:w="433" w:type="dxa"/>
            <w:tcBorders>
              <w:top w:val="single" w:sz="8" w:space="0" w:color="000000"/>
              <w:left w:val="single" w:sz="8" w:space="0" w:color="000000"/>
              <w:bottom w:val="single" w:sz="8" w:space="0" w:color="000000"/>
              <w:right w:val="single" w:sz="8" w:space="0" w:color="000000"/>
            </w:tcBorders>
          </w:tcPr>
          <w:p w14:paraId="5632753F" w14:textId="77777777" w:rsidR="00EE65F0" w:rsidRPr="00EE65F0" w:rsidRDefault="00EE65F0" w:rsidP="00F63CB8">
            <w:pPr>
              <w:pStyle w:val="Textoentabla"/>
              <w:rPr>
                <w:rFonts w:asciiTheme="minorHAnsi" w:hAnsiTheme="minorHAnsi" w:cstheme="minorHAnsi"/>
                <w:sz w:val="18"/>
                <w:szCs w:val="18"/>
                <w:lang w:val="es-ES"/>
              </w:rPr>
            </w:pPr>
          </w:p>
        </w:tc>
        <w:tc>
          <w:tcPr>
            <w:tcW w:w="447" w:type="dxa"/>
            <w:tcBorders>
              <w:top w:val="single" w:sz="8" w:space="0" w:color="000000"/>
              <w:left w:val="single" w:sz="8" w:space="0" w:color="000000"/>
              <w:bottom w:val="single" w:sz="8" w:space="0" w:color="000000"/>
              <w:right w:val="single" w:sz="8" w:space="0" w:color="000000"/>
            </w:tcBorders>
          </w:tcPr>
          <w:p w14:paraId="68C8D64A" w14:textId="77777777" w:rsidR="00EE65F0" w:rsidRPr="00EE65F0" w:rsidRDefault="00EE65F0" w:rsidP="00F63CB8">
            <w:pPr>
              <w:pStyle w:val="Textoentabla"/>
              <w:rPr>
                <w:rFonts w:asciiTheme="minorHAnsi" w:hAnsiTheme="minorHAnsi" w:cstheme="minorHAnsi"/>
                <w:sz w:val="18"/>
                <w:szCs w:val="18"/>
                <w:lang w:val="es-ES"/>
              </w:rPr>
            </w:pPr>
          </w:p>
        </w:tc>
        <w:tc>
          <w:tcPr>
            <w:tcW w:w="467" w:type="dxa"/>
            <w:tcBorders>
              <w:top w:val="single" w:sz="8" w:space="0" w:color="000000"/>
              <w:left w:val="single" w:sz="8" w:space="0" w:color="000000"/>
              <w:bottom w:val="single" w:sz="8" w:space="0" w:color="000000"/>
              <w:right w:val="single" w:sz="8" w:space="0" w:color="000000"/>
            </w:tcBorders>
          </w:tcPr>
          <w:p w14:paraId="7BD1BE01" w14:textId="77777777" w:rsidR="00EE65F0" w:rsidRPr="00EE65F0" w:rsidRDefault="00EE65F0" w:rsidP="00F63CB8">
            <w:pPr>
              <w:pStyle w:val="Textoentabla"/>
              <w:rPr>
                <w:rFonts w:asciiTheme="minorHAnsi" w:hAnsiTheme="minorHAnsi" w:cstheme="minorHAnsi"/>
                <w:sz w:val="18"/>
                <w:szCs w:val="18"/>
                <w:lang w:val="es-ES"/>
              </w:rPr>
            </w:pPr>
          </w:p>
        </w:tc>
        <w:tc>
          <w:tcPr>
            <w:tcW w:w="451" w:type="dxa"/>
            <w:tcBorders>
              <w:top w:val="single" w:sz="8" w:space="0" w:color="000000"/>
              <w:left w:val="single" w:sz="8" w:space="0" w:color="000000"/>
              <w:bottom w:val="single" w:sz="8" w:space="0" w:color="000000"/>
              <w:right w:val="single" w:sz="8" w:space="0" w:color="000000"/>
            </w:tcBorders>
          </w:tcPr>
          <w:p w14:paraId="3873267F"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3498B2F9"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6116D651" w14:textId="77777777" w:rsidR="00EE65F0" w:rsidRPr="00EE65F0" w:rsidRDefault="00EE65F0" w:rsidP="00F63CB8">
            <w:pPr>
              <w:pStyle w:val="Textoentabla"/>
              <w:rPr>
                <w:rFonts w:asciiTheme="minorHAnsi" w:hAnsiTheme="minorHAnsi" w:cstheme="minorHAnsi"/>
                <w:sz w:val="18"/>
                <w:szCs w:val="18"/>
                <w:lang w:val="es-ES"/>
              </w:rPr>
            </w:pPr>
          </w:p>
        </w:tc>
      </w:tr>
      <w:tr w:rsidR="00EE65F0" w:rsidRPr="00EE65F0" w14:paraId="565DF0EF" w14:textId="77777777" w:rsidTr="001E45B4">
        <w:trPr>
          <w:trHeight w:val="20"/>
        </w:trPr>
        <w:tc>
          <w:tcPr>
            <w:tcW w:w="567" w:type="dxa"/>
            <w:tcBorders>
              <w:top w:val="single" w:sz="8" w:space="0" w:color="000000"/>
              <w:left w:val="single" w:sz="8" w:space="0" w:color="000000"/>
              <w:bottom w:val="single" w:sz="8" w:space="0" w:color="000000"/>
              <w:right w:val="single" w:sz="8" w:space="0" w:color="000000"/>
            </w:tcBorders>
          </w:tcPr>
          <w:p w14:paraId="6D9E8397" w14:textId="77777777" w:rsidR="00EE65F0" w:rsidRPr="00EE65F0" w:rsidRDefault="00EE65F0" w:rsidP="00F63CB8">
            <w:pPr>
              <w:pStyle w:val="Textoentabla"/>
              <w:rPr>
                <w:rFonts w:asciiTheme="minorHAnsi" w:hAnsiTheme="minorHAnsi" w:cstheme="minorHAnsi"/>
                <w:sz w:val="18"/>
                <w:szCs w:val="18"/>
                <w:lang w:val="es-ES"/>
              </w:rPr>
            </w:pPr>
            <w:r w:rsidRPr="00EE65F0">
              <w:rPr>
                <w:rFonts w:asciiTheme="minorHAnsi" w:hAnsiTheme="minorHAnsi" w:cstheme="minorHAnsi"/>
                <w:spacing w:val="-5"/>
                <w:sz w:val="18"/>
                <w:szCs w:val="18"/>
                <w:lang w:val="es-ES"/>
              </w:rPr>
              <w:t>1.4</w:t>
            </w:r>
          </w:p>
        </w:tc>
        <w:tc>
          <w:tcPr>
            <w:tcW w:w="4815" w:type="dxa"/>
            <w:tcBorders>
              <w:top w:val="single" w:sz="8" w:space="0" w:color="000000"/>
              <w:left w:val="single" w:sz="8" w:space="0" w:color="000000"/>
              <w:bottom w:val="single" w:sz="8" w:space="0" w:color="000000"/>
              <w:right w:val="single" w:sz="8" w:space="0" w:color="000000"/>
            </w:tcBorders>
          </w:tcPr>
          <w:p w14:paraId="752B368E" w14:textId="77777777" w:rsidR="00EE65F0" w:rsidRPr="00EE65F0" w:rsidRDefault="00EE65F0" w:rsidP="00F1117C">
            <w:pPr>
              <w:pStyle w:val="Textoentabla"/>
              <w:jc w:val="left"/>
              <w:rPr>
                <w:rFonts w:asciiTheme="minorHAnsi" w:hAnsiTheme="minorHAnsi" w:cstheme="minorHAnsi"/>
                <w:sz w:val="18"/>
                <w:szCs w:val="18"/>
                <w:lang w:val="es-ES"/>
              </w:rPr>
            </w:pPr>
            <w:r w:rsidRPr="00EE65F0">
              <w:rPr>
                <w:rFonts w:asciiTheme="minorHAnsi" w:hAnsiTheme="minorHAnsi" w:cstheme="minorHAnsi"/>
                <w:spacing w:val="-2"/>
                <w:sz w:val="18"/>
                <w:szCs w:val="18"/>
                <w:lang w:val="es-ES"/>
              </w:rPr>
              <w:t>AISLADORES</w:t>
            </w:r>
          </w:p>
        </w:tc>
        <w:tc>
          <w:tcPr>
            <w:tcW w:w="445" w:type="dxa"/>
            <w:tcBorders>
              <w:top w:val="single" w:sz="8" w:space="0" w:color="000000"/>
              <w:left w:val="single" w:sz="8" w:space="0" w:color="000000"/>
              <w:bottom w:val="single" w:sz="8" w:space="0" w:color="000000"/>
              <w:right w:val="single" w:sz="8" w:space="0" w:color="000000"/>
            </w:tcBorders>
          </w:tcPr>
          <w:p w14:paraId="3DDA3DC9" w14:textId="77777777" w:rsidR="00EE65F0" w:rsidRPr="00EE65F0" w:rsidRDefault="00EE65F0" w:rsidP="00F63CB8">
            <w:pPr>
              <w:pStyle w:val="Textoentabla"/>
              <w:rPr>
                <w:rFonts w:asciiTheme="minorHAnsi" w:hAnsiTheme="minorHAnsi" w:cstheme="minorHAnsi"/>
                <w:sz w:val="18"/>
                <w:szCs w:val="18"/>
                <w:lang w:val="es-ES"/>
              </w:rPr>
            </w:pPr>
          </w:p>
        </w:tc>
        <w:tc>
          <w:tcPr>
            <w:tcW w:w="445" w:type="dxa"/>
            <w:tcBorders>
              <w:top w:val="single" w:sz="8" w:space="0" w:color="000000"/>
              <w:left w:val="single" w:sz="8" w:space="0" w:color="000000"/>
              <w:bottom w:val="single" w:sz="8" w:space="0" w:color="000000"/>
              <w:right w:val="single" w:sz="8" w:space="0" w:color="000000"/>
            </w:tcBorders>
            <w:shd w:val="clear" w:color="auto" w:fill="A6A6A6"/>
          </w:tcPr>
          <w:p w14:paraId="78811199" w14:textId="77777777" w:rsidR="00EE65F0" w:rsidRPr="00EE65F0" w:rsidRDefault="00EE65F0" w:rsidP="00F63CB8">
            <w:pPr>
              <w:pStyle w:val="Textoentabla"/>
              <w:rPr>
                <w:rFonts w:asciiTheme="minorHAnsi" w:hAnsiTheme="minorHAnsi" w:cstheme="minorHAnsi"/>
                <w:sz w:val="18"/>
                <w:szCs w:val="18"/>
                <w:lang w:val="es-ES"/>
              </w:rPr>
            </w:pPr>
          </w:p>
        </w:tc>
        <w:tc>
          <w:tcPr>
            <w:tcW w:w="433" w:type="dxa"/>
            <w:tcBorders>
              <w:top w:val="single" w:sz="8" w:space="0" w:color="000000"/>
              <w:left w:val="single" w:sz="8" w:space="0" w:color="000000"/>
              <w:bottom w:val="single" w:sz="8" w:space="0" w:color="000000"/>
              <w:right w:val="single" w:sz="8" w:space="0" w:color="000000"/>
            </w:tcBorders>
          </w:tcPr>
          <w:p w14:paraId="0A8D02A9" w14:textId="77777777" w:rsidR="00EE65F0" w:rsidRPr="00EE65F0" w:rsidRDefault="00EE65F0" w:rsidP="00F63CB8">
            <w:pPr>
              <w:pStyle w:val="Textoentabla"/>
              <w:rPr>
                <w:rFonts w:asciiTheme="minorHAnsi" w:hAnsiTheme="minorHAnsi" w:cstheme="minorHAnsi"/>
                <w:sz w:val="18"/>
                <w:szCs w:val="18"/>
                <w:lang w:val="es-ES"/>
              </w:rPr>
            </w:pPr>
          </w:p>
        </w:tc>
        <w:tc>
          <w:tcPr>
            <w:tcW w:w="447" w:type="dxa"/>
            <w:tcBorders>
              <w:top w:val="single" w:sz="8" w:space="0" w:color="000000"/>
              <w:left w:val="single" w:sz="8" w:space="0" w:color="000000"/>
              <w:bottom w:val="single" w:sz="8" w:space="0" w:color="000000"/>
              <w:right w:val="single" w:sz="8" w:space="0" w:color="000000"/>
            </w:tcBorders>
          </w:tcPr>
          <w:p w14:paraId="5EABCC68" w14:textId="77777777" w:rsidR="00EE65F0" w:rsidRPr="00EE65F0" w:rsidRDefault="00EE65F0" w:rsidP="00F63CB8">
            <w:pPr>
              <w:pStyle w:val="Textoentabla"/>
              <w:rPr>
                <w:rFonts w:asciiTheme="minorHAnsi" w:hAnsiTheme="minorHAnsi" w:cstheme="minorHAnsi"/>
                <w:sz w:val="18"/>
                <w:szCs w:val="18"/>
                <w:lang w:val="es-ES"/>
              </w:rPr>
            </w:pPr>
          </w:p>
        </w:tc>
        <w:tc>
          <w:tcPr>
            <w:tcW w:w="467" w:type="dxa"/>
            <w:tcBorders>
              <w:top w:val="single" w:sz="8" w:space="0" w:color="000000"/>
              <w:left w:val="single" w:sz="8" w:space="0" w:color="000000"/>
              <w:bottom w:val="single" w:sz="8" w:space="0" w:color="000000"/>
              <w:right w:val="single" w:sz="8" w:space="0" w:color="000000"/>
            </w:tcBorders>
          </w:tcPr>
          <w:p w14:paraId="7FCDA8C4" w14:textId="77777777" w:rsidR="00EE65F0" w:rsidRPr="00EE65F0" w:rsidRDefault="00EE65F0" w:rsidP="00F63CB8">
            <w:pPr>
              <w:pStyle w:val="Textoentabla"/>
              <w:rPr>
                <w:rFonts w:asciiTheme="minorHAnsi" w:hAnsiTheme="minorHAnsi" w:cstheme="minorHAnsi"/>
                <w:sz w:val="18"/>
                <w:szCs w:val="18"/>
                <w:lang w:val="es-ES"/>
              </w:rPr>
            </w:pPr>
          </w:p>
        </w:tc>
        <w:tc>
          <w:tcPr>
            <w:tcW w:w="451" w:type="dxa"/>
            <w:tcBorders>
              <w:top w:val="single" w:sz="8" w:space="0" w:color="000000"/>
              <w:left w:val="single" w:sz="8" w:space="0" w:color="000000"/>
              <w:bottom w:val="single" w:sz="8" w:space="0" w:color="000000"/>
              <w:right w:val="single" w:sz="8" w:space="0" w:color="000000"/>
            </w:tcBorders>
          </w:tcPr>
          <w:p w14:paraId="0FD05221"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45EB7742"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754AEC73" w14:textId="77777777" w:rsidR="00EE65F0" w:rsidRPr="00EE65F0" w:rsidRDefault="00EE65F0" w:rsidP="00F63CB8">
            <w:pPr>
              <w:pStyle w:val="Textoentabla"/>
              <w:rPr>
                <w:rFonts w:asciiTheme="minorHAnsi" w:hAnsiTheme="minorHAnsi" w:cstheme="minorHAnsi"/>
                <w:sz w:val="18"/>
                <w:szCs w:val="18"/>
                <w:lang w:val="es-ES"/>
              </w:rPr>
            </w:pPr>
          </w:p>
        </w:tc>
      </w:tr>
      <w:tr w:rsidR="00EE65F0" w:rsidRPr="00EE65F0" w14:paraId="37A38C23" w14:textId="77777777" w:rsidTr="001E45B4">
        <w:trPr>
          <w:trHeight w:val="20"/>
        </w:trPr>
        <w:tc>
          <w:tcPr>
            <w:tcW w:w="567" w:type="dxa"/>
            <w:tcBorders>
              <w:top w:val="single" w:sz="8" w:space="0" w:color="000000"/>
              <w:left w:val="single" w:sz="8" w:space="0" w:color="000000"/>
              <w:bottom w:val="single" w:sz="8" w:space="0" w:color="000000"/>
              <w:right w:val="single" w:sz="8" w:space="0" w:color="000000"/>
            </w:tcBorders>
          </w:tcPr>
          <w:p w14:paraId="6CF0F616" w14:textId="77777777" w:rsidR="00EE65F0" w:rsidRPr="00EE65F0" w:rsidRDefault="00EE65F0" w:rsidP="00F63CB8">
            <w:pPr>
              <w:pStyle w:val="Textoentabla"/>
              <w:rPr>
                <w:rFonts w:asciiTheme="minorHAnsi" w:hAnsiTheme="minorHAnsi" w:cstheme="minorHAnsi"/>
                <w:sz w:val="18"/>
                <w:szCs w:val="18"/>
                <w:lang w:val="es-ES"/>
              </w:rPr>
            </w:pPr>
            <w:r w:rsidRPr="00EE65F0">
              <w:rPr>
                <w:rFonts w:asciiTheme="minorHAnsi" w:hAnsiTheme="minorHAnsi" w:cstheme="minorHAnsi"/>
                <w:spacing w:val="-5"/>
                <w:sz w:val="18"/>
                <w:szCs w:val="18"/>
                <w:lang w:val="es-ES"/>
              </w:rPr>
              <w:t>1.5</w:t>
            </w:r>
          </w:p>
        </w:tc>
        <w:tc>
          <w:tcPr>
            <w:tcW w:w="4815" w:type="dxa"/>
            <w:tcBorders>
              <w:top w:val="single" w:sz="8" w:space="0" w:color="000000"/>
              <w:left w:val="single" w:sz="8" w:space="0" w:color="000000"/>
              <w:bottom w:val="single" w:sz="8" w:space="0" w:color="000000"/>
              <w:right w:val="single" w:sz="8" w:space="0" w:color="000000"/>
            </w:tcBorders>
          </w:tcPr>
          <w:p w14:paraId="731D8E18" w14:textId="77777777" w:rsidR="00EE65F0" w:rsidRPr="00EE65F0" w:rsidRDefault="00EE65F0" w:rsidP="00F1117C">
            <w:pPr>
              <w:pStyle w:val="Textoentabla"/>
              <w:jc w:val="left"/>
              <w:rPr>
                <w:rFonts w:asciiTheme="minorHAnsi" w:hAnsiTheme="minorHAnsi" w:cstheme="minorHAnsi"/>
                <w:sz w:val="18"/>
                <w:szCs w:val="18"/>
                <w:lang w:val="es-ES"/>
              </w:rPr>
            </w:pPr>
            <w:r w:rsidRPr="00EE65F0">
              <w:rPr>
                <w:rFonts w:asciiTheme="minorHAnsi" w:hAnsiTheme="minorHAnsi" w:cstheme="minorHAnsi"/>
                <w:sz w:val="18"/>
                <w:szCs w:val="18"/>
                <w:lang w:val="es-ES"/>
              </w:rPr>
              <w:t>HERRAJES</w:t>
            </w:r>
            <w:r w:rsidRPr="00EE65F0">
              <w:rPr>
                <w:rFonts w:asciiTheme="minorHAnsi" w:hAnsiTheme="minorHAnsi" w:cstheme="minorHAnsi"/>
                <w:spacing w:val="-8"/>
                <w:sz w:val="18"/>
                <w:szCs w:val="18"/>
                <w:lang w:val="es-ES"/>
              </w:rPr>
              <w:t xml:space="preserve"> </w:t>
            </w:r>
            <w:r w:rsidRPr="00EE65F0">
              <w:rPr>
                <w:rFonts w:asciiTheme="minorHAnsi" w:hAnsiTheme="minorHAnsi" w:cstheme="minorHAnsi"/>
                <w:sz w:val="18"/>
                <w:szCs w:val="18"/>
                <w:lang w:val="es-ES"/>
              </w:rPr>
              <w:t>Y</w:t>
            </w:r>
            <w:r w:rsidRPr="00EE65F0">
              <w:rPr>
                <w:rFonts w:asciiTheme="minorHAnsi" w:hAnsiTheme="minorHAnsi" w:cstheme="minorHAnsi"/>
                <w:spacing w:val="-9"/>
                <w:sz w:val="18"/>
                <w:szCs w:val="18"/>
                <w:lang w:val="es-ES"/>
              </w:rPr>
              <w:t xml:space="preserve"> </w:t>
            </w:r>
            <w:r w:rsidRPr="00EE65F0">
              <w:rPr>
                <w:rFonts w:asciiTheme="minorHAnsi" w:hAnsiTheme="minorHAnsi" w:cstheme="minorHAnsi"/>
                <w:spacing w:val="-2"/>
                <w:sz w:val="18"/>
                <w:szCs w:val="18"/>
                <w:lang w:val="es-ES"/>
              </w:rPr>
              <w:t>ACCESORIOS</w:t>
            </w:r>
          </w:p>
        </w:tc>
        <w:tc>
          <w:tcPr>
            <w:tcW w:w="445" w:type="dxa"/>
            <w:tcBorders>
              <w:top w:val="single" w:sz="8" w:space="0" w:color="000000"/>
              <w:left w:val="single" w:sz="8" w:space="0" w:color="000000"/>
              <w:bottom w:val="single" w:sz="8" w:space="0" w:color="000000"/>
              <w:right w:val="single" w:sz="8" w:space="0" w:color="000000"/>
            </w:tcBorders>
          </w:tcPr>
          <w:p w14:paraId="0AEEFB36" w14:textId="77777777" w:rsidR="00EE65F0" w:rsidRPr="00EE65F0" w:rsidRDefault="00EE65F0" w:rsidP="00F63CB8">
            <w:pPr>
              <w:pStyle w:val="Textoentabla"/>
              <w:rPr>
                <w:rFonts w:asciiTheme="minorHAnsi" w:hAnsiTheme="minorHAnsi" w:cstheme="minorHAnsi"/>
                <w:sz w:val="18"/>
                <w:szCs w:val="18"/>
                <w:lang w:val="es-ES"/>
              </w:rPr>
            </w:pPr>
          </w:p>
        </w:tc>
        <w:tc>
          <w:tcPr>
            <w:tcW w:w="445" w:type="dxa"/>
            <w:tcBorders>
              <w:top w:val="single" w:sz="8" w:space="0" w:color="000000"/>
              <w:left w:val="single" w:sz="8" w:space="0" w:color="000000"/>
              <w:bottom w:val="single" w:sz="8" w:space="0" w:color="000000"/>
              <w:right w:val="single" w:sz="8" w:space="0" w:color="000000"/>
            </w:tcBorders>
            <w:shd w:val="clear" w:color="auto" w:fill="A6A6A6"/>
          </w:tcPr>
          <w:p w14:paraId="0D28026A" w14:textId="77777777" w:rsidR="00EE65F0" w:rsidRPr="00EE65F0" w:rsidRDefault="00EE65F0" w:rsidP="00F63CB8">
            <w:pPr>
              <w:pStyle w:val="Textoentabla"/>
              <w:rPr>
                <w:rFonts w:asciiTheme="minorHAnsi" w:hAnsiTheme="minorHAnsi" w:cstheme="minorHAnsi"/>
                <w:sz w:val="18"/>
                <w:szCs w:val="18"/>
                <w:lang w:val="es-ES"/>
              </w:rPr>
            </w:pPr>
          </w:p>
        </w:tc>
        <w:tc>
          <w:tcPr>
            <w:tcW w:w="433" w:type="dxa"/>
            <w:tcBorders>
              <w:top w:val="single" w:sz="8" w:space="0" w:color="000000"/>
              <w:left w:val="single" w:sz="8" w:space="0" w:color="000000"/>
              <w:bottom w:val="single" w:sz="8" w:space="0" w:color="000000"/>
              <w:right w:val="single" w:sz="8" w:space="0" w:color="000000"/>
            </w:tcBorders>
          </w:tcPr>
          <w:p w14:paraId="52F14E09" w14:textId="77777777" w:rsidR="00EE65F0" w:rsidRPr="00EE65F0" w:rsidRDefault="00EE65F0" w:rsidP="00F63CB8">
            <w:pPr>
              <w:pStyle w:val="Textoentabla"/>
              <w:rPr>
                <w:rFonts w:asciiTheme="minorHAnsi" w:hAnsiTheme="minorHAnsi" w:cstheme="minorHAnsi"/>
                <w:sz w:val="18"/>
                <w:szCs w:val="18"/>
                <w:lang w:val="es-ES"/>
              </w:rPr>
            </w:pPr>
          </w:p>
        </w:tc>
        <w:tc>
          <w:tcPr>
            <w:tcW w:w="447" w:type="dxa"/>
            <w:tcBorders>
              <w:top w:val="single" w:sz="8" w:space="0" w:color="000000"/>
              <w:left w:val="single" w:sz="8" w:space="0" w:color="000000"/>
              <w:bottom w:val="single" w:sz="8" w:space="0" w:color="000000"/>
              <w:right w:val="single" w:sz="8" w:space="0" w:color="000000"/>
            </w:tcBorders>
          </w:tcPr>
          <w:p w14:paraId="0E4B8B96" w14:textId="77777777" w:rsidR="00EE65F0" w:rsidRPr="00EE65F0" w:rsidRDefault="00EE65F0" w:rsidP="00F63CB8">
            <w:pPr>
              <w:pStyle w:val="Textoentabla"/>
              <w:rPr>
                <w:rFonts w:asciiTheme="minorHAnsi" w:hAnsiTheme="minorHAnsi" w:cstheme="minorHAnsi"/>
                <w:sz w:val="18"/>
                <w:szCs w:val="18"/>
                <w:lang w:val="es-ES"/>
              </w:rPr>
            </w:pPr>
          </w:p>
        </w:tc>
        <w:tc>
          <w:tcPr>
            <w:tcW w:w="467" w:type="dxa"/>
            <w:tcBorders>
              <w:top w:val="single" w:sz="8" w:space="0" w:color="000000"/>
              <w:left w:val="single" w:sz="8" w:space="0" w:color="000000"/>
              <w:bottom w:val="single" w:sz="8" w:space="0" w:color="000000"/>
              <w:right w:val="single" w:sz="8" w:space="0" w:color="000000"/>
            </w:tcBorders>
          </w:tcPr>
          <w:p w14:paraId="0336A494" w14:textId="77777777" w:rsidR="00EE65F0" w:rsidRPr="00EE65F0" w:rsidRDefault="00EE65F0" w:rsidP="00F63CB8">
            <w:pPr>
              <w:pStyle w:val="Textoentabla"/>
              <w:rPr>
                <w:rFonts w:asciiTheme="minorHAnsi" w:hAnsiTheme="minorHAnsi" w:cstheme="minorHAnsi"/>
                <w:sz w:val="18"/>
                <w:szCs w:val="18"/>
                <w:lang w:val="es-ES"/>
              </w:rPr>
            </w:pPr>
          </w:p>
        </w:tc>
        <w:tc>
          <w:tcPr>
            <w:tcW w:w="451" w:type="dxa"/>
            <w:tcBorders>
              <w:top w:val="single" w:sz="8" w:space="0" w:color="000000"/>
              <w:left w:val="single" w:sz="8" w:space="0" w:color="000000"/>
              <w:bottom w:val="single" w:sz="8" w:space="0" w:color="000000"/>
              <w:right w:val="single" w:sz="8" w:space="0" w:color="000000"/>
            </w:tcBorders>
          </w:tcPr>
          <w:p w14:paraId="62548640"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5FAF1FD7"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5C655CBC" w14:textId="77777777" w:rsidR="00EE65F0" w:rsidRPr="00EE65F0" w:rsidRDefault="00EE65F0" w:rsidP="00F63CB8">
            <w:pPr>
              <w:pStyle w:val="Textoentabla"/>
              <w:rPr>
                <w:rFonts w:asciiTheme="minorHAnsi" w:hAnsiTheme="minorHAnsi" w:cstheme="minorHAnsi"/>
                <w:sz w:val="18"/>
                <w:szCs w:val="18"/>
                <w:lang w:val="es-ES"/>
              </w:rPr>
            </w:pPr>
          </w:p>
        </w:tc>
      </w:tr>
      <w:tr w:rsidR="00EE65F0" w:rsidRPr="00EE65F0" w14:paraId="2BAB621D" w14:textId="77777777" w:rsidTr="001E45B4">
        <w:trPr>
          <w:trHeight w:val="20"/>
        </w:trPr>
        <w:tc>
          <w:tcPr>
            <w:tcW w:w="567" w:type="dxa"/>
            <w:tcBorders>
              <w:top w:val="single" w:sz="8" w:space="0" w:color="000000"/>
              <w:left w:val="single" w:sz="8" w:space="0" w:color="000000"/>
              <w:bottom w:val="single" w:sz="8" w:space="0" w:color="000000"/>
              <w:right w:val="single" w:sz="8" w:space="0" w:color="000000"/>
            </w:tcBorders>
          </w:tcPr>
          <w:p w14:paraId="1843ED83" w14:textId="77777777" w:rsidR="00EE65F0" w:rsidRPr="00EE65F0" w:rsidRDefault="00EE65F0" w:rsidP="00F63CB8">
            <w:pPr>
              <w:pStyle w:val="Textoentabla"/>
              <w:rPr>
                <w:rFonts w:asciiTheme="minorHAnsi" w:hAnsiTheme="minorHAnsi" w:cstheme="minorHAnsi"/>
                <w:sz w:val="18"/>
                <w:szCs w:val="18"/>
                <w:lang w:val="es-ES"/>
              </w:rPr>
            </w:pPr>
            <w:r w:rsidRPr="00EE65F0">
              <w:rPr>
                <w:rFonts w:asciiTheme="minorHAnsi" w:hAnsiTheme="minorHAnsi" w:cstheme="minorHAnsi"/>
                <w:spacing w:val="-5"/>
                <w:sz w:val="18"/>
                <w:szCs w:val="18"/>
                <w:lang w:val="es-ES"/>
              </w:rPr>
              <w:t>1.6</w:t>
            </w:r>
          </w:p>
        </w:tc>
        <w:tc>
          <w:tcPr>
            <w:tcW w:w="4815" w:type="dxa"/>
            <w:tcBorders>
              <w:top w:val="single" w:sz="8" w:space="0" w:color="000000"/>
              <w:left w:val="single" w:sz="8" w:space="0" w:color="000000"/>
              <w:bottom w:val="single" w:sz="8" w:space="0" w:color="000000"/>
              <w:right w:val="single" w:sz="8" w:space="0" w:color="000000"/>
            </w:tcBorders>
          </w:tcPr>
          <w:p w14:paraId="00FB896B" w14:textId="77777777" w:rsidR="00EE65F0" w:rsidRPr="00EE65F0" w:rsidRDefault="00EE65F0" w:rsidP="00F1117C">
            <w:pPr>
              <w:pStyle w:val="Textoentabla"/>
              <w:jc w:val="left"/>
              <w:rPr>
                <w:rFonts w:asciiTheme="minorHAnsi" w:hAnsiTheme="minorHAnsi" w:cstheme="minorHAnsi"/>
                <w:sz w:val="18"/>
                <w:szCs w:val="18"/>
                <w:lang w:val="es-ES"/>
              </w:rPr>
            </w:pPr>
            <w:r w:rsidRPr="00EE65F0">
              <w:rPr>
                <w:rFonts w:asciiTheme="minorHAnsi" w:hAnsiTheme="minorHAnsi" w:cstheme="minorHAnsi"/>
                <w:sz w:val="18"/>
                <w:szCs w:val="18"/>
                <w:lang w:val="es-ES"/>
              </w:rPr>
              <w:t>MATERIAL</w:t>
            </w:r>
            <w:r w:rsidRPr="00EE65F0">
              <w:rPr>
                <w:rFonts w:asciiTheme="minorHAnsi" w:hAnsiTheme="minorHAnsi" w:cstheme="minorHAnsi"/>
                <w:spacing w:val="-8"/>
                <w:sz w:val="18"/>
                <w:szCs w:val="18"/>
                <w:lang w:val="es-ES"/>
              </w:rPr>
              <w:t xml:space="preserve"> </w:t>
            </w:r>
            <w:r w:rsidRPr="00EE65F0">
              <w:rPr>
                <w:rFonts w:asciiTheme="minorHAnsi" w:hAnsiTheme="minorHAnsi" w:cstheme="minorHAnsi"/>
                <w:sz w:val="18"/>
                <w:szCs w:val="18"/>
                <w:lang w:val="es-ES"/>
              </w:rPr>
              <w:t>PAT</w:t>
            </w:r>
            <w:r w:rsidRPr="00EE65F0">
              <w:rPr>
                <w:rFonts w:asciiTheme="minorHAnsi" w:hAnsiTheme="minorHAnsi" w:cstheme="minorHAnsi"/>
                <w:spacing w:val="-8"/>
                <w:sz w:val="18"/>
                <w:szCs w:val="18"/>
                <w:lang w:val="es-ES"/>
              </w:rPr>
              <w:t xml:space="preserve"> </w:t>
            </w:r>
            <w:r w:rsidRPr="00EE65F0">
              <w:rPr>
                <w:rFonts w:asciiTheme="minorHAnsi" w:hAnsiTheme="minorHAnsi" w:cstheme="minorHAnsi"/>
                <w:spacing w:val="-2"/>
                <w:sz w:val="18"/>
                <w:szCs w:val="18"/>
                <w:lang w:val="es-ES"/>
              </w:rPr>
              <w:t>AÉREO</w:t>
            </w:r>
          </w:p>
        </w:tc>
        <w:tc>
          <w:tcPr>
            <w:tcW w:w="445" w:type="dxa"/>
            <w:tcBorders>
              <w:top w:val="single" w:sz="8" w:space="0" w:color="000000"/>
              <w:left w:val="single" w:sz="8" w:space="0" w:color="000000"/>
              <w:bottom w:val="single" w:sz="8" w:space="0" w:color="000000"/>
              <w:right w:val="single" w:sz="8" w:space="0" w:color="000000"/>
            </w:tcBorders>
          </w:tcPr>
          <w:p w14:paraId="69947F50" w14:textId="77777777" w:rsidR="00EE65F0" w:rsidRPr="00EE65F0" w:rsidRDefault="00EE65F0" w:rsidP="00F63CB8">
            <w:pPr>
              <w:pStyle w:val="Textoentabla"/>
              <w:rPr>
                <w:rFonts w:asciiTheme="minorHAnsi" w:hAnsiTheme="minorHAnsi" w:cstheme="minorHAnsi"/>
                <w:sz w:val="18"/>
                <w:szCs w:val="18"/>
                <w:lang w:val="es-ES"/>
              </w:rPr>
            </w:pPr>
          </w:p>
        </w:tc>
        <w:tc>
          <w:tcPr>
            <w:tcW w:w="445" w:type="dxa"/>
            <w:tcBorders>
              <w:top w:val="single" w:sz="8" w:space="0" w:color="000000"/>
              <w:left w:val="single" w:sz="8" w:space="0" w:color="000000"/>
              <w:bottom w:val="single" w:sz="8" w:space="0" w:color="000000"/>
              <w:right w:val="single" w:sz="8" w:space="0" w:color="000000"/>
            </w:tcBorders>
          </w:tcPr>
          <w:p w14:paraId="00E50F69" w14:textId="77777777" w:rsidR="00EE65F0" w:rsidRPr="00EE65F0" w:rsidRDefault="00EE65F0" w:rsidP="00F63CB8">
            <w:pPr>
              <w:pStyle w:val="Textoentabla"/>
              <w:rPr>
                <w:rFonts w:asciiTheme="minorHAnsi" w:hAnsiTheme="minorHAnsi" w:cstheme="minorHAnsi"/>
                <w:sz w:val="18"/>
                <w:szCs w:val="18"/>
                <w:lang w:val="es-ES"/>
              </w:rPr>
            </w:pPr>
          </w:p>
        </w:tc>
        <w:tc>
          <w:tcPr>
            <w:tcW w:w="433"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Pr>
          <w:p w14:paraId="6E8CDF79" w14:textId="77777777" w:rsidR="00EE65F0" w:rsidRPr="00EE65F0" w:rsidRDefault="00EE65F0" w:rsidP="00F63CB8">
            <w:pPr>
              <w:pStyle w:val="Textoentabla"/>
              <w:rPr>
                <w:rFonts w:asciiTheme="minorHAnsi" w:hAnsiTheme="minorHAnsi" w:cstheme="minorHAnsi"/>
                <w:sz w:val="18"/>
                <w:szCs w:val="18"/>
                <w:lang w:val="es-ES"/>
              </w:rPr>
            </w:pPr>
          </w:p>
        </w:tc>
        <w:tc>
          <w:tcPr>
            <w:tcW w:w="447" w:type="dxa"/>
            <w:tcBorders>
              <w:top w:val="single" w:sz="8" w:space="0" w:color="000000"/>
              <w:left w:val="single" w:sz="8" w:space="0" w:color="000000"/>
              <w:bottom w:val="single" w:sz="8" w:space="0" w:color="000000"/>
              <w:right w:val="single" w:sz="8" w:space="0" w:color="000000"/>
            </w:tcBorders>
          </w:tcPr>
          <w:p w14:paraId="2D6604DE" w14:textId="77777777" w:rsidR="00EE65F0" w:rsidRPr="00EE65F0" w:rsidRDefault="00EE65F0" w:rsidP="00F63CB8">
            <w:pPr>
              <w:pStyle w:val="Textoentabla"/>
              <w:rPr>
                <w:rFonts w:asciiTheme="minorHAnsi" w:hAnsiTheme="minorHAnsi" w:cstheme="minorHAnsi"/>
                <w:sz w:val="18"/>
                <w:szCs w:val="18"/>
                <w:lang w:val="es-ES"/>
              </w:rPr>
            </w:pPr>
          </w:p>
        </w:tc>
        <w:tc>
          <w:tcPr>
            <w:tcW w:w="467" w:type="dxa"/>
            <w:tcBorders>
              <w:top w:val="single" w:sz="8" w:space="0" w:color="000000"/>
              <w:left w:val="single" w:sz="8" w:space="0" w:color="000000"/>
              <w:bottom w:val="single" w:sz="8" w:space="0" w:color="000000"/>
              <w:right w:val="single" w:sz="8" w:space="0" w:color="000000"/>
            </w:tcBorders>
          </w:tcPr>
          <w:p w14:paraId="3DD58AD8" w14:textId="77777777" w:rsidR="00EE65F0" w:rsidRPr="00EE65F0" w:rsidRDefault="00EE65F0" w:rsidP="00F63CB8">
            <w:pPr>
              <w:pStyle w:val="Textoentabla"/>
              <w:rPr>
                <w:rFonts w:asciiTheme="minorHAnsi" w:hAnsiTheme="minorHAnsi" w:cstheme="minorHAnsi"/>
                <w:sz w:val="18"/>
                <w:szCs w:val="18"/>
                <w:lang w:val="es-ES"/>
              </w:rPr>
            </w:pPr>
          </w:p>
        </w:tc>
        <w:tc>
          <w:tcPr>
            <w:tcW w:w="451" w:type="dxa"/>
            <w:tcBorders>
              <w:top w:val="single" w:sz="8" w:space="0" w:color="000000"/>
              <w:left w:val="single" w:sz="8" w:space="0" w:color="000000"/>
              <w:bottom w:val="single" w:sz="8" w:space="0" w:color="000000"/>
              <w:right w:val="single" w:sz="8" w:space="0" w:color="000000"/>
            </w:tcBorders>
          </w:tcPr>
          <w:p w14:paraId="443C6446"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5BDFA92B"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2E69CB5C" w14:textId="77777777" w:rsidR="00EE65F0" w:rsidRPr="00EE65F0" w:rsidRDefault="00EE65F0" w:rsidP="00F63CB8">
            <w:pPr>
              <w:pStyle w:val="Textoentabla"/>
              <w:rPr>
                <w:rFonts w:asciiTheme="minorHAnsi" w:hAnsiTheme="minorHAnsi" w:cstheme="minorHAnsi"/>
                <w:sz w:val="18"/>
                <w:szCs w:val="18"/>
                <w:lang w:val="es-ES"/>
              </w:rPr>
            </w:pPr>
          </w:p>
        </w:tc>
      </w:tr>
      <w:tr w:rsidR="00EE65F0" w:rsidRPr="00EE65F0" w14:paraId="1EA608A2" w14:textId="77777777" w:rsidTr="001E45B4">
        <w:trPr>
          <w:trHeight w:val="20"/>
        </w:trPr>
        <w:tc>
          <w:tcPr>
            <w:tcW w:w="567" w:type="dxa"/>
            <w:tcBorders>
              <w:top w:val="single" w:sz="8" w:space="0" w:color="000000"/>
              <w:left w:val="single" w:sz="8" w:space="0" w:color="000000"/>
              <w:bottom w:val="single" w:sz="8" w:space="0" w:color="000000"/>
              <w:right w:val="single" w:sz="8" w:space="0" w:color="000000"/>
            </w:tcBorders>
          </w:tcPr>
          <w:p w14:paraId="68DFB645" w14:textId="77777777" w:rsidR="00EE65F0" w:rsidRPr="00EE65F0" w:rsidRDefault="00EE65F0" w:rsidP="00F63CB8">
            <w:pPr>
              <w:pStyle w:val="Textoentabla"/>
              <w:rPr>
                <w:rFonts w:asciiTheme="minorHAnsi" w:hAnsiTheme="minorHAnsi" w:cstheme="minorHAnsi"/>
                <w:sz w:val="18"/>
                <w:szCs w:val="18"/>
                <w:lang w:val="es-ES"/>
              </w:rPr>
            </w:pPr>
            <w:r w:rsidRPr="00EE65F0">
              <w:rPr>
                <w:rFonts w:asciiTheme="minorHAnsi" w:hAnsiTheme="minorHAnsi" w:cstheme="minorHAnsi"/>
                <w:spacing w:val="-5"/>
                <w:sz w:val="18"/>
                <w:szCs w:val="18"/>
                <w:lang w:val="es-ES"/>
              </w:rPr>
              <w:t>1.7</w:t>
            </w:r>
          </w:p>
        </w:tc>
        <w:tc>
          <w:tcPr>
            <w:tcW w:w="4815" w:type="dxa"/>
            <w:tcBorders>
              <w:top w:val="single" w:sz="8" w:space="0" w:color="000000"/>
              <w:left w:val="single" w:sz="8" w:space="0" w:color="000000"/>
              <w:bottom w:val="single" w:sz="8" w:space="0" w:color="000000"/>
              <w:right w:val="single" w:sz="8" w:space="0" w:color="000000"/>
            </w:tcBorders>
          </w:tcPr>
          <w:p w14:paraId="696056B2" w14:textId="77777777" w:rsidR="00EE65F0" w:rsidRPr="00EE65F0" w:rsidRDefault="00EE65F0" w:rsidP="00F1117C">
            <w:pPr>
              <w:pStyle w:val="Textoentabla"/>
              <w:jc w:val="left"/>
              <w:rPr>
                <w:rFonts w:asciiTheme="minorHAnsi" w:hAnsiTheme="minorHAnsi" w:cstheme="minorHAnsi"/>
                <w:sz w:val="18"/>
                <w:szCs w:val="18"/>
                <w:lang w:val="es-ES"/>
              </w:rPr>
            </w:pPr>
            <w:r w:rsidRPr="00EE65F0">
              <w:rPr>
                <w:rFonts w:asciiTheme="minorHAnsi" w:hAnsiTheme="minorHAnsi" w:cstheme="minorHAnsi"/>
                <w:sz w:val="18"/>
                <w:szCs w:val="18"/>
                <w:lang w:val="es-ES"/>
              </w:rPr>
              <w:t>CABLE</w:t>
            </w:r>
            <w:r w:rsidRPr="00EE65F0">
              <w:rPr>
                <w:rFonts w:asciiTheme="minorHAnsi" w:hAnsiTheme="minorHAnsi" w:cstheme="minorHAnsi"/>
                <w:spacing w:val="-7"/>
                <w:sz w:val="18"/>
                <w:szCs w:val="18"/>
                <w:lang w:val="es-ES"/>
              </w:rPr>
              <w:t xml:space="preserve"> </w:t>
            </w:r>
            <w:r w:rsidRPr="00EE65F0">
              <w:rPr>
                <w:rFonts w:asciiTheme="minorHAnsi" w:hAnsiTheme="minorHAnsi" w:cstheme="minorHAnsi"/>
                <w:spacing w:val="-2"/>
                <w:sz w:val="18"/>
                <w:szCs w:val="18"/>
                <w:lang w:val="es-ES"/>
              </w:rPr>
              <w:t>AISLADO</w:t>
            </w:r>
          </w:p>
        </w:tc>
        <w:tc>
          <w:tcPr>
            <w:tcW w:w="445"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Pr>
          <w:p w14:paraId="6066CDA8" w14:textId="77777777" w:rsidR="00EE65F0" w:rsidRPr="00EE65F0" w:rsidRDefault="00EE65F0" w:rsidP="00F63CB8">
            <w:pPr>
              <w:pStyle w:val="Textoentabla"/>
              <w:rPr>
                <w:rFonts w:asciiTheme="minorHAnsi" w:hAnsiTheme="minorHAnsi" w:cstheme="minorHAnsi"/>
                <w:sz w:val="18"/>
                <w:szCs w:val="18"/>
                <w:lang w:val="es-ES"/>
              </w:rPr>
            </w:pPr>
          </w:p>
        </w:tc>
        <w:tc>
          <w:tcPr>
            <w:tcW w:w="445" w:type="dxa"/>
            <w:tcBorders>
              <w:top w:val="single" w:sz="8" w:space="0" w:color="000000"/>
              <w:left w:val="single" w:sz="8" w:space="0" w:color="000000"/>
              <w:bottom w:val="single" w:sz="8" w:space="0" w:color="000000"/>
              <w:right w:val="single" w:sz="8" w:space="0" w:color="000000"/>
            </w:tcBorders>
          </w:tcPr>
          <w:p w14:paraId="62EC9B38" w14:textId="77777777" w:rsidR="00EE65F0" w:rsidRPr="00EE65F0" w:rsidRDefault="00EE65F0" w:rsidP="00F63CB8">
            <w:pPr>
              <w:pStyle w:val="Textoentabla"/>
              <w:rPr>
                <w:rFonts w:asciiTheme="minorHAnsi" w:hAnsiTheme="minorHAnsi" w:cstheme="minorHAnsi"/>
                <w:sz w:val="18"/>
                <w:szCs w:val="18"/>
                <w:lang w:val="es-ES"/>
              </w:rPr>
            </w:pPr>
          </w:p>
        </w:tc>
        <w:tc>
          <w:tcPr>
            <w:tcW w:w="433" w:type="dxa"/>
            <w:tcBorders>
              <w:top w:val="single" w:sz="8" w:space="0" w:color="000000"/>
              <w:left w:val="single" w:sz="8" w:space="0" w:color="000000"/>
              <w:bottom w:val="single" w:sz="8" w:space="0" w:color="000000"/>
              <w:right w:val="single" w:sz="8" w:space="0" w:color="000000"/>
            </w:tcBorders>
          </w:tcPr>
          <w:p w14:paraId="2A0B907B" w14:textId="77777777" w:rsidR="00EE65F0" w:rsidRPr="00EE65F0" w:rsidRDefault="00EE65F0" w:rsidP="00F63CB8">
            <w:pPr>
              <w:pStyle w:val="Textoentabla"/>
              <w:rPr>
                <w:rFonts w:asciiTheme="minorHAnsi" w:hAnsiTheme="minorHAnsi" w:cstheme="minorHAnsi"/>
                <w:sz w:val="18"/>
                <w:szCs w:val="18"/>
                <w:lang w:val="es-ES"/>
              </w:rPr>
            </w:pPr>
          </w:p>
        </w:tc>
        <w:tc>
          <w:tcPr>
            <w:tcW w:w="447" w:type="dxa"/>
            <w:tcBorders>
              <w:top w:val="single" w:sz="8" w:space="0" w:color="000000"/>
              <w:left w:val="single" w:sz="8" w:space="0" w:color="000000"/>
              <w:bottom w:val="single" w:sz="8" w:space="0" w:color="000000"/>
              <w:right w:val="single" w:sz="8" w:space="0" w:color="000000"/>
            </w:tcBorders>
          </w:tcPr>
          <w:p w14:paraId="18B2900F" w14:textId="77777777" w:rsidR="00EE65F0" w:rsidRPr="00EE65F0" w:rsidRDefault="00EE65F0" w:rsidP="00F63CB8">
            <w:pPr>
              <w:pStyle w:val="Textoentabla"/>
              <w:rPr>
                <w:rFonts w:asciiTheme="minorHAnsi" w:hAnsiTheme="minorHAnsi" w:cstheme="minorHAnsi"/>
                <w:sz w:val="18"/>
                <w:szCs w:val="18"/>
                <w:lang w:val="es-ES"/>
              </w:rPr>
            </w:pPr>
          </w:p>
        </w:tc>
        <w:tc>
          <w:tcPr>
            <w:tcW w:w="467" w:type="dxa"/>
            <w:tcBorders>
              <w:top w:val="single" w:sz="8" w:space="0" w:color="000000"/>
              <w:left w:val="single" w:sz="8" w:space="0" w:color="000000"/>
              <w:bottom w:val="single" w:sz="8" w:space="0" w:color="000000"/>
              <w:right w:val="single" w:sz="8" w:space="0" w:color="000000"/>
            </w:tcBorders>
          </w:tcPr>
          <w:p w14:paraId="154D4CF8" w14:textId="77777777" w:rsidR="00EE65F0" w:rsidRPr="00EE65F0" w:rsidRDefault="00EE65F0" w:rsidP="00F63CB8">
            <w:pPr>
              <w:pStyle w:val="Textoentabla"/>
              <w:rPr>
                <w:rFonts w:asciiTheme="minorHAnsi" w:hAnsiTheme="minorHAnsi" w:cstheme="minorHAnsi"/>
                <w:sz w:val="18"/>
                <w:szCs w:val="18"/>
                <w:lang w:val="es-ES"/>
              </w:rPr>
            </w:pPr>
          </w:p>
        </w:tc>
        <w:tc>
          <w:tcPr>
            <w:tcW w:w="451" w:type="dxa"/>
            <w:tcBorders>
              <w:top w:val="single" w:sz="8" w:space="0" w:color="000000"/>
              <w:left w:val="single" w:sz="8" w:space="0" w:color="000000"/>
              <w:bottom w:val="single" w:sz="8" w:space="0" w:color="000000"/>
              <w:right w:val="single" w:sz="8" w:space="0" w:color="000000"/>
            </w:tcBorders>
          </w:tcPr>
          <w:p w14:paraId="518E7E70"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62957F4E"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1C41AD67" w14:textId="77777777" w:rsidR="00EE65F0" w:rsidRPr="00EE65F0" w:rsidRDefault="00EE65F0" w:rsidP="00F63CB8">
            <w:pPr>
              <w:pStyle w:val="Textoentabla"/>
              <w:rPr>
                <w:rFonts w:asciiTheme="minorHAnsi" w:hAnsiTheme="minorHAnsi" w:cstheme="minorHAnsi"/>
                <w:sz w:val="18"/>
                <w:szCs w:val="18"/>
                <w:lang w:val="es-ES"/>
              </w:rPr>
            </w:pPr>
          </w:p>
        </w:tc>
      </w:tr>
      <w:tr w:rsidR="00EE65F0" w:rsidRPr="00EE65F0" w14:paraId="3CA616AE" w14:textId="77777777" w:rsidTr="001E45B4">
        <w:trPr>
          <w:trHeight w:val="20"/>
        </w:trPr>
        <w:tc>
          <w:tcPr>
            <w:tcW w:w="567" w:type="dxa"/>
            <w:tcBorders>
              <w:top w:val="single" w:sz="8" w:space="0" w:color="000000"/>
              <w:left w:val="single" w:sz="8" w:space="0" w:color="000000"/>
              <w:bottom w:val="single" w:sz="8" w:space="0" w:color="000000"/>
              <w:right w:val="single" w:sz="8" w:space="0" w:color="000000"/>
            </w:tcBorders>
          </w:tcPr>
          <w:p w14:paraId="62A5FBE0" w14:textId="77777777" w:rsidR="00EE65F0" w:rsidRPr="00EE65F0" w:rsidRDefault="00EE65F0" w:rsidP="00F63CB8">
            <w:pPr>
              <w:pStyle w:val="Textoentabla"/>
              <w:rPr>
                <w:rFonts w:asciiTheme="minorHAnsi" w:hAnsiTheme="minorHAnsi" w:cstheme="minorHAnsi"/>
                <w:sz w:val="18"/>
                <w:szCs w:val="18"/>
                <w:lang w:val="es-ES"/>
              </w:rPr>
            </w:pPr>
            <w:r w:rsidRPr="00EE65F0">
              <w:rPr>
                <w:rFonts w:asciiTheme="minorHAnsi" w:hAnsiTheme="minorHAnsi" w:cstheme="minorHAnsi"/>
                <w:spacing w:val="-5"/>
                <w:sz w:val="18"/>
                <w:szCs w:val="18"/>
                <w:lang w:val="es-ES"/>
              </w:rPr>
              <w:t>1.8</w:t>
            </w:r>
          </w:p>
        </w:tc>
        <w:tc>
          <w:tcPr>
            <w:tcW w:w="4815" w:type="dxa"/>
            <w:tcBorders>
              <w:top w:val="single" w:sz="8" w:space="0" w:color="000000"/>
              <w:left w:val="single" w:sz="8" w:space="0" w:color="000000"/>
              <w:bottom w:val="single" w:sz="8" w:space="0" w:color="000000"/>
              <w:right w:val="single" w:sz="8" w:space="0" w:color="000000"/>
            </w:tcBorders>
          </w:tcPr>
          <w:p w14:paraId="14BCB617" w14:textId="77777777" w:rsidR="00EE65F0" w:rsidRPr="00EE65F0" w:rsidRDefault="00EE65F0" w:rsidP="00F1117C">
            <w:pPr>
              <w:pStyle w:val="Textoentabla"/>
              <w:jc w:val="left"/>
              <w:rPr>
                <w:rFonts w:asciiTheme="minorHAnsi" w:hAnsiTheme="minorHAnsi" w:cstheme="minorHAnsi"/>
                <w:sz w:val="18"/>
                <w:szCs w:val="18"/>
                <w:lang w:val="es-ES"/>
              </w:rPr>
            </w:pPr>
            <w:r w:rsidRPr="00EE65F0">
              <w:rPr>
                <w:rFonts w:asciiTheme="minorHAnsi" w:hAnsiTheme="minorHAnsi" w:cstheme="minorHAnsi"/>
                <w:sz w:val="18"/>
                <w:szCs w:val="18"/>
                <w:lang w:val="es-ES"/>
              </w:rPr>
              <w:t>CABLES</w:t>
            </w:r>
            <w:r w:rsidRPr="00EE65F0">
              <w:rPr>
                <w:rFonts w:asciiTheme="minorHAnsi" w:hAnsiTheme="minorHAnsi" w:cstheme="minorHAnsi"/>
                <w:spacing w:val="-6"/>
                <w:sz w:val="18"/>
                <w:szCs w:val="18"/>
                <w:lang w:val="es-ES"/>
              </w:rPr>
              <w:t xml:space="preserve"> </w:t>
            </w:r>
            <w:r w:rsidRPr="00EE65F0">
              <w:rPr>
                <w:rFonts w:asciiTheme="minorHAnsi" w:hAnsiTheme="minorHAnsi" w:cstheme="minorHAnsi"/>
                <w:sz w:val="18"/>
                <w:szCs w:val="18"/>
                <w:lang w:val="es-ES"/>
              </w:rPr>
              <w:t>DE</w:t>
            </w:r>
            <w:r w:rsidRPr="00EE65F0">
              <w:rPr>
                <w:rFonts w:asciiTheme="minorHAnsi" w:hAnsiTheme="minorHAnsi" w:cstheme="minorHAnsi"/>
                <w:spacing w:val="-5"/>
                <w:sz w:val="18"/>
                <w:szCs w:val="18"/>
                <w:lang w:val="es-ES"/>
              </w:rPr>
              <w:t xml:space="preserve"> </w:t>
            </w:r>
            <w:r w:rsidRPr="00EE65F0">
              <w:rPr>
                <w:rFonts w:asciiTheme="minorHAnsi" w:hAnsiTheme="minorHAnsi" w:cstheme="minorHAnsi"/>
                <w:sz w:val="18"/>
                <w:szCs w:val="18"/>
                <w:lang w:val="es-ES"/>
              </w:rPr>
              <w:t>FIBRA</w:t>
            </w:r>
            <w:r w:rsidRPr="00EE65F0">
              <w:rPr>
                <w:rFonts w:asciiTheme="minorHAnsi" w:hAnsiTheme="minorHAnsi" w:cstheme="minorHAnsi"/>
                <w:spacing w:val="-6"/>
                <w:sz w:val="18"/>
                <w:szCs w:val="18"/>
                <w:lang w:val="es-ES"/>
              </w:rPr>
              <w:t xml:space="preserve"> </w:t>
            </w:r>
            <w:r w:rsidRPr="00EE65F0">
              <w:rPr>
                <w:rFonts w:asciiTheme="minorHAnsi" w:hAnsiTheme="minorHAnsi" w:cstheme="minorHAnsi"/>
                <w:spacing w:val="-5"/>
                <w:sz w:val="18"/>
                <w:szCs w:val="18"/>
                <w:lang w:val="es-ES"/>
              </w:rPr>
              <w:t>SUB</w:t>
            </w:r>
          </w:p>
        </w:tc>
        <w:tc>
          <w:tcPr>
            <w:tcW w:w="445" w:type="dxa"/>
            <w:tcBorders>
              <w:top w:val="single" w:sz="8" w:space="0" w:color="000000"/>
              <w:left w:val="single" w:sz="8" w:space="0" w:color="000000"/>
              <w:bottom w:val="single" w:sz="8" w:space="0" w:color="000000"/>
              <w:right w:val="single" w:sz="8" w:space="0" w:color="000000"/>
            </w:tcBorders>
          </w:tcPr>
          <w:p w14:paraId="3C1F1C62" w14:textId="77777777" w:rsidR="00EE65F0" w:rsidRPr="00EE65F0" w:rsidRDefault="00EE65F0" w:rsidP="00F63CB8">
            <w:pPr>
              <w:pStyle w:val="Textoentabla"/>
              <w:rPr>
                <w:rFonts w:asciiTheme="minorHAnsi" w:hAnsiTheme="minorHAnsi" w:cstheme="minorHAnsi"/>
                <w:sz w:val="18"/>
                <w:szCs w:val="18"/>
                <w:lang w:val="es-ES"/>
              </w:rPr>
            </w:pPr>
          </w:p>
        </w:tc>
        <w:tc>
          <w:tcPr>
            <w:tcW w:w="445"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Pr>
          <w:p w14:paraId="1090C21B" w14:textId="77777777" w:rsidR="00EE65F0" w:rsidRPr="00EE65F0" w:rsidRDefault="00EE65F0" w:rsidP="00F63CB8">
            <w:pPr>
              <w:pStyle w:val="Textoentabla"/>
              <w:rPr>
                <w:rFonts w:asciiTheme="minorHAnsi" w:hAnsiTheme="minorHAnsi" w:cstheme="minorHAnsi"/>
                <w:sz w:val="18"/>
                <w:szCs w:val="18"/>
                <w:lang w:val="es-ES"/>
              </w:rPr>
            </w:pPr>
          </w:p>
        </w:tc>
        <w:tc>
          <w:tcPr>
            <w:tcW w:w="433" w:type="dxa"/>
            <w:tcBorders>
              <w:top w:val="single" w:sz="8" w:space="0" w:color="000000"/>
              <w:left w:val="single" w:sz="8" w:space="0" w:color="000000"/>
              <w:bottom w:val="single" w:sz="8" w:space="0" w:color="000000"/>
              <w:right w:val="single" w:sz="8" w:space="0" w:color="000000"/>
            </w:tcBorders>
          </w:tcPr>
          <w:p w14:paraId="1C734BDE" w14:textId="77777777" w:rsidR="00EE65F0" w:rsidRPr="00EE65F0" w:rsidRDefault="00EE65F0" w:rsidP="00F63CB8">
            <w:pPr>
              <w:pStyle w:val="Textoentabla"/>
              <w:rPr>
                <w:rFonts w:asciiTheme="minorHAnsi" w:hAnsiTheme="minorHAnsi" w:cstheme="minorHAnsi"/>
                <w:sz w:val="18"/>
                <w:szCs w:val="18"/>
                <w:lang w:val="es-ES"/>
              </w:rPr>
            </w:pPr>
          </w:p>
        </w:tc>
        <w:tc>
          <w:tcPr>
            <w:tcW w:w="447" w:type="dxa"/>
            <w:tcBorders>
              <w:top w:val="single" w:sz="8" w:space="0" w:color="000000"/>
              <w:left w:val="single" w:sz="8" w:space="0" w:color="000000"/>
              <w:bottom w:val="single" w:sz="8" w:space="0" w:color="000000"/>
              <w:right w:val="single" w:sz="8" w:space="0" w:color="000000"/>
            </w:tcBorders>
          </w:tcPr>
          <w:p w14:paraId="0E32571F" w14:textId="77777777" w:rsidR="00EE65F0" w:rsidRPr="00EE65F0" w:rsidRDefault="00EE65F0" w:rsidP="00F63CB8">
            <w:pPr>
              <w:pStyle w:val="Textoentabla"/>
              <w:rPr>
                <w:rFonts w:asciiTheme="minorHAnsi" w:hAnsiTheme="minorHAnsi" w:cstheme="minorHAnsi"/>
                <w:sz w:val="18"/>
                <w:szCs w:val="18"/>
                <w:lang w:val="es-ES"/>
              </w:rPr>
            </w:pPr>
          </w:p>
        </w:tc>
        <w:tc>
          <w:tcPr>
            <w:tcW w:w="467" w:type="dxa"/>
            <w:tcBorders>
              <w:top w:val="single" w:sz="8" w:space="0" w:color="000000"/>
              <w:left w:val="single" w:sz="8" w:space="0" w:color="000000"/>
              <w:bottom w:val="single" w:sz="8" w:space="0" w:color="000000"/>
              <w:right w:val="single" w:sz="8" w:space="0" w:color="000000"/>
            </w:tcBorders>
          </w:tcPr>
          <w:p w14:paraId="3C450113" w14:textId="77777777" w:rsidR="00EE65F0" w:rsidRPr="00EE65F0" w:rsidRDefault="00EE65F0" w:rsidP="00F63CB8">
            <w:pPr>
              <w:pStyle w:val="Textoentabla"/>
              <w:rPr>
                <w:rFonts w:asciiTheme="minorHAnsi" w:hAnsiTheme="minorHAnsi" w:cstheme="minorHAnsi"/>
                <w:sz w:val="18"/>
                <w:szCs w:val="18"/>
                <w:lang w:val="es-ES"/>
              </w:rPr>
            </w:pPr>
          </w:p>
        </w:tc>
        <w:tc>
          <w:tcPr>
            <w:tcW w:w="451" w:type="dxa"/>
            <w:tcBorders>
              <w:top w:val="single" w:sz="8" w:space="0" w:color="000000"/>
              <w:left w:val="single" w:sz="8" w:space="0" w:color="000000"/>
              <w:bottom w:val="single" w:sz="8" w:space="0" w:color="000000"/>
              <w:right w:val="single" w:sz="8" w:space="0" w:color="000000"/>
            </w:tcBorders>
          </w:tcPr>
          <w:p w14:paraId="3E471450"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47E315CE"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6DC86A62" w14:textId="77777777" w:rsidR="00EE65F0" w:rsidRPr="00EE65F0" w:rsidRDefault="00EE65F0" w:rsidP="00F63CB8">
            <w:pPr>
              <w:pStyle w:val="Textoentabla"/>
              <w:rPr>
                <w:rFonts w:asciiTheme="minorHAnsi" w:hAnsiTheme="minorHAnsi" w:cstheme="minorHAnsi"/>
                <w:sz w:val="18"/>
                <w:szCs w:val="18"/>
                <w:lang w:val="es-ES"/>
              </w:rPr>
            </w:pPr>
          </w:p>
        </w:tc>
      </w:tr>
      <w:tr w:rsidR="00EE65F0" w:rsidRPr="00EE65F0" w14:paraId="34BC2AF1" w14:textId="77777777" w:rsidTr="001E45B4">
        <w:trPr>
          <w:trHeight w:val="20"/>
        </w:trPr>
        <w:tc>
          <w:tcPr>
            <w:tcW w:w="567" w:type="dxa"/>
            <w:tcBorders>
              <w:top w:val="single" w:sz="8" w:space="0" w:color="000000"/>
              <w:left w:val="single" w:sz="8" w:space="0" w:color="000000"/>
              <w:bottom w:val="single" w:sz="8" w:space="0" w:color="000000"/>
              <w:right w:val="single" w:sz="8" w:space="0" w:color="000000"/>
            </w:tcBorders>
          </w:tcPr>
          <w:p w14:paraId="4AC0EC66" w14:textId="77777777" w:rsidR="00EE65F0" w:rsidRPr="00EE65F0" w:rsidRDefault="00EE65F0" w:rsidP="00F63CB8">
            <w:pPr>
              <w:pStyle w:val="Textoentabla"/>
              <w:rPr>
                <w:rFonts w:asciiTheme="minorHAnsi" w:hAnsiTheme="minorHAnsi" w:cstheme="minorHAnsi"/>
                <w:sz w:val="18"/>
                <w:szCs w:val="18"/>
                <w:lang w:val="es-ES"/>
              </w:rPr>
            </w:pPr>
            <w:r w:rsidRPr="00EE65F0">
              <w:rPr>
                <w:rFonts w:asciiTheme="minorHAnsi" w:hAnsiTheme="minorHAnsi" w:cstheme="minorHAnsi"/>
                <w:spacing w:val="-5"/>
                <w:sz w:val="18"/>
                <w:szCs w:val="18"/>
                <w:lang w:val="es-ES"/>
              </w:rPr>
              <w:t>1.9</w:t>
            </w:r>
          </w:p>
        </w:tc>
        <w:tc>
          <w:tcPr>
            <w:tcW w:w="4815" w:type="dxa"/>
            <w:tcBorders>
              <w:top w:val="single" w:sz="8" w:space="0" w:color="000000"/>
              <w:left w:val="single" w:sz="8" w:space="0" w:color="000000"/>
              <w:bottom w:val="single" w:sz="8" w:space="0" w:color="000000"/>
              <w:right w:val="single" w:sz="8" w:space="0" w:color="000000"/>
            </w:tcBorders>
          </w:tcPr>
          <w:p w14:paraId="6639E111" w14:textId="77777777" w:rsidR="00EE65F0" w:rsidRPr="00EE65F0" w:rsidRDefault="00EE65F0" w:rsidP="00F1117C">
            <w:pPr>
              <w:pStyle w:val="Textoentabla"/>
              <w:jc w:val="left"/>
              <w:rPr>
                <w:rFonts w:asciiTheme="minorHAnsi" w:hAnsiTheme="minorHAnsi" w:cstheme="minorHAnsi"/>
                <w:sz w:val="18"/>
                <w:szCs w:val="18"/>
                <w:lang w:val="es-ES"/>
              </w:rPr>
            </w:pPr>
            <w:r w:rsidRPr="00EE65F0">
              <w:rPr>
                <w:rFonts w:asciiTheme="minorHAnsi" w:hAnsiTheme="minorHAnsi" w:cstheme="minorHAnsi"/>
                <w:spacing w:val="-2"/>
                <w:sz w:val="18"/>
                <w:szCs w:val="18"/>
                <w:lang w:val="es-ES"/>
              </w:rPr>
              <w:t>TERMINALES</w:t>
            </w:r>
          </w:p>
        </w:tc>
        <w:tc>
          <w:tcPr>
            <w:tcW w:w="445"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Pr>
          <w:p w14:paraId="16A89E82" w14:textId="77777777" w:rsidR="00EE65F0" w:rsidRPr="00EE65F0" w:rsidRDefault="00EE65F0" w:rsidP="00F63CB8">
            <w:pPr>
              <w:pStyle w:val="Textoentabla"/>
              <w:rPr>
                <w:rFonts w:asciiTheme="minorHAnsi" w:hAnsiTheme="minorHAnsi" w:cstheme="minorHAnsi"/>
                <w:sz w:val="18"/>
                <w:szCs w:val="18"/>
                <w:lang w:val="es-ES"/>
              </w:rPr>
            </w:pPr>
          </w:p>
        </w:tc>
        <w:tc>
          <w:tcPr>
            <w:tcW w:w="445" w:type="dxa"/>
            <w:tcBorders>
              <w:top w:val="single" w:sz="8" w:space="0" w:color="000000"/>
              <w:left w:val="single" w:sz="8" w:space="0" w:color="000000"/>
              <w:bottom w:val="single" w:sz="8" w:space="0" w:color="000000"/>
              <w:right w:val="single" w:sz="8" w:space="0" w:color="000000"/>
            </w:tcBorders>
          </w:tcPr>
          <w:p w14:paraId="5DD593F4" w14:textId="77777777" w:rsidR="00EE65F0" w:rsidRPr="00EE65F0" w:rsidRDefault="00EE65F0" w:rsidP="00F63CB8">
            <w:pPr>
              <w:pStyle w:val="Textoentabla"/>
              <w:rPr>
                <w:rFonts w:asciiTheme="minorHAnsi" w:hAnsiTheme="minorHAnsi" w:cstheme="minorHAnsi"/>
                <w:sz w:val="18"/>
                <w:szCs w:val="18"/>
                <w:lang w:val="es-ES"/>
              </w:rPr>
            </w:pPr>
          </w:p>
        </w:tc>
        <w:tc>
          <w:tcPr>
            <w:tcW w:w="433" w:type="dxa"/>
            <w:tcBorders>
              <w:top w:val="single" w:sz="8" w:space="0" w:color="000000"/>
              <w:left w:val="single" w:sz="8" w:space="0" w:color="000000"/>
              <w:bottom w:val="single" w:sz="8" w:space="0" w:color="000000"/>
              <w:right w:val="single" w:sz="8" w:space="0" w:color="000000"/>
            </w:tcBorders>
          </w:tcPr>
          <w:p w14:paraId="6599D05B" w14:textId="77777777" w:rsidR="00EE65F0" w:rsidRPr="00EE65F0" w:rsidRDefault="00EE65F0" w:rsidP="00F63CB8">
            <w:pPr>
              <w:pStyle w:val="Textoentabla"/>
              <w:rPr>
                <w:rFonts w:asciiTheme="minorHAnsi" w:hAnsiTheme="minorHAnsi" w:cstheme="minorHAnsi"/>
                <w:sz w:val="18"/>
                <w:szCs w:val="18"/>
                <w:lang w:val="es-ES"/>
              </w:rPr>
            </w:pPr>
          </w:p>
        </w:tc>
        <w:tc>
          <w:tcPr>
            <w:tcW w:w="447" w:type="dxa"/>
            <w:tcBorders>
              <w:top w:val="single" w:sz="8" w:space="0" w:color="000000"/>
              <w:left w:val="single" w:sz="8" w:space="0" w:color="000000"/>
              <w:bottom w:val="single" w:sz="8" w:space="0" w:color="000000"/>
              <w:right w:val="single" w:sz="8" w:space="0" w:color="000000"/>
            </w:tcBorders>
          </w:tcPr>
          <w:p w14:paraId="58DB0F4B" w14:textId="77777777" w:rsidR="00EE65F0" w:rsidRPr="00EE65F0" w:rsidRDefault="00EE65F0" w:rsidP="00F63CB8">
            <w:pPr>
              <w:pStyle w:val="Textoentabla"/>
              <w:rPr>
                <w:rFonts w:asciiTheme="minorHAnsi" w:hAnsiTheme="minorHAnsi" w:cstheme="minorHAnsi"/>
                <w:sz w:val="18"/>
                <w:szCs w:val="18"/>
                <w:lang w:val="es-ES"/>
              </w:rPr>
            </w:pPr>
          </w:p>
        </w:tc>
        <w:tc>
          <w:tcPr>
            <w:tcW w:w="467" w:type="dxa"/>
            <w:tcBorders>
              <w:top w:val="single" w:sz="8" w:space="0" w:color="000000"/>
              <w:left w:val="single" w:sz="8" w:space="0" w:color="000000"/>
              <w:bottom w:val="single" w:sz="8" w:space="0" w:color="000000"/>
              <w:right w:val="single" w:sz="8" w:space="0" w:color="000000"/>
            </w:tcBorders>
          </w:tcPr>
          <w:p w14:paraId="66E6A116" w14:textId="77777777" w:rsidR="00EE65F0" w:rsidRPr="00EE65F0" w:rsidRDefault="00EE65F0" w:rsidP="00F63CB8">
            <w:pPr>
              <w:pStyle w:val="Textoentabla"/>
              <w:rPr>
                <w:rFonts w:asciiTheme="minorHAnsi" w:hAnsiTheme="minorHAnsi" w:cstheme="minorHAnsi"/>
                <w:sz w:val="18"/>
                <w:szCs w:val="18"/>
                <w:lang w:val="es-ES"/>
              </w:rPr>
            </w:pPr>
          </w:p>
        </w:tc>
        <w:tc>
          <w:tcPr>
            <w:tcW w:w="451" w:type="dxa"/>
            <w:tcBorders>
              <w:top w:val="single" w:sz="8" w:space="0" w:color="000000"/>
              <w:left w:val="single" w:sz="8" w:space="0" w:color="000000"/>
              <w:bottom w:val="single" w:sz="8" w:space="0" w:color="000000"/>
              <w:right w:val="single" w:sz="8" w:space="0" w:color="000000"/>
            </w:tcBorders>
          </w:tcPr>
          <w:p w14:paraId="38BEB7F6"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07A43296"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41354C48" w14:textId="77777777" w:rsidR="00EE65F0" w:rsidRPr="00EE65F0" w:rsidRDefault="00EE65F0" w:rsidP="00F63CB8">
            <w:pPr>
              <w:pStyle w:val="Textoentabla"/>
              <w:rPr>
                <w:rFonts w:asciiTheme="minorHAnsi" w:hAnsiTheme="minorHAnsi" w:cstheme="minorHAnsi"/>
                <w:sz w:val="18"/>
                <w:szCs w:val="18"/>
                <w:lang w:val="es-ES"/>
              </w:rPr>
            </w:pPr>
          </w:p>
        </w:tc>
      </w:tr>
      <w:tr w:rsidR="00EE65F0" w:rsidRPr="00EE65F0" w14:paraId="211B7FA3" w14:textId="77777777" w:rsidTr="001E45B4">
        <w:trPr>
          <w:trHeight w:val="20"/>
        </w:trPr>
        <w:tc>
          <w:tcPr>
            <w:tcW w:w="567" w:type="dxa"/>
            <w:tcBorders>
              <w:top w:val="single" w:sz="8" w:space="0" w:color="000000"/>
              <w:left w:val="single" w:sz="8" w:space="0" w:color="000000"/>
              <w:bottom w:val="single" w:sz="8" w:space="0" w:color="000000"/>
              <w:right w:val="single" w:sz="8" w:space="0" w:color="000000"/>
            </w:tcBorders>
          </w:tcPr>
          <w:p w14:paraId="31C82FA6" w14:textId="77777777" w:rsidR="00EE65F0" w:rsidRPr="00EE65F0" w:rsidRDefault="00EE65F0" w:rsidP="00F63CB8">
            <w:pPr>
              <w:pStyle w:val="Textoentabla"/>
              <w:rPr>
                <w:rFonts w:asciiTheme="minorHAnsi" w:hAnsiTheme="minorHAnsi" w:cstheme="minorHAnsi"/>
                <w:sz w:val="18"/>
                <w:szCs w:val="18"/>
                <w:lang w:val="es-ES"/>
              </w:rPr>
            </w:pPr>
            <w:r w:rsidRPr="00EE65F0">
              <w:rPr>
                <w:rFonts w:asciiTheme="minorHAnsi" w:hAnsiTheme="minorHAnsi" w:cstheme="minorHAnsi"/>
                <w:sz w:val="18"/>
                <w:szCs w:val="18"/>
                <w:lang w:val="es-ES"/>
              </w:rPr>
              <w:t>1.10</w:t>
            </w:r>
          </w:p>
        </w:tc>
        <w:tc>
          <w:tcPr>
            <w:tcW w:w="4815" w:type="dxa"/>
            <w:tcBorders>
              <w:top w:val="single" w:sz="8" w:space="0" w:color="000000"/>
              <w:left w:val="single" w:sz="8" w:space="0" w:color="000000"/>
              <w:bottom w:val="single" w:sz="8" w:space="0" w:color="000000"/>
              <w:right w:val="single" w:sz="8" w:space="0" w:color="000000"/>
            </w:tcBorders>
          </w:tcPr>
          <w:p w14:paraId="67D8D3CF" w14:textId="77777777" w:rsidR="00EE65F0" w:rsidRPr="00EE65F0" w:rsidRDefault="00EE65F0" w:rsidP="00F1117C">
            <w:pPr>
              <w:pStyle w:val="Textoentabla"/>
              <w:jc w:val="left"/>
              <w:rPr>
                <w:rFonts w:asciiTheme="minorHAnsi" w:hAnsiTheme="minorHAnsi" w:cstheme="minorHAnsi"/>
                <w:sz w:val="18"/>
                <w:szCs w:val="18"/>
                <w:lang w:val="es-ES"/>
              </w:rPr>
            </w:pPr>
            <w:r w:rsidRPr="00EE65F0">
              <w:rPr>
                <w:rFonts w:asciiTheme="minorHAnsi" w:hAnsiTheme="minorHAnsi" w:cstheme="minorHAnsi"/>
                <w:spacing w:val="-2"/>
                <w:sz w:val="18"/>
                <w:szCs w:val="18"/>
                <w:lang w:val="es-ES"/>
              </w:rPr>
              <w:t>AUTOVÁLVULAS</w:t>
            </w:r>
          </w:p>
        </w:tc>
        <w:tc>
          <w:tcPr>
            <w:tcW w:w="445"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Pr>
          <w:p w14:paraId="0C97C032" w14:textId="77777777" w:rsidR="00EE65F0" w:rsidRPr="00EE65F0" w:rsidRDefault="00EE65F0" w:rsidP="00F63CB8">
            <w:pPr>
              <w:pStyle w:val="Textoentabla"/>
              <w:rPr>
                <w:rFonts w:asciiTheme="minorHAnsi" w:hAnsiTheme="minorHAnsi" w:cstheme="minorHAnsi"/>
                <w:sz w:val="18"/>
                <w:szCs w:val="18"/>
                <w:lang w:val="es-ES"/>
              </w:rPr>
            </w:pPr>
          </w:p>
        </w:tc>
        <w:tc>
          <w:tcPr>
            <w:tcW w:w="445" w:type="dxa"/>
            <w:tcBorders>
              <w:top w:val="single" w:sz="8" w:space="0" w:color="000000"/>
              <w:left w:val="single" w:sz="8" w:space="0" w:color="000000"/>
              <w:bottom w:val="single" w:sz="8" w:space="0" w:color="000000"/>
              <w:right w:val="single" w:sz="8" w:space="0" w:color="000000"/>
            </w:tcBorders>
          </w:tcPr>
          <w:p w14:paraId="34B5075F" w14:textId="77777777" w:rsidR="00EE65F0" w:rsidRPr="00EE65F0" w:rsidRDefault="00EE65F0" w:rsidP="00F63CB8">
            <w:pPr>
              <w:pStyle w:val="Textoentabla"/>
              <w:rPr>
                <w:rFonts w:asciiTheme="minorHAnsi" w:hAnsiTheme="minorHAnsi" w:cstheme="minorHAnsi"/>
                <w:sz w:val="18"/>
                <w:szCs w:val="18"/>
                <w:lang w:val="es-ES"/>
              </w:rPr>
            </w:pPr>
          </w:p>
        </w:tc>
        <w:tc>
          <w:tcPr>
            <w:tcW w:w="433" w:type="dxa"/>
            <w:tcBorders>
              <w:top w:val="single" w:sz="8" w:space="0" w:color="000000"/>
              <w:left w:val="single" w:sz="8" w:space="0" w:color="000000"/>
              <w:bottom w:val="single" w:sz="8" w:space="0" w:color="000000"/>
              <w:right w:val="single" w:sz="8" w:space="0" w:color="000000"/>
            </w:tcBorders>
          </w:tcPr>
          <w:p w14:paraId="1FE88CBF" w14:textId="77777777" w:rsidR="00EE65F0" w:rsidRPr="00EE65F0" w:rsidRDefault="00EE65F0" w:rsidP="00F63CB8">
            <w:pPr>
              <w:pStyle w:val="Textoentabla"/>
              <w:rPr>
                <w:rFonts w:asciiTheme="minorHAnsi" w:hAnsiTheme="minorHAnsi" w:cstheme="minorHAnsi"/>
                <w:sz w:val="18"/>
                <w:szCs w:val="18"/>
                <w:lang w:val="es-ES"/>
              </w:rPr>
            </w:pPr>
          </w:p>
        </w:tc>
        <w:tc>
          <w:tcPr>
            <w:tcW w:w="447" w:type="dxa"/>
            <w:tcBorders>
              <w:top w:val="single" w:sz="8" w:space="0" w:color="000000"/>
              <w:left w:val="single" w:sz="8" w:space="0" w:color="000000"/>
              <w:bottom w:val="single" w:sz="8" w:space="0" w:color="000000"/>
              <w:right w:val="single" w:sz="8" w:space="0" w:color="000000"/>
            </w:tcBorders>
          </w:tcPr>
          <w:p w14:paraId="376C4EEF" w14:textId="77777777" w:rsidR="00EE65F0" w:rsidRPr="00EE65F0" w:rsidRDefault="00EE65F0" w:rsidP="00F63CB8">
            <w:pPr>
              <w:pStyle w:val="Textoentabla"/>
              <w:rPr>
                <w:rFonts w:asciiTheme="minorHAnsi" w:hAnsiTheme="minorHAnsi" w:cstheme="minorHAnsi"/>
                <w:sz w:val="18"/>
                <w:szCs w:val="18"/>
                <w:lang w:val="es-ES"/>
              </w:rPr>
            </w:pPr>
          </w:p>
        </w:tc>
        <w:tc>
          <w:tcPr>
            <w:tcW w:w="467" w:type="dxa"/>
            <w:tcBorders>
              <w:top w:val="single" w:sz="8" w:space="0" w:color="000000"/>
              <w:left w:val="single" w:sz="8" w:space="0" w:color="000000"/>
              <w:bottom w:val="single" w:sz="8" w:space="0" w:color="000000"/>
              <w:right w:val="single" w:sz="8" w:space="0" w:color="000000"/>
            </w:tcBorders>
          </w:tcPr>
          <w:p w14:paraId="511CEE9B" w14:textId="77777777" w:rsidR="00EE65F0" w:rsidRPr="00EE65F0" w:rsidRDefault="00EE65F0" w:rsidP="00F63CB8">
            <w:pPr>
              <w:pStyle w:val="Textoentabla"/>
              <w:rPr>
                <w:rFonts w:asciiTheme="minorHAnsi" w:hAnsiTheme="minorHAnsi" w:cstheme="minorHAnsi"/>
                <w:sz w:val="18"/>
                <w:szCs w:val="18"/>
                <w:lang w:val="es-ES"/>
              </w:rPr>
            </w:pPr>
          </w:p>
        </w:tc>
        <w:tc>
          <w:tcPr>
            <w:tcW w:w="451" w:type="dxa"/>
            <w:tcBorders>
              <w:top w:val="single" w:sz="8" w:space="0" w:color="000000"/>
              <w:left w:val="single" w:sz="8" w:space="0" w:color="000000"/>
              <w:bottom w:val="single" w:sz="8" w:space="0" w:color="000000"/>
              <w:right w:val="single" w:sz="8" w:space="0" w:color="000000"/>
            </w:tcBorders>
          </w:tcPr>
          <w:p w14:paraId="5DFA8A98"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6FA3E4B3"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7D898E0D" w14:textId="77777777" w:rsidR="00EE65F0" w:rsidRPr="00EE65F0" w:rsidRDefault="00EE65F0" w:rsidP="00F63CB8">
            <w:pPr>
              <w:pStyle w:val="Textoentabla"/>
              <w:rPr>
                <w:rFonts w:asciiTheme="minorHAnsi" w:hAnsiTheme="minorHAnsi" w:cstheme="minorHAnsi"/>
                <w:sz w:val="18"/>
                <w:szCs w:val="18"/>
                <w:lang w:val="es-ES"/>
              </w:rPr>
            </w:pPr>
          </w:p>
        </w:tc>
      </w:tr>
      <w:tr w:rsidR="00EE65F0" w:rsidRPr="00EE65F0" w14:paraId="6AF03F43" w14:textId="77777777" w:rsidTr="001E45B4">
        <w:trPr>
          <w:trHeight w:val="20"/>
        </w:trPr>
        <w:tc>
          <w:tcPr>
            <w:tcW w:w="567" w:type="dxa"/>
            <w:tcBorders>
              <w:top w:val="single" w:sz="8" w:space="0" w:color="000000"/>
              <w:left w:val="single" w:sz="8" w:space="0" w:color="000000"/>
              <w:bottom w:val="single" w:sz="8" w:space="0" w:color="000000"/>
              <w:right w:val="single" w:sz="8" w:space="0" w:color="000000"/>
            </w:tcBorders>
          </w:tcPr>
          <w:p w14:paraId="36FC4DE2" w14:textId="77777777" w:rsidR="00EE65F0" w:rsidRPr="00EE65F0" w:rsidRDefault="00EE65F0" w:rsidP="00F63CB8">
            <w:pPr>
              <w:pStyle w:val="Textoentabla"/>
              <w:rPr>
                <w:rFonts w:asciiTheme="minorHAnsi" w:hAnsiTheme="minorHAnsi" w:cstheme="minorHAnsi"/>
                <w:sz w:val="18"/>
                <w:szCs w:val="18"/>
                <w:lang w:val="es-ES"/>
              </w:rPr>
            </w:pPr>
            <w:r w:rsidRPr="00EE65F0">
              <w:rPr>
                <w:rFonts w:asciiTheme="minorHAnsi" w:hAnsiTheme="minorHAnsi" w:cstheme="minorHAnsi"/>
                <w:sz w:val="18"/>
                <w:szCs w:val="18"/>
                <w:lang w:val="es-ES"/>
              </w:rPr>
              <w:t>1.11</w:t>
            </w:r>
          </w:p>
        </w:tc>
        <w:tc>
          <w:tcPr>
            <w:tcW w:w="4815" w:type="dxa"/>
            <w:tcBorders>
              <w:top w:val="single" w:sz="8" w:space="0" w:color="000000"/>
              <w:left w:val="single" w:sz="8" w:space="0" w:color="000000"/>
              <w:bottom w:val="single" w:sz="8" w:space="0" w:color="000000"/>
              <w:right w:val="single" w:sz="8" w:space="0" w:color="000000"/>
            </w:tcBorders>
          </w:tcPr>
          <w:p w14:paraId="08449D63" w14:textId="77777777" w:rsidR="00EE65F0" w:rsidRPr="00EE65F0" w:rsidRDefault="00EE65F0" w:rsidP="00F1117C">
            <w:pPr>
              <w:pStyle w:val="Textoentabla"/>
              <w:jc w:val="left"/>
              <w:rPr>
                <w:rFonts w:asciiTheme="minorHAnsi" w:hAnsiTheme="minorHAnsi" w:cstheme="minorHAnsi"/>
                <w:sz w:val="18"/>
                <w:szCs w:val="18"/>
                <w:lang w:val="es-ES"/>
              </w:rPr>
            </w:pPr>
            <w:r w:rsidRPr="00EE65F0">
              <w:rPr>
                <w:rFonts w:asciiTheme="minorHAnsi" w:hAnsiTheme="minorHAnsi" w:cstheme="minorHAnsi"/>
                <w:sz w:val="18"/>
                <w:szCs w:val="18"/>
                <w:lang w:val="es-ES"/>
              </w:rPr>
              <w:t>MATERIAL</w:t>
            </w:r>
            <w:r w:rsidRPr="00EE65F0">
              <w:rPr>
                <w:rFonts w:asciiTheme="minorHAnsi" w:hAnsiTheme="minorHAnsi" w:cstheme="minorHAnsi"/>
                <w:spacing w:val="-8"/>
                <w:sz w:val="18"/>
                <w:szCs w:val="18"/>
                <w:lang w:val="es-ES"/>
              </w:rPr>
              <w:t xml:space="preserve"> </w:t>
            </w:r>
            <w:r w:rsidRPr="00EE65F0">
              <w:rPr>
                <w:rFonts w:asciiTheme="minorHAnsi" w:hAnsiTheme="minorHAnsi" w:cstheme="minorHAnsi"/>
                <w:sz w:val="18"/>
                <w:szCs w:val="18"/>
                <w:lang w:val="es-ES"/>
              </w:rPr>
              <w:t>PAT</w:t>
            </w:r>
            <w:r w:rsidRPr="00EE65F0">
              <w:rPr>
                <w:rFonts w:asciiTheme="minorHAnsi" w:hAnsiTheme="minorHAnsi" w:cstheme="minorHAnsi"/>
                <w:spacing w:val="-8"/>
                <w:sz w:val="18"/>
                <w:szCs w:val="18"/>
                <w:lang w:val="es-ES"/>
              </w:rPr>
              <w:t xml:space="preserve"> </w:t>
            </w:r>
            <w:r w:rsidRPr="00EE65F0">
              <w:rPr>
                <w:rFonts w:asciiTheme="minorHAnsi" w:hAnsiTheme="minorHAnsi" w:cstheme="minorHAnsi"/>
                <w:sz w:val="18"/>
                <w:szCs w:val="18"/>
                <w:lang w:val="es-ES"/>
              </w:rPr>
              <w:t>SUBT</w:t>
            </w:r>
          </w:p>
        </w:tc>
        <w:tc>
          <w:tcPr>
            <w:tcW w:w="445"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Pr>
          <w:p w14:paraId="556A71A2" w14:textId="77777777" w:rsidR="00EE65F0" w:rsidRPr="00EE65F0" w:rsidRDefault="00EE65F0" w:rsidP="00F63CB8">
            <w:pPr>
              <w:pStyle w:val="Textoentabla"/>
              <w:rPr>
                <w:rFonts w:asciiTheme="minorHAnsi" w:hAnsiTheme="minorHAnsi" w:cstheme="minorHAnsi"/>
                <w:sz w:val="18"/>
                <w:szCs w:val="18"/>
                <w:lang w:val="es-ES"/>
              </w:rPr>
            </w:pPr>
          </w:p>
        </w:tc>
        <w:tc>
          <w:tcPr>
            <w:tcW w:w="445" w:type="dxa"/>
            <w:tcBorders>
              <w:top w:val="single" w:sz="8" w:space="0" w:color="000000"/>
              <w:left w:val="single" w:sz="8" w:space="0" w:color="000000"/>
              <w:bottom w:val="single" w:sz="8" w:space="0" w:color="000000"/>
              <w:right w:val="single" w:sz="8" w:space="0" w:color="000000"/>
            </w:tcBorders>
          </w:tcPr>
          <w:p w14:paraId="6F963362" w14:textId="77777777" w:rsidR="00EE65F0" w:rsidRPr="00EE65F0" w:rsidRDefault="00EE65F0" w:rsidP="00F63CB8">
            <w:pPr>
              <w:pStyle w:val="Textoentabla"/>
              <w:rPr>
                <w:rFonts w:asciiTheme="minorHAnsi" w:hAnsiTheme="minorHAnsi" w:cstheme="minorHAnsi"/>
                <w:sz w:val="18"/>
                <w:szCs w:val="18"/>
                <w:lang w:val="es-ES"/>
              </w:rPr>
            </w:pPr>
          </w:p>
        </w:tc>
        <w:tc>
          <w:tcPr>
            <w:tcW w:w="433" w:type="dxa"/>
            <w:tcBorders>
              <w:top w:val="single" w:sz="8" w:space="0" w:color="000000"/>
              <w:left w:val="single" w:sz="8" w:space="0" w:color="000000"/>
              <w:bottom w:val="single" w:sz="8" w:space="0" w:color="000000"/>
              <w:right w:val="single" w:sz="8" w:space="0" w:color="000000"/>
            </w:tcBorders>
          </w:tcPr>
          <w:p w14:paraId="703E2724" w14:textId="77777777" w:rsidR="00EE65F0" w:rsidRPr="00EE65F0" w:rsidRDefault="00EE65F0" w:rsidP="00F63CB8">
            <w:pPr>
              <w:pStyle w:val="Textoentabla"/>
              <w:rPr>
                <w:rFonts w:asciiTheme="minorHAnsi" w:hAnsiTheme="minorHAnsi" w:cstheme="minorHAnsi"/>
                <w:sz w:val="18"/>
                <w:szCs w:val="18"/>
                <w:lang w:val="es-ES"/>
              </w:rPr>
            </w:pPr>
          </w:p>
        </w:tc>
        <w:tc>
          <w:tcPr>
            <w:tcW w:w="447" w:type="dxa"/>
            <w:tcBorders>
              <w:top w:val="single" w:sz="8" w:space="0" w:color="000000"/>
              <w:left w:val="single" w:sz="8" w:space="0" w:color="000000"/>
              <w:bottom w:val="single" w:sz="8" w:space="0" w:color="000000"/>
              <w:right w:val="single" w:sz="8" w:space="0" w:color="000000"/>
            </w:tcBorders>
          </w:tcPr>
          <w:p w14:paraId="1B7089B0" w14:textId="77777777" w:rsidR="00EE65F0" w:rsidRPr="00EE65F0" w:rsidRDefault="00EE65F0" w:rsidP="00F63CB8">
            <w:pPr>
              <w:pStyle w:val="Textoentabla"/>
              <w:rPr>
                <w:rFonts w:asciiTheme="minorHAnsi" w:hAnsiTheme="minorHAnsi" w:cstheme="minorHAnsi"/>
                <w:sz w:val="18"/>
                <w:szCs w:val="18"/>
                <w:lang w:val="es-ES"/>
              </w:rPr>
            </w:pPr>
          </w:p>
        </w:tc>
        <w:tc>
          <w:tcPr>
            <w:tcW w:w="467" w:type="dxa"/>
            <w:tcBorders>
              <w:top w:val="single" w:sz="8" w:space="0" w:color="000000"/>
              <w:left w:val="single" w:sz="8" w:space="0" w:color="000000"/>
              <w:bottom w:val="single" w:sz="8" w:space="0" w:color="000000"/>
              <w:right w:val="single" w:sz="8" w:space="0" w:color="000000"/>
            </w:tcBorders>
          </w:tcPr>
          <w:p w14:paraId="475EF749" w14:textId="77777777" w:rsidR="00EE65F0" w:rsidRPr="00EE65F0" w:rsidRDefault="00EE65F0" w:rsidP="00F63CB8">
            <w:pPr>
              <w:pStyle w:val="Textoentabla"/>
              <w:rPr>
                <w:rFonts w:asciiTheme="minorHAnsi" w:hAnsiTheme="minorHAnsi" w:cstheme="minorHAnsi"/>
                <w:sz w:val="18"/>
                <w:szCs w:val="18"/>
                <w:lang w:val="es-ES"/>
              </w:rPr>
            </w:pPr>
          </w:p>
        </w:tc>
        <w:tc>
          <w:tcPr>
            <w:tcW w:w="451" w:type="dxa"/>
            <w:tcBorders>
              <w:top w:val="single" w:sz="8" w:space="0" w:color="000000"/>
              <w:left w:val="single" w:sz="8" w:space="0" w:color="000000"/>
              <w:bottom w:val="single" w:sz="8" w:space="0" w:color="000000"/>
              <w:right w:val="single" w:sz="8" w:space="0" w:color="000000"/>
            </w:tcBorders>
          </w:tcPr>
          <w:p w14:paraId="214176E6"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677B250D"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7A495935" w14:textId="77777777" w:rsidR="00EE65F0" w:rsidRPr="00EE65F0" w:rsidRDefault="00EE65F0" w:rsidP="00F63CB8">
            <w:pPr>
              <w:pStyle w:val="Textoentabla"/>
              <w:rPr>
                <w:rFonts w:asciiTheme="minorHAnsi" w:hAnsiTheme="minorHAnsi" w:cstheme="minorHAnsi"/>
                <w:sz w:val="18"/>
                <w:szCs w:val="18"/>
                <w:lang w:val="es-ES"/>
              </w:rPr>
            </w:pPr>
          </w:p>
        </w:tc>
      </w:tr>
      <w:tr w:rsidR="00EE65F0" w:rsidRPr="00EE65F0" w14:paraId="1138DDE4" w14:textId="77777777" w:rsidTr="00EE65F0">
        <w:trPr>
          <w:gridAfter w:val="8"/>
          <w:wAfter w:w="3580" w:type="dxa"/>
          <w:trHeight w:val="20"/>
        </w:trPr>
        <w:tc>
          <w:tcPr>
            <w:tcW w:w="567" w:type="dxa"/>
            <w:tcBorders>
              <w:top w:val="single" w:sz="8" w:space="0" w:color="000000"/>
              <w:left w:val="single" w:sz="8" w:space="0" w:color="000000"/>
              <w:bottom w:val="single" w:sz="8" w:space="0" w:color="000000"/>
              <w:right w:val="single" w:sz="8" w:space="0" w:color="000000"/>
            </w:tcBorders>
          </w:tcPr>
          <w:p w14:paraId="1DB7D4AB" w14:textId="77777777" w:rsidR="00EE65F0" w:rsidRPr="00EE65F0" w:rsidRDefault="00EE65F0" w:rsidP="00F63CB8">
            <w:pPr>
              <w:pStyle w:val="Textoentabla"/>
              <w:rPr>
                <w:rFonts w:asciiTheme="minorHAnsi" w:hAnsiTheme="minorHAnsi" w:cstheme="minorHAnsi"/>
                <w:sz w:val="18"/>
                <w:szCs w:val="18"/>
                <w:lang w:val="es-ES"/>
              </w:rPr>
            </w:pPr>
            <w:r w:rsidRPr="00EE65F0">
              <w:rPr>
                <w:rFonts w:asciiTheme="minorHAnsi" w:hAnsiTheme="minorHAnsi" w:cstheme="minorHAnsi"/>
                <w:w w:val="99"/>
                <w:sz w:val="18"/>
                <w:szCs w:val="18"/>
                <w:lang w:val="es-ES"/>
              </w:rPr>
              <w:t>2</w:t>
            </w:r>
          </w:p>
        </w:tc>
        <w:tc>
          <w:tcPr>
            <w:tcW w:w="4815" w:type="dxa"/>
            <w:tcBorders>
              <w:top w:val="single" w:sz="8" w:space="0" w:color="000000"/>
              <w:left w:val="single" w:sz="8" w:space="0" w:color="000000"/>
              <w:bottom w:val="single" w:sz="8" w:space="0" w:color="000000"/>
              <w:right w:val="single" w:sz="8" w:space="0" w:color="000000"/>
            </w:tcBorders>
          </w:tcPr>
          <w:p w14:paraId="30666A2E" w14:textId="77777777" w:rsidR="00EE65F0" w:rsidRPr="00EE65F0" w:rsidRDefault="00EE65F0" w:rsidP="00F1117C">
            <w:pPr>
              <w:pStyle w:val="Textoentabla"/>
              <w:jc w:val="left"/>
              <w:rPr>
                <w:rFonts w:asciiTheme="minorHAnsi" w:hAnsiTheme="minorHAnsi" w:cstheme="minorHAnsi"/>
                <w:sz w:val="18"/>
                <w:szCs w:val="18"/>
                <w:lang w:val="es-ES"/>
              </w:rPr>
            </w:pPr>
            <w:r w:rsidRPr="00EE65F0">
              <w:rPr>
                <w:rFonts w:asciiTheme="minorHAnsi" w:hAnsiTheme="minorHAnsi" w:cstheme="minorHAnsi"/>
                <w:spacing w:val="-2"/>
                <w:sz w:val="18"/>
                <w:szCs w:val="18"/>
                <w:lang w:val="es-ES"/>
              </w:rPr>
              <w:t>CONSTRUCCIÓN</w:t>
            </w:r>
          </w:p>
        </w:tc>
      </w:tr>
      <w:tr w:rsidR="00EE65F0" w:rsidRPr="00EE65F0" w14:paraId="793D4EE1" w14:textId="77777777" w:rsidTr="00EE65F0">
        <w:trPr>
          <w:trHeight w:val="20"/>
        </w:trPr>
        <w:tc>
          <w:tcPr>
            <w:tcW w:w="567" w:type="dxa"/>
            <w:tcBorders>
              <w:top w:val="single" w:sz="8" w:space="0" w:color="000000"/>
              <w:left w:val="single" w:sz="8" w:space="0" w:color="000000"/>
              <w:bottom w:val="single" w:sz="8" w:space="0" w:color="000000"/>
              <w:right w:val="single" w:sz="8" w:space="0" w:color="000000"/>
            </w:tcBorders>
          </w:tcPr>
          <w:p w14:paraId="4DA52BE0" w14:textId="77777777" w:rsidR="00EE65F0" w:rsidRPr="00EE65F0" w:rsidRDefault="00EE65F0" w:rsidP="00F63CB8">
            <w:pPr>
              <w:pStyle w:val="Textoentabla"/>
              <w:rPr>
                <w:rFonts w:asciiTheme="minorHAnsi" w:hAnsiTheme="minorHAnsi" w:cstheme="minorHAnsi"/>
                <w:sz w:val="18"/>
                <w:szCs w:val="18"/>
                <w:lang w:val="es-ES"/>
              </w:rPr>
            </w:pPr>
            <w:r w:rsidRPr="00EE65F0">
              <w:rPr>
                <w:rFonts w:asciiTheme="minorHAnsi" w:hAnsiTheme="minorHAnsi" w:cstheme="minorHAnsi"/>
                <w:spacing w:val="-5"/>
                <w:sz w:val="18"/>
                <w:szCs w:val="18"/>
                <w:lang w:val="es-ES"/>
              </w:rPr>
              <w:t>2.1</w:t>
            </w:r>
          </w:p>
        </w:tc>
        <w:tc>
          <w:tcPr>
            <w:tcW w:w="4815" w:type="dxa"/>
            <w:tcBorders>
              <w:top w:val="single" w:sz="8" w:space="0" w:color="000000"/>
              <w:left w:val="single" w:sz="8" w:space="0" w:color="000000"/>
              <w:bottom w:val="single" w:sz="8" w:space="0" w:color="000000"/>
              <w:right w:val="single" w:sz="8" w:space="0" w:color="000000"/>
            </w:tcBorders>
          </w:tcPr>
          <w:p w14:paraId="5491051E" w14:textId="77777777" w:rsidR="00EE65F0" w:rsidRPr="00EE65F0" w:rsidRDefault="00EE65F0" w:rsidP="00F1117C">
            <w:pPr>
              <w:pStyle w:val="Textoentabla"/>
              <w:jc w:val="left"/>
              <w:rPr>
                <w:rFonts w:asciiTheme="minorHAnsi" w:hAnsiTheme="minorHAnsi" w:cstheme="minorHAnsi"/>
                <w:sz w:val="18"/>
                <w:szCs w:val="18"/>
                <w:lang w:val="es-ES"/>
              </w:rPr>
            </w:pPr>
            <w:r w:rsidRPr="00EE65F0">
              <w:rPr>
                <w:rFonts w:asciiTheme="minorHAnsi" w:hAnsiTheme="minorHAnsi" w:cstheme="minorHAnsi"/>
                <w:sz w:val="18"/>
                <w:szCs w:val="18"/>
                <w:lang w:val="es-ES"/>
              </w:rPr>
              <w:t>EXCAVACIÓN</w:t>
            </w:r>
            <w:r w:rsidRPr="00EE65F0">
              <w:rPr>
                <w:rFonts w:asciiTheme="minorHAnsi" w:hAnsiTheme="minorHAnsi" w:cstheme="minorHAnsi"/>
                <w:spacing w:val="-6"/>
                <w:sz w:val="18"/>
                <w:szCs w:val="18"/>
                <w:lang w:val="es-ES"/>
              </w:rPr>
              <w:t xml:space="preserve"> </w:t>
            </w:r>
            <w:r w:rsidRPr="00EE65F0">
              <w:rPr>
                <w:rFonts w:asciiTheme="minorHAnsi" w:hAnsiTheme="minorHAnsi" w:cstheme="minorHAnsi"/>
                <w:sz w:val="18"/>
                <w:szCs w:val="18"/>
                <w:lang w:val="es-ES"/>
              </w:rPr>
              <w:t>Y</w:t>
            </w:r>
            <w:r w:rsidRPr="00EE65F0">
              <w:rPr>
                <w:rFonts w:asciiTheme="minorHAnsi" w:hAnsiTheme="minorHAnsi" w:cstheme="minorHAnsi"/>
                <w:spacing w:val="-7"/>
                <w:sz w:val="18"/>
                <w:szCs w:val="18"/>
                <w:lang w:val="es-ES"/>
              </w:rPr>
              <w:t xml:space="preserve"> </w:t>
            </w:r>
            <w:r w:rsidRPr="00EE65F0">
              <w:rPr>
                <w:rFonts w:asciiTheme="minorHAnsi" w:hAnsiTheme="minorHAnsi" w:cstheme="minorHAnsi"/>
                <w:spacing w:val="-2"/>
                <w:sz w:val="18"/>
                <w:szCs w:val="18"/>
                <w:lang w:val="es-ES"/>
              </w:rPr>
              <w:t>HORMIGONADO</w:t>
            </w:r>
          </w:p>
        </w:tc>
        <w:tc>
          <w:tcPr>
            <w:tcW w:w="445" w:type="dxa"/>
            <w:tcBorders>
              <w:top w:val="single" w:sz="8" w:space="0" w:color="000000"/>
              <w:left w:val="single" w:sz="8" w:space="0" w:color="000000"/>
              <w:bottom w:val="single" w:sz="8" w:space="0" w:color="000000"/>
              <w:right w:val="single" w:sz="8" w:space="0" w:color="000000"/>
            </w:tcBorders>
            <w:shd w:val="clear" w:color="auto" w:fill="A6A6A6"/>
          </w:tcPr>
          <w:p w14:paraId="37950C7E" w14:textId="77777777" w:rsidR="00EE65F0" w:rsidRPr="00EE65F0" w:rsidRDefault="00EE65F0" w:rsidP="00F63CB8">
            <w:pPr>
              <w:pStyle w:val="Textoentabla"/>
              <w:rPr>
                <w:rFonts w:asciiTheme="minorHAnsi" w:hAnsiTheme="minorHAnsi" w:cstheme="minorHAnsi"/>
                <w:sz w:val="18"/>
                <w:szCs w:val="18"/>
                <w:lang w:val="es-ES"/>
              </w:rPr>
            </w:pPr>
          </w:p>
        </w:tc>
        <w:tc>
          <w:tcPr>
            <w:tcW w:w="445" w:type="dxa"/>
            <w:tcBorders>
              <w:top w:val="single" w:sz="8" w:space="0" w:color="000000"/>
              <w:left w:val="single" w:sz="8" w:space="0" w:color="000000"/>
              <w:bottom w:val="single" w:sz="8" w:space="0" w:color="000000"/>
              <w:right w:val="single" w:sz="8" w:space="0" w:color="000000"/>
            </w:tcBorders>
            <w:shd w:val="clear" w:color="auto" w:fill="A6A6A6"/>
          </w:tcPr>
          <w:p w14:paraId="6C0D18E2" w14:textId="77777777" w:rsidR="00EE65F0" w:rsidRPr="00EE65F0" w:rsidRDefault="00EE65F0" w:rsidP="00F63CB8">
            <w:pPr>
              <w:pStyle w:val="Textoentabla"/>
              <w:rPr>
                <w:rFonts w:asciiTheme="minorHAnsi" w:hAnsiTheme="minorHAnsi" w:cstheme="minorHAnsi"/>
                <w:sz w:val="18"/>
                <w:szCs w:val="18"/>
                <w:lang w:val="es-ES"/>
              </w:rPr>
            </w:pPr>
          </w:p>
        </w:tc>
        <w:tc>
          <w:tcPr>
            <w:tcW w:w="433" w:type="dxa"/>
            <w:tcBorders>
              <w:top w:val="single" w:sz="8" w:space="0" w:color="000000"/>
              <w:left w:val="single" w:sz="8" w:space="0" w:color="000000"/>
              <w:bottom w:val="single" w:sz="8" w:space="0" w:color="000000"/>
              <w:right w:val="single" w:sz="8" w:space="0" w:color="000000"/>
            </w:tcBorders>
            <w:shd w:val="clear" w:color="auto" w:fill="A6A6A6"/>
          </w:tcPr>
          <w:p w14:paraId="4D809182" w14:textId="77777777" w:rsidR="00EE65F0" w:rsidRPr="00EE65F0" w:rsidRDefault="00EE65F0" w:rsidP="00F63CB8">
            <w:pPr>
              <w:pStyle w:val="Textoentabla"/>
              <w:rPr>
                <w:rFonts w:asciiTheme="minorHAnsi" w:hAnsiTheme="minorHAnsi" w:cstheme="minorHAnsi"/>
                <w:sz w:val="18"/>
                <w:szCs w:val="18"/>
                <w:lang w:val="es-ES"/>
              </w:rPr>
            </w:pPr>
          </w:p>
        </w:tc>
        <w:tc>
          <w:tcPr>
            <w:tcW w:w="447" w:type="dxa"/>
            <w:tcBorders>
              <w:top w:val="single" w:sz="8" w:space="0" w:color="000000"/>
              <w:left w:val="single" w:sz="8" w:space="0" w:color="000000"/>
              <w:bottom w:val="single" w:sz="8" w:space="0" w:color="000000"/>
              <w:right w:val="single" w:sz="8" w:space="0" w:color="000000"/>
            </w:tcBorders>
            <w:shd w:val="clear" w:color="auto" w:fill="A6A6A6"/>
          </w:tcPr>
          <w:p w14:paraId="585B085C" w14:textId="77777777" w:rsidR="00EE65F0" w:rsidRPr="00EE65F0" w:rsidRDefault="00EE65F0" w:rsidP="00F63CB8">
            <w:pPr>
              <w:pStyle w:val="Textoentabla"/>
              <w:rPr>
                <w:rFonts w:asciiTheme="minorHAnsi" w:hAnsiTheme="minorHAnsi" w:cstheme="minorHAnsi"/>
                <w:sz w:val="18"/>
                <w:szCs w:val="18"/>
                <w:lang w:val="es-ES"/>
              </w:rPr>
            </w:pPr>
          </w:p>
        </w:tc>
        <w:tc>
          <w:tcPr>
            <w:tcW w:w="467" w:type="dxa"/>
            <w:tcBorders>
              <w:top w:val="single" w:sz="8" w:space="0" w:color="000000"/>
              <w:left w:val="single" w:sz="8" w:space="0" w:color="000000"/>
              <w:bottom w:val="single" w:sz="8" w:space="0" w:color="000000"/>
              <w:right w:val="single" w:sz="8" w:space="0" w:color="000000"/>
            </w:tcBorders>
            <w:shd w:val="clear" w:color="auto" w:fill="A6A6A6"/>
          </w:tcPr>
          <w:p w14:paraId="375C8CFC" w14:textId="77777777" w:rsidR="00EE65F0" w:rsidRPr="00EE65F0" w:rsidRDefault="00EE65F0" w:rsidP="00F63CB8">
            <w:pPr>
              <w:pStyle w:val="Textoentabla"/>
              <w:rPr>
                <w:rFonts w:asciiTheme="minorHAnsi" w:hAnsiTheme="minorHAnsi" w:cstheme="minorHAnsi"/>
                <w:sz w:val="18"/>
                <w:szCs w:val="18"/>
                <w:lang w:val="es-ES"/>
              </w:rPr>
            </w:pPr>
          </w:p>
        </w:tc>
        <w:tc>
          <w:tcPr>
            <w:tcW w:w="451" w:type="dxa"/>
            <w:tcBorders>
              <w:top w:val="single" w:sz="8" w:space="0" w:color="000000"/>
              <w:left w:val="single" w:sz="8" w:space="0" w:color="000000"/>
              <w:bottom w:val="single" w:sz="8" w:space="0" w:color="000000"/>
              <w:right w:val="single" w:sz="8" w:space="0" w:color="000000"/>
            </w:tcBorders>
            <w:shd w:val="clear" w:color="auto" w:fill="A6A6A6"/>
          </w:tcPr>
          <w:p w14:paraId="74997809"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3E9EDEF7"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6FDC8092" w14:textId="77777777" w:rsidR="00EE65F0" w:rsidRPr="00EE65F0" w:rsidRDefault="00EE65F0" w:rsidP="00F63CB8">
            <w:pPr>
              <w:pStyle w:val="Textoentabla"/>
              <w:rPr>
                <w:rFonts w:asciiTheme="minorHAnsi" w:hAnsiTheme="minorHAnsi" w:cstheme="minorHAnsi"/>
                <w:sz w:val="18"/>
                <w:szCs w:val="18"/>
                <w:lang w:val="es-ES"/>
              </w:rPr>
            </w:pPr>
          </w:p>
        </w:tc>
      </w:tr>
      <w:tr w:rsidR="00EE65F0" w:rsidRPr="00EE65F0" w14:paraId="77D9AFC0" w14:textId="77777777" w:rsidTr="00EE65F0">
        <w:trPr>
          <w:trHeight w:val="20"/>
        </w:trPr>
        <w:tc>
          <w:tcPr>
            <w:tcW w:w="567" w:type="dxa"/>
            <w:tcBorders>
              <w:top w:val="single" w:sz="8" w:space="0" w:color="000000"/>
              <w:left w:val="single" w:sz="8" w:space="0" w:color="000000"/>
              <w:bottom w:val="single" w:sz="8" w:space="0" w:color="000000"/>
              <w:right w:val="single" w:sz="8" w:space="0" w:color="000000"/>
            </w:tcBorders>
          </w:tcPr>
          <w:p w14:paraId="40081908" w14:textId="77777777" w:rsidR="00EE65F0" w:rsidRPr="00EE65F0" w:rsidRDefault="00EE65F0" w:rsidP="00F63CB8">
            <w:pPr>
              <w:pStyle w:val="Textoentabla"/>
              <w:rPr>
                <w:rFonts w:asciiTheme="minorHAnsi" w:hAnsiTheme="minorHAnsi" w:cstheme="minorHAnsi"/>
                <w:sz w:val="18"/>
                <w:szCs w:val="18"/>
                <w:lang w:val="es-ES"/>
              </w:rPr>
            </w:pPr>
            <w:r w:rsidRPr="00EE65F0">
              <w:rPr>
                <w:rFonts w:asciiTheme="minorHAnsi" w:hAnsiTheme="minorHAnsi" w:cstheme="minorHAnsi"/>
                <w:spacing w:val="-5"/>
                <w:sz w:val="18"/>
                <w:szCs w:val="18"/>
                <w:lang w:val="es-ES"/>
              </w:rPr>
              <w:t>2.2</w:t>
            </w:r>
          </w:p>
        </w:tc>
        <w:tc>
          <w:tcPr>
            <w:tcW w:w="4815" w:type="dxa"/>
            <w:tcBorders>
              <w:top w:val="single" w:sz="8" w:space="0" w:color="000000"/>
              <w:left w:val="single" w:sz="8" w:space="0" w:color="000000"/>
              <w:bottom w:val="single" w:sz="8" w:space="0" w:color="000000"/>
              <w:right w:val="single" w:sz="8" w:space="0" w:color="000000"/>
            </w:tcBorders>
          </w:tcPr>
          <w:p w14:paraId="11B51529" w14:textId="77777777" w:rsidR="00EE65F0" w:rsidRPr="00EE65F0" w:rsidRDefault="00EE65F0" w:rsidP="00F1117C">
            <w:pPr>
              <w:pStyle w:val="Textoentabla"/>
              <w:jc w:val="left"/>
              <w:rPr>
                <w:rFonts w:asciiTheme="minorHAnsi" w:hAnsiTheme="minorHAnsi" w:cstheme="minorHAnsi"/>
                <w:sz w:val="18"/>
                <w:szCs w:val="18"/>
                <w:lang w:val="es-ES"/>
              </w:rPr>
            </w:pPr>
            <w:r w:rsidRPr="00EE65F0">
              <w:rPr>
                <w:rFonts w:asciiTheme="minorHAnsi" w:hAnsiTheme="minorHAnsi" w:cstheme="minorHAnsi"/>
                <w:sz w:val="18"/>
                <w:szCs w:val="18"/>
                <w:lang w:val="es-ES"/>
              </w:rPr>
              <w:t>ARMADO</w:t>
            </w:r>
            <w:r w:rsidRPr="00EE65F0">
              <w:rPr>
                <w:rFonts w:asciiTheme="minorHAnsi" w:hAnsiTheme="minorHAnsi" w:cstheme="minorHAnsi"/>
                <w:spacing w:val="-5"/>
                <w:sz w:val="18"/>
                <w:szCs w:val="18"/>
                <w:lang w:val="es-ES"/>
              </w:rPr>
              <w:t xml:space="preserve"> </w:t>
            </w:r>
            <w:r w:rsidRPr="00EE65F0">
              <w:rPr>
                <w:rFonts w:asciiTheme="minorHAnsi" w:hAnsiTheme="minorHAnsi" w:cstheme="minorHAnsi"/>
                <w:sz w:val="18"/>
                <w:szCs w:val="18"/>
                <w:lang w:val="es-ES"/>
              </w:rPr>
              <w:t>E</w:t>
            </w:r>
            <w:r w:rsidRPr="00EE65F0">
              <w:rPr>
                <w:rFonts w:asciiTheme="minorHAnsi" w:hAnsiTheme="minorHAnsi" w:cstheme="minorHAnsi"/>
                <w:spacing w:val="-6"/>
                <w:sz w:val="18"/>
                <w:szCs w:val="18"/>
                <w:lang w:val="es-ES"/>
              </w:rPr>
              <w:t xml:space="preserve"> </w:t>
            </w:r>
            <w:r w:rsidRPr="00EE65F0">
              <w:rPr>
                <w:rFonts w:asciiTheme="minorHAnsi" w:hAnsiTheme="minorHAnsi" w:cstheme="minorHAnsi"/>
                <w:sz w:val="18"/>
                <w:szCs w:val="18"/>
                <w:lang w:val="es-ES"/>
              </w:rPr>
              <w:t>IZADO</w:t>
            </w:r>
            <w:r w:rsidRPr="00EE65F0">
              <w:rPr>
                <w:rFonts w:asciiTheme="minorHAnsi" w:hAnsiTheme="minorHAnsi" w:cstheme="minorHAnsi"/>
                <w:spacing w:val="-6"/>
                <w:sz w:val="18"/>
                <w:szCs w:val="18"/>
                <w:lang w:val="es-ES"/>
              </w:rPr>
              <w:t xml:space="preserve"> </w:t>
            </w:r>
            <w:r w:rsidRPr="00EE65F0">
              <w:rPr>
                <w:rFonts w:asciiTheme="minorHAnsi" w:hAnsiTheme="minorHAnsi" w:cstheme="minorHAnsi"/>
                <w:sz w:val="18"/>
                <w:szCs w:val="18"/>
                <w:lang w:val="es-ES"/>
              </w:rPr>
              <w:t>DE</w:t>
            </w:r>
            <w:r w:rsidRPr="00EE65F0">
              <w:rPr>
                <w:rFonts w:asciiTheme="minorHAnsi" w:hAnsiTheme="minorHAnsi" w:cstheme="minorHAnsi"/>
                <w:spacing w:val="-5"/>
                <w:sz w:val="18"/>
                <w:szCs w:val="18"/>
                <w:lang w:val="es-ES"/>
              </w:rPr>
              <w:t xml:space="preserve"> </w:t>
            </w:r>
            <w:r w:rsidRPr="00EE65F0">
              <w:rPr>
                <w:rFonts w:asciiTheme="minorHAnsi" w:hAnsiTheme="minorHAnsi" w:cstheme="minorHAnsi"/>
                <w:spacing w:val="-2"/>
                <w:sz w:val="18"/>
                <w:szCs w:val="18"/>
                <w:lang w:val="es-ES"/>
              </w:rPr>
              <w:t>APOYOS</w:t>
            </w:r>
          </w:p>
        </w:tc>
        <w:tc>
          <w:tcPr>
            <w:tcW w:w="445" w:type="dxa"/>
            <w:tcBorders>
              <w:top w:val="single" w:sz="8" w:space="0" w:color="000000"/>
              <w:left w:val="single" w:sz="8" w:space="0" w:color="000000"/>
              <w:bottom w:val="single" w:sz="8" w:space="0" w:color="000000"/>
              <w:right w:val="single" w:sz="8" w:space="0" w:color="000000"/>
            </w:tcBorders>
          </w:tcPr>
          <w:p w14:paraId="01419136" w14:textId="77777777" w:rsidR="00EE65F0" w:rsidRPr="00EE65F0" w:rsidRDefault="00EE65F0" w:rsidP="00F63CB8">
            <w:pPr>
              <w:pStyle w:val="Textoentabla"/>
              <w:rPr>
                <w:rFonts w:asciiTheme="minorHAnsi" w:hAnsiTheme="minorHAnsi" w:cstheme="minorHAnsi"/>
                <w:sz w:val="18"/>
                <w:szCs w:val="18"/>
                <w:lang w:val="es-ES"/>
              </w:rPr>
            </w:pPr>
          </w:p>
        </w:tc>
        <w:tc>
          <w:tcPr>
            <w:tcW w:w="445" w:type="dxa"/>
            <w:tcBorders>
              <w:top w:val="single" w:sz="8" w:space="0" w:color="000000"/>
              <w:left w:val="single" w:sz="8" w:space="0" w:color="000000"/>
              <w:bottom w:val="single" w:sz="8" w:space="0" w:color="000000"/>
              <w:right w:val="single" w:sz="8" w:space="0" w:color="000000"/>
            </w:tcBorders>
            <w:shd w:val="clear" w:color="auto" w:fill="A6A6A6"/>
          </w:tcPr>
          <w:p w14:paraId="4B6C7A57" w14:textId="77777777" w:rsidR="00EE65F0" w:rsidRPr="00EE65F0" w:rsidRDefault="00EE65F0" w:rsidP="00F63CB8">
            <w:pPr>
              <w:pStyle w:val="Textoentabla"/>
              <w:rPr>
                <w:rFonts w:asciiTheme="minorHAnsi" w:hAnsiTheme="minorHAnsi" w:cstheme="minorHAnsi"/>
                <w:sz w:val="18"/>
                <w:szCs w:val="18"/>
                <w:lang w:val="es-ES"/>
              </w:rPr>
            </w:pPr>
          </w:p>
        </w:tc>
        <w:tc>
          <w:tcPr>
            <w:tcW w:w="433" w:type="dxa"/>
            <w:tcBorders>
              <w:top w:val="single" w:sz="8" w:space="0" w:color="000000"/>
              <w:left w:val="single" w:sz="8" w:space="0" w:color="000000"/>
              <w:bottom w:val="single" w:sz="8" w:space="0" w:color="000000"/>
              <w:right w:val="single" w:sz="8" w:space="0" w:color="000000"/>
            </w:tcBorders>
            <w:shd w:val="clear" w:color="auto" w:fill="A6A6A6"/>
          </w:tcPr>
          <w:p w14:paraId="1B9E3E84" w14:textId="77777777" w:rsidR="00EE65F0" w:rsidRPr="00EE65F0" w:rsidRDefault="00EE65F0" w:rsidP="00F63CB8">
            <w:pPr>
              <w:pStyle w:val="Textoentabla"/>
              <w:rPr>
                <w:rFonts w:asciiTheme="minorHAnsi" w:hAnsiTheme="minorHAnsi" w:cstheme="minorHAnsi"/>
                <w:sz w:val="18"/>
                <w:szCs w:val="18"/>
                <w:lang w:val="es-ES"/>
              </w:rPr>
            </w:pPr>
          </w:p>
        </w:tc>
        <w:tc>
          <w:tcPr>
            <w:tcW w:w="447" w:type="dxa"/>
            <w:tcBorders>
              <w:top w:val="single" w:sz="8" w:space="0" w:color="000000"/>
              <w:left w:val="single" w:sz="8" w:space="0" w:color="000000"/>
              <w:bottom w:val="single" w:sz="8" w:space="0" w:color="000000"/>
              <w:right w:val="single" w:sz="8" w:space="0" w:color="000000"/>
            </w:tcBorders>
            <w:shd w:val="clear" w:color="auto" w:fill="A6A6A6"/>
          </w:tcPr>
          <w:p w14:paraId="20D103E7" w14:textId="77777777" w:rsidR="00EE65F0" w:rsidRPr="00EE65F0" w:rsidRDefault="00EE65F0" w:rsidP="00F63CB8">
            <w:pPr>
              <w:pStyle w:val="Textoentabla"/>
              <w:rPr>
                <w:rFonts w:asciiTheme="minorHAnsi" w:hAnsiTheme="minorHAnsi" w:cstheme="minorHAnsi"/>
                <w:sz w:val="18"/>
                <w:szCs w:val="18"/>
                <w:lang w:val="es-ES"/>
              </w:rPr>
            </w:pPr>
          </w:p>
        </w:tc>
        <w:tc>
          <w:tcPr>
            <w:tcW w:w="467" w:type="dxa"/>
            <w:tcBorders>
              <w:top w:val="single" w:sz="8" w:space="0" w:color="000000"/>
              <w:left w:val="single" w:sz="8" w:space="0" w:color="000000"/>
              <w:bottom w:val="single" w:sz="8" w:space="0" w:color="000000"/>
              <w:right w:val="single" w:sz="8" w:space="0" w:color="000000"/>
            </w:tcBorders>
            <w:shd w:val="clear" w:color="auto" w:fill="A6A6A6"/>
          </w:tcPr>
          <w:p w14:paraId="0D8F865E" w14:textId="77777777" w:rsidR="00EE65F0" w:rsidRPr="00EE65F0" w:rsidRDefault="00EE65F0" w:rsidP="00F63CB8">
            <w:pPr>
              <w:pStyle w:val="Textoentabla"/>
              <w:rPr>
                <w:rFonts w:asciiTheme="minorHAnsi" w:hAnsiTheme="minorHAnsi" w:cstheme="minorHAnsi"/>
                <w:sz w:val="18"/>
                <w:szCs w:val="18"/>
                <w:lang w:val="es-ES"/>
              </w:rPr>
            </w:pPr>
          </w:p>
        </w:tc>
        <w:tc>
          <w:tcPr>
            <w:tcW w:w="451" w:type="dxa"/>
            <w:tcBorders>
              <w:top w:val="single" w:sz="8" w:space="0" w:color="000000"/>
              <w:left w:val="single" w:sz="8" w:space="0" w:color="000000"/>
              <w:bottom w:val="single" w:sz="8" w:space="0" w:color="000000"/>
              <w:right w:val="single" w:sz="8" w:space="0" w:color="000000"/>
            </w:tcBorders>
            <w:shd w:val="clear" w:color="auto" w:fill="A6A6A6"/>
          </w:tcPr>
          <w:p w14:paraId="562288A2"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shd w:val="clear" w:color="auto" w:fill="A6A6A6"/>
          </w:tcPr>
          <w:p w14:paraId="05E08972"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12057EAF" w14:textId="77777777" w:rsidR="00EE65F0" w:rsidRPr="00EE65F0" w:rsidRDefault="00EE65F0" w:rsidP="00F63CB8">
            <w:pPr>
              <w:pStyle w:val="Textoentabla"/>
              <w:rPr>
                <w:rFonts w:asciiTheme="minorHAnsi" w:hAnsiTheme="minorHAnsi" w:cstheme="minorHAnsi"/>
                <w:sz w:val="18"/>
                <w:szCs w:val="18"/>
                <w:lang w:val="es-ES"/>
              </w:rPr>
            </w:pPr>
          </w:p>
        </w:tc>
      </w:tr>
      <w:tr w:rsidR="00EE65F0" w:rsidRPr="00EE65F0" w14:paraId="06B46ECB" w14:textId="77777777" w:rsidTr="00EE65F0">
        <w:trPr>
          <w:trHeight w:val="20"/>
        </w:trPr>
        <w:tc>
          <w:tcPr>
            <w:tcW w:w="567" w:type="dxa"/>
            <w:tcBorders>
              <w:top w:val="single" w:sz="8" w:space="0" w:color="000000"/>
              <w:left w:val="single" w:sz="8" w:space="0" w:color="000000"/>
              <w:bottom w:val="single" w:sz="8" w:space="0" w:color="000000"/>
              <w:right w:val="single" w:sz="8" w:space="0" w:color="000000"/>
            </w:tcBorders>
          </w:tcPr>
          <w:p w14:paraId="75385115" w14:textId="77777777" w:rsidR="00EE65F0" w:rsidRPr="00EE65F0" w:rsidRDefault="00EE65F0" w:rsidP="00F63CB8">
            <w:pPr>
              <w:pStyle w:val="Textoentabla"/>
              <w:rPr>
                <w:rFonts w:asciiTheme="minorHAnsi" w:hAnsiTheme="minorHAnsi" w:cstheme="minorHAnsi"/>
                <w:sz w:val="18"/>
                <w:szCs w:val="18"/>
                <w:lang w:val="es-ES"/>
              </w:rPr>
            </w:pPr>
            <w:r w:rsidRPr="00EE65F0">
              <w:rPr>
                <w:rFonts w:asciiTheme="minorHAnsi" w:hAnsiTheme="minorHAnsi" w:cstheme="minorHAnsi"/>
                <w:spacing w:val="-5"/>
                <w:sz w:val="18"/>
                <w:szCs w:val="18"/>
                <w:lang w:val="es-ES"/>
              </w:rPr>
              <w:t>2.3</w:t>
            </w:r>
          </w:p>
        </w:tc>
        <w:tc>
          <w:tcPr>
            <w:tcW w:w="4815" w:type="dxa"/>
            <w:tcBorders>
              <w:top w:val="single" w:sz="8" w:space="0" w:color="000000"/>
              <w:left w:val="single" w:sz="8" w:space="0" w:color="000000"/>
              <w:bottom w:val="single" w:sz="8" w:space="0" w:color="000000"/>
              <w:right w:val="single" w:sz="8" w:space="0" w:color="000000"/>
            </w:tcBorders>
          </w:tcPr>
          <w:p w14:paraId="0C8B880C" w14:textId="77777777" w:rsidR="00EE65F0" w:rsidRPr="00EE65F0" w:rsidRDefault="00EE65F0" w:rsidP="00F1117C">
            <w:pPr>
              <w:pStyle w:val="Textoentabla"/>
              <w:jc w:val="left"/>
              <w:rPr>
                <w:rFonts w:asciiTheme="minorHAnsi" w:hAnsiTheme="minorHAnsi" w:cstheme="minorHAnsi"/>
                <w:sz w:val="18"/>
                <w:szCs w:val="18"/>
                <w:lang w:val="es-ES"/>
              </w:rPr>
            </w:pPr>
            <w:r w:rsidRPr="00EE65F0">
              <w:rPr>
                <w:rFonts w:asciiTheme="minorHAnsi" w:hAnsiTheme="minorHAnsi" w:cstheme="minorHAnsi"/>
                <w:sz w:val="18"/>
                <w:szCs w:val="18"/>
                <w:lang w:val="es-ES"/>
              </w:rPr>
              <w:t>TENDIDO</w:t>
            </w:r>
            <w:r w:rsidRPr="00EE65F0">
              <w:rPr>
                <w:rFonts w:asciiTheme="minorHAnsi" w:hAnsiTheme="minorHAnsi" w:cstheme="minorHAnsi"/>
                <w:spacing w:val="-8"/>
                <w:sz w:val="18"/>
                <w:szCs w:val="18"/>
                <w:lang w:val="es-ES"/>
              </w:rPr>
              <w:t xml:space="preserve"> </w:t>
            </w:r>
            <w:r w:rsidRPr="00EE65F0">
              <w:rPr>
                <w:rFonts w:asciiTheme="minorHAnsi" w:hAnsiTheme="minorHAnsi" w:cstheme="minorHAnsi"/>
                <w:sz w:val="18"/>
                <w:szCs w:val="18"/>
                <w:lang w:val="es-ES"/>
              </w:rPr>
              <w:t>Y</w:t>
            </w:r>
            <w:r w:rsidRPr="00EE65F0">
              <w:rPr>
                <w:rFonts w:asciiTheme="minorHAnsi" w:hAnsiTheme="minorHAnsi" w:cstheme="minorHAnsi"/>
                <w:spacing w:val="-7"/>
                <w:sz w:val="18"/>
                <w:szCs w:val="18"/>
                <w:lang w:val="es-ES"/>
              </w:rPr>
              <w:t xml:space="preserve"> </w:t>
            </w:r>
            <w:r w:rsidRPr="00EE65F0">
              <w:rPr>
                <w:rFonts w:asciiTheme="minorHAnsi" w:hAnsiTheme="minorHAnsi" w:cstheme="minorHAnsi"/>
                <w:sz w:val="18"/>
                <w:szCs w:val="18"/>
                <w:lang w:val="es-ES"/>
              </w:rPr>
              <w:t>ENGRAPADO</w:t>
            </w:r>
            <w:r w:rsidRPr="00EE65F0">
              <w:rPr>
                <w:rFonts w:asciiTheme="minorHAnsi" w:hAnsiTheme="minorHAnsi" w:cstheme="minorHAnsi"/>
                <w:spacing w:val="-7"/>
                <w:sz w:val="18"/>
                <w:szCs w:val="18"/>
                <w:lang w:val="es-ES"/>
              </w:rPr>
              <w:t xml:space="preserve"> </w:t>
            </w:r>
            <w:r w:rsidRPr="00EE65F0">
              <w:rPr>
                <w:rFonts w:asciiTheme="minorHAnsi" w:hAnsiTheme="minorHAnsi" w:cstheme="minorHAnsi"/>
                <w:sz w:val="18"/>
                <w:szCs w:val="18"/>
                <w:lang w:val="es-ES"/>
              </w:rPr>
              <w:t>DE</w:t>
            </w:r>
            <w:r w:rsidRPr="00EE65F0">
              <w:rPr>
                <w:rFonts w:asciiTheme="minorHAnsi" w:hAnsiTheme="minorHAnsi" w:cstheme="minorHAnsi"/>
                <w:spacing w:val="-8"/>
                <w:sz w:val="18"/>
                <w:szCs w:val="18"/>
                <w:lang w:val="es-ES"/>
              </w:rPr>
              <w:t xml:space="preserve"> </w:t>
            </w:r>
            <w:r w:rsidRPr="00EE65F0">
              <w:rPr>
                <w:rFonts w:asciiTheme="minorHAnsi" w:hAnsiTheme="minorHAnsi" w:cstheme="minorHAnsi"/>
                <w:spacing w:val="-2"/>
                <w:sz w:val="18"/>
                <w:szCs w:val="18"/>
                <w:lang w:val="es-ES"/>
              </w:rPr>
              <w:t>CONDUCTORES</w:t>
            </w:r>
          </w:p>
        </w:tc>
        <w:tc>
          <w:tcPr>
            <w:tcW w:w="445" w:type="dxa"/>
            <w:tcBorders>
              <w:top w:val="single" w:sz="8" w:space="0" w:color="000000"/>
              <w:left w:val="single" w:sz="8" w:space="0" w:color="000000"/>
              <w:bottom w:val="single" w:sz="8" w:space="0" w:color="000000"/>
              <w:right w:val="single" w:sz="8" w:space="0" w:color="000000"/>
            </w:tcBorders>
          </w:tcPr>
          <w:p w14:paraId="692466BA" w14:textId="77777777" w:rsidR="00EE65F0" w:rsidRPr="00EE65F0" w:rsidRDefault="00EE65F0" w:rsidP="00F63CB8">
            <w:pPr>
              <w:pStyle w:val="Textoentabla"/>
              <w:rPr>
                <w:rFonts w:asciiTheme="minorHAnsi" w:hAnsiTheme="minorHAnsi" w:cstheme="minorHAnsi"/>
                <w:sz w:val="18"/>
                <w:szCs w:val="18"/>
                <w:lang w:val="es-ES"/>
              </w:rPr>
            </w:pPr>
          </w:p>
        </w:tc>
        <w:tc>
          <w:tcPr>
            <w:tcW w:w="445" w:type="dxa"/>
            <w:tcBorders>
              <w:top w:val="single" w:sz="8" w:space="0" w:color="000000"/>
              <w:left w:val="single" w:sz="8" w:space="0" w:color="000000"/>
              <w:bottom w:val="single" w:sz="8" w:space="0" w:color="000000"/>
              <w:right w:val="single" w:sz="8" w:space="0" w:color="000000"/>
            </w:tcBorders>
          </w:tcPr>
          <w:p w14:paraId="3485CE74" w14:textId="77777777" w:rsidR="00EE65F0" w:rsidRPr="00EE65F0" w:rsidRDefault="00EE65F0" w:rsidP="00F63CB8">
            <w:pPr>
              <w:pStyle w:val="Textoentabla"/>
              <w:rPr>
                <w:rFonts w:asciiTheme="minorHAnsi" w:hAnsiTheme="minorHAnsi" w:cstheme="minorHAnsi"/>
                <w:sz w:val="18"/>
                <w:szCs w:val="18"/>
                <w:lang w:val="es-ES"/>
              </w:rPr>
            </w:pPr>
          </w:p>
        </w:tc>
        <w:tc>
          <w:tcPr>
            <w:tcW w:w="433" w:type="dxa"/>
            <w:tcBorders>
              <w:top w:val="single" w:sz="8" w:space="0" w:color="000000"/>
              <w:left w:val="single" w:sz="8" w:space="0" w:color="000000"/>
              <w:bottom w:val="single" w:sz="8" w:space="0" w:color="000000"/>
              <w:right w:val="single" w:sz="8" w:space="0" w:color="000000"/>
            </w:tcBorders>
          </w:tcPr>
          <w:p w14:paraId="0C4E0CAA" w14:textId="77777777" w:rsidR="00EE65F0" w:rsidRPr="00EE65F0" w:rsidRDefault="00EE65F0" w:rsidP="00F63CB8">
            <w:pPr>
              <w:pStyle w:val="Textoentabla"/>
              <w:rPr>
                <w:rFonts w:asciiTheme="minorHAnsi" w:hAnsiTheme="minorHAnsi" w:cstheme="minorHAnsi"/>
                <w:sz w:val="18"/>
                <w:szCs w:val="18"/>
                <w:lang w:val="es-ES"/>
              </w:rPr>
            </w:pPr>
          </w:p>
        </w:tc>
        <w:tc>
          <w:tcPr>
            <w:tcW w:w="447" w:type="dxa"/>
            <w:tcBorders>
              <w:top w:val="single" w:sz="8" w:space="0" w:color="000000"/>
              <w:left w:val="single" w:sz="8" w:space="0" w:color="000000"/>
              <w:bottom w:val="single" w:sz="8" w:space="0" w:color="000000"/>
              <w:right w:val="single" w:sz="8" w:space="0" w:color="000000"/>
            </w:tcBorders>
            <w:shd w:val="clear" w:color="auto" w:fill="A6A6A6"/>
          </w:tcPr>
          <w:p w14:paraId="2948850A" w14:textId="77777777" w:rsidR="00EE65F0" w:rsidRPr="00EE65F0" w:rsidRDefault="00EE65F0" w:rsidP="00F63CB8">
            <w:pPr>
              <w:pStyle w:val="Textoentabla"/>
              <w:rPr>
                <w:rFonts w:asciiTheme="minorHAnsi" w:hAnsiTheme="minorHAnsi" w:cstheme="minorHAnsi"/>
                <w:sz w:val="18"/>
                <w:szCs w:val="18"/>
                <w:lang w:val="es-ES"/>
              </w:rPr>
            </w:pPr>
          </w:p>
        </w:tc>
        <w:tc>
          <w:tcPr>
            <w:tcW w:w="467" w:type="dxa"/>
            <w:tcBorders>
              <w:top w:val="single" w:sz="8" w:space="0" w:color="000000"/>
              <w:left w:val="single" w:sz="8" w:space="0" w:color="000000"/>
              <w:bottom w:val="single" w:sz="8" w:space="0" w:color="000000"/>
              <w:right w:val="single" w:sz="8" w:space="0" w:color="000000"/>
            </w:tcBorders>
            <w:shd w:val="clear" w:color="auto" w:fill="A6A6A6"/>
          </w:tcPr>
          <w:p w14:paraId="5E249BB6" w14:textId="77777777" w:rsidR="00EE65F0" w:rsidRPr="00EE65F0" w:rsidRDefault="00EE65F0" w:rsidP="00F63CB8">
            <w:pPr>
              <w:pStyle w:val="Textoentabla"/>
              <w:rPr>
                <w:rFonts w:asciiTheme="minorHAnsi" w:hAnsiTheme="minorHAnsi" w:cstheme="minorHAnsi"/>
                <w:sz w:val="18"/>
                <w:szCs w:val="18"/>
                <w:lang w:val="es-ES"/>
              </w:rPr>
            </w:pPr>
          </w:p>
        </w:tc>
        <w:tc>
          <w:tcPr>
            <w:tcW w:w="451" w:type="dxa"/>
            <w:tcBorders>
              <w:top w:val="single" w:sz="8" w:space="0" w:color="000000"/>
              <w:left w:val="single" w:sz="8" w:space="0" w:color="000000"/>
              <w:bottom w:val="single" w:sz="8" w:space="0" w:color="000000"/>
              <w:right w:val="single" w:sz="8" w:space="0" w:color="000000"/>
            </w:tcBorders>
            <w:shd w:val="clear" w:color="auto" w:fill="A6A6A6"/>
          </w:tcPr>
          <w:p w14:paraId="3D766F1B"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shd w:val="clear" w:color="auto" w:fill="A6A6A6"/>
          </w:tcPr>
          <w:p w14:paraId="03913E6C"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76146004" w14:textId="77777777" w:rsidR="00EE65F0" w:rsidRPr="00EE65F0" w:rsidRDefault="00EE65F0" w:rsidP="00F63CB8">
            <w:pPr>
              <w:pStyle w:val="Textoentabla"/>
              <w:rPr>
                <w:rFonts w:asciiTheme="minorHAnsi" w:hAnsiTheme="minorHAnsi" w:cstheme="minorHAnsi"/>
                <w:sz w:val="18"/>
                <w:szCs w:val="18"/>
                <w:lang w:val="es-ES"/>
              </w:rPr>
            </w:pPr>
          </w:p>
        </w:tc>
      </w:tr>
      <w:tr w:rsidR="00EE65F0" w:rsidRPr="00EE65F0" w14:paraId="733C80BB" w14:textId="77777777" w:rsidTr="00EE65F0">
        <w:trPr>
          <w:trHeight w:val="20"/>
        </w:trPr>
        <w:tc>
          <w:tcPr>
            <w:tcW w:w="567" w:type="dxa"/>
            <w:tcBorders>
              <w:top w:val="single" w:sz="8" w:space="0" w:color="000000"/>
              <w:left w:val="single" w:sz="8" w:space="0" w:color="000000"/>
              <w:bottom w:val="single" w:sz="8" w:space="0" w:color="000000"/>
              <w:right w:val="single" w:sz="8" w:space="0" w:color="000000"/>
            </w:tcBorders>
          </w:tcPr>
          <w:p w14:paraId="530B269B" w14:textId="77777777" w:rsidR="00EE65F0" w:rsidRPr="00EE65F0" w:rsidRDefault="00EE65F0" w:rsidP="00F63CB8">
            <w:pPr>
              <w:pStyle w:val="Textoentabla"/>
              <w:rPr>
                <w:rFonts w:asciiTheme="minorHAnsi" w:hAnsiTheme="minorHAnsi" w:cstheme="minorHAnsi"/>
                <w:sz w:val="18"/>
                <w:szCs w:val="18"/>
                <w:lang w:val="es-ES"/>
              </w:rPr>
            </w:pPr>
            <w:r w:rsidRPr="00EE65F0">
              <w:rPr>
                <w:rFonts w:asciiTheme="minorHAnsi" w:hAnsiTheme="minorHAnsi" w:cstheme="minorHAnsi"/>
                <w:spacing w:val="-5"/>
                <w:sz w:val="18"/>
                <w:szCs w:val="18"/>
                <w:lang w:val="es-ES"/>
              </w:rPr>
              <w:t>2.4</w:t>
            </w:r>
          </w:p>
        </w:tc>
        <w:tc>
          <w:tcPr>
            <w:tcW w:w="4815" w:type="dxa"/>
            <w:tcBorders>
              <w:top w:val="single" w:sz="8" w:space="0" w:color="000000"/>
              <w:left w:val="single" w:sz="8" w:space="0" w:color="000000"/>
              <w:bottom w:val="single" w:sz="8" w:space="0" w:color="000000"/>
              <w:right w:val="single" w:sz="8" w:space="0" w:color="000000"/>
            </w:tcBorders>
          </w:tcPr>
          <w:p w14:paraId="1A8A4244" w14:textId="0A1B4D10" w:rsidR="00EE65F0" w:rsidRPr="00EE65F0" w:rsidRDefault="00EE65F0" w:rsidP="00685CAE">
            <w:pPr>
              <w:pStyle w:val="Textoentabla"/>
              <w:jc w:val="left"/>
              <w:rPr>
                <w:rFonts w:asciiTheme="minorHAnsi" w:hAnsiTheme="minorHAnsi" w:cstheme="minorHAnsi"/>
                <w:sz w:val="18"/>
                <w:szCs w:val="18"/>
                <w:lang w:val="es-ES"/>
              </w:rPr>
            </w:pPr>
            <w:r w:rsidRPr="00EE65F0">
              <w:rPr>
                <w:rFonts w:asciiTheme="minorHAnsi" w:hAnsiTheme="minorHAnsi" w:cstheme="minorHAnsi"/>
                <w:sz w:val="18"/>
                <w:szCs w:val="18"/>
                <w:lang w:val="es-ES"/>
              </w:rPr>
              <w:t>TENDIDO</w:t>
            </w:r>
            <w:r w:rsidRPr="00EE65F0">
              <w:rPr>
                <w:rFonts w:asciiTheme="minorHAnsi" w:hAnsiTheme="minorHAnsi" w:cstheme="minorHAnsi"/>
                <w:spacing w:val="66"/>
                <w:sz w:val="18"/>
                <w:szCs w:val="18"/>
                <w:lang w:val="es-ES"/>
              </w:rPr>
              <w:t xml:space="preserve"> </w:t>
            </w:r>
            <w:r w:rsidRPr="00EE65F0">
              <w:rPr>
                <w:rFonts w:asciiTheme="minorHAnsi" w:hAnsiTheme="minorHAnsi" w:cstheme="minorHAnsi"/>
                <w:sz w:val="18"/>
                <w:szCs w:val="18"/>
                <w:lang w:val="es-ES"/>
              </w:rPr>
              <w:t>Y</w:t>
            </w:r>
            <w:r w:rsidRPr="00EE65F0">
              <w:rPr>
                <w:rFonts w:asciiTheme="minorHAnsi" w:hAnsiTheme="minorHAnsi" w:cstheme="minorHAnsi"/>
                <w:spacing w:val="66"/>
                <w:sz w:val="18"/>
                <w:szCs w:val="18"/>
                <w:lang w:val="es-ES"/>
              </w:rPr>
              <w:t xml:space="preserve"> </w:t>
            </w:r>
            <w:r w:rsidRPr="00EE65F0">
              <w:rPr>
                <w:rFonts w:asciiTheme="minorHAnsi" w:hAnsiTheme="minorHAnsi" w:cstheme="minorHAnsi"/>
                <w:sz w:val="18"/>
                <w:szCs w:val="18"/>
                <w:lang w:val="es-ES"/>
              </w:rPr>
              <w:t>ENGRAPADO</w:t>
            </w:r>
            <w:r w:rsidRPr="00EE65F0">
              <w:rPr>
                <w:rFonts w:asciiTheme="minorHAnsi" w:hAnsiTheme="minorHAnsi" w:cstheme="minorHAnsi"/>
                <w:spacing w:val="67"/>
                <w:sz w:val="18"/>
                <w:szCs w:val="18"/>
                <w:lang w:val="es-ES"/>
              </w:rPr>
              <w:t xml:space="preserve"> </w:t>
            </w:r>
            <w:r w:rsidRPr="00EE65F0">
              <w:rPr>
                <w:rFonts w:asciiTheme="minorHAnsi" w:hAnsiTheme="minorHAnsi" w:cstheme="minorHAnsi"/>
                <w:sz w:val="18"/>
                <w:szCs w:val="18"/>
                <w:lang w:val="es-ES"/>
              </w:rPr>
              <w:t>DE</w:t>
            </w:r>
            <w:r w:rsidRPr="00EE65F0">
              <w:rPr>
                <w:rFonts w:asciiTheme="minorHAnsi" w:hAnsiTheme="minorHAnsi" w:cstheme="minorHAnsi"/>
                <w:spacing w:val="65"/>
                <w:sz w:val="18"/>
                <w:szCs w:val="18"/>
                <w:lang w:val="es-ES"/>
              </w:rPr>
              <w:t xml:space="preserve"> </w:t>
            </w:r>
            <w:r w:rsidRPr="00EE65F0">
              <w:rPr>
                <w:rFonts w:asciiTheme="minorHAnsi" w:hAnsiTheme="minorHAnsi" w:cstheme="minorHAnsi"/>
                <w:sz w:val="18"/>
                <w:szCs w:val="18"/>
                <w:lang w:val="es-ES"/>
              </w:rPr>
              <w:t>CABLE</w:t>
            </w:r>
            <w:r w:rsidRPr="00EE65F0">
              <w:rPr>
                <w:rFonts w:asciiTheme="minorHAnsi" w:hAnsiTheme="minorHAnsi" w:cstheme="minorHAnsi"/>
                <w:spacing w:val="65"/>
                <w:sz w:val="18"/>
                <w:szCs w:val="18"/>
                <w:lang w:val="es-ES"/>
              </w:rPr>
              <w:t xml:space="preserve"> </w:t>
            </w:r>
            <w:r w:rsidRPr="00EE65F0">
              <w:rPr>
                <w:rFonts w:asciiTheme="minorHAnsi" w:hAnsiTheme="minorHAnsi" w:cstheme="minorHAnsi"/>
                <w:sz w:val="18"/>
                <w:szCs w:val="18"/>
                <w:lang w:val="es-ES"/>
              </w:rPr>
              <w:t>DE</w:t>
            </w:r>
            <w:r w:rsidRPr="00EE65F0">
              <w:rPr>
                <w:rFonts w:asciiTheme="minorHAnsi" w:hAnsiTheme="minorHAnsi" w:cstheme="minorHAnsi"/>
                <w:spacing w:val="65"/>
                <w:sz w:val="18"/>
                <w:szCs w:val="18"/>
                <w:lang w:val="es-ES"/>
              </w:rPr>
              <w:t xml:space="preserve"> </w:t>
            </w:r>
            <w:r w:rsidRPr="00EE65F0">
              <w:rPr>
                <w:rFonts w:asciiTheme="minorHAnsi" w:hAnsiTheme="minorHAnsi" w:cstheme="minorHAnsi"/>
                <w:spacing w:val="-2"/>
                <w:sz w:val="18"/>
                <w:szCs w:val="18"/>
                <w:lang w:val="es-ES"/>
              </w:rPr>
              <w:t xml:space="preserve">TIERRA </w:t>
            </w:r>
            <w:r w:rsidRPr="00EE65F0">
              <w:rPr>
                <w:rFonts w:asciiTheme="minorHAnsi" w:hAnsiTheme="minorHAnsi" w:cstheme="minorHAnsi"/>
                <w:sz w:val="18"/>
                <w:szCs w:val="18"/>
                <w:lang w:val="es-ES"/>
              </w:rPr>
              <w:t>OPGW</w:t>
            </w:r>
          </w:p>
        </w:tc>
        <w:tc>
          <w:tcPr>
            <w:tcW w:w="445" w:type="dxa"/>
            <w:tcBorders>
              <w:top w:val="single" w:sz="8" w:space="0" w:color="000000"/>
              <w:left w:val="single" w:sz="8" w:space="0" w:color="000000"/>
              <w:bottom w:val="single" w:sz="8" w:space="0" w:color="000000"/>
              <w:right w:val="single" w:sz="8" w:space="0" w:color="000000"/>
            </w:tcBorders>
          </w:tcPr>
          <w:p w14:paraId="7F509EB5" w14:textId="77777777" w:rsidR="00EE65F0" w:rsidRPr="00EE65F0" w:rsidRDefault="00EE65F0" w:rsidP="00F63CB8">
            <w:pPr>
              <w:pStyle w:val="Textoentabla"/>
              <w:rPr>
                <w:rFonts w:asciiTheme="minorHAnsi" w:hAnsiTheme="minorHAnsi" w:cstheme="minorHAnsi"/>
                <w:sz w:val="18"/>
                <w:szCs w:val="18"/>
                <w:lang w:val="es-ES"/>
              </w:rPr>
            </w:pPr>
          </w:p>
        </w:tc>
        <w:tc>
          <w:tcPr>
            <w:tcW w:w="445" w:type="dxa"/>
            <w:tcBorders>
              <w:top w:val="single" w:sz="8" w:space="0" w:color="000000"/>
              <w:left w:val="single" w:sz="8" w:space="0" w:color="000000"/>
              <w:bottom w:val="single" w:sz="8" w:space="0" w:color="000000"/>
              <w:right w:val="single" w:sz="8" w:space="0" w:color="000000"/>
            </w:tcBorders>
          </w:tcPr>
          <w:p w14:paraId="52E582F5" w14:textId="77777777" w:rsidR="00EE65F0" w:rsidRPr="00EE65F0" w:rsidRDefault="00EE65F0" w:rsidP="00F63CB8">
            <w:pPr>
              <w:pStyle w:val="Textoentabla"/>
              <w:rPr>
                <w:rFonts w:asciiTheme="minorHAnsi" w:hAnsiTheme="minorHAnsi" w:cstheme="minorHAnsi"/>
                <w:sz w:val="18"/>
                <w:szCs w:val="18"/>
                <w:lang w:val="es-ES"/>
              </w:rPr>
            </w:pPr>
          </w:p>
        </w:tc>
        <w:tc>
          <w:tcPr>
            <w:tcW w:w="433" w:type="dxa"/>
            <w:tcBorders>
              <w:top w:val="single" w:sz="8" w:space="0" w:color="000000"/>
              <w:left w:val="single" w:sz="8" w:space="0" w:color="000000"/>
              <w:bottom w:val="single" w:sz="8" w:space="0" w:color="000000"/>
              <w:right w:val="single" w:sz="8" w:space="0" w:color="000000"/>
            </w:tcBorders>
          </w:tcPr>
          <w:p w14:paraId="49DDDEEC" w14:textId="77777777" w:rsidR="00EE65F0" w:rsidRPr="00EE65F0" w:rsidRDefault="00EE65F0" w:rsidP="00F63CB8">
            <w:pPr>
              <w:pStyle w:val="Textoentabla"/>
              <w:rPr>
                <w:rFonts w:asciiTheme="minorHAnsi" w:hAnsiTheme="minorHAnsi" w:cstheme="minorHAnsi"/>
                <w:sz w:val="18"/>
                <w:szCs w:val="18"/>
                <w:lang w:val="es-ES"/>
              </w:rPr>
            </w:pPr>
          </w:p>
        </w:tc>
        <w:tc>
          <w:tcPr>
            <w:tcW w:w="447" w:type="dxa"/>
            <w:tcBorders>
              <w:top w:val="single" w:sz="8" w:space="0" w:color="000000"/>
              <w:left w:val="single" w:sz="8" w:space="0" w:color="000000"/>
              <w:bottom w:val="single" w:sz="8" w:space="0" w:color="000000"/>
              <w:right w:val="single" w:sz="8" w:space="0" w:color="000000"/>
            </w:tcBorders>
            <w:shd w:val="clear" w:color="auto" w:fill="A6A6A6"/>
          </w:tcPr>
          <w:p w14:paraId="5FBDEF7B" w14:textId="77777777" w:rsidR="00EE65F0" w:rsidRPr="00EE65F0" w:rsidRDefault="00EE65F0" w:rsidP="00F63CB8">
            <w:pPr>
              <w:pStyle w:val="Textoentabla"/>
              <w:rPr>
                <w:rFonts w:asciiTheme="minorHAnsi" w:hAnsiTheme="minorHAnsi" w:cstheme="minorHAnsi"/>
                <w:sz w:val="18"/>
                <w:szCs w:val="18"/>
                <w:lang w:val="es-ES"/>
              </w:rPr>
            </w:pPr>
          </w:p>
        </w:tc>
        <w:tc>
          <w:tcPr>
            <w:tcW w:w="467" w:type="dxa"/>
            <w:tcBorders>
              <w:top w:val="single" w:sz="8" w:space="0" w:color="000000"/>
              <w:left w:val="single" w:sz="8" w:space="0" w:color="000000"/>
              <w:bottom w:val="single" w:sz="8" w:space="0" w:color="000000"/>
              <w:right w:val="single" w:sz="8" w:space="0" w:color="000000"/>
            </w:tcBorders>
            <w:shd w:val="clear" w:color="auto" w:fill="A6A6A6"/>
          </w:tcPr>
          <w:p w14:paraId="1499232B" w14:textId="77777777" w:rsidR="00EE65F0" w:rsidRPr="00EE65F0" w:rsidRDefault="00EE65F0" w:rsidP="00F63CB8">
            <w:pPr>
              <w:pStyle w:val="Textoentabla"/>
              <w:rPr>
                <w:rFonts w:asciiTheme="minorHAnsi" w:hAnsiTheme="minorHAnsi" w:cstheme="minorHAnsi"/>
                <w:sz w:val="18"/>
                <w:szCs w:val="18"/>
                <w:lang w:val="es-ES"/>
              </w:rPr>
            </w:pPr>
          </w:p>
        </w:tc>
        <w:tc>
          <w:tcPr>
            <w:tcW w:w="451" w:type="dxa"/>
            <w:tcBorders>
              <w:top w:val="single" w:sz="8" w:space="0" w:color="000000"/>
              <w:left w:val="single" w:sz="8" w:space="0" w:color="000000"/>
              <w:bottom w:val="single" w:sz="8" w:space="0" w:color="000000"/>
              <w:right w:val="single" w:sz="8" w:space="0" w:color="000000"/>
            </w:tcBorders>
            <w:shd w:val="clear" w:color="auto" w:fill="A6A6A6"/>
          </w:tcPr>
          <w:p w14:paraId="51E6E829"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shd w:val="clear" w:color="auto" w:fill="A6A6A6"/>
          </w:tcPr>
          <w:p w14:paraId="226547EF"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228569E7" w14:textId="77777777" w:rsidR="00EE65F0" w:rsidRPr="00EE65F0" w:rsidRDefault="00EE65F0" w:rsidP="00F63CB8">
            <w:pPr>
              <w:pStyle w:val="Textoentabla"/>
              <w:rPr>
                <w:rFonts w:asciiTheme="minorHAnsi" w:hAnsiTheme="minorHAnsi" w:cstheme="minorHAnsi"/>
                <w:sz w:val="18"/>
                <w:szCs w:val="18"/>
                <w:lang w:val="es-ES"/>
              </w:rPr>
            </w:pPr>
          </w:p>
        </w:tc>
      </w:tr>
      <w:tr w:rsidR="00EE65F0" w:rsidRPr="00EE65F0" w14:paraId="499732F0" w14:textId="77777777" w:rsidTr="00EE65F0">
        <w:trPr>
          <w:trHeight w:val="20"/>
        </w:trPr>
        <w:tc>
          <w:tcPr>
            <w:tcW w:w="567" w:type="dxa"/>
            <w:tcBorders>
              <w:top w:val="single" w:sz="8" w:space="0" w:color="000000"/>
              <w:left w:val="single" w:sz="8" w:space="0" w:color="000000"/>
              <w:bottom w:val="single" w:sz="8" w:space="0" w:color="000000"/>
              <w:right w:val="single" w:sz="8" w:space="0" w:color="000000"/>
            </w:tcBorders>
          </w:tcPr>
          <w:p w14:paraId="73238083" w14:textId="77777777" w:rsidR="00EE65F0" w:rsidRPr="00EE65F0" w:rsidRDefault="00EE65F0" w:rsidP="00F63CB8">
            <w:pPr>
              <w:pStyle w:val="Textoentabla"/>
              <w:rPr>
                <w:rFonts w:asciiTheme="minorHAnsi" w:hAnsiTheme="minorHAnsi" w:cstheme="minorHAnsi"/>
                <w:sz w:val="18"/>
                <w:szCs w:val="18"/>
                <w:lang w:val="es-ES"/>
              </w:rPr>
            </w:pPr>
            <w:r w:rsidRPr="00EE65F0">
              <w:rPr>
                <w:rFonts w:asciiTheme="minorHAnsi" w:hAnsiTheme="minorHAnsi" w:cstheme="minorHAnsi"/>
                <w:spacing w:val="-5"/>
                <w:sz w:val="18"/>
                <w:szCs w:val="18"/>
                <w:lang w:val="es-ES"/>
              </w:rPr>
              <w:t>2.5</w:t>
            </w:r>
          </w:p>
        </w:tc>
        <w:tc>
          <w:tcPr>
            <w:tcW w:w="4815" w:type="dxa"/>
            <w:tcBorders>
              <w:top w:val="single" w:sz="8" w:space="0" w:color="000000"/>
              <w:left w:val="single" w:sz="8" w:space="0" w:color="000000"/>
              <w:bottom w:val="single" w:sz="8" w:space="0" w:color="000000"/>
              <w:right w:val="single" w:sz="8" w:space="0" w:color="000000"/>
            </w:tcBorders>
          </w:tcPr>
          <w:p w14:paraId="34062816" w14:textId="77777777" w:rsidR="00EE65F0" w:rsidRPr="00EE65F0" w:rsidRDefault="00EE65F0" w:rsidP="00F1117C">
            <w:pPr>
              <w:pStyle w:val="Textoentabla"/>
              <w:jc w:val="left"/>
              <w:rPr>
                <w:rFonts w:asciiTheme="minorHAnsi" w:hAnsiTheme="minorHAnsi" w:cstheme="minorHAnsi"/>
                <w:sz w:val="18"/>
                <w:szCs w:val="18"/>
                <w:lang w:val="es-ES"/>
              </w:rPr>
            </w:pPr>
            <w:r w:rsidRPr="00EE65F0">
              <w:rPr>
                <w:rFonts w:asciiTheme="minorHAnsi" w:hAnsiTheme="minorHAnsi" w:cstheme="minorHAnsi"/>
                <w:sz w:val="18"/>
                <w:szCs w:val="18"/>
                <w:lang w:val="es-ES"/>
              </w:rPr>
              <w:t>PUESTA</w:t>
            </w:r>
            <w:r w:rsidRPr="00EE65F0">
              <w:rPr>
                <w:rFonts w:asciiTheme="minorHAnsi" w:hAnsiTheme="minorHAnsi" w:cstheme="minorHAnsi"/>
                <w:spacing w:val="-7"/>
                <w:sz w:val="18"/>
                <w:szCs w:val="18"/>
                <w:lang w:val="es-ES"/>
              </w:rPr>
              <w:t xml:space="preserve"> </w:t>
            </w:r>
            <w:r w:rsidRPr="00EE65F0">
              <w:rPr>
                <w:rFonts w:asciiTheme="minorHAnsi" w:hAnsiTheme="minorHAnsi" w:cstheme="minorHAnsi"/>
                <w:sz w:val="18"/>
                <w:szCs w:val="18"/>
                <w:lang w:val="es-ES"/>
              </w:rPr>
              <w:t>A</w:t>
            </w:r>
            <w:r w:rsidRPr="00EE65F0">
              <w:rPr>
                <w:rFonts w:asciiTheme="minorHAnsi" w:hAnsiTheme="minorHAnsi" w:cstheme="minorHAnsi"/>
                <w:spacing w:val="-7"/>
                <w:sz w:val="18"/>
                <w:szCs w:val="18"/>
                <w:lang w:val="es-ES"/>
              </w:rPr>
              <w:t xml:space="preserve"> </w:t>
            </w:r>
            <w:r w:rsidRPr="00EE65F0">
              <w:rPr>
                <w:rFonts w:asciiTheme="minorHAnsi" w:hAnsiTheme="minorHAnsi" w:cstheme="minorHAnsi"/>
                <w:spacing w:val="-2"/>
                <w:sz w:val="18"/>
                <w:szCs w:val="18"/>
                <w:lang w:val="es-ES"/>
              </w:rPr>
              <w:t>TIERRA</w:t>
            </w:r>
          </w:p>
        </w:tc>
        <w:tc>
          <w:tcPr>
            <w:tcW w:w="445" w:type="dxa"/>
            <w:tcBorders>
              <w:top w:val="single" w:sz="8" w:space="0" w:color="000000"/>
              <w:left w:val="single" w:sz="8" w:space="0" w:color="000000"/>
              <w:bottom w:val="single" w:sz="8" w:space="0" w:color="000000"/>
              <w:right w:val="single" w:sz="8" w:space="0" w:color="000000"/>
            </w:tcBorders>
          </w:tcPr>
          <w:p w14:paraId="122A92F3" w14:textId="77777777" w:rsidR="00EE65F0" w:rsidRPr="00EE65F0" w:rsidRDefault="00EE65F0" w:rsidP="00F63CB8">
            <w:pPr>
              <w:pStyle w:val="Textoentabla"/>
              <w:rPr>
                <w:rFonts w:asciiTheme="minorHAnsi" w:hAnsiTheme="minorHAnsi" w:cstheme="minorHAnsi"/>
                <w:sz w:val="18"/>
                <w:szCs w:val="18"/>
                <w:lang w:val="es-ES"/>
              </w:rPr>
            </w:pPr>
          </w:p>
        </w:tc>
        <w:tc>
          <w:tcPr>
            <w:tcW w:w="445" w:type="dxa"/>
            <w:tcBorders>
              <w:top w:val="single" w:sz="8" w:space="0" w:color="000000"/>
              <w:left w:val="single" w:sz="8" w:space="0" w:color="000000"/>
              <w:bottom w:val="single" w:sz="8" w:space="0" w:color="000000"/>
              <w:right w:val="single" w:sz="8" w:space="0" w:color="000000"/>
            </w:tcBorders>
          </w:tcPr>
          <w:p w14:paraId="065437A4" w14:textId="77777777" w:rsidR="00EE65F0" w:rsidRPr="00EE65F0" w:rsidRDefault="00EE65F0" w:rsidP="00F63CB8">
            <w:pPr>
              <w:pStyle w:val="Textoentabla"/>
              <w:rPr>
                <w:rFonts w:asciiTheme="minorHAnsi" w:hAnsiTheme="minorHAnsi" w:cstheme="minorHAnsi"/>
                <w:sz w:val="18"/>
                <w:szCs w:val="18"/>
                <w:lang w:val="es-ES"/>
              </w:rPr>
            </w:pPr>
          </w:p>
        </w:tc>
        <w:tc>
          <w:tcPr>
            <w:tcW w:w="433" w:type="dxa"/>
            <w:tcBorders>
              <w:top w:val="single" w:sz="8" w:space="0" w:color="000000"/>
              <w:left w:val="single" w:sz="8" w:space="0" w:color="000000"/>
              <w:bottom w:val="single" w:sz="8" w:space="0" w:color="000000"/>
              <w:right w:val="single" w:sz="8" w:space="0" w:color="000000"/>
            </w:tcBorders>
          </w:tcPr>
          <w:p w14:paraId="67E74D5E" w14:textId="77777777" w:rsidR="00EE65F0" w:rsidRPr="00EE65F0" w:rsidRDefault="00EE65F0" w:rsidP="00F63CB8">
            <w:pPr>
              <w:pStyle w:val="Textoentabla"/>
              <w:rPr>
                <w:rFonts w:asciiTheme="minorHAnsi" w:hAnsiTheme="minorHAnsi" w:cstheme="minorHAnsi"/>
                <w:sz w:val="18"/>
                <w:szCs w:val="18"/>
                <w:lang w:val="es-ES"/>
              </w:rPr>
            </w:pPr>
          </w:p>
        </w:tc>
        <w:tc>
          <w:tcPr>
            <w:tcW w:w="447" w:type="dxa"/>
            <w:tcBorders>
              <w:top w:val="single" w:sz="8" w:space="0" w:color="000000"/>
              <w:left w:val="single" w:sz="8" w:space="0" w:color="000000"/>
              <w:bottom w:val="single" w:sz="8" w:space="0" w:color="000000"/>
              <w:right w:val="single" w:sz="8" w:space="0" w:color="000000"/>
            </w:tcBorders>
            <w:shd w:val="clear" w:color="auto" w:fill="A6A6A6"/>
          </w:tcPr>
          <w:p w14:paraId="2F8FF13B" w14:textId="77777777" w:rsidR="00EE65F0" w:rsidRPr="00EE65F0" w:rsidRDefault="00EE65F0" w:rsidP="00F63CB8">
            <w:pPr>
              <w:pStyle w:val="Textoentabla"/>
              <w:rPr>
                <w:rFonts w:asciiTheme="minorHAnsi" w:hAnsiTheme="minorHAnsi" w:cstheme="minorHAnsi"/>
                <w:sz w:val="18"/>
                <w:szCs w:val="18"/>
                <w:lang w:val="es-ES"/>
              </w:rPr>
            </w:pPr>
          </w:p>
        </w:tc>
        <w:tc>
          <w:tcPr>
            <w:tcW w:w="467" w:type="dxa"/>
            <w:tcBorders>
              <w:top w:val="single" w:sz="8" w:space="0" w:color="000000"/>
              <w:left w:val="single" w:sz="8" w:space="0" w:color="000000"/>
              <w:bottom w:val="single" w:sz="8" w:space="0" w:color="000000"/>
              <w:right w:val="single" w:sz="8" w:space="0" w:color="000000"/>
            </w:tcBorders>
            <w:shd w:val="clear" w:color="auto" w:fill="A6A6A6"/>
          </w:tcPr>
          <w:p w14:paraId="4026355B" w14:textId="77777777" w:rsidR="00EE65F0" w:rsidRPr="00EE65F0" w:rsidRDefault="00EE65F0" w:rsidP="00F63CB8">
            <w:pPr>
              <w:pStyle w:val="Textoentabla"/>
              <w:rPr>
                <w:rFonts w:asciiTheme="minorHAnsi" w:hAnsiTheme="minorHAnsi" w:cstheme="minorHAnsi"/>
                <w:sz w:val="18"/>
                <w:szCs w:val="18"/>
                <w:lang w:val="es-ES"/>
              </w:rPr>
            </w:pPr>
          </w:p>
        </w:tc>
        <w:tc>
          <w:tcPr>
            <w:tcW w:w="451" w:type="dxa"/>
            <w:tcBorders>
              <w:top w:val="single" w:sz="8" w:space="0" w:color="000000"/>
              <w:left w:val="single" w:sz="8" w:space="0" w:color="000000"/>
              <w:bottom w:val="single" w:sz="8" w:space="0" w:color="000000"/>
              <w:right w:val="single" w:sz="8" w:space="0" w:color="000000"/>
            </w:tcBorders>
            <w:shd w:val="clear" w:color="auto" w:fill="A6A6A6"/>
          </w:tcPr>
          <w:p w14:paraId="14D9C47F"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shd w:val="clear" w:color="auto" w:fill="A6A6A6"/>
          </w:tcPr>
          <w:p w14:paraId="0153E6DA"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0ACBDAD7" w14:textId="77777777" w:rsidR="00EE65F0" w:rsidRPr="00EE65F0" w:rsidRDefault="00EE65F0" w:rsidP="00F63CB8">
            <w:pPr>
              <w:pStyle w:val="Textoentabla"/>
              <w:rPr>
                <w:rFonts w:asciiTheme="minorHAnsi" w:hAnsiTheme="minorHAnsi" w:cstheme="minorHAnsi"/>
                <w:sz w:val="18"/>
                <w:szCs w:val="18"/>
                <w:lang w:val="es-ES"/>
              </w:rPr>
            </w:pPr>
          </w:p>
        </w:tc>
      </w:tr>
      <w:tr w:rsidR="00EE65F0" w:rsidRPr="00EE65F0" w14:paraId="1EC6A574" w14:textId="77777777" w:rsidTr="001E45B4">
        <w:trPr>
          <w:trHeight w:val="20"/>
        </w:trPr>
        <w:tc>
          <w:tcPr>
            <w:tcW w:w="567" w:type="dxa"/>
            <w:tcBorders>
              <w:top w:val="single" w:sz="8" w:space="0" w:color="000000"/>
              <w:left w:val="single" w:sz="8" w:space="0" w:color="000000"/>
              <w:bottom w:val="single" w:sz="8" w:space="0" w:color="000000"/>
              <w:right w:val="single" w:sz="8" w:space="0" w:color="000000"/>
            </w:tcBorders>
          </w:tcPr>
          <w:p w14:paraId="4889F572" w14:textId="77777777" w:rsidR="00EE65F0" w:rsidRPr="00EE65F0" w:rsidRDefault="00EE65F0" w:rsidP="00F63CB8">
            <w:pPr>
              <w:pStyle w:val="Textoentabla"/>
              <w:rPr>
                <w:rFonts w:asciiTheme="minorHAnsi" w:hAnsiTheme="minorHAnsi" w:cstheme="minorHAnsi"/>
                <w:sz w:val="18"/>
                <w:szCs w:val="18"/>
                <w:lang w:val="es-ES"/>
              </w:rPr>
            </w:pPr>
            <w:r w:rsidRPr="00EE65F0">
              <w:rPr>
                <w:rFonts w:asciiTheme="minorHAnsi" w:hAnsiTheme="minorHAnsi" w:cstheme="minorHAnsi"/>
                <w:spacing w:val="-5"/>
                <w:sz w:val="18"/>
                <w:szCs w:val="18"/>
                <w:lang w:val="es-ES"/>
              </w:rPr>
              <w:t>2.6</w:t>
            </w:r>
          </w:p>
        </w:tc>
        <w:tc>
          <w:tcPr>
            <w:tcW w:w="4815" w:type="dxa"/>
            <w:tcBorders>
              <w:top w:val="single" w:sz="8" w:space="0" w:color="000000"/>
              <w:left w:val="single" w:sz="8" w:space="0" w:color="000000"/>
              <w:bottom w:val="single" w:sz="8" w:space="0" w:color="000000"/>
              <w:right w:val="single" w:sz="8" w:space="0" w:color="000000"/>
            </w:tcBorders>
          </w:tcPr>
          <w:p w14:paraId="6F99E6E2" w14:textId="77777777" w:rsidR="00EE65F0" w:rsidRPr="00EE65F0" w:rsidRDefault="00EE65F0" w:rsidP="00F1117C">
            <w:pPr>
              <w:pStyle w:val="Textoentabla"/>
              <w:jc w:val="left"/>
              <w:rPr>
                <w:rFonts w:asciiTheme="minorHAnsi" w:hAnsiTheme="minorHAnsi" w:cstheme="minorHAnsi"/>
                <w:sz w:val="18"/>
                <w:szCs w:val="18"/>
                <w:lang w:val="es-ES"/>
              </w:rPr>
            </w:pPr>
            <w:r w:rsidRPr="00EE65F0">
              <w:rPr>
                <w:rFonts w:asciiTheme="minorHAnsi" w:hAnsiTheme="minorHAnsi" w:cstheme="minorHAnsi"/>
                <w:sz w:val="18"/>
                <w:szCs w:val="18"/>
                <w:lang w:val="es-ES"/>
              </w:rPr>
              <w:t>INSTALACIÓN</w:t>
            </w:r>
            <w:r w:rsidRPr="00EE65F0">
              <w:rPr>
                <w:rFonts w:asciiTheme="minorHAnsi" w:hAnsiTheme="minorHAnsi" w:cstheme="minorHAnsi"/>
                <w:spacing w:val="-13"/>
                <w:sz w:val="18"/>
                <w:szCs w:val="18"/>
                <w:lang w:val="es-ES"/>
              </w:rPr>
              <w:t xml:space="preserve"> </w:t>
            </w:r>
            <w:r w:rsidRPr="00EE65F0">
              <w:rPr>
                <w:rFonts w:asciiTheme="minorHAnsi" w:hAnsiTheme="minorHAnsi" w:cstheme="minorHAnsi"/>
                <w:spacing w:val="-2"/>
                <w:sz w:val="18"/>
                <w:szCs w:val="18"/>
                <w:lang w:val="es-ES"/>
              </w:rPr>
              <w:t>ACCESORIOS</w:t>
            </w:r>
          </w:p>
        </w:tc>
        <w:tc>
          <w:tcPr>
            <w:tcW w:w="445" w:type="dxa"/>
            <w:tcBorders>
              <w:top w:val="single" w:sz="8" w:space="0" w:color="000000"/>
              <w:left w:val="single" w:sz="8" w:space="0" w:color="000000"/>
              <w:bottom w:val="single" w:sz="8" w:space="0" w:color="000000"/>
              <w:right w:val="single" w:sz="8" w:space="0" w:color="000000"/>
            </w:tcBorders>
          </w:tcPr>
          <w:p w14:paraId="492F78A7" w14:textId="77777777" w:rsidR="00EE65F0" w:rsidRPr="00EE65F0" w:rsidRDefault="00EE65F0" w:rsidP="00F63CB8">
            <w:pPr>
              <w:pStyle w:val="Textoentabla"/>
              <w:rPr>
                <w:rFonts w:asciiTheme="minorHAnsi" w:hAnsiTheme="minorHAnsi" w:cstheme="minorHAnsi"/>
                <w:sz w:val="18"/>
                <w:szCs w:val="18"/>
                <w:lang w:val="es-ES"/>
              </w:rPr>
            </w:pPr>
          </w:p>
        </w:tc>
        <w:tc>
          <w:tcPr>
            <w:tcW w:w="445" w:type="dxa"/>
            <w:tcBorders>
              <w:top w:val="single" w:sz="8" w:space="0" w:color="000000"/>
              <w:left w:val="single" w:sz="8" w:space="0" w:color="000000"/>
              <w:bottom w:val="single" w:sz="8" w:space="0" w:color="000000"/>
              <w:right w:val="single" w:sz="8" w:space="0" w:color="000000"/>
            </w:tcBorders>
          </w:tcPr>
          <w:p w14:paraId="3D346B78" w14:textId="77777777" w:rsidR="00EE65F0" w:rsidRPr="00EE65F0" w:rsidRDefault="00EE65F0" w:rsidP="00F63CB8">
            <w:pPr>
              <w:pStyle w:val="Textoentabla"/>
              <w:rPr>
                <w:rFonts w:asciiTheme="minorHAnsi" w:hAnsiTheme="minorHAnsi" w:cstheme="minorHAnsi"/>
                <w:sz w:val="18"/>
                <w:szCs w:val="18"/>
                <w:lang w:val="es-ES"/>
              </w:rPr>
            </w:pPr>
          </w:p>
        </w:tc>
        <w:tc>
          <w:tcPr>
            <w:tcW w:w="433" w:type="dxa"/>
            <w:tcBorders>
              <w:top w:val="single" w:sz="8" w:space="0" w:color="000000"/>
              <w:left w:val="single" w:sz="8" w:space="0" w:color="000000"/>
              <w:bottom w:val="single" w:sz="8" w:space="0" w:color="000000"/>
              <w:right w:val="single" w:sz="8" w:space="0" w:color="000000"/>
            </w:tcBorders>
          </w:tcPr>
          <w:p w14:paraId="1F0BBB67" w14:textId="77777777" w:rsidR="00EE65F0" w:rsidRPr="00EE65F0" w:rsidRDefault="00EE65F0" w:rsidP="00F63CB8">
            <w:pPr>
              <w:pStyle w:val="Textoentabla"/>
              <w:rPr>
                <w:rFonts w:asciiTheme="minorHAnsi" w:hAnsiTheme="minorHAnsi" w:cstheme="minorHAnsi"/>
                <w:sz w:val="18"/>
                <w:szCs w:val="18"/>
                <w:lang w:val="es-ES"/>
              </w:rPr>
            </w:pPr>
          </w:p>
        </w:tc>
        <w:tc>
          <w:tcPr>
            <w:tcW w:w="447" w:type="dxa"/>
            <w:tcBorders>
              <w:top w:val="single" w:sz="8" w:space="0" w:color="000000"/>
              <w:left w:val="single" w:sz="8" w:space="0" w:color="000000"/>
              <w:bottom w:val="single" w:sz="8" w:space="0" w:color="000000"/>
              <w:right w:val="single" w:sz="8" w:space="0" w:color="000000"/>
            </w:tcBorders>
          </w:tcPr>
          <w:p w14:paraId="20212BF9" w14:textId="77777777" w:rsidR="00EE65F0" w:rsidRPr="00EE65F0" w:rsidRDefault="00EE65F0" w:rsidP="00F63CB8">
            <w:pPr>
              <w:pStyle w:val="Textoentabla"/>
              <w:rPr>
                <w:rFonts w:asciiTheme="minorHAnsi" w:hAnsiTheme="minorHAnsi" w:cstheme="minorHAnsi"/>
                <w:sz w:val="18"/>
                <w:szCs w:val="18"/>
                <w:lang w:val="es-ES"/>
              </w:rPr>
            </w:pPr>
          </w:p>
        </w:tc>
        <w:tc>
          <w:tcPr>
            <w:tcW w:w="467" w:type="dxa"/>
            <w:tcBorders>
              <w:top w:val="single" w:sz="8" w:space="0" w:color="000000"/>
              <w:left w:val="single" w:sz="8" w:space="0" w:color="000000"/>
              <w:bottom w:val="single" w:sz="8" w:space="0" w:color="000000"/>
              <w:right w:val="single" w:sz="8" w:space="0" w:color="000000"/>
            </w:tcBorders>
            <w:shd w:val="clear" w:color="auto" w:fill="A6A6A6"/>
          </w:tcPr>
          <w:p w14:paraId="33A0A2DC" w14:textId="77777777" w:rsidR="00EE65F0" w:rsidRPr="00EE65F0" w:rsidRDefault="00EE65F0" w:rsidP="00F63CB8">
            <w:pPr>
              <w:pStyle w:val="Textoentabla"/>
              <w:rPr>
                <w:rFonts w:asciiTheme="minorHAnsi" w:hAnsiTheme="minorHAnsi" w:cstheme="minorHAnsi"/>
                <w:sz w:val="18"/>
                <w:szCs w:val="18"/>
                <w:lang w:val="es-ES"/>
              </w:rPr>
            </w:pPr>
          </w:p>
        </w:tc>
        <w:tc>
          <w:tcPr>
            <w:tcW w:w="451" w:type="dxa"/>
            <w:tcBorders>
              <w:top w:val="single" w:sz="8" w:space="0" w:color="000000"/>
              <w:left w:val="single" w:sz="8" w:space="0" w:color="000000"/>
              <w:bottom w:val="single" w:sz="8" w:space="0" w:color="000000"/>
              <w:right w:val="single" w:sz="8" w:space="0" w:color="000000"/>
            </w:tcBorders>
            <w:shd w:val="clear" w:color="auto" w:fill="A6A6A6"/>
          </w:tcPr>
          <w:p w14:paraId="34949CA0"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shd w:val="clear" w:color="auto" w:fill="A6A6A6"/>
          </w:tcPr>
          <w:p w14:paraId="444983A3"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534BD211" w14:textId="77777777" w:rsidR="00EE65F0" w:rsidRPr="00EE65F0" w:rsidRDefault="00EE65F0" w:rsidP="00F63CB8">
            <w:pPr>
              <w:pStyle w:val="Textoentabla"/>
              <w:rPr>
                <w:rFonts w:asciiTheme="minorHAnsi" w:hAnsiTheme="minorHAnsi" w:cstheme="minorHAnsi"/>
                <w:sz w:val="18"/>
                <w:szCs w:val="18"/>
                <w:lang w:val="es-ES"/>
              </w:rPr>
            </w:pPr>
          </w:p>
        </w:tc>
      </w:tr>
      <w:tr w:rsidR="00EE65F0" w:rsidRPr="00EE65F0" w14:paraId="194FC91A" w14:textId="77777777" w:rsidTr="00EE65F0">
        <w:trPr>
          <w:trHeight w:val="20"/>
        </w:trPr>
        <w:tc>
          <w:tcPr>
            <w:tcW w:w="567" w:type="dxa"/>
            <w:tcBorders>
              <w:top w:val="single" w:sz="8" w:space="0" w:color="000000"/>
              <w:left w:val="single" w:sz="8" w:space="0" w:color="000000"/>
              <w:bottom w:val="single" w:sz="8" w:space="0" w:color="000000"/>
              <w:right w:val="single" w:sz="8" w:space="0" w:color="000000"/>
            </w:tcBorders>
          </w:tcPr>
          <w:p w14:paraId="45C60D5C" w14:textId="77777777" w:rsidR="00EE65F0" w:rsidRPr="00EE65F0" w:rsidRDefault="00EE65F0" w:rsidP="00F63CB8">
            <w:pPr>
              <w:pStyle w:val="Textoentabla"/>
              <w:rPr>
                <w:rFonts w:asciiTheme="minorHAnsi" w:hAnsiTheme="minorHAnsi" w:cstheme="minorHAnsi"/>
                <w:sz w:val="18"/>
                <w:szCs w:val="18"/>
                <w:lang w:val="es-ES"/>
              </w:rPr>
            </w:pPr>
            <w:r w:rsidRPr="00EE65F0">
              <w:rPr>
                <w:rFonts w:asciiTheme="minorHAnsi" w:hAnsiTheme="minorHAnsi" w:cstheme="minorHAnsi"/>
                <w:spacing w:val="-5"/>
                <w:sz w:val="18"/>
                <w:szCs w:val="18"/>
                <w:lang w:val="es-ES"/>
              </w:rPr>
              <w:t>2.7</w:t>
            </w:r>
          </w:p>
        </w:tc>
        <w:tc>
          <w:tcPr>
            <w:tcW w:w="4815" w:type="dxa"/>
            <w:tcBorders>
              <w:top w:val="single" w:sz="8" w:space="0" w:color="000000"/>
              <w:left w:val="single" w:sz="8" w:space="0" w:color="000000"/>
              <w:bottom w:val="single" w:sz="8" w:space="0" w:color="000000"/>
              <w:right w:val="single" w:sz="8" w:space="0" w:color="000000"/>
            </w:tcBorders>
          </w:tcPr>
          <w:p w14:paraId="59FB616E" w14:textId="77777777" w:rsidR="00EE65F0" w:rsidRPr="00EE65F0" w:rsidRDefault="00EE65F0" w:rsidP="00F1117C">
            <w:pPr>
              <w:pStyle w:val="Textoentabla"/>
              <w:jc w:val="left"/>
              <w:rPr>
                <w:rFonts w:asciiTheme="minorHAnsi" w:hAnsiTheme="minorHAnsi" w:cstheme="minorHAnsi"/>
                <w:sz w:val="18"/>
                <w:szCs w:val="18"/>
                <w:lang w:val="es-ES"/>
              </w:rPr>
            </w:pPr>
            <w:r w:rsidRPr="00EE65F0">
              <w:rPr>
                <w:rFonts w:asciiTheme="minorHAnsi" w:hAnsiTheme="minorHAnsi" w:cstheme="minorHAnsi"/>
                <w:sz w:val="18"/>
                <w:szCs w:val="18"/>
                <w:lang w:val="es-ES"/>
              </w:rPr>
              <w:t>OBRA</w:t>
            </w:r>
            <w:r w:rsidRPr="00EE65F0">
              <w:rPr>
                <w:rFonts w:asciiTheme="minorHAnsi" w:hAnsiTheme="minorHAnsi" w:cstheme="minorHAnsi"/>
                <w:spacing w:val="-8"/>
                <w:sz w:val="18"/>
                <w:szCs w:val="18"/>
                <w:lang w:val="es-ES"/>
              </w:rPr>
              <w:t xml:space="preserve"> </w:t>
            </w:r>
            <w:r w:rsidRPr="00EE65F0">
              <w:rPr>
                <w:rFonts w:asciiTheme="minorHAnsi" w:hAnsiTheme="minorHAnsi" w:cstheme="minorHAnsi"/>
                <w:sz w:val="18"/>
                <w:szCs w:val="18"/>
                <w:lang w:val="es-ES"/>
              </w:rPr>
              <w:t>CIVIL</w:t>
            </w:r>
            <w:r w:rsidRPr="00EE65F0">
              <w:rPr>
                <w:rFonts w:asciiTheme="minorHAnsi" w:hAnsiTheme="minorHAnsi" w:cstheme="minorHAnsi"/>
                <w:spacing w:val="-7"/>
                <w:sz w:val="18"/>
                <w:szCs w:val="18"/>
                <w:lang w:val="es-ES"/>
              </w:rPr>
              <w:t xml:space="preserve"> </w:t>
            </w:r>
            <w:r w:rsidRPr="00EE65F0">
              <w:rPr>
                <w:rFonts w:asciiTheme="minorHAnsi" w:hAnsiTheme="minorHAnsi" w:cstheme="minorHAnsi"/>
                <w:sz w:val="18"/>
                <w:szCs w:val="18"/>
                <w:lang w:val="es-ES"/>
              </w:rPr>
              <w:t>TRAMO</w:t>
            </w:r>
            <w:r w:rsidRPr="00EE65F0">
              <w:rPr>
                <w:rFonts w:asciiTheme="minorHAnsi" w:hAnsiTheme="minorHAnsi" w:cstheme="minorHAnsi"/>
                <w:spacing w:val="-9"/>
                <w:sz w:val="18"/>
                <w:szCs w:val="18"/>
                <w:lang w:val="es-ES"/>
              </w:rPr>
              <w:t xml:space="preserve"> </w:t>
            </w:r>
            <w:r w:rsidRPr="00EE65F0">
              <w:rPr>
                <w:rFonts w:asciiTheme="minorHAnsi" w:hAnsiTheme="minorHAnsi" w:cstheme="minorHAnsi"/>
                <w:spacing w:val="-2"/>
                <w:sz w:val="18"/>
                <w:szCs w:val="18"/>
                <w:lang w:val="es-ES"/>
              </w:rPr>
              <w:t>SUBTERRÁNEO</w:t>
            </w:r>
          </w:p>
        </w:tc>
        <w:tc>
          <w:tcPr>
            <w:tcW w:w="445" w:type="dxa"/>
            <w:tcBorders>
              <w:top w:val="single" w:sz="8" w:space="0" w:color="000000"/>
              <w:left w:val="single" w:sz="8" w:space="0" w:color="000000"/>
              <w:bottom w:val="single" w:sz="8" w:space="0" w:color="000000"/>
              <w:right w:val="single" w:sz="8" w:space="0" w:color="000000"/>
            </w:tcBorders>
          </w:tcPr>
          <w:p w14:paraId="6D44FEEF" w14:textId="77777777" w:rsidR="00EE65F0" w:rsidRPr="00EE65F0" w:rsidRDefault="00EE65F0" w:rsidP="00F63CB8">
            <w:pPr>
              <w:pStyle w:val="Textoentabla"/>
              <w:rPr>
                <w:rFonts w:asciiTheme="minorHAnsi" w:hAnsiTheme="minorHAnsi" w:cstheme="minorHAnsi"/>
                <w:sz w:val="18"/>
                <w:szCs w:val="18"/>
                <w:lang w:val="es-ES"/>
              </w:rPr>
            </w:pPr>
          </w:p>
        </w:tc>
        <w:tc>
          <w:tcPr>
            <w:tcW w:w="445" w:type="dxa"/>
            <w:tcBorders>
              <w:top w:val="single" w:sz="8" w:space="0" w:color="000000"/>
              <w:left w:val="single" w:sz="8" w:space="0" w:color="000000"/>
              <w:bottom w:val="single" w:sz="8" w:space="0" w:color="000000"/>
              <w:right w:val="single" w:sz="8" w:space="0" w:color="000000"/>
            </w:tcBorders>
          </w:tcPr>
          <w:p w14:paraId="0AF4FEE7" w14:textId="77777777" w:rsidR="00EE65F0" w:rsidRPr="00EE65F0" w:rsidRDefault="00EE65F0" w:rsidP="00F63CB8">
            <w:pPr>
              <w:pStyle w:val="Textoentabla"/>
              <w:rPr>
                <w:rFonts w:asciiTheme="minorHAnsi" w:hAnsiTheme="minorHAnsi" w:cstheme="minorHAnsi"/>
                <w:sz w:val="18"/>
                <w:szCs w:val="18"/>
                <w:lang w:val="es-ES"/>
              </w:rPr>
            </w:pPr>
          </w:p>
        </w:tc>
        <w:tc>
          <w:tcPr>
            <w:tcW w:w="433" w:type="dxa"/>
            <w:tcBorders>
              <w:top w:val="single" w:sz="8" w:space="0" w:color="000000"/>
              <w:left w:val="single" w:sz="8" w:space="0" w:color="000000"/>
              <w:bottom w:val="single" w:sz="8" w:space="0" w:color="000000"/>
              <w:right w:val="single" w:sz="8" w:space="0" w:color="000000"/>
            </w:tcBorders>
          </w:tcPr>
          <w:p w14:paraId="73E3A2EE" w14:textId="77777777" w:rsidR="00EE65F0" w:rsidRPr="00EE65F0" w:rsidRDefault="00EE65F0" w:rsidP="00F63CB8">
            <w:pPr>
              <w:pStyle w:val="Textoentabla"/>
              <w:rPr>
                <w:rFonts w:asciiTheme="minorHAnsi" w:hAnsiTheme="minorHAnsi" w:cstheme="minorHAnsi"/>
                <w:sz w:val="18"/>
                <w:szCs w:val="18"/>
                <w:lang w:val="es-ES"/>
              </w:rPr>
            </w:pPr>
          </w:p>
        </w:tc>
        <w:tc>
          <w:tcPr>
            <w:tcW w:w="447" w:type="dxa"/>
            <w:tcBorders>
              <w:top w:val="single" w:sz="8" w:space="0" w:color="000000"/>
              <w:left w:val="single" w:sz="8" w:space="0" w:color="000000"/>
              <w:bottom w:val="single" w:sz="8" w:space="0" w:color="000000"/>
              <w:right w:val="single" w:sz="8" w:space="0" w:color="000000"/>
            </w:tcBorders>
          </w:tcPr>
          <w:p w14:paraId="7EEE7B72" w14:textId="77777777" w:rsidR="00EE65F0" w:rsidRPr="00EE65F0" w:rsidRDefault="00EE65F0" w:rsidP="00F63CB8">
            <w:pPr>
              <w:pStyle w:val="Textoentabla"/>
              <w:rPr>
                <w:rFonts w:asciiTheme="minorHAnsi" w:hAnsiTheme="minorHAnsi" w:cstheme="minorHAnsi"/>
                <w:sz w:val="18"/>
                <w:szCs w:val="18"/>
                <w:lang w:val="es-ES"/>
              </w:rPr>
            </w:pPr>
          </w:p>
        </w:tc>
        <w:tc>
          <w:tcPr>
            <w:tcW w:w="467" w:type="dxa"/>
            <w:tcBorders>
              <w:top w:val="single" w:sz="8" w:space="0" w:color="000000"/>
              <w:left w:val="single" w:sz="8" w:space="0" w:color="000000"/>
              <w:bottom w:val="single" w:sz="8" w:space="0" w:color="000000"/>
              <w:right w:val="single" w:sz="8" w:space="0" w:color="000000"/>
            </w:tcBorders>
          </w:tcPr>
          <w:p w14:paraId="1E02AF57" w14:textId="77777777" w:rsidR="00EE65F0" w:rsidRPr="00EE65F0" w:rsidRDefault="00EE65F0" w:rsidP="00F63CB8">
            <w:pPr>
              <w:pStyle w:val="Textoentabla"/>
              <w:rPr>
                <w:rFonts w:asciiTheme="minorHAnsi" w:hAnsiTheme="minorHAnsi" w:cstheme="minorHAnsi"/>
                <w:sz w:val="18"/>
                <w:szCs w:val="18"/>
                <w:lang w:val="es-ES"/>
              </w:rPr>
            </w:pPr>
          </w:p>
        </w:tc>
        <w:tc>
          <w:tcPr>
            <w:tcW w:w="451" w:type="dxa"/>
            <w:tcBorders>
              <w:top w:val="single" w:sz="8" w:space="0" w:color="000000"/>
              <w:left w:val="single" w:sz="8" w:space="0" w:color="000000"/>
              <w:bottom w:val="single" w:sz="8" w:space="0" w:color="000000"/>
              <w:right w:val="single" w:sz="8" w:space="0" w:color="000000"/>
            </w:tcBorders>
            <w:shd w:val="clear" w:color="auto" w:fill="A6A6A6"/>
          </w:tcPr>
          <w:p w14:paraId="680D57DF"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shd w:val="clear" w:color="auto" w:fill="A6A6A6"/>
          </w:tcPr>
          <w:p w14:paraId="62F0F9D9"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51ADF2FE" w14:textId="77777777" w:rsidR="00EE65F0" w:rsidRPr="00EE65F0" w:rsidRDefault="00EE65F0" w:rsidP="00F63CB8">
            <w:pPr>
              <w:pStyle w:val="Textoentabla"/>
              <w:rPr>
                <w:rFonts w:asciiTheme="minorHAnsi" w:hAnsiTheme="minorHAnsi" w:cstheme="minorHAnsi"/>
                <w:sz w:val="18"/>
                <w:szCs w:val="18"/>
                <w:lang w:val="es-ES"/>
              </w:rPr>
            </w:pPr>
          </w:p>
        </w:tc>
      </w:tr>
      <w:tr w:rsidR="00EE65F0" w:rsidRPr="00EE65F0" w14:paraId="3688D9D0" w14:textId="77777777" w:rsidTr="00EE65F0">
        <w:trPr>
          <w:trHeight w:val="20"/>
        </w:trPr>
        <w:tc>
          <w:tcPr>
            <w:tcW w:w="567" w:type="dxa"/>
            <w:tcBorders>
              <w:top w:val="single" w:sz="8" w:space="0" w:color="000000"/>
              <w:left w:val="single" w:sz="8" w:space="0" w:color="000000"/>
              <w:bottom w:val="single" w:sz="8" w:space="0" w:color="000000"/>
              <w:right w:val="single" w:sz="8" w:space="0" w:color="000000"/>
            </w:tcBorders>
          </w:tcPr>
          <w:p w14:paraId="24E2A138" w14:textId="77777777" w:rsidR="00EE65F0" w:rsidRPr="00EE65F0" w:rsidRDefault="00EE65F0" w:rsidP="00F63CB8">
            <w:pPr>
              <w:pStyle w:val="Textoentabla"/>
              <w:rPr>
                <w:rFonts w:asciiTheme="minorHAnsi" w:hAnsiTheme="minorHAnsi" w:cstheme="minorHAnsi"/>
                <w:sz w:val="18"/>
                <w:szCs w:val="18"/>
                <w:lang w:val="es-ES"/>
              </w:rPr>
            </w:pPr>
            <w:r w:rsidRPr="00EE65F0">
              <w:rPr>
                <w:rFonts w:asciiTheme="minorHAnsi" w:hAnsiTheme="minorHAnsi" w:cstheme="minorHAnsi"/>
                <w:spacing w:val="-5"/>
                <w:sz w:val="18"/>
                <w:szCs w:val="18"/>
                <w:lang w:val="es-ES"/>
              </w:rPr>
              <w:t>2.8</w:t>
            </w:r>
          </w:p>
        </w:tc>
        <w:tc>
          <w:tcPr>
            <w:tcW w:w="4815" w:type="dxa"/>
            <w:tcBorders>
              <w:top w:val="single" w:sz="8" w:space="0" w:color="000000"/>
              <w:left w:val="single" w:sz="8" w:space="0" w:color="000000"/>
              <w:bottom w:val="single" w:sz="8" w:space="0" w:color="000000"/>
              <w:right w:val="single" w:sz="8" w:space="0" w:color="000000"/>
            </w:tcBorders>
          </w:tcPr>
          <w:p w14:paraId="254FB2B8" w14:textId="77777777" w:rsidR="00EE65F0" w:rsidRPr="00EE65F0" w:rsidRDefault="00EE65F0" w:rsidP="00F1117C">
            <w:pPr>
              <w:pStyle w:val="Textoentabla"/>
              <w:jc w:val="left"/>
              <w:rPr>
                <w:rFonts w:asciiTheme="minorHAnsi" w:hAnsiTheme="minorHAnsi" w:cstheme="minorHAnsi"/>
                <w:sz w:val="18"/>
                <w:szCs w:val="18"/>
                <w:lang w:val="es-ES"/>
              </w:rPr>
            </w:pPr>
            <w:r w:rsidRPr="00EE65F0">
              <w:rPr>
                <w:rFonts w:asciiTheme="minorHAnsi" w:hAnsiTheme="minorHAnsi" w:cstheme="minorHAnsi"/>
                <w:sz w:val="18"/>
                <w:szCs w:val="18"/>
                <w:lang w:val="es-ES"/>
              </w:rPr>
              <w:t>TENDIDO</w:t>
            </w:r>
            <w:r w:rsidRPr="00EE65F0">
              <w:rPr>
                <w:rFonts w:asciiTheme="minorHAnsi" w:hAnsiTheme="minorHAnsi" w:cstheme="minorHAnsi"/>
                <w:spacing w:val="-8"/>
                <w:sz w:val="18"/>
                <w:szCs w:val="18"/>
                <w:lang w:val="es-ES"/>
              </w:rPr>
              <w:t xml:space="preserve"> </w:t>
            </w:r>
            <w:r w:rsidRPr="00EE65F0">
              <w:rPr>
                <w:rFonts w:asciiTheme="minorHAnsi" w:hAnsiTheme="minorHAnsi" w:cstheme="minorHAnsi"/>
                <w:sz w:val="18"/>
                <w:szCs w:val="18"/>
                <w:lang w:val="es-ES"/>
              </w:rPr>
              <w:t>DE</w:t>
            </w:r>
            <w:r w:rsidRPr="00EE65F0">
              <w:rPr>
                <w:rFonts w:asciiTheme="minorHAnsi" w:hAnsiTheme="minorHAnsi" w:cstheme="minorHAnsi"/>
                <w:spacing w:val="-7"/>
                <w:sz w:val="18"/>
                <w:szCs w:val="18"/>
                <w:lang w:val="es-ES"/>
              </w:rPr>
              <w:t xml:space="preserve"> </w:t>
            </w:r>
            <w:r w:rsidRPr="00EE65F0">
              <w:rPr>
                <w:rFonts w:asciiTheme="minorHAnsi" w:hAnsiTheme="minorHAnsi" w:cstheme="minorHAnsi"/>
                <w:sz w:val="18"/>
                <w:szCs w:val="18"/>
                <w:lang w:val="es-ES"/>
              </w:rPr>
              <w:t>CABLES</w:t>
            </w:r>
            <w:r w:rsidRPr="00EE65F0">
              <w:rPr>
                <w:rFonts w:asciiTheme="minorHAnsi" w:hAnsiTheme="minorHAnsi" w:cstheme="minorHAnsi"/>
                <w:spacing w:val="-8"/>
                <w:sz w:val="18"/>
                <w:szCs w:val="18"/>
                <w:lang w:val="es-ES"/>
              </w:rPr>
              <w:t xml:space="preserve"> </w:t>
            </w:r>
            <w:r w:rsidRPr="00EE65F0">
              <w:rPr>
                <w:rFonts w:asciiTheme="minorHAnsi" w:hAnsiTheme="minorHAnsi" w:cstheme="minorHAnsi"/>
                <w:spacing w:val="-2"/>
                <w:sz w:val="18"/>
                <w:szCs w:val="18"/>
                <w:lang w:val="es-ES"/>
              </w:rPr>
              <w:t>POTENCIA</w:t>
            </w:r>
          </w:p>
        </w:tc>
        <w:tc>
          <w:tcPr>
            <w:tcW w:w="445" w:type="dxa"/>
            <w:tcBorders>
              <w:top w:val="single" w:sz="8" w:space="0" w:color="000000"/>
              <w:left w:val="single" w:sz="8" w:space="0" w:color="000000"/>
              <w:bottom w:val="single" w:sz="8" w:space="0" w:color="000000"/>
              <w:right w:val="single" w:sz="8" w:space="0" w:color="000000"/>
            </w:tcBorders>
          </w:tcPr>
          <w:p w14:paraId="649C7A21" w14:textId="77777777" w:rsidR="00EE65F0" w:rsidRPr="00EE65F0" w:rsidRDefault="00EE65F0" w:rsidP="00F63CB8">
            <w:pPr>
              <w:pStyle w:val="Textoentabla"/>
              <w:rPr>
                <w:rFonts w:asciiTheme="minorHAnsi" w:hAnsiTheme="minorHAnsi" w:cstheme="minorHAnsi"/>
                <w:sz w:val="18"/>
                <w:szCs w:val="18"/>
                <w:lang w:val="es-ES"/>
              </w:rPr>
            </w:pPr>
          </w:p>
        </w:tc>
        <w:tc>
          <w:tcPr>
            <w:tcW w:w="445" w:type="dxa"/>
            <w:tcBorders>
              <w:top w:val="single" w:sz="8" w:space="0" w:color="000000"/>
              <w:left w:val="single" w:sz="8" w:space="0" w:color="000000"/>
              <w:bottom w:val="single" w:sz="8" w:space="0" w:color="000000"/>
              <w:right w:val="single" w:sz="8" w:space="0" w:color="000000"/>
            </w:tcBorders>
          </w:tcPr>
          <w:p w14:paraId="6206349B" w14:textId="77777777" w:rsidR="00EE65F0" w:rsidRPr="00EE65F0" w:rsidRDefault="00EE65F0" w:rsidP="00F63CB8">
            <w:pPr>
              <w:pStyle w:val="Textoentabla"/>
              <w:rPr>
                <w:rFonts w:asciiTheme="minorHAnsi" w:hAnsiTheme="minorHAnsi" w:cstheme="minorHAnsi"/>
                <w:sz w:val="18"/>
                <w:szCs w:val="18"/>
                <w:lang w:val="es-ES"/>
              </w:rPr>
            </w:pPr>
          </w:p>
        </w:tc>
        <w:tc>
          <w:tcPr>
            <w:tcW w:w="433" w:type="dxa"/>
            <w:tcBorders>
              <w:top w:val="single" w:sz="8" w:space="0" w:color="000000"/>
              <w:left w:val="single" w:sz="8" w:space="0" w:color="000000"/>
              <w:bottom w:val="single" w:sz="8" w:space="0" w:color="000000"/>
              <w:right w:val="single" w:sz="8" w:space="0" w:color="000000"/>
            </w:tcBorders>
          </w:tcPr>
          <w:p w14:paraId="231CF860" w14:textId="77777777" w:rsidR="00EE65F0" w:rsidRPr="00EE65F0" w:rsidRDefault="00EE65F0" w:rsidP="00F63CB8">
            <w:pPr>
              <w:pStyle w:val="Textoentabla"/>
              <w:rPr>
                <w:rFonts w:asciiTheme="minorHAnsi" w:hAnsiTheme="minorHAnsi" w:cstheme="minorHAnsi"/>
                <w:sz w:val="18"/>
                <w:szCs w:val="18"/>
                <w:lang w:val="es-ES"/>
              </w:rPr>
            </w:pPr>
          </w:p>
        </w:tc>
        <w:tc>
          <w:tcPr>
            <w:tcW w:w="447" w:type="dxa"/>
            <w:tcBorders>
              <w:top w:val="single" w:sz="8" w:space="0" w:color="000000"/>
              <w:left w:val="single" w:sz="8" w:space="0" w:color="000000"/>
              <w:bottom w:val="single" w:sz="8" w:space="0" w:color="000000"/>
              <w:right w:val="single" w:sz="8" w:space="0" w:color="000000"/>
            </w:tcBorders>
          </w:tcPr>
          <w:p w14:paraId="29713B17" w14:textId="77777777" w:rsidR="00EE65F0" w:rsidRPr="00EE65F0" w:rsidRDefault="00EE65F0" w:rsidP="00F63CB8">
            <w:pPr>
              <w:pStyle w:val="Textoentabla"/>
              <w:rPr>
                <w:rFonts w:asciiTheme="minorHAnsi" w:hAnsiTheme="minorHAnsi" w:cstheme="minorHAnsi"/>
                <w:sz w:val="18"/>
                <w:szCs w:val="18"/>
                <w:lang w:val="es-ES"/>
              </w:rPr>
            </w:pPr>
          </w:p>
        </w:tc>
        <w:tc>
          <w:tcPr>
            <w:tcW w:w="467" w:type="dxa"/>
            <w:tcBorders>
              <w:top w:val="single" w:sz="8" w:space="0" w:color="000000"/>
              <w:left w:val="single" w:sz="8" w:space="0" w:color="000000"/>
              <w:bottom w:val="single" w:sz="8" w:space="0" w:color="000000"/>
              <w:right w:val="single" w:sz="8" w:space="0" w:color="000000"/>
            </w:tcBorders>
          </w:tcPr>
          <w:p w14:paraId="77F4AE61" w14:textId="77777777" w:rsidR="00EE65F0" w:rsidRPr="00EE65F0" w:rsidRDefault="00EE65F0" w:rsidP="00F63CB8">
            <w:pPr>
              <w:pStyle w:val="Textoentabla"/>
              <w:rPr>
                <w:rFonts w:asciiTheme="minorHAnsi" w:hAnsiTheme="minorHAnsi" w:cstheme="minorHAnsi"/>
                <w:sz w:val="18"/>
                <w:szCs w:val="18"/>
                <w:lang w:val="es-ES"/>
              </w:rPr>
            </w:pPr>
          </w:p>
        </w:tc>
        <w:tc>
          <w:tcPr>
            <w:tcW w:w="451" w:type="dxa"/>
            <w:tcBorders>
              <w:top w:val="single" w:sz="8" w:space="0" w:color="000000"/>
              <w:left w:val="single" w:sz="8" w:space="0" w:color="000000"/>
              <w:bottom w:val="single" w:sz="8" w:space="0" w:color="000000"/>
              <w:right w:val="single" w:sz="8" w:space="0" w:color="000000"/>
            </w:tcBorders>
            <w:shd w:val="clear" w:color="auto" w:fill="A6A6A6"/>
          </w:tcPr>
          <w:p w14:paraId="00D2B4F4"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shd w:val="clear" w:color="auto" w:fill="A6A6A6"/>
          </w:tcPr>
          <w:p w14:paraId="2E74B5E8"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4E7340C6" w14:textId="77777777" w:rsidR="00EE65F0" w:rsidRPr="00EE65F0" w:rsidRDefault="00EE65F0" w:rsidP="00F63CB8">
            <w:pPr>
              <w:pStyle w:val="Textoentabla"/>
              <w:rPr>
                <w:rFonts w:asciiTheme="minorHAnsi" w:hAnsiTheme="minorHAnsi" w:cstheme="minorHAnsi"/>
                <w:sz w:val="18"/>
                <w:szCs w:val="18"/>
                <w:lang w:val="es-ES"/>
              </w:rPr>
            </w:pPr>
          </w:p>
        </w:tc>
      </w:tr>
      <w:tr w:rsidR="00EE65F0" w:rsidRPr="00EE65F0" w14:paraId="5FBBB61E" w14:textId="77777777" w:rsidTr="00EE65F0">
        <w:trPr>
          <w:trHeight w:val="20"/>
        </w:trPr>
        <w:tc>
          <w:tcPr>
            <w:tcW w:w="567" w:type="dxa"/>
            <w:tcBorders>
              <w:top w:val="single" w:sz="8" w:space="0" w:color="000000"/>
              <w:left w:val="single" w:sz="8" w:space="0" w:color="000000"/>
              <w:bottom w:val="single" w:sz="8" w:space="0" w:color="000000"/>
              <w:right w:val="single" w:sz="8" w:space="0" w:color="000000"/>
            </w:tcBorders>
          </w:tcPr>
          <w:p w14:paraId="3B18D5AF" w14:textId="77777777" w:rsidR="00EE65F0" w:rsidRPr="00EE65F0" w:rsidRDefault="00EE65F0" w:rsidP="00F63CB8">
            <w:pPr>
              <w:pStyle w:val="Textoentabla"/>
              <w:rPr>
                <w:rFonts w:asciiTheme="minorHAnsi" w:hAnsiTheme="minorHAnsi" w:cstheme="minorHAnsi"/>
                <w:sz w:val="18"/>
                <w:szCs w:val="18"/>
                <w:lang w:val="es-ES"/>
              </w:rPr>
            </w:pPr>
            <w:r w:rsidRPr="00EE65F0">
              <w:rPr>
                <w:rFonts w:asciiTheme="minorHAnsi" w:hAnsiTheme="minorHAnsi" w:cstheme="minorHAnsi"/>
                <w:spacing w:val="-5"/>
                <w:sz w:val="18"/>
                <w:szCs w:val="18"/>
                <w:lang w:val="es-ES"/>
              </w:rPr>
              <w:t>2.9</w:t>
            </w:r>
          </w:p>
        </w:tc>
        <w:tc>
          <w:tcPr>
            <w:tcW w:w="4815" w:type="dxa"/>
            <w:tcBorders>
              <w:top w:val="single" w:sz="8" w:space="0" w:color="000000"/>
              <w:left w:val="single" w:sz="8" w:space="0" w:color="000000"/>
              <w:bottom w:val="single" w:sz="8" w:space="0" w:color="000000"/>
              <w:right w:val="single" w:sz="8" w:space="0" w:color="000000"/>
            </w:tcBorders>
          </w:tcPr>
          <w:p w14:paraId="42CA5B3D" w14:textId="77777777" w:rsidR="00EE65F0" w:rsidRPr="00EE65F0" w:rsidRDefault="00EE65F0" w:rsidP="00F1117C">
            <w:pPr>
              <w:pStyle w:val="Textoentabla"/>
              <w:jc w:val="left"/>
              <w:rPr>
                <w:rFonts w:asciiTheme="minorHAnsi" w:hAnsiTheme="minorHAnsi" w:cstheme="minorHAnsi"/>
                <w:sz w:val="18"/>
                <w:szCs w:val="18"/>
                <w:lang w:val="es-ES"/>
              </w:rPr>
            </w:pPr>
            <w:r w:rsidRPr="00EE65F0">
              <w:rPr>
                <w:rFonts w:asciiTheme="minorHAnsi" w:hAnsiTheme="minorHAnsi" w:cstheme="minorHAnsi"/>
                <w:sz w:val="18"/>
                <w:szCs w:val="18"/>
                <w:lang w:val="es-ES"/>
              </w:rPr>
              <w:t>EJECUCIÓN</w:t>
            </w:r>
            <w:r w:rsidRPr="00EE65F0">
              <w:rPr>
                <w:rFonts w:asciiTheme="minorHAnsi" w:hAnsiTheme="minorHAnsi" w:cstheme="minorHAnsi"/>
                <w:spacing w:val="-9"/>
                <w:sz w:val="18"/>
                <w:szCs w:val="18"/>
                <w:lang w:val="es-ES"/>
              </w:rPr>
              <w:t xml:space="preserve"> </w:t>
            </w:r>
            <w:r w:rsidRPr="00EE65F0">
              <w:rPr>
                <w:rFonts w:asciiTheme="minorHAnsi" w:hAnsiTheme="minorHAnsi" w:cstheme="minorHAnsi"/>
                <w:sz w:val="18"/>
                <w:szCs w:val="18"/>
                <w:lang w:val="es-ES"/>
              </w:rPr>
              <w:t>DE</w:t>
            </w:r>
            <w:r w:rsidRPr="00EE65F0">
              <w:rPr>
                <w:rFonts w:asciiTheme="minorHAnsi" w:hAnsiTheme="minorHAnsi" w:cstheme="minorHAnsi"/>
                <w:spacing w:val="-9"/>
                <w:sz w:val="18"/>
                <w:szCs w:val="18"/>
                <w:lang w:val="es-ES"/>
              </w:rPr>
              <w:t xml:space="preserve"> </w:t>
            </w:r>
            <w:r w:rsidRPr="00EE65F0">
              <w:rPr>
                <w:rFonts w:asciiTheme="minorHAnsi" w:hAnsiTheme="minorHAnsi" w:cstheme="minorHAnsi"/>
                <w:spacing w:val="-2"/>
                <w:sz w:val="18"/>
                <w:szCs w:val="18"/>
                <w:lang w:val="es-ES"/>
              </w:rPr>
              <w:t>TERMINALES</w:t>
            </w:r>
          </w:p>
        </w:tc>
        <w:tc>
          <w:tcPr>
            <w:tcW w:w="445" w:type="dxa"/>
            <w:tcBorders>
              <w:top w:val="single" w:sz="8" w:space="0" w:color="000000"/>
              <w:left w:val="single" w:sz="8" w:space="0" w:color="000000"/>
              <w:bottom w:val="single" w:sz="8" w:space="0" w:color="000000"/>
              <w:right w:val="single" w:sz="8" w:space="0" w:color="000000"/>
            </w:tcBorders>
          </w:tcPr>
          <w:p w14:paraId="6F673AD6" w14:textId="77777777" w:rsidR="00EE65F0" w:rsidRPr="00EE65F0" w:rsidRDefault="00EE65F0" w:rsidP="00F63CB8">
            <w:pPr>
              <w:pStyle w:val="Textoentabla"/>
              <w:rPr>
                <w:rFonts w:asciiTheme="minorHAnsi" w:hAnsiTheme="minorHAnsi" w:cstheme="minorHAnsi"/>
                <w:sz w:val="18"/>
                <w:szCs w:val="18"/>
                <w:lang w:val="es-ES"/>
              </w:rPr>
            </w:pPr>
          </w:p>
        </w:tc>
        <w:tc>
          <w:tcPr>
            <w:tcW w:w="445" w:type="dxa"/>
            <w:tcBorders>
              <w:top w:val="single" w:sz="8" w:space="0" w:color="000000"/>
              <w:left w:val="single" w:sz="8" w:space="0" w:color="000000"/>
              <w:bottom w:val="single" w:sz="8" w:space="0" w:color="000000"/>
              <w:right w:val="single" w:sz="8" w:space="0" w:color="000000"/>
            </w:tcBorders>
          </w:tcPr>
          <w:p w14:paraId="66490D8A" w14:textId="77777777" w:rsidR="00EE65F0" w:rsidRPr="00EE65F0" w:rsidRDefault="00EE65F0" w:rsidP="00F63CB8">
            <w:pPr>
              <w:pStyle w:val="Textoentabla"/>
              <w:rPr>
                <w:rFonts w:asciiTheme="minorHAnsi" w:hAnsiTheme="minorHAnsi" w:cstheme="minorHAnsi"/>
                <w:sz w:val="18"/>
                <w:szCs w:val="18"/>
                <w:lang w:val="es-ES"/>
              </w:rPr>
            </w:pPr>
          </w:p>
        </w:tc>
        <w:tc>
          <w:tcPr>
            <w:tcW w:w="433" w:type="dxa"/>
            <w:tcBorders>
              <w:top w:val="single" w:sz="8" w:space="0" w:color="000000"/>
              <w:left w:val="single" w:sz="8" w:space="0" w:color="000000"/>
              <w:bottom w:val="single" w:sz="8" w:space="0" w:color="000000"/>
              <w:right w:val="single" w:sz="8" w:space="0" w:color="000000"/>
            </w:tcBorders>
          </w:tcPr>
          <w:p w14:paraId="1B995342" w14:textId="77777777" w:rsidR="00EE65F0" w:rsidRPr="00EE65F0" w:rsidRDefault="00EE65F0" w:rsidP="00F63CB8">
            <w:pPr>
              <w:pStyle w:val="Textoentabla"/>
              <w:rPr>
                <w:rFonts w:asciiTheme="minorHAnsi" w:hAnsiTheme="minorHAnsi" w:cstheme="minorHAnsi"/>
                <w:sz w:val="18"/>
                <w:szCs w:val="18"/>
                <w:lang w:val="es-ES"/>
              </w:rPr>
            </w:pPr>
          </w:p>
        </w:tc>
        <w:tc>
          <w:tcPr>
            <w:tcW w:w="447" w:type="dxa"/>
            <w:tcBorders>
              <w:top w:val="single" w:sz="8" w:space="0" w:color="000000"/>
              <w:left w:val="single" w:sz="8" w:space="0" w:color="000000"/>
              <w:bottom w:val="single" w:sz="8" w:space="0" w:color="000000"/>
              <w:right w:val="single" w:sz="8" w:space="0" w:color="000000"/>
            </w:tcBorders>
          </w:tcPr>
          <w:p w14:paraId="641BC292" w14:textId="77777777" w:rsidR="00EE65F0" w:rsidRPr="00EE65F0" w:rsidRDefault="00EE65F0" w:rsidP="00F63CB8">
            <w:pPr>
              <w:pStyle w:val="Textoentabla"/>
              <w:rPr>
                <w:rFonts w:asciiTheme="minorHAnsi" w:hAnsiTheme="minorHAnsi" w:cstheme="minorHAnsi"/>
                <w:sz w:val="18"/>
                <w:szCs w:val="18"/>
                <w:lang w:val="es-ES"/>
              </w:rPr>
            </w:pPr>
          </w:p>
        </w:tc>
        <w:tc>
          <w:tcPr>
            <w:tcW w:w="467" w:type="dxa"/>
            <w:tcBorders>
              <w:top w:val="single" w:sz="8" w:space="0" w:color="000000"/>
              <w:left w:val="single" w:sz="8" w:space="0" w:color="000000"/>
              <w:bottom w:val="single" w:sz="8" w:space="0" w:color="000000"/>
              <w:right w:val="single" w:sz="8" w:space="0" w:color="000000"/>
            </w:tcBorders>
          </w:tcPr>
          <w:p w14:paraId="180452B4" w14:textId="77777777" w:rsidR="00EE65F0" w:rsidRPr="00EE65F0" w:rsidRDefault="00EE65F0" w:rsidP="00F63CB8">
            <w:pPr>
              <w:pStyle w:val="Textoentabla"/>
              <w:rPr>
                <w:rFonts w:asciiTheme="minorHAnsi" w:hAnsiTheme="minorHAnsi" w:cstheme="minorHAnsi"/>
                <w:sz w:val="18"/>
                <w:szCs w:val="18"/>
                <w:lang w:val="es-ES"/>
              </w:rPr>
            </w:pPr>
          </w:p>
        </w:tc>
        <w:tc>
          <w:tcPr>
            <w:tcW w:w="451" w:type="dxa"/>
            <w:tcBorders>
              <w:top w:val="single" w:sz="8" w:space="0" w:color="000000"/>
              <w:left w:val="single" w:sz="8" w:space="0" w:color="000000"/>
              <w:bottom w:val="single" w:sz="8" w:space="0" w:color="000000"/>
              <w:right w:val="single" w:sz="8" w:space="0" w:color="000000"/>
            </w:tcBorders>
            <w:shd w:val="clear" w:color="auto" w:fill="A6A6A6"/>
          </w:tcPr>
          <w:p w14:paraId="78E579EF"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shd w:val="clear" w:color="auto" w:fill="A6A6A6"/>
          </w:tcPr>
          <w:p w14:paraId="1683CF05"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59A9BCC5" w14:textId="77777777" w:rsidR="00EE65F0" w:rsidRPr="00EE65F0" w:rsidRDefault="00EE65F0" w:rsidP="00F63CB8">
            <w:pPr>
              <w:pStyle w:val="Textoentabla"/>
              <w:rPr>
                <w:rFonts w:asciiTheme="minorHAnsi" w:hAnsiTheme="minorHAnsi" w:cstheme="minorHAnsi"/>
                <w:sz w:val="18"/>
                <w:szCs w:val="18"/>
                <w:lang w:val="es-ES"/>
              </w:rPr>
            </w:pPr>
          </w:p>
        </w:tc>
      </w:tr>
      <w:tr w:rsidR="00EE65F0" w:rsidRPr="00EE65F0" w14:paraId="4F039567" w14:textId="77777777" w:rsidTr="00EE65F0">
        <w:trPr>
          <w:trHeight w:val="20"/>
        </w:trPr>
        <w:tc>
          <w:tcPr>
            <w:tcW w:w="567" w:type="dxa"/>
            <w:tcBorders>
              <w:top w:val="single" w:sz="8" w:space="0" w:color="000000"/>
              <w:left w:val="single" w:sz="8" w:space="0" w:color="000000"/>
              <w:bottom w:val="single" w:sz="8" w:space="0" w:color="000000"/>
              <w:right w:val="single" w:sz="8" w:space="0" w:color="000000"/>
            </w:tcBorders>
          </w:tcPr>
          <w:p w14:paraId="3F4693F6" w14:textId="77777777" w:rsidR="00EE65F0" w:rsidRPr="00EE65F0" w:rsidRDefault="00EE65F0" w:rsidP="00F63CB8">
            <w:pPr>
              <w:pStyle w:val="Textoentabla"/>
              <w:rPr>
                <w:rFonts w:asciiTheme="minorHAnsi" w:hAnsiTheme="minorHAnsi" w:cstheme="minorHAnsi"/>
                <w:sz w:val="18"/>
                <w:szCs w:val="18"/>
                <w:lang w:val="es-ES"/>
              </w:rPr>
            </w:pPr>
            <w:r w:rsidRPr="00EE65F0">
              <w:rPr>
                <w:rFonts w:asciiTheme="minorHAnsi" w:hAnsiTheme="minorHAnsi" w:cstheme="minorHAnsi"/>
                <w:sz w:val="18"/>
                <w:szCs w:val="18"/>
                <w:lang w:val="es-ES"/>
              </w:rPr>
              <w:t>2.10</w:t>
            </w:r>
          </w:p>
        </w:tc>
        <w:tc>
          <w:tcPr>
            <w:tcW w:w="4815" w:type="dxa"/>
            <w:tcBorders>
              <w:top w:val="single" w:sz="8" w:space="0" w:color="000000"/>
              <w:left w:val="single" w:sz="8" w:space="0" w:color="000000"/>
              <w:bottom w:val="single" w:sz="8" w:space="0" w:color="000000"/>
              <w:right w:val="single" w:sz="8" w:space="0" w:color="000000"/>
            </w:tcBorders>
          </w:tcPr>
          <w:p w14:paraId="11A70FE6" w14:textId="77777777" w:rsidR="00EE65F0" w:rsidRPr="00EE65F0" w:rsidRDefault="00EE65F0" w:rsidP="00F1117C">
            <w:pPr>
              <w:pStyle w:val="Textoentabla"/>
              <w:jc w:val="left"/>
              <w:rPr>
                <w:rFonts w:asciiTheme="minorHAnsi" w:hAnsiTheme="minorHAnsi" w:cstheme="minorHAnsi"/>
                <w:sz w:val="18"/>
                <w:szCs w:val="18"/>
                <w:lang w:val="es-ES"/>
              </w:rPr>
            </w:pPr>
            <w:r w:rsidRPr="00EE65F0">
              <w:rPr>
                <w:rFonts w:asciiTheme="minorHAnsi" w:hAnsiTheme="minorHAnsi" w:cstheme="minorHAnsi"/>
                <w:sz w:val="18"/>
                <w:szCs w:val="18"/>
                <w:lang w:val="es-ES"/>
              </w:rPr>
              <w:t>CONEXIÓN</w:t>
            </w:r>
            <w:r w:rsidRPr="00EE65F0">
              <w:rPr>
                <w:rFonts w:asciiTheme="minorHAnsi" w:hAnsiTheme="minorHAnsi" w:cstheme="minorHAnsi"/>
                <w:spacing w:val="-11"/>
                <w:sz w:val="18"/>
                <w:szCs w:val="18"/>
                <w:lang w:val="es-ES"/>
              </w:rPr>
              <w:t xml:space="preserve"> </w:t>
            </w:r>
            <w:r w:rsidRPr="00EE65F0">
              <w:rPr>
                <w:rFonts w:asciiTheme="minorHAnsi" w:hAnsiTheme="minorHAnsi" w:cstheme="minorHAnsi"/>
                <w:spacing w:val="-5"/>
                <w:sz w:val="18"/>
                <w:szCs w:val="18"/>
                <w:lang w:val="es-ES"/>
              </w:rPr>
              <w:t>PAT</w:t>
            </w:r>
          </w:p>
        </w:tc>
        <w:tc>
          <w:tcPr>
            <w:tcW w:w="445" w:type="dxa"/>
            <w:tcBorders>
              <w:top w:val="single" w:sz="8" w:space="0" w:color="000000"/>
              <w:left w:val="single" w:sz="8" w:space="0" w:color="000000"/>
              <w:bottom w:val="single" w:sz="8" w:space="0" w:color="000000"/>
              <w:right w:val="single" w:sz="8" w:space="0" w:color="000000"/>
            </w:tcBorders>
          </w:tcPr>
          <w:p w14:paraId="5F5A645E" w14:textId="77777777" w:rsidR="00EE65F0" w:rsidRPr="00EE65F0" w:rsidRDefault="00EE65F0" w:rsidP="00F63CB8">
            <w:pPr>
              <w:pStyle w:val="Textoentabla"/>
              <w:rPr>
                <w:rFonts w:asciiTheme="minorHAnsi" w:hAnsiTheme="minorHAnsi" w:cstheme="minorHAnsi"/>
                <w:sz w:val="18"/>
                <w:szCs w:val="18"/>
                <w:lang w:val="es-ES"/>
              </w:rPr>
            </w:pPr>
          </w:p>
        </w:tc>
        <w:tc>
          <w:tcPr>
            <w:tcW w:w="445" w:type="dxa"/>
            <w:tcBorders>
              <w:top w:val="single" w:sz="8" w:space="0" w:color="000000"/>
              <w:left w:val="single" w:sz="8" w:space="0" w:color="000000"/>
              <w:bottom w:val="single" w:sz="8" w:space="0" w:color="000000"/>
              <w:right w:val="single" w:sz="8" w:space="0" w:color="000000"/>
            </w:tcBorders>
          </w:tcPr>
          <w:p w14:paraId="29C963E9" w14:textId="77777777" w:rsidR="00EE65F0" w:rsidRPr="00EE65F0" w:rsidRDefault="00EE65F0" w:rsidP="00F63CB8">
            <w:pPr>
              <w:pStyle w:val="Textoentabla"/>
              <w:rPr>
                <w:rFonts w:asciiTheme="minorHAnsi" w:hAnsiTheme="minorHAnsi" w:cstheme="minorHAnsi"/>
                <w:sz w:val="18"/>
                <w:szCs w:val="18"/>
                <w:lang w:val="es-ES"/>
              </w:rPr>
            </w:pPr>
          </w:p>
        </w:tc>
        <w:tc>
          <w:tcPr>
            <w:tcW w:w="433" w:type="dxa"/>
            <w:tcBorders>
              <w:top w:val="single" w:sz="8" w:space="0" w:color="000000"/>
              <w:left w:val="single" w:sz="8" w:space="0" w:color="000000"/>
              <w:bottom w:val="single" w:sz="8" w:space="0" w:color="000000"/>
              <w:right w:val="single" w:sz="8" w:space="0" w:color="000000"/>
            </w:tcBorders>
          </w:tcPr>
          <w:p w14:paraId="2E0A9B7E" w14:textId="77777777" w:rsidR="00EE65F0" w:rsidRPr="00EE65F0" w:rsidRDefault="00EE65F0" w:rsidP="00F63CB8">
            <w:pPr>
              <w:pStyle w:val="Textoentabla"/>
              <w:rPr>
                <w:rFonts w:asciiTheme="minorHAnsi" w:hAnsiTheme="minorHAnsi" w:cstheme="minorHAnsi"/>
                <w:sz w:val="18"/>
                <w:szCs w:val="18"/>
                <w:lang w:val="es-ES"/>
              </w:rPr>
            </w:pPr>
          </w:p>
        </w:tc>
        <w:tc>
          <w:tcPr>
            <w:tcW w:w="447" w:type="dxa"/>
            <w:tcBorders>
              <w:top w:val="single" w:sz="8" w:space="0" w:color="000000"/>
              <w:left w:val="single" w:sz="8" w:space="0" w:color="000000"/>
              <w:bottom w:val="single" w:sz="8" w:space="0" w:color="000000"/>
              <w:right w:val="single" w:sz="8" w:space="0" w:color="000000"/>
            </w:tcBorders>
          </w:tcPr>
          <w:p w14:paraId="67FBECF0" w14:textId="77777777" w:rsidR="00EE65F0" w:rsidRPr="00EE65F0" w:rsidRDefault="00EE65F0" w:rsidP="00F63CB8">
            <w:pPr>
              <w:pStyle w:val="Textoentabla"/>
              <w:rPr>
                <w:rFonts w:asciiTheme="minorHAnsi" w:hAnsiTheme="minorHAnsi" w:cstheme="minorHAnsi"/>
                <w:sz w:val="18"/>
                <w:szCs w:val="18"/>
                <w:lang w:val="es-ES"/>
              </w:rPr>
            </w:pPr>
          </w:p>
        </w:tc>
        <w:tc>
          <w:tcPr>
            <w:tcW w:w="467" w:type="dxa"/>
            <w:tcBorders>
              <w:top w:val="single" w:sz="8" w:space="0" w:color="000000"/>
              <w:left w:val="single" w:sz="8" w:space="0" w:color="000000"/>
              <w:bottom w:val="single" w:sz="8" w:space="0" w:color="000000"/>
              <w:right w:val="single" w:sz="8" w:space="0" w:color="000000"/>
            </w:tcBorders>
          </w:tcPr>
          <w:p w14:paraId="46BDADEC" w14:textId="77777777" w:rsidR="00EE65F0" w:rsidRPr="00EE65F0" w:rsidRDefault="00EE65F0" w:rsidP="00F63CB8">
            <w:pPr>
              <w:pStyle w:val="Textoentabla"/>
              <w:rPr>
                <w:rFonts w:asciiTheme="minorHAnsi" w:hAnsiTheme="minorHAnsi" w:cstheme="minorHAnsi"/>
                <w:sz w:val="18"/>
                <w:szCs w:val="18"/>
                <w:lang w:val="es-ES"/>
              </w:rPr>
            </w:pPr>
          </w:p>
        </w:tc>
        <w:tc>
          <w:tcPr>
            <w:tcW w:w="451" w:type="dxa"/>
            <w:tcBorders>
              <w:top w:val="single" w:sz="8" w:space="0" w:color="000000"/>
              <w:left w:val="single" w:sz="8" w:space="0" w:color="000000"/>
              <w:bottom w:val="single" w:sz="8" w:space="0" w:color="000000"/>
              <w:right w:val="single" w:sz="8" w:space="0" w:color="000000"/>
            </w:tcBorders>
            <w:shd w:val="clear" w:color="auto" w:fill="A6A6A6"/>
          </w:tcPr>
          <w:p w14:paraId="75C5FE70"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shd w:val="clear" w:color="auto" w:fill="A6A6A6"/>
          </w:tcPr>
          <w:p w14:paraId="47BF085F" w14:textId="77777777" w:rsidR="00EE65F0" w:rsidRPr="00EE65F0"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tcPr>
          <w:p w14:paraId="06B0FDC1" w14:textId="77777777" w:rsidR="00EE65F0" w:rsidRPr="00EE65F0" w:rsidRDefault="00EE65F0" w:rsidP="00F63CB8">
            <w:pPr>
              <w:pStyle w:val="Textoentabla"/>
              <w:rPr>
                <w:rFonts w:asciiTheme="minorHAnsi" w:hAnsiTheme="minorHAnsi" w:cstheme="minorHAnsi"/>
                <w:sz w:val="18"/>
                <w:szCs w:val="18"/>
                <w:lang w:val="es-ES"/>
              </w:rPr>
            </w:pPr>
          </w:p>
        </w:tc>
      </w:tr>
      <w:tr w:rsidR="00EE65F0" w:rsidRPr="00685CAE" w14:paraId="3D52F61E" w14:textId="77777777" w:rsidTr="00EE65F0">
        <w:trPr>
          <w:trHeight w:val="20"/>
        </w:trPr>
        <w:tc>
          <w:tcPr>
            <w:tcW w:w="567" w:type="dxa"/>
            <w:tcBorders>
              <w:top w:val="single" w:sz="8" w:space="0" w:color="000000"/>
              <w:left w:val="single" w:sz="8" w:space="0" w:color="000000"/>
              <w:bottom w:val="single" w:sz="8" w:space="0" w:color="000000"/>
              <w:right w:val="single" w:sz="8" w:space="0" w:color="000000"/>
            </w:tcBorders>
          </w:tcPr>
          <w:p w14:paraId="57876469" w14:textId="77777777" w:rsidR="00EE65F0" w:rsidRPr="00EE65F0" w:rsidRDefault="00EE65F0" w:rsidP="00F63CB8">
            <w:pPr>
              <w:pStyle w:val="Textoentabla"/>
              <w:rPr>
                <w:rFonts w:asciiTheme="minorHAnsi" w:hAnsiTheme="minorHAnsi" w:cstheme="minorHAnsi"/>
                <w:sz w:val="18"/>
                <w:szCs w:val="18"/>
                <w:lang w:val="es-ES"/>
              </w:rPr>
            </w:pPr>
            <w:r w:rsidRPr="00EE65F0">
              <w:rPr>
                <w:rFonts w:asciiTheme="minorHAnsi" w:hAnsiTheme="minorHAnsi" w:cstheme="minorHAnsi"/>
                <w:w w:val="99"/>
                <w:sz w:val="18"/>
                <w:szCs w:val="18"/>
                <w:lang w:val="es-ES"/>
              </w:rPr>
              <w:t>3</w:t>
            </w:r>
          </w:p>
        </w:tc>
        <w:tc>
          <w:tcPr>
            <w:tcW w:w="4815" w:type="dxa"/>
            <w:tcBorders>
              <w:top w:val="single" w:sz="8" w:space="0" w:color="000000"/>
              <w:left w:val="single" w:sz="8" w:space="0" w:color="000000"/>
              <w:bottom w:val="single" w:sz="8" w:space="0" w:color="000000"/>
              <w:right w:val="single" w:sz="8" w:space="0" w:color="000000"/>
            </w:tcBorders>
          </w:tcPr>
          <w:p w14:paraId="002401BD" w14:textId="77777777" w:rsidR="00EE65F0" w:rsidRPr="00685CAE" w:rsidRDefault="00EE65F0" w:rsidP="00F1117C">
            <w:pPr>
              <w:pStyle w:val="Textoentabla"/>
              <w:jc w:val="left"/>
              <w:rPr>
                <w:rFonts w:asciiTheme="minorHAnsi" w:hAnsiTheme="minorHAnsi" w:cstheme="minorHAnsi"/>
                <w:sz w:val="18"/>
                <w:szCs w:val="18"/>
                <w:lang w:val="es-ES"/>
              </w:rPr>
            </w:pPr>
            <w:r w:rsidRPr="00EE65F0">
              <w:rPr>
                <w:rFonts w:asciiTheme="minorHAnsi" w:hAnsiTheme="minorHAnsi" w:cstheme="minorHAnsi"/>
                <w:sz w:val="18"/>
                <w:szCs w:val="18"/>
                <w:lang w:val="es-ES"/>
              </w:rPr>
              <w:t>PRUEBAS,</w:t>
            </w:r>
            <w:r w:rsidRPr="00EE65F0">
              <w:rPr>
                <w:rFonts w:asciiTheme="minorHAnsi" w:hAnsiTheme="minorHAnsi" w:cstheme="minorHAnsi"/>
                <w:spacing w:val="-7"/>
                <w:sz w:val="18"/>
                <w:szCs w:val="18"/>
                <w:lang w:val="es-ES"/>
              </w:rPr>
              <w:t xml:space="preserve"> </w:t>
            </w:r>
            <w:r w:rsidRPr="00EE65F0">
              <w:rPr>
                <w:rFonts w:asciiTheme="minorHAnsi" w:hAnsiTheme="minorHAnsi" w:cstheme="minorHAnsi"/>
                <w:sz w:val="18"/>
                <w:szCs w:val="18"/>
                <w:lang w:val="es-ES"/>
              </w:rPr>
              <w:t>PEM</w:t>
            </w:r>
            <w:r w:rsidRPr="00EE65F0">
              <w:rPr>
                <w:rFonts w:asciiTheme="minorHAnsi" w:hAnsiTheme="minorHAnsi" w:cstheme="minorHAnsi"/>
                <w:spacing w:val="-6"/>
                <w:sz w:val="18"/>
                <w:szCs w:val="18"/>
                <w:lang w:val="es-ES"/>
              </w:rPr>
              <w:t xml:space="preserve"> </w:t>
            </w:r>
            <w:r w:rsidRPr="00EE65F0">
              <w:rPr>
                <w:rFonts w:asciiTheme="minorHAnsi" w:hAnsiTheme="minorHAnsi" w:cstheme="minorHAnsi"/>
                <w:sz w:val="18"/>
                <w:szCs w:val="18"/>
                <w:lang w:val="es-ES"/>
              </w:rPr>
              <w:t>Y</w:t>
            </w:r>
            <w:r w:rsidRPr="00EE65F0">
              <w:rPr>
                <w:rFonts w:asciiTheme="minorHAnsi" w:hAnsiTheme="minorHAnsi" w:cstheme="minorHAnsi"/>
                <w:spacing w:val="-6"/>
                <w:sz w:val="18"/>
                <w:szCs w:val="18"/>
                <w:lang w:val="es-ES"/>
              </w:rPr>
              <w:t xml:space="preserve"> </w:t>
            </w:r>
            <w:r w:rsidRPr="00EE65F0">
              <w:rPr>
                <w:rFonts w:asciiTheme="minorHAnsi" w:hAnsiTheme="minorHAnsi" w:cstheme="minorHAnsi"/>
                <w:spacing w:val="-2"/>
                <w:sz w:val="18"/>
                <w:szCs w:val="18"/>
                <w:lang w:val="es-ES"/>
              </w:rPr>
              <w:t>ENERGIZACIÓN</w:t>
            </w:r>
          </w:p>
        </w:tc>
        <w:tc>
          <w:tcPr>
            <w:tcW w:w="445" w:type="dxa"/>
            <w:tcBorders>
              <w:top w:val="single" w:sz="8" w:space="0" w:color="000000"/>
              <w:left w:val="single" w:sz="8" w:space="0" w:color="000000"/>
              <w:bottom w:val="single" w:sz="8" w:space="0" w:color="000000"/>
              <w:right w:val="single" w:sz="8" w:space="0" w:color="000000"/>
            </w:tcBorders>
          </w:tcPr>
          <w:p w14:paraId="01FB6F14" w14:textId="77777777" w:rsidR="00EE65F0" w:rsidRPr="00685CAE" w:rsidRDefault="00EE65F0" w:rsidP="00F63CB8">
            <w:pPr>
              <w:pStyle w:val="Textoentabla"/>
              <w:rPr>
                <w:rFonts w:asciiTheme="minorHAnsi" w:hAnsiTheme="minorHAnsi" w:cstheme="minorHAnsi"/>
                <w:sz w:val="18"/>
                <w:szCs w:val="18"/>
                <w:lang w:val="es-ES"/>
              </w:rPr>
            </w:pPr>
          </w:p>
        </w:tc>
        <w:tc>
          <w:tcPr>
            <w:tcW w:w="445" w:type="dxa"/>
            <w:tcBorders>
              <w:top w:val="single" w:sz="8" w:space="0" w:color="000000"/>
              <w:left w:val="single" w:sz="8" w:space="0" w:color="000000"/>
              <w:bottom w:val="single" w:sz="8" w:space="0" w:color="000000"/>
              <w:right w:val="single" w:sz="8" w:space="0" w:color="000000"/>
            </w:tcBorders>
          </w:tcPr>
          <w:p w14:paraId="25E10C2D" w14:textId="77777777" w:rsidR="00EE65F0" w:rsidRPr="00685CAE" w:rsidRDefault="00EE65F0" w:rsidP="00F63CB8">
            <w:pPr>
              <w:pStyle w:val="Textoentabla"/>
              <w:rPr>
                <w:rFonts w:asciiTheme="minorHAnsi" w:hAnsiTheme="minorHAnsi" w:cstheme="minorHAnsi"/>
                <w:sz w:val="18"/>
                <w:szCs w:val="18"/>
                <w:lang w:val="es-ES"/>
              </w:rPr>
            </w:pPr>
          </w:p>
        </w:tc>
        <w:tc>
          <w:tcPr>
            <w:tcW w:w="433" w:type="dxa"/>
            <w:tcBorders>
              <w:top w:val="single" w:sz="8" w:space="0" w:color="000000"/>
              <w:left w:val="single" w:sz="8" w:space="0" w:color="000000"/>
              <w:bottom w:val="single" w:sz="8" w:space="0" w:color="000000"/>
              <w:right w:val="single" w:sz="8" w:space="0" w:color="000000"/>
            </w:tcBorders>
          </w:tcPr>
          <w:p w14:paraId="459CD7D9" w14:textId="77777777" w:rsidR="00EE65F0" w:rsidRPr="00685CAE" w:rsidRDefault="00EE65F0" w:rsidP="00F63CB8">
            <w:pPr>
              <w:pStyle w:val="Textoentabla"/>
              <w:rPr>
                <w:rFonts w:asciiTheme="minorHAnsi" w:hAnsiTheme="minorHAnsi" w:cstheme="minorHAnsi"/>
                <w:sz w:val="18"/>
                <w:szCs w:val="18"/>
                <w:lang w:val="es-ES"/>
              </w:rPr>
            </w:pPr>
          </w:p>
        </w:tc>
        <w:tc>
          <w:tcPr>
            <w:tcW w:w="447" w:type="dxa"/>
            <w:tcBorders>
              <w:top w:val="single" w:sz="8" w:space="0" w:color="000000"/>
              <w:left w:val="single" w:sz="8" w:space="0" w:color="000000"/>
              <w:bottom w:val="single" w:sz="8" w:space="0" w:color="000000"/>
              <w:right w:val="single" w:sz="8" w:space="0" w:color="000000"/>
            </w:tcBorders>
          </w:tcPr>
          <w:p w14:paraId="2D117703" w14:textId="77777777" w:rsidR="00EE65F0" w:rsidRPr="00685CAE" w:rsidRDefault="00EE65F0" w:rsidP="00F63CB8">
            <w:pPr>
              <w:pStyle w:val="Textoentabla"/>
              <w:rPr>
                <w:rFonts w:asciiTheme="minorHAnsi" w:hAnsiTheme="minorHAnsi" w:cstheme="minorHAnsi"/>
                <w:sz w:val="18"/>
                <w:szCs w:val="18"/>
                <w:lang w:val="es-ES"/>
              </w:rPr>
            </w:pPr>
          </w:p>
        </w:tc>
        <w:tc>
          <w:tcPr>
            <w:tcW w:w="467" w:type="dxa"/>
            <w:tcBorders>
              <w:top w:val="single" w:sz="8" w:space="0" w:color="000000"/>
              <w:left w:val="single" w:sz="8" w:space="0" w:color="000000"/>
              <w:bottom w:val="single" w:sz="8" w:space="0" w:color="000000"/>
              <w:right w:val="single" w:sz="8" w:space="0" w:color="000000"/>
            </w:tcBorders>
          </w:tcPr>
          <w:p w14:paraId="120F81B7" w14:textId="77777777" w:rsidR="00EE65F0" w:rsidRPr="00685CAE" w:rsidRDefault="00EE65F0" w:rsidP="00F63CB8">
            <w:pPr>
              <w:pStyle w:val="Textoentabla"/>
              <w:rPr>
                <w:rFonts w:asciiTheme="minorHAnsi" w:hAnsiTheme="minorHAnsi" w:cstheme="minorHAnsi"/>
                <w:sz w:val="18"/>
                <w:szCs w:val="18"/>
                <w:lang w:val="es-ES"/>
              </w:rPr>
            </w:pPr>
          </w:p>
        </w:tc>
        <w:tc>
          <w:tcPr>
            <w:tcW w:w="451" w:type="dxa"/>
            <w:tcBorders>
              <w:top w:val="single" w:sz="8" w:space="0" w:color="000000"/>
              <w:left w:val="single" w:sz="8" w:space="0" w:color="000000"/>
              <w:bottom w:val="single" w:sz="8" w:space="0" w:color="000000"/>
              <w:right w:val="single" w:sz="8" w:space="0" w:color="000000"/>
            </w:tcBorders>
          </w:tcPr>
          <w:p w14:paraId="77EFF1DD" w14:textId="77777777" w:rsidR="00EE65F0" w:rsidRPr="00685CAE"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shd w:val="clear" w:color="auto" w:fill="A6A6A6"/>
          </w:tcPr>
          <w:p w14:paraId="4B1EA7D1" w14:textId="77777777" w:rsidR="00EE65F0" w:rsidRPr="00685CAE" w:rsidRDefault="00EE65F0" w:rsidP="00F63CB8">
            <w:pPr>
              <w:pStyle w:val="Textoentabla"/>
              <w:rPr>
                <w:rFonts w:asciiTheme="minorHAnsi" w:hAnsiTheme="minorHAnsi" w:cstheme="minorHAnsi"/>
                <w:sz w:val="18"/>
                <w:szCs w:val="18"/>
                <w:lang w:val="es-ES"/>
              </w:rPr>
            </w:pPr>
          </w:p>
        </w:tc>
        <w:tc>
          <w:tcPr>
            <w:tcW w:w="446" w:type="dxa"/>
            <w:tcBorders>
              <w:top w:val="single" w:sz="8" w:space="0" w:color="000000"/>
              <w:left w:val="single" w:sz="8" w:space="0" w:color="000000"/>
              <w:bottom w:val="single" w:sz="8" w:space="0" w:color="000000"/>
              <w:right w:val="single" w:sz="8" w:space="0" w:color="000000"/>
            </w:tcBorders>
            <w:shd w:val="clear" w:color="auto" w:fill="A6A6A6"/>
          </w:tcPr>
          <w:p w14:paraId="7218D291" w14:textId="77777777" w:rsidR="00EE65F0" w:rsidRPr="00685CAE" w:rsidRDefault="00EE65F0" w:rsidP="00F63CB8">
            <w:pPr>
              <w:pStyle w:val="Textoentabla"/>
              <w:rPr>
                <w:rFonts w:asciiTheme="minorHAnsi" w:hAnsiTheme="minorHAnsi" w:cstheme="minorHAnsi"/>
                <w:sz w:val="18"/>
                <w:szCs w:val="18"/>
                <w:lang w:val="es-ES"/>
              </w:rPr>
            </w:pPr>
          </w:p>
        </w:tc>
      </w:tr>
    </w:tbl>
    <w:p w14:paraId="32B8B70A" w14:textId="1F8F8A61" w:rsidR="004A5D8A" w:rsidRPr="00D401FE" w:rsidRDefault="004A5D8A" w:rsidP="00431D3C">
      <w:pPr>
        <w:spacing w:before="122"/>
        <w:jc w:val="center"/>
        <w:rPr>
          <w:rFonts w:cstheme="minorHAnsi"/>
          <w:i/>
          <w:sz w:val="18"/>
        </w:rPr>
      </w:pPr>
      <w:r w:rsidRPr="00685CAE">
        <w:rPr>
          <w:rFonts w:cstheme="minorHAnsi"/>
          <w:i/>
          <w:sz w:val="18"/>
        </w:rPr>
        <w:t>Cronograma</w:t>
      </w:r>
    </w:p>
    <w:bookmarkEnd w:id="6"/>
    <w:p w14:paraId="7352C1D0" w14:textId="77777777" w:rsidR="004A5D8A" w:rsidRPr="00D401FE" w:rsidRDefault="004A5D8A" w:rsidP="004A5D8A">
      <w:pPr>
        <w:pStyle w:val="Textoindependiente"/>
        <w:rPr>
          <w:rFonts w:asciiTheme="minorHAnsi" w:hAnsiTheme="minorHAnsi" w:cstheme="minorHAnsi"/>
          <w:i/>
          <w:sz w:val="20"/>
        </w:rPr>
      </w:pPr>
    </w:p>
    <w:p w14:paraId="2E5F67A8" w14:textId="7A3EB00D" w:rsidR="000107EC" w:rsidRPr="00D401FE" w:rsidRDefault="000107EC" w:rsidP="000107EC">
      <w:pPr>
        <w:pStyle w:val="vietadenormal"/>
        <w:numPr>
          <w:ilvl w:val="0"/>
          <w:numId w:val="0"/>
        </w:numPr>
        <w:ind w:left="1425" w:hanging="705"/>
        <w:rPr>
          <w:rFonts w:cstheme="minorHAnsi"/>
        </w:rPr>
      </w:pPr>
      <w:bookmarkStart w:id="98" w:name="_TOC_250010"/>
      <w:bookmarkEnd w:id="98"/>
      <w:r w:rsidRPr="00D401FE">
        <w:rPr>
          <w:rFonts w:cstheme="minorHAnsi"/>
        </w:rPr>
        <w:br w:type="page"/>
      </w:r>
    </w:p>
    <w:p w14:paraId="1D186450" w14:textId="77777777" w:rsidR="000107EC" w:rsidRPr="00D401FE" w:rsidRDefault="000107EC" w:rsidP="00DB6423">
      <w:pPr>
        <w:pStyle w:val="Ttulo1"/>
        <w:rPr>
          <w:rFonts w:cstheme="minorHAnsi"/>
        </w:rPr>
      </w:pPr>
      <w:bookmarkStart w:id="99" w:name="_Toc225166294"/>
      <w:r w:rsidRPr="00D401FE">
        <w:rPr>
          <w:rFonts w:cstheme="minorHAnsi"/>
        </w:rPr>
        <w:lastRenderedPageBreak/>
        <w:t>CONCLUSIONES</w:t>
      </w:r>
      <w:bookmarkEnd w:id="99"/>
    </w:p>
    <w:p w14:paraId="3026C186" w14:textId="46D25CAF" w:rsidR="004A5D8A" w:rsidRPr="00D401FE" w:rsidRDefault="004A5D8A" w:rsidP="00F63CB8">
      <w:pPr>
        <w:rPr>
          <w:rFonts w:cstheme="minorHAnsi"/>
        </w:rPr>
      </w:pPr>
      <w:r w:rsidRPr="00D401FE">
        <w:rPr>
          <w:rFonts w:cstheme="minorHAnsi"/>
        </w:rPr>
        <w:t>Con</w:t>
      </w:r>
      <w:r w:rsidRPr="00D401FE">
        <w:rPr>
          <w:rFonts w:cstheme="minorHAnsi"/>
          <w:spacing w:val="-13"/>
        </w:rPr>
        <w:t xml:space="preserve"> </w:t>
      </w:r>
      <w:r w:rsidRPr="00D401FE">
        <w:rPr>
          <w:rFonts w:cstheme="minorHAnsi"/>
        </w:rPr>
        <w:t>la</w:t>
      </w:r>
      <w:r w:rsidRPr="00D401FE">
        <w:rPr>
          <w:rFonts w:cstheme="minorHAnsi"/>
          <w:spacing w:val="-12"/>
        </w:rPr>
        <w:t xml:space="preserve"> </w:t>
      </w:r>
      <w:r w:rsidRPr="00D401FE">
        <w:rPr>
          <w:rFonts w:cstheme="minorHAnsi"/>
        </w:rPr>
        <w:t>presente</w:t>
      </w:r>
      <w:r w:rsidRPr="00D401FE">
        <w:rPr>
          <w:rFonts w:cstheme="minorHAnsi"/>
          <w:spacing w:val="-13"/>
        </w:rPr>
        <w:t xml:space="preserve"> </w:t>
      </w:r>
      <w:r w:rsidRPr="00D401FE">
        <w:rPr>
          <w:rFonts w:cstheme="minorHAnsi"/>
        </w:rPr>
        <w:t>Memoria</w:t>
      </w:r>
      <w:r w:rsidRPr="00D401FE">
        <w:rPr>
          <w:rFonts w:cstheme="minorHAnsi"/>
          <w:spacing w:val="-12"/>
        </w:rPr>
        <w:t xml:space="preserve"> </w:t>
      </w:r>
      <w:r w:rsidRPr="00D401FE">
        <w:rPr>
          <w:rFonts w:cstheme="minorHAnsi"/>
        </w:rPr>
        <w:t>y</w:t>
      </w:r>
      <w:r w:rsidRPr="00D401FE">
        <w:rPr>
          <w:rFonts w:cstheme="minorHAnsi"/>
          <w:spacing w:val="-10"/>
        </w:rPr>
        <w:t xml:space="preserve"> </w:t>
      </w:r>
      <w:r w:rsidRPr="00D401FE">
        <w:rPr>
          <w:rFonts w:cstheme="minorHAnsi"/>
        </w:rPr>
        <w:t>demás</w:t>
      </w:r>
      <w:r w:rsidRPr="00D401FE">
        <w:rPr>
          <w:rFonts w:cstheme="minorHAnsi"/>
          <w:spacing w:val="-13"/>
        </w:rPr>
        <w:t xml:space="preserve"> </w:t>
      </w:r>
      <w:r w:rsidRPr="00D401FE">
        <w:rPr>
          <w:rFonts w:cstheme="minorHAnsi"/>
        </w:rPr>
        <w:t>documentos</w:t>
      </w:r>
      <w:r w:rsidRPr="00D401FE">
        <w:rPr>
          <w:rFonts w:cstheme="minorHAnsi"/>
          <w:spacing w:val="-12"/>
        </w:rPr>
        <w:t xml:space="preserve"> </w:t>
      </w:r>
      <w:r w:rsidRPr="00D401FE">
        <w:rPr>
          <w:rFonts w:cstheme="minorHAnsi"/>
        </w:rPr>
        <w:t>que</w:t>
      </w:r>
      <w:r w:rsidRPr="00D401FE">
        <w:rPr>
          <w:rFonts w:cstheme="minorHAnsi"/>
          <w:spacing w:val="-12"/>
        </w:rPr>
        <w:t xml:space="preserve"> </w:t>
      </w:r>
      <w:r w:rsidRPr="00D401FE">
        <w:rPr>
          <w:rFonts w:cstheme="minorHAnsi"/>
        </w:rPr>
        <w:t>se</w:t>
      </w:r>
      <w:r w:rsidRPr="00D401FE">
        <w:rPr>
          <w:rFonts w:cstheme="minorHAnsi"/>
          <w:spacing w:val="-12"/>
        </w:rPr>
        <w:t xml:space="preserve"> </w:t>
      </w:r>
      <w:r w:rsidRPr="00D401FE">
        <w:rPr>
          <w:rFonts w:cstheme="minorHAnsi"/>
        </w:rPr>
        <w:t>adjuntan</w:t>
      </w:r>
      <w:r w:rsidRPr="00D401FE">
        <w:rPr>
          <w:rFonts w:cstheme="minorHAnsi"/>
          <w:spacing w:val="-13"/>
        </w:rPr>
        <w:t xml:space="preserve"> </w:t>
      </w:r>
      <w:r w:rsidRPr="00D401FE">
        <w:rPr>
          <w:rFonts w:cstheme="minorHAnsi"/>
        </w:rPr>
        <w:t>y</w:t>
      </w:r>
      <w:r w:rsidRPr="00D401FE">
        <w:rPr>
          <w:rFonts w:cstheme="minorHAnsi"/>
          <w:spacing w:val="-11"/>
        </w:rPr>
        <w:t xml:space="preserve"> </w:t>
      </w:r>
      <w:r w:rsidRPr="00D401FE">
        <w:rPr>
          <w:rFonts w:cstheme="minorHAnsi"/>
        </w:rPr>
        <w:t>componen</w:t>
      </w:r>
      <w:r w:rsidRPr="00D401FE">
        <w:rPr>
          <w:rFonts w:cstheme="minorHAnsi"/>
          <w:spacing w:val="-13"/>
        </w:rPr>
        <w:t xml:space="preserve"> </w:t>
      </w:r>
      <w:r w:rsidRPr="00D401FE">
        <w:rPr>
          <w:rFonts w:cstheme="minorHAnsi"/>
        </w:rPr>
        <w:t>este</w:t>
      </w:r>
      <w:r w:rsidRPr="00D401FE">
        <w:rPr>
          <w:rFonts w:cstheme="minorHAnsi"/>
          <w:spacing w:val="-12"/>
        </w:rPr>
        <w:t xml:space="preserve"> </w:t>
      </w:r>
      <w:r w:rsidR="003A4E21" w:rsidRPr="00D401FE">
        <w:rPr>
          <w:rFonts w:cstheme="minorHAnsi"/>
        </w:rPr>
        <w:t>Proyecto</w:t>
      </w:r>
      <w:r w:rsidRPr="00D401FE">
        <w:rPr>
          <w:rFonts w:cstheme="minorHAnsi"/>
        </w:rPr>
        <w:t>, se considera haber descrito las instalaciones de referencia, esperando el Peticionario las autorizaciones solicitadas sin perjuicio de cualquier ampliación, modificación o aclaración que las autoridades competentes o partes interesadas considerasen oportunas.</w:t>
      </w:r>
    </w:p>
    <w:p w14:paraId="0F731C36" w14:textId="77777777" w:rsidR="00F63CB8" w:rsidRPr="00D401FE" w:rsidRDefault="00F63CB8" w:rsidP="00F63CB8">
      <w:pPr>
        <w:rPr>
          <w:rFonts w:cstheme="minorHAnsi"/>
        </w:rPr>
      </w:pPr>
    </w:p>
    <w:p w14:paraId="0B75ED18" w14:textId="77777777" w:rsidR="00617867" w:rsidRPr="00D401FE" w:rsidRDefault="00617867" w:rsidP="00617867">
      <w:pPr>
        <w:spacing w:after="60"/>
        <w:jc w:val="right"/>
        <w:rPr>
          <w:rFonts w:cstheme="minorHAnsi"/>
        </w:rPr>
      </w:pPr>
      <w:r w:rsidRPr="00D401FE">
        <w:rPr>
          <w:rFonts w:cstheme="minorHAnsi"/>
        </w:rPr>
        <w:t>Madrid, a la fecha de la firma electrónica</w:t>
      </w:r>
    </w:p>
    <w:p w14:paraId="46156DF6" w14:textId="77777777" w:rsidR="00617867" w:rsidRPr="00D401FE" w:rsidRDefault="00617867" w:rsidP="00617867">
      <w:pPr>
        <w:spacing w:after="60"/>
        <w:jc w:val="right"/>
        <w:rPr>
          <w:rFonts w:cstheme="minorHAnsi"/>
          <w:lang w:val="pt-PT"/>
        </w:rPr>
      </w:pPr>
      <w:r w:rsidRPr="00D401FE">
        <w:rPr>
          <w:rFonts w:cstheme="minorHAnsi"/>
          <w:lang w:val="pt-PT"/>
        </w:rPr>
        <w:t>Josu</w:t>
      </w:r>
      <w:r w:rsidRPr="00D401FE">
        <w:rPr>
          <w:rFonts w:cstheme="minorHAnsi"/>
          <w:spacing w:val="-13"/>
          <w:lang w:val="pt-PT"/>
        </w:rPr>
        <w:t xml:space="preserve"> </w:t>
      </w:r>
      <w:r w:rsidRPr="00D401FE">
        <w:rPr>
          <w:rFonts w:cstheme="minorHAnsi"/>
          <w:lang w:val="pt-PT"/>
        </w:rPr>
        <w:t>Barredo</w:t>
      </w:r>
      <w:r w:rsidRPr="00D401FE">
        <w:rPr>
          <w:rFonts w:cstheme="minorHAnsi"/>
          <w:spacing w:val="-12"/>
          <w:lang w:val="pt-PT"/>
        </w:rPr>
        <w:t xml:space="preserve"> </w:t>
      </w:r>
      <w:r w:rsidRPr="00D401FE">
        <w:rPr>
          <w:rFonts w:cstheme="minorHAnsi"/>
          <w:lang w:val="pt-PT"/>
        </w:rPr>
        <w:t xml:space="preserve">Egusquiza </w:t>
      </w:r>
    </w:p>
    <w:p w14:paraId="3F285D35" w14:textId="77777777" w:rsidR="00617867" w:rsidRPr="00D401FE" w:rsidRDefault="00617867" w:rsidP="00617867">
      <w:pPr>
        <w:spacing w:after="60"/>
        <w:jc w:val="right"/>
        <w:rPr>
          <w:rFonts w:cstheme="minorHAnsi"/>
          <w:lang w:val="pt-PT"/>
        </w:rPr>
      </w:pPr>
    </w:p>
    <w:p w14:paraId="0A8C8C87" w14:textId="77777777" w:rsidR="00617867" w:rsidRPr="00D401FE" w:rsidRDefault="00617867" w:rsidP="00617867">
      <w:pPr>
        <w:spacing w:after="60"/>
        <w:jc w:val="right"/>
        <w:rPr>
          <w:rFonts w:cstheme="minorHAnsi"/>
          <w:lang w:val="pt-PT"/>
        </w:rPr>
      </w:pPr>
    </w:p>
    <w:p w14:paraId="4CF7DB74" w14:textId="77777777" w:rsidR="00617867" w:rsidRPr="00D401FE" w:rsidRDefault="00617867" w:rsidP="00617867">
      <w:pPr>
        <w:spacing w:after="60"/>
        <w:jc w:val="right"/>
        <w:rPr>
          <w:rFonts w:cstheme="minorHAnsi"/>
          <w:lang w:val="pt-PT"/>
        </w:rPr>
      </w:pPr>
    </w:p>
    <w:p w14:paraId="5BAAC4C2" w14:textId="77777777" w:rsidR="00617867" w:rsidRPr="00D401FE" w:rsidRDefault="00617867" w:rsidP="00617867">
      <w:pPr>
        <w:spacing w:after="60"/>
        <w:jc w:val="right"/>
        <w:rPr>
          <w:rFonts w:cstheme="minorHAnsi"/>
          <w:lang w:val="pt-PT"/>
        </w:rPr>
      </w:pPr>
      <w:r w:rsidRPr="00D401FE">
        <w:rPr>
          <w:rFonts w:cstheme="minorHAnsi"/>
          <w:lang w:val="pt-PT"/>
        </w:rPr>
        <w:t>Colegiado nº 13.953</w:t>
      </w:r>
    </w:p>
    <w:p w14:paraId="414B3B97" w14:textId="77777777" w:rsidR="00617867" w:rsidRPr="00D401FE" w:rsidRDefault="00617867" w:rsidP="00617867">
      <w:pPr>
        <w:spacing w:after="60"/>
        <w:jc w:val="right"/>
        <w:rPr>
          <w:rFonts w:cstheme="minorHAnsi"/>
        </w:rPr>
      </w:pPr>
      <w:r w:rsidRPr="00D401FE">
        <w:rPr>
          <w:rFonts w:cstheme="minorHAnsi"/>
        </w:rPr>
        <w:t>Colegio</w:t>
      </w:r>
      <w:r w:rsidRPr="00D401FE">
        <w:rPr>
          <w:rFonts w:cstheme="minorHAnsi"/>
          <w:spacing w:val="-9"/>
        </w:rPr>
        <w:t xml:space="preserve"> </w:t>
      </w:r>
      <w:r w:rsidRPr="00D401FE">
        <w:rPr>
          <w:rFonts w:cstheme="minorHAnsi"/>
        </w:rPr>
        <w:t>Oficial</w:t>
      </w:r>
      <w:r w:rsidRPr="00D401FE">
        <w:rPr>
          <w:rFonts w:cstheme="minorHAnsi"/>
          <w:spacing w:val="-8"/>
        </w:rPr>
        <w:t xml:space="preserve"> </w:t>
      </w:r>
      <w:r w:rsidRPr="00D401FE">
        <w:rPr>
          <w:rFonts w:cstheme="minorHAnsi"/>
        </w:rPr>
        <w:t>de</w:t>
      </w:r>
      <w:r w:rsidRPr="00D401FE">
        <w:rPr>
          <w:rFonts w:cstheme="minorHAnsi"/>
          <w:spacing w:val="-8"/>
        </w:rPr>
        <w:t xml:space="preserve"> </w:t>
      </w:r>
      <w:r w:rsidRPr="00D401FE">
        <w:rPr>
          <w:rFonts w:cstheme="minorHAnsi"/>
        </w:rPr>
        <w:t>Ingenieros</w:t>
      </w:r>
      <w:r w:rsidRPr="00D401FE">
        <w:rPr>
          <w:rFonts w:cstheme="minorHAnsi"/>
          <w:spacing w:val="-8"/>
        </w:rPr>
        <w:t xml:space="preserve"> </w:t>
      </w:r>
      <w:r w:rsidRPr="00D401FE">
        <w:rPr>
          <w:rFonts w:cstheme="minorHAnsi"/>
        </w:rPr>
        <w:t>Industriales</w:t>
      </w:r>
      <w:r w:rsidRPr="00D401FE">
        <w:rPr>
          <w:rFonts w:cstheme="minorHAnsi"/>
          <w:spacing w:val="-6"/>
        </w:rPr>
        <w:t xml:space="preserve"> </w:t>
      </w:r>
      <w:r w:rsidRPr="00D401FE">
        <w:rPr>
          <w:rFonts w:cstheme="minorHAnsi"/>
        </w:rPr>
        <w:t>de Madrid</w:t>
      </w:r>
    </w:p>
    <w:p w14:paraId="60FED702" w14:textId="1BBD6CFA" w:rsidR="00923AFB" w:rsidRPr="00D401FE" w:rsidRDefault="00923AFB" w:rsidP="00F754A7">
      <w:pPr>
        <w:spacing w:after="60"/>
        <w:jc w:val="right"/>
        <w:rPr>
          <w:rFonts w:cstheme="minorHAnsi"/>
        </w:rPr>
      </w:pPr>
    </w:p>
    <w:sectPr w:rsidR="00923AFB" w:rsidRPr="00D401FE" w:rsidSect="00504621">
      <w:pgSz w:w="11907" w:h="16840"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CE6D6" w14:textId="77777777" w:rsidR="00E9163F" w:rsidRDefault="00E9163F" w:rsidP="0028149A">
      <w:r>
        <w:separator/>
      </w:r>
    </w:p>
  </w:endnote>
  <w:endnote w:type="continuationSeparator" w:id="0">
    <w:p w14:paraId="265A1DDA" w14:textId="77777777" w:rsidR="00E9163F" w:rsidRDefault="00E9163F" w:rsidP="0028149A">
      <w:r>
        <w:continuationSeparator/>
      </w:r>
    </w:p>
  </w:endnote>
  <w:endnote w:type="continuationNotice" w:id="1">
    <w:p w14:paraId="7E521C8F" w14:textId="77777777" w:rsidR="00E9163F" w:rsidRDefault="00E9163F" w:rsidP="002814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MT">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64620" w14:textId="77777777" w:rsidR="008E59BA" w:rsidRDefault="008E59BA" w:rsidP="0028149A">
    <w:pPr>
      <w:pStyle w:val="Piedepgina"/>
    </w:pPr>
  </w:p>
  <w:p w14:paraId="518D2273" w14:textId="77777777" w:rsidR="008E59BA" w:rsidRDefault="008E59BA" w:rsidP="0028149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860E5" w14:textId="77777777" w:rsidR="008E59BA" w:rsidRPr="00E05944" w:rsidRDefault="008E59BA" w:rsidP="0028149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9D28D" w14:textId="77777777" w:rsidR="00E9163F" w:rsidRDefault="00E9163F" w:rsidP="0028149A">
      <w:r>
        <w:separator/>
      </w:r>
    </w:p>
  </w:footnote>
  <w:footnote w:type="continuationSeparator" w:id="0">
    <w:p w14:paraId="7EABB220" w14:textId="77777777" w:rsidR="00E9163F" w:rsidRDefault="00E9163F" w:rsidP="0028149A">
      <w:r>
        <w:continuationSeparator/>
      </w:r>
    </w:p>
  </w:footnote>
  <w:footnote w:type="continuationNotice" w:id="1">
    <w:p w14:paraId="179133B3" w14:textId="77777777" w:rsidR="00E9163F" w:rsidRDefault="00E9163F" w:rsidP="002814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7" w:type="dxa"/>
      <w:jc w:val="center"/>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000" w:firstRow="0" w:lastRow="0" w:firstColumn="0" w:lastColumn="0" w:noHBand="0" w:noVBand="0"/>
    </w:tblPr>
    <w:tblGrid>
      <w:gridCol w:w="1560"/>
      <w:gridCol w:w="1560"/>
      <w:gridCol w:w="3685"/>
      <w:gridCol w:w="640"/>
      <w:gridCol w:w="540"/>
      <w:gridCol w:w="720"/>
      <w:gridCol w:w="510"/>
      <w:gridCol w:w="425"/>
      <w:gridCol w:w="567"/>
    </w:tblGrid>
    <w:tr w:rsidR="00D42715" w:rsidRPr="005C103B" w14:paraId="0249579C" w14:textId="77777777" w:rsidTr="00556A16">
      <w:trPr>
        <w:cantSplit/>
        <w:trHeight w:val="20"/>
        <w:jc w:val="center"/>
      </w:trPr>
      <w:tc>
        <w:tcPr>
          <w:tcW w:w="1560" w:type="dxa"/>
          <w:vMerge w:val="restart"/>
          <w:tcBorders>
            <w:top w:val="single" w:sz="12" w:space="0" w:color="auto"/>
            <w:left w:val="single" w:sz="12" w:space="0" w:color="auto"/>
            <w:right w:val="nil"/>
          </w:tcBorders>
          <w:vAlign w:val="center"/>
        </w:tcPr>
        <w:p w14:paraId="3D08D1E4" w14:textId="6DA6D6D2" w:rsidR="00D42715" w:rsidRDefault="00D42715" w:rsidP="00556A16">
          <w:pPr>
            <w:spacing w:after="60"/>
            <w:rPr>
              <w:highlight w:val="yellow"/>
            </w:rPr>
          </w:pPr>
        </w:p>
        <w:p w14:paraId="1F5BFC1C" w14:textId="6166B5CD" w:rsidR="00D42715" w:rsidRPr="004A0ADE" w:rsidRDefault="00D42715" w:rsidP="00556A16">
          <w:pPr>
            <w:spacing w:after="60"/>
            <w:rPr>
              <w:highlight w:val="yellow"/>
            </w:rPr>
          </w:pPr>
        </w:p>
      </w:tc>
      <w:tc>
        <w:tcPr>
          <w:tcW w:w="1560" w:type="dxa"/>
          <w:vMerge w:val="restart"/>
          <w:tcBorders>
            <w:top w:val="single" w:sz="12" w:space="0" w:color="auto"/>
            <w:left w:val="nil"/>
            <w:bottom w:val="single" w:sz="12" w:space="0" w:color="auto"/>
            <w:right w:val="single" w:sz="12" w:space="0" w:color="auto"/>
          </w:tcBorders>
          <w:vAlign w:val="center"/>
        </w:tcPr>
        <w:p w14:paraId="57D73D7A" w14:textId="348C2F99" w:rsidR="00D42715" w:rsidRPr="00677368" w:rsidRDefault="00214A7D" w:rsidP="00556A16">
          <w:pPr>
            <w:spacing w:after="60"/>
          </w:pPr>
          <w:r>
            <w:rPr>
              <w:noProof/>
            </w:rPr>
            <w:drawing>
              <wp:anchor distT="0" distB="0" distL="114300" distR="114300" simplePos="0" relativeHeight="251658240" behindDoc="0" locked="0" layoutInCell="1" allowOverlap="1" wp14:anchorId="036E24D8" wp14:editId="34209D40">
                <wp:simplePos x="0" y="0"/>
                <wp:positionH relativeFrom="column">
                  <wp:posOffset>-624205</wp:posOffset>
                </wp:positionH>
                <wp:positionV relativeFrom="paragraph">
                  <wp:posOffset>-57785</wp:posOffset>
                </wp:positionV>
                <wp:extent cx="1235075" cy="704850"/>
                <wp:effectExtent l="0" t="0" r="3175" b="0"/>
                <wp:wrapNone/>
                <wp:docPr id="1197877808" name="Imagen 119787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olaria logo firma.jpg"/>
                        <pic:cNvPicPr/>
                      </pic:nvPicPr>
                      <pic:blipFill>
                        <a:blip r:embed="rId1">
                          <a:extLst>
                            <a:ext uri="{28A0092B-C50C-407E-A947-70E740481C1C}">
                              <a14:useLocalDpi xmlns:a14="http://schemas.microsoft.com/office/drawing/2010/main" val="0"/>
                            </a:ext>
                          </a:extLst>
                        </a:blip>
                        <a:stretch>
                          <a:fillRect/>
                        </a:stretch>
                      </pic:blipFill>
                      <pic:spPr>
                        <a:xfrm>
                          <a:off x="0" y="0"/>
                          <a:ext cx="1235075" cy="704850"/>
                        </a:xfrm>
                        <a:prstGeom prst="rect">
                          <a:avLst/>
                        </a:prstGeom>
                      </pic:spPr>
                    </pic:pic>
                  </a:graphicData>
                </a:graphic>
                <wp14:sizeRelH relativeFrom="margin">
                  <wp14:pctWidth>0</wp14:pctWidth>
                </wp14:sizeRelH>
                <wp14:sizeRelV relativeFrom="margin">
                  <wp14:pctHeight>0</wp14:pctHeight>
                </wp14:sizeRelV>
              </wp:anchor>
            </w:drawing>
          </w:r>
        </w:p>
      </w:tc>
      <w:tc>
        <w:tcPr>
          <w:tcW w:w="3685" w:type="dxa"/>
          <w:tcBorders>
            <w:top w:val="single" w:sz="12" w:space="0" w:color="auto"/>
            <w:left w:val="single" w:sz="12" w:space="0" w:color="auto"/>
            <w:bottom w:val="single" w:sz="4" w:space="0" w:color="auto"/>
            <w:right w:val="single" w:sz="12" w:space="0" w:color="auto"/>
          </w:tcBorders>
          <w:vAlign w:val="center"/>
        </w:tcPr>
        <w:p w14:paraId="7908A375" w14:textId="3D23837B" w:rsidR="00D42715" w:rsidRPr="00A417B0" w:rsidRDefault="00DF2F6A" w:rsidP="00B833A1">
          <w:pPr>
            <w:spacing w:after="60"/>
            <w:ind w:left="241" w:right="265"/>
            <w:jc w:val="center"/>
            <w:rPr>
              <w:b/>
              <w:bCs/>
              <w:szCs w:val="22"/>
            </w:rPr>
          </w:pPr>
          <w:r>
            <w:rPr>
              <w:b/>
              <w:bCs/>
              <w:sz w:val="20"/>
              <w:szCs w:val="22"/>
            </w:rPr>
            <w:t xml:space="preserve">PROYECTO </w:t>
          </w:r>
          <w:r w:rsidR="00B36638">
            <w:rPr>
              <w:b/>
              <w:bCs/>
              <w:sz w:val="20"/>
              <w:szCs w:val="22"/>
            </w:rPr>
            <w:t>LINEA 220 kV 4C SE LEBRANA-SE ARASUR</w:t>
          </w:r>
        </w:p>
      </w:tc>
      <w:tc>
        <w:tcPr>
          <w:tcW w:w="3402" w:type="dxa"/>
          <w:gridSpan w:val="6"/>
          <w:vMerge w:val="restart"/>
          <w:tcBorders>
            <w:top w:val="single" w:sz="12" w:space="0" w:color="auto"/>
            <w:left w:val="single" w:sz="12" w:space="0" w:color="auto"/>
            <w:right w:val="single" w:sz="12" w:space="0" w:color="auto"/>
          </w:tcBorders>
          <w:vAlign w:val="center"/>
        </w:tcPr>
        <w:p w14:paraId="5B73BDE8" w14:textId="074E24FF" w:rsidR="00D42715" w:rsidRPr="00A417B0" w:rsidRDefault="00B36638" w:rsidP="00556A16">
          <w:pPr>
            <w:pStyle w:val="Encabezado"/>
            <w:spacing w:after="60"/>
            <w:jc w:val="center"/>
            <w:rPr>
              <w:sz w:val="24"/>
              <w:szCs w:val="28"/>
              <w:lang w:val="pt-BR"/>
            </w:rPr>
          </w:pPr>
          <w:r>
            <w:rPr>
              <w:b/>
              <w:bCs/>
              <w:sz w:val="24"/>
              <w:szCs w:val="28"/>
              <w:lang w:val="pt-BR"/>
            </w:rPr>
            <w:t>LEAR</w:t>
          </w:r>
          <w:r w:rsidR="00214A7D" w:rsidRPr="00A417B0">
            <w:rPr>
              <w:b/>
              <w:bCs/>
              <w:sz w:val="24"/>
              <w:szCs w:val="28"/>
              <w:lang w:val="pt-BR"/>
            </w:rPr>
            <w:t>‐SOL‐LE‐</w:t>
          </w:r>
          <w:r w:rsidR="006B714D" w:rsidRPr="00A417B0">
            <w:rPr>
              <w:b/>
              <w:bCs/>
              <w:sz w:val="24"/>
              <w:szCs w:val="28"/>
              <w:lang w:val="pt-BR"/>
            </w:rPr>
            <w:t>PE</w:t>
          </w:r>
          <w:r w:rsidR="00214A7D" w:rsidRPr="00A417B0">
            <w:rPr>
              <w:b/>
              <w:bCs/>
              <w:sz w:val="24"/>
              <w:szCs w:val="28"/>
              <w:lang w:val="pt-BR"/>
            </w:rPr>
            <w:t>‐MEM‐0001</w:t>
          </w:r>
        </w:p>
      </w:tc>
    </w:tr>
    <w:tr w:rsidR="00D42715" w:rsidRPr="00201A8B" w14:paraId="0AD0657C" w14:textId="77777777" w:rsidTr="00556A16">
      <w:trPr>
        <w:cantSplit/>
        <w:trHeight w:val="569"/>
        <w:jc w:val="center"/>
      </w:trPr>
      <w:tc>
        <w:tcPr>
          <w:tcW w:w="1560" w:type="dxa"/>
          <w:vMerge/>
          <w:tcBorders>
            <w:left w:val="single" w:sz="12" w:space="0" w:color="auto"/>
            <w:right w:val="nil"/>
          </w:tcBorders>
          <w:vAlign w:val="center"/>
        </w:tcPr>
        <w:p w14:paraId="22A7E6C5" w14:textId="77777777" w:rsidR="00D42715" w:rsidRPr="00A417B0" w:rsidRDefault="00D42715" w:rsidP="00556A16">
          <w:pPr>
            <w:spacing w:after="60"/>
            <w:rPr>
              <w:lang w:val="pt-BR"/>
            </w:rPr>
          </w:pPr>
        </w:p>
      </w:tc>
      <w:tc>
        <w:tcPr>
          <w:tcW w:w="1560" w:type="dxa"/>
          <w:vMerge/>
          <w:tcBorders>
            <w:top w:val="nil"/>
            <w:left w:val="nil"/>
            <w:bottom w:val="single" w:sz="12" w:space="0" w:color="auto"/>
            <w:right w:val="single" w:sz="12" w:space="0" w:color="auto"/>
          </w:tcBorders>
          <w:vAlign w:val="center"/>
        </w:tcPr>
        <w:p w14:paraId="52B2A57B" w14:textId="720AC802" w:rsidR="00D42715" w:rsidRPr="00A417B0" w:rsidRDefault="00D42715" w:rsidP="00556A16">
          <w:pPr>
            <w:spacing w:after="60"/>
            <w:rPr>
              <w:lang w:val="pt-BR"/>
            </w:rPr>
          </w:pPr>
        </w:p>
      </w:tc>
      <w:tc>
        <w:tcPr>
          <w:tcW w:w="3685" w:type="dxa"/>
          <w:vMerge w:val="restart"/>
          <w:tcBorders>
            <w:top w:val="single" w:sz="4" w:space="0" w:color="auto"/>
            <w:left w:val="single" w:sz="12" w:space="0" w:color="auto"/>
            <w:bottom w:val="single" w:sz="12" w:space="0" w:color="auto"/>
            <w:right w:val="single" w:sz="12" w:space="0" w:color="auto"/>
          </w:tcBorders>
          <w:vAlign w:val="center"/>
        </w:tcPr>
        <w:p w14:paraId="2A83472A" w14:textId="190EFEC9" w:rsidR="00D42715" w:rsidRPr="00AF27C7" w:rsidRDefault="00E7649D" w:rsidP="00E7649D">
          <w:pPr>
            <w:spacing w:after="60"/>
            <w:jc w:val="center"/>
            <w:rPr>
              <w:bCs/>
            </w:rPr>
          </w:pPr>
          <w:r w:rsidRPr="00E7649D">
            <w:rPr>
              <w:b/>
              <w:bCs/>
              <w:sz w:val="24"/>
              <w:szCs w:val="28"/>
            </w:rPr>
            <w:t>MEMORIA</w:t>
          </w:r>
        </w:p>
      </w:tc>
      <w:tc>
        <w:tcPr>
          <w:tcW w:w="3402" w:type="dxa"/>
          <w:gridSpan w:val="6"/>
          <w:vMerge/>
          <w:tcBorders>
            <w:left w:val="single" w:sz="12" w:space="0" w:color="auto"/>
            <w:bottom w:val="single" w:sz="12" w:space="0" w:color="auto"/>
            <w:right w:val="single" w:sz="12" w:space="0" w:color="auto"/>
          </w:tcBorders>
          <w:vAlign w:val="center"/>
        </w:tcPr>
        <w:p w14:paraId="094DDAD2" w14:textId="77777777" w:rsidR="00D42715" w:rsidRPr="00AF27C7" w:rsidRDefault="00D42715" w:rsidP="00556A16">
          <w:pPr>
            <w:pStyle w:val="Encabezado"/>
            <w:spacing w:after="60"/>
          </w:pPr>
        </w:p>
      </w:tc>
    </w:tr>
    <w:tr w:rsidR="00D42715" w:rsidRPr="005F7A05" w14:paraId="1CB0128E" w14:textId="77777777" w:rsidTr="00556A16">
      <w:trPr>
        <w:cantSplit/>
        <w:trHeight w:val="20"/>
        <w:jc w:val="center"/>
      </w:trPr>
      <w:tc>
        <w:tcPr>
          <w:tcW w:w="1560" w:type="dxa"/>
          <w:vMerge/>
          <w:tcBorders>
            <w:left w:val="single" w:sz="12" w:space="0" w:color="auto"/>
            <w:bottom w:val="single" w:sz="12" w:space="0" w:color="auto"/>
            <w:right w:val="nil"/>
          </w:tcBorders>
          <w:vAlign w:val="center"/>
        </w:tcPr>
        <w:p w14:paraId="54A4B332" w14:textId="77777777" w:rsidR="00D42715" w:rsidRPr="00367255" w:rsidRDefault="00D42715" w:rsidP="00556A16">
          <w:pPr>
            <w:spacing w:after="60"/>
          </w:pPr>
        </w:p>
      </w:tc>
      <w:tc>
        <w:tcPr>
          <w:tcW w:w="1560" w:type="dxa"/>
          <w:vMerge/>
          <w:tcBorders>
            <w:top w:val="nil"/>
            <w:left w:val="nil"/>
            <w:bottom w:val="single" w:sz="12" w:space="0" w:color="auto"/>
            <w:right w:val="single" w:sz="12" w:space="0" w:color="auto"/>
          </w:tcBorders>
          <w:vAlign w:val="center"/>
        </w:tcPr>
        <w:p w14:paraId="77D20C8D" w14:textId="6A3D81AD" w:rsidR="00D42715" w:rsidRPr="00367255" w:rsidRDefault="00D42715" w:rsidP="00556A16">
          <w:pPr>
            <w:spacing w:after="60"/>
          </w:pPr>
        </w:p>
      </w:tc>
      <w:tc>
        <w:tcPr>
          <w:tcW w:w="3685" w:type="dxa"/>
          <w:vMerge/>
          <w:tcBorders>
            <w:left w:val="single" w:sz="12" w:space="0" w:color="auto"/>
            <w:bottom w:val="single" w:sz="12" w:space="0" w:color="auto"/>
            <w:right w:val="single" w:sz="12" w:space="0" w:color="auto"/>
          </w:tcBorders>
          <w:vAlign w:val="center"/>
        </w:tcPr>
        <w:p w14:paraId="50387A81" w14:textId="77777777" w:rsidR="00D42715" w:rsidRPr="00367255" w:rsidRDefault="00D42715" w:rsidP="00556A16">
          <w:pPr>
            <w:spacing w:after="60"/>
          </w:pPr>
        </w:p>
      </w:tc>
      <w:tc>
        <w:tcPr>
          <w:tcW w:w="640" w:type="dxa"/>
          <w:tcBorders>
            <w:top w:val="single" w:sz="12" w:space="0" w:color="auto"/>
            <w:left w:val="single" w:sz="12" w:space="0" w:color="auto"/>
            <w:bottom w:val="single" w:sz="12" w:space="0" w:color="auto"/>
            <w:right w:val="single" w:sz="4" w:space="0" w:color="auto"/>
          </w:tcBorders>
          <w:vAlign w:val="center"/>
        </w:tcPr>
        <w:p w14:paraId="21C07551" w14:textId="77777777" w:rsidR="00D42715" w:rsidRPr="0050773A" w:rsidRDefault="00D42715" w:rsidP="00556A16">
          <w:pPr>
            <w:spacing w:after="60"/>
          </w:pPr>
          <w:r w:rsidRPr="0050773A">
            <w:t>Rev.:</w:t>
          </w:r>
        </w:p>
      </w:tc>
      <w:tc>
        <w:tcPr>
          <w:tcW w:w="540" w:type="dxa"/>
          <w:tcBorders>
            <w:top w:val="single" w:sz="12" w:space="0" w:color="auto"/>
            <w:left w:val="single" w:sz="4" w:space="0" w:color="auto"/>
            <w:bottom w:val="single" w:sz="12" w:space="0" w:color="auto"/>
            <w:right w:val="single" w:sz="12" w:space="0" w:color="auto"/>
          </w:tcBorders>
          <w:vAlign w:val="center"/>
        </w:tcPr>
        <w:p w14:paraId="6F615EB8" w14:textId="4329F051" w:rsidR="00D42715" w:rsidRPr="0050773A" w:rsidRDefault="00DF2F6A" w:rsidP="00C473DA">
          <w:pPr>
            <w:spacing w:after="60"/>
            <w:jc w:val="center"/>
          </w:pPr>
          <w:r>
            <w:t>00</w:t>
          </w:r>
        </w:p>
      </w:tc>
      <w:tc>
        <w:tcPr>
          <w:tcW w:w="720" w:type="dxa"/>
          <w:tcBorders>
            <w:top w:val="single" w:sz="12" w:space="0" w:color="auto"/>
            <w:left w:val="single" w:sz="12" w:space="0" w:color="auto"/>
            <w:bottom w:val="single" w:sz="12" w:space="0" w:color="auto"/>
            <w:right w:val="single" w:sz="4" w:space="0" w:color="auto"/>
          </w:tcBorders>
          <w:vAlign w:val="center"/>
        </w:tcPr>
        <w:p w14:paraId="057B9ED3" w14:textId="3D2CB624" w:rsidR="00D42715" w:rsidRPr="0050773A" w:rsidRDefault="00D42715" w:rsidP="00556A16">
          <w:pPr>
            <w:spacing w:after="60"/>
          </w:pPr>
          <w:r w:rsidRPr="0050773A">
            <w:t>P</w:t>
          </w:r>
          <w:r w:rsidR="00EC04F9">
            <w:t>ágina</w:t>
          </w:r>
        </w:p>
      </w:tc>
      <w:tc>
        <w:tcPr>
          <w:tcW w:w="510" w:type="dxa"/>
          <w:tcBorders>
            <w:top w:val="single" w:sz="4" w:space="0" w:color="auto"/>
            <w:left w:val="single" w:sz="4" w:space="0" w:color="auto"/>
            <w:bottom w:val="single" w:sz="12" w:space="0" w:color="auto"/>
            <w:right w:val="single" w:sz="4" w:space="0" w:color="auto"/>
          </w:tcBorders>
          <w:vAlign w:val="center"/>
        </w:tcPr>
        <w:p w14:paraId="7288C05E" w14:textId="77777777" w:rsidR="00D42715" w:rsidRPr="0050773A" w:rsidRDefault="00D42715" w:rsidP="00C473DA">
          <w:pPr>
            <w:pStyle w:val="Encabezado"/>
            <w:spacing w:after="60"/>
            <w:jc w:val="center"/>
          </w:pPr>
          <w:r w:rsidRPr="0050773A">
            <w:rPr>
              <w:rStyle w:val="Nmerodepgina"/>
            </w:rPr>
            <w:fldChar w:fldCharType="begin"/>
          </w:r>
          <w:r w:rsidRPr="0050773A">
            <w:rPr>
              <w:rStyle w:val="Nmerodepgina"/>
            </w:rPr>
            <w:instrText xml:space="preserve"> PAGE </w:instrText>
          </w:r>
          <w:r w:rsidRPr="0050773A">
            <w:rPr>
              <w:rStyle w:val="Nmerodepgina"/>
            </w:rPr>
            <w:fldChar w:fldCharType="separate"/>
          </w:r>
          <w:r>
            <w:rPr>
              <w:rStyle w:val="Nmerodepgina"/>
              <w:noProof/>
            </w:rPr>
            <w:t>11</w:t>
          </w:r>
          <w:r w:rsidRPr="0050773A">
            <w:rPr>
              <w:rStyle w:val="Nmerodepgina"/>
            </w:rPr>
            <w:fldChar w:fldCharType="end"/>
          </w:r>
        </w:p>
      </w:tc>
      <w:tc>
        <w:tcPr>
          <w:tcW w:w="425" w:type="dxa"/>
          <w:tcBorders>
            <w:top w:val="single" w:sz="4" w:space="0" w:color="auto"/>
            <w:left w:val="single" w:sz="4" w:space="0" w:color="auto"/>
            <w:bottom w:val="single" w:sz="12" w:space="0" w:color="auto"/>
            <w:right w:val="single" w:sz="4" w:space="0" w:color="auto"/>
          </w:tcBorders>
          <w:vAlign w:val="center"/>
        </w:tcPr>
        <w:p w14:paraId="0348CD70" w14:textId="4F826EC5" w:rsidR="00D42715" w:rsidRPr="0050773A" w:rsidRDefault="00EC04F9" w:rsidP="00556A16">
          <w:pPr>
            <w:spacing w:after="60"/>
          </w:pPr>
          <w:r>
            <w:t>de</w:t>
          </w:r>
        </w:p>
      </w:tc>
      <w:tc>
        <w:tcPr>
          <w:tcW w:w="567" w:type="dxa"/>
          <w:tcBorders>
            <w:top w:val="single" w:sz="4" w:space="0" w:color="auto"/>
            <w:left w:val="single" w:sz="4" w:space="0" w:color="auto"/>
            <w:bottom w:val="single" w:sz="12" w:space="0" w:color="auto"/>
            <w:right w:val="single" w:sz="12" w:space="0" w:color="auto"/>
          </w:tcBorders>
          <w:vAlign w:val="center"/>
        </w:tcPr>
        <w:p w14:paraId="1AFDFBC2" w14:textId="77777777" w:rsidR="00D42715" w:rsidRPr="0050773A" w:rsidRDefault="00D42715" w:rsidP="00C473DA">
          <w:pPr>
            <w:pStyle w:val="Encabezado"/>
            <w:spacing w:after="60"/>
            <w:jc w:val="center"/>
          </w:pPr>
          <w:r w:rsidRPr="0050773A">
            <w:rPr>
              <w:rStyle w:val="Nmerodepgina"/>
            </w:rPr>
            <w:fldChar w:fldCharType="begin"/>
          </w:r>
          <w:r w:rsidRPr="0050773A">
            <w:rPr>
              <w:rStyle w:val="Nmerodepgina"/>
            </w:rPr>
            <w:instrText xml:space="preserve"> NUMPAGES </w:instrText>
          </w:r>
          <w:r w:rsidRPr="0050773A">
            <w:rPr>
              <w:rStyle w:val="Nmerodepgina"/>
            </w:rPr>
            <w:fldChar w:fldCharType="separate"/>
          </w:r>
          <w:r>
            <w:rPr>
              <w:rStyle w:val="Nmerodepgina"/>
              <w:noProof/>
            </w:rPr>
            <w:t>11</w:t>
          </w:r>
          <w:r w:rsidRPr="0050773A">
            <w:rPr>
              <w:rStyle w:val="Nmerodepgina"/>
            </w:rPr>
            <w:fldChar w:fldCharType="end"/>
          </w:r>
        </w:p>
      </w:tc>
    </w:tr>
  </w:tbl>
  <w:p w14:paraId="29C48A3C" w14:textId="77777777" w:rsidR="008E59BA" w:rsidRDefault="008E59BA" w:rsidP="0028149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4073"/>
    <w:multiLevelType w:val="hybridMultilevel"/>
    <w:tmpl w:val="9A5099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0AC4BB6"/>
    <w:multiLevelType w:val="hybridMultilevel"/>
    <w:tmpl w:val="97E80E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1800E8D"/>
    <w:multiLevelType w:val="hybridMultilevel"/>
    <w:tmpl w:val="E8C434DE"/>
    <w:lvl w:ilvl="0" w:tplc="A8A41E7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32A3C3B"/>
    <w:multiLevelType w:val="hybridMultilevel"/>
    <w:tmpl w:val="AB28B086"/>
    <w:lvl w:ilvl="0" w:tplc="79C8491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5A73E32"/>
    <w:multiLevelType w:val="hybridMultilevel"/>
    <w:tmpl w:val="AA7AB1E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69C5ABA"/>
    <w:multiLevelType w:val="hybridMultilevel"/>
    <w:tmpl w:val="214E0244"/>
    <w:lvl w:ilvl="0" w:tplc="59CEB456">
      <w:numFmt w:val="bullet"/>
      <w:pStyle w:val="vietadenormal"/>
      <w:lvlText w:val="•"/>
      <w:lvlJc w:val="left"/>
      <w:pPr>
        <w:ind w:left="1425" w:hanging="705"/>
      </w:pPr>
      <w:rPr>
        <w:rFonts w:ascii="Calibri" w:eastAsia="Times New Roman" w:hAnsi="Calibri" w:cs="Calibri"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2BA233E1"/>
    <w:multiLevelType w:val="hybridMultilevel"/>
    <w:tmpl w:val="104EC2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1D1B12"/>
    <w:multiLevelType w:val="hybridMultilevel"/>
    <w:tmpl w:val="8814DB5A"/>
    <w:lvl w:ilvl="0" w:tplc="6B284690">
      <w:start w:val="1"/>
      <w:numFmt w:val="decimal"/>
      <w:pStyle w:val="ANEXO"/>
      <w:lvlText w:val="ANEXO A0%1."/>
      <w:lvlJc w:val="center"/>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7B25678"/>
    <w:multiLevelType w:val="hybridMultilevel"/>
    <w:tmpl w:val="ED348B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7E17309"/>
    <w:multiLevelType w:val="hybridMultilevel"/>
    <w:tmpl w:val="DA581E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BC5224B"/>
    <w:multiLevelType w:val="hybridMultilevel"/>
    <w:tmpl w:val="8D2A0B72"/>
    <w:lvl w:ilvl="0" w:tplc="1A2A2D46">
      <w:start w:val="1"/>
      <w:numFmt w:val="decimal"/>
      <w:pStyle w:val="ndice-Puntoprincipal"/>
      <w:lvlText w:val="%1."/>
      <w:lvlJc w:val="left"/>
      <w:pPr>
        <w:ind w:left="360" w:hanging="360"/>
      </w:pPr>
      <w:rPr>
        <w:rFonts w:hint="default"/>
      </w:rPr>
    </w:lvl>
    <w:lvl w:ilvl="1" w:tplc="855E1008">
      <w:start w:val="1"/>
      <w:numFmt w:val="decimal"/>
      <w:pStyle w:val="ndice-Secundario"/>
      <w:lvlText w:val="2.%2."/>
      <w:lvlJc w:val="left"/>
      <w:pPr>
        <w:ind w:left="1440" w:hanging="360"/>
      </w:pPr>
      <w:rPr>
        <w:rFonts w:hint="default"/>
      </w:rPr>
    </w:lvl>
    <w:lvl w:ilvl="2" w:tplc="725830C0">
      <w:start w:val="1"/>
      <w:numFmt w:val="decimal"/>
      <w:lvlText w:val="2.5.%3."/>
      <w:lvlJc w:val="left"/>
      <w:pPr>
        <w:ind w:left="2160" w:hanging="180"/>
      </w:pPr>
      <w:rPr>
        <w:rFonts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1E53735"/>
    <w:multiLevelType w:val="multilevel"/>
    <w:tmpl w:val="E57096C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2" w15:restartNumberingAfterBreak="0">
    <w:nsid w:val="4D2D77E8"/>
    <w:multiLevelType w:val="hybridMultilevel"/>
    <w:tmpl w:val="9012A036"/>
    <w:lvl w:ilvl="0" w:tplc="ADE47EEC">
      <w:start w:val="1"/>
      <w:numFmt w:val="decimal"/>
      <w:lvlText w:val="%1."/>
      <w:lvlJc w:val="left"/>
      <w:pPr>
        <w:ind w:left="1425" w:hanging="705"/>
      </w:pPr>
      <w:rPr>
        <w:rFonts w:hint="default"/>
        <w:sz w:val="22"/>
        <w:szCs w:val="22"/>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4E5C6EE7"/>
    <w:multiLevelType w:val="hybridMultilevel"/>
    <w:tmpl w:val="C512C5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A9A13A3"/>
    <w:multiLevelType w:val="hybridMultilevel"/>
    <w:tmpl w:val="34B458EC"/>
    <w:lvl w:ilvl="0" w:tplc="5CC0B87A">
      <w:numFmt w:val="bullet"/>
      <w:lvlText w:val=""/>
      <w:lvlJc w:val="left"/>
      <w:pPr>
        <w:ind w:left="720" w:hanging="360"/>
      </w:pPr>
      <w:rPr>
        <w:rFonts w:ascii="Symbol" w:eastAsia="Symbol" w:hAnsi="Symbol" w:cs="Symbol" w:hint="default"/>
        <w:w w:val="100"/>
        <w:sz w:val="24"/>
        <w:szCs w:val="24"/>
        <w:lang w:val="es-ES" w:eastAsia="en-US" w:bidi="ar-SA"/>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5" w15:restartNumberingAfterBreak="0">
    <w:nsid w:val="5E164796"/>
    <w:multiLevelType w:val="hybridMultilevel"/>
    <w:tmpl w:val="10FE5306"/>
    <w:lvl w:ilvl="0" w:tplc="9A50662C">
      <w:numFmt w:val="bullet"/>
      <w:lvlText w:val="•"/>
      <w:lvlJc w:val="left"/>
      <w:pPr>
        <w:ind w:left="720" w:hanging="360"/>
      </w:pPr>
      <w:rPr>
        <w:rFonts w:ascii="SymbolMT" w:eastAsia="Times New Roman" w:hAnsi="SymbolMT" w:cs="Times New Roman" w:hint="default"/>
        <w:sz w:val="2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89F67AD"/>
    <w:multiLevelType w:val="hybridMultilevel"/>
    <w:tmpl w:val="4FF253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B48769E"/>
    <w:multiLevelType w:val="hybridMultilevel"/>
    <w:tmpl w:val="507632A2"/>
    <w:lvl w:ilvl="0" w:tplc="D97A9BEE">
      <w:start w:val="1"/>
      <w:numFmt w:val="bullet"/>
      <w:pStyle w:val="Estilo3"/>
      <w:lvlText w:val="-"/>
      <w:lvlJc w:val="left"/>
      <w:pPr>
        <w:ind w:left="720" w:hanging="360"/>
      </w:pPr>
      <w:rPr>
        <w:rFonts w:ascii="Arial" w:eastAsia="Arial Unicode MS"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733A3A95"/>
    <w:multiLevelType w:val="hybridMultilevel"/>
    <w:tmpl w:val="D6122F8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77221A4B"/>
    <w:multiLevelType w:val="hybridMultilevel"/>
    <w:tmpl w:val="2654F05C"/>
    <w:lvl w:ilvl="0" w:tplc="A9F82016">
      <w:start w:val="1"/>
      <w:numFmt w:val="bullet"/>
      <w:pStyle w:val="GI-VIETA"/>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num w:numId="1" w16cid:durableId="391730674">
    <w:abstractNumId w:val="10"/>
  </w:num>
  <w:num w:numId="2" w16cid:durableId="179516975">
    <w:abstractNumId w:val="11"/>
  </w:num>
  <w:num w:numId="3" w16cid:durableId="18631232">
    <w:abstractNumId w:val="7"/>
  </w:num>
  <w:num w:numId="4" w16cid:durableId="319122860">
    <w:abstractNumId w:val="5"/>
  </w:num>
  <w:num w:numId="5" w16cid:durableId="1317148608">
    <w:abstractNumId w:val="12"/>
  </w:num>
  <w:num w:numId="6" w16cid:durableId="843712536">
    <w:abstractNumId w:val="9"/>
  </w:num>
  <w:num w:numId="7" w16cid:durableId="168495003">
    <w:abstractNumId w:val="17"/>
  </w:num>
  <w:num w:numId="8" w16cid:durableId="1673677486">
    <w:abstractNumId w:val="19"/>
  </w:num>
  <w:num w:numId="9" w16cid:durableId="1257636536">
    <w:abstractNumId w:val="2"/>
  </w:num>
  <w:num w:numId="10" w16cid:durableId="1265115675">
    <w:abstractNumId w:val="3"/>
  </w:num>
  <w:num w:numId="11" w16cid:durableId="1500121249">
    <w:abstractNumId w:val="18"/>
  </w:num>
  <w:num w:numId="12" w16cid:durableId="1815367305">
    <w:abstractNumId w:val="4"/>
  </w:num>
  <w:num w:numId="13" w16cid:durableId="710766456">
    <w:abstractNumId w:val="1"/>
  </w:num>
  <w:num w:numId="14" w16cid:durableId="300379588">
    <w:abstractNumId w:val="13"/>
  </w:num>
  <w:num w:numId="15" w16cid:durableId="1170372575">
    <w:abstractNumId w:val="5"/>
  </w:num>
  <w:num w:numId="16" w16cid:durableId="729768561">
    <w:abstractNumId w:val="15"/>
  </w:num>
  <w:num w:numId="17" w16cid:durableId="1989359289">
    <w:abstractNumId w:val="0"/>
  </w:num>
  <w:num w:numId="18" w16cid:durableId="309558500">
    <w:abstractNumId w:val="11"/>
  </w:num>
  <w:num w:numId="19" w16cid:durableId="386148845">
    <w:abstractNumId w:val="6"/>
  </w:num>
  <w:num w:numId="20" w16cid:durableId="392238415">
    <w:abstractNumId w:val="8"/>
  </w:num>
  <w:num w:numId="21" w16cid:durableId="50081855">
    <w:abstractNumId w:val="11"/>
  </w:num>
  <w:num w:numId="22" w16cid:durableId="425351052">
    <w:abstractNumId w:val="19"/>
  </w:num>
  <w:num w:numId="23" w16cid:durableId="1247155117">
    <w:abstractNumId w:val="11"/>
  </w:num>
  <w:num w:numId="24" w16cid:durableId="499274996">
    <w:abstractNumId w:val="16"/>
  </w:num>
  <w:num w:numId="25" w16cid:durableId="19695835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40952181">
    <w:abstractNumId w:val="11"/>
  </w:num>
  <w:num w:numId="27" w16cid:durableId="1180198891">
    <w:abstractNumId w:val="14"/>
  </w:num>
  <w:num w:numId="28" w16cid:durableId="1687830426">
    <w:abstractNumId w:val="11"/>
  </w:num>
  <w:num w:numId="29" w16cid:durableId="1923876534">
    <w:abstractNumId w:val="11"/>
  </w:num>
  <w:num w:numId="30" w16cid:durableId="1714882160">
    <w:abstractNumId w:val="11"/>
  </w:num>
  <w:num w:numId="31" w16cid:durableId="1395395158">
    <w:abstractNumId w:val="11"/>
  </w:num>
  <w:num w:numId="32" w16cid:durableId="1981767312">
    <w:abstractNumId w:val="11"/>
  </w:num>
  <w:num w:numId="33" w16cid:durableId="1132362972">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ES" w:vendorID="64" w:dllVersion="0" w:nlCheck="1" w:checkStyle="0"/>
  <w:activeWritingStyle w:appName="MSWord" w:lang="en-GB" w:vendorID="64" w:dllVersion="0" w:nlCheck="1" w:checkStyle="0"/>
  <w:activeWritingStyle w:appName="MSWord" w:lang="en-US" w:vendorID="64" w:dllVersion="0" w:nlCheck="1" w:checkStyle="0"/>
  <w:activeWritingStyle w:appName="MSWord" w:lang="es-ES_tradnl" w:vendorID="64" w:dllVersion="0" w:nlCheck="1" w:checkStyle="0"/>
  <w:activeWritingStyle w:appName="MSWord" w:lang="pt-BR" w:vendorID="64" w:dllVersion="0" w:nlCheck="1" w:checkStyle="0"/>
  <w:activeWritingStyle w:appName="MSWord" w:lang="es-MX"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45A"/>
    <w:rsid w:val="00001B01"/>
    <w:rsid w:val="00002EE0"/>
    <w:rsid w:val="00003C66"/>
    <w:rsid w:val="00004D0A"/>
    <w:rsid w:val="000107EC"/>
    <w:rsid w:val="0001172E"/>
    <w:rsid w:val="00013547"/>
    <w:rsid w:val="000147BB"/>
    <w:rsid w:val="00014B49"/>
    <w:rsid w:val="00015EB7"/>
    <w:rsid w:val="000166E8"/>
    <w:rsid w:val="00016A0D"/>
    <w:rsid w:val="00016E1B"/>
    <w:rsid w:val="0001727F"/>
    <w:rsid w:val="00017B65"/>
    <w:rsid w:val="00017C4A"/>
    <w:rsid w:val="00021A3C"/>
    <w:rsid w:val="00023F82"/>
    <w:rsid w:val="00024823"/>
    <w:rsid w:val="00024A8D"/>
    <w:rsid w:val="00025B56"/>
    <w:rsid w:val="000270B3"/>
    <w:rsid w:val="00027194"/>
    <w:rsid w:val="00030C00"/>
    <w:rsid w:val="00030FFC"/>
    <w:rsid w:val="000318C5"/>
    <w:rsid w:val="00031953"/>
    <w:rsid w:val="00032792"/>
    <w:rsid w:val="00032894"/>
    <w:rsid w:val="0003361B"/>
    <w:rsid w:val="000346BF"/>
    <w:rsid w:val="00034FDC"/>
    <w:rsid w:val="0003561C"/>
    <w:rsid w:val="00035AC1"/>
    <w:rsid w:val="00035AEC"/>
    <w:rsid w:val="0003776A"/>
    <w:rsid w:val="0004045A"/>
    <w:rsid w:val="00040ABB"/>
    <w:rsid w:val="00041E91"/>
    <w:rsid w:val="0004475C"/>
    <w:rsid w:val="00047A45"/>
    <w:rsid w:val="000507E5"/>
    <w:rsid w:val="0005412E"/>
    <w:rsid w:val="000541ED"/>
    <w:rsid w:val="00055043"/>
    <w:rsid w:val="000553E1"/>
    <w:rsid w:val="0005769B"/>
    <w:rsid w:val="000630F5"/>
    <w:rsid w:val="000631DA"/>
    <w:rsid w:val="000644FE"/>
    <w:rsid w:val="00066E0E"/>
    <w:rsid w:val="0007240D"/>
    <w:rsid w:val="000724B0"/>
    <w:rsid w:val="00072524"/>
    <w:rsid w:val="000747A8"/>
    <w:rsid w:val="000757A9"/>
    <w:rsid w:val="00075A9A"/>
    <w:rsid w:val="000760ED"/>
    <w:rsid w:val="00077717"/>
    <w:rsid w:val="00077F2D"/>
    <w:rsid w:val="00081073"/>
    <w:rsid w:val="00081F18"/>
    <w:rsid w:val="0008239E"/>
    <w:rsid w:val="00083058"/>
    <w:rsid w:val="00084A3D"/>
    <w:rsid w:val="00087453"/>
    <w:rsid w:val="00090070"/>
    <w:rsid w:val="000907B7"/>
    <w:rsid w:val="00093DA0"/>
    <w:rsid w:val="00094BCC"/>
    <w:rsid w:val="00096608"/>
    <w:rsid w:val="00097B3D"/>
    <w:rsid w:val="00097B40"/>
    <w:rsid w:val="000A00E7"/>
    <w:rsid w:val="000A1D84"/>
    <w:rsid w:val="000A3F0A"/>
    <w:rsid w:val="000A751A"/>
    <w:rsid w:val="000B204B"/>
    <w:rsid w:val="000B2113"/>
    <w:rsid w:val="000B634E"/>
    <w:rsid w:val="000B7DCC"/>
    <w:rsid w:val="000B7ECF"/>
    <w:rsid w:val="000C02B6"/>
    <w:rsid w:val="000C258D"/>
    <w:rsid w:val="000C2A35"/>
    <w:rsid w:val="000C4CFE"/>
    <w:rsid w:val="000D1DA7"/>
    <w:rsid w:val="000D5C55"/>
    <w:rsid w:val="000D668E"/>
    <w:rsid w:val="000D782E"/>
    <w:rsid w:val="000E367F"/>
    <w:rsid w:val="000E3CEF"/>
    <w:rsid w:val="000E3EF8"/>
    <w:rsid w:val="000E4153"/>
    <w:rsid w:val="000E4487"/>
    <w:rsid w:val="000E6B3E"/>
    <w:rsid w:val="000E796A"/>
    <w:rsid w:val="000F069B"/>
    <w:rsid w:val="000F10F2"/>
    <w:rsid w:val="000F13E4"/>
    <w:rsid w:val="000F34B5"/>
    <w:rsid w:val="000F36F7"/>
    <w:rsid w:val="000F4548"/>
    <w:rsid w:val="000F7199"/>
    <w:rsid w:val="000F75CF"/>
    <w:rsid w:val="000F7DEC"/>
    <w:rsid w:val="00100A2F"/>
    <w:rsid w:val="00100DAD"/>
    <w:rsid w:val="001037B4"/>
    <w:rsid w:val="0010693D"/>
    <w:rsid w:val="00110ACD"/>
    <w:rsid w:val="00114430"/>
    <w:rsid w:val="0011699F"/>
    <w:rsid w:val="001173E7"/>
    <w:rsid w:val="00117ECE"/>
    <w:rsid w:val="00120F65"/>
    <w:rsid w:val="001211F8"/>
    <w:rsid w:val="00122FD9"/>
    <w:rsid w:val="00124AA7"/>
    <w:rsid w:val="001263EB"/>
    <w:rsid w:val="001263F2"/>
    <w:rsid w:val="0012683E"/>
    <w:rsid w:val="001273FA"/>
    <w:rsid w:val="0012740C"/>
    <w:rsid w:val="0013076F"/>
    <w:rsid w:val="00130A19"/>
    <w:rsid w:val="00133BD0"/>
    <w:rsid w:val="00135703"/>
    <w:rsid w:val="00135CA0"/>
    <w:rsid w:val="0014022B"/>
    <w:rsid w:val="00140736"/>
    <w:rsid w:val="001443E5"/>
    <w:rsid w:val="00144A3E"/>
    <w:rsid w:val="00145B4F"/>
    <w:rsid w:val="00145DBB"/>
    <w:rsid w:val="0015014D"/>
    <w:rsid w:val="00152535"/>
    <w:rsid w:val="0015270F"/>
    <w:rsid w:val="001528FE"/>
    <w:rsid w:val="0015387B"/>
    <w:rsid w:val="0015389B"/>
    <w:rsid w:val="00153BB2"/>
    <w:rsid w:val="00154053"/>
    <w:rsid w:val="00157C57"/>
    <w:rsid w:val="00162799"/>
    <w:rsid w:val="00166E69"/>
    <w:rsid w:val="001672C1"/>
    <w:rsid w:val="001701C0"/>
    <w:rsid w:val="001705AA"/>
    <w:rsid w:val="001732AE"/>
    <w:rsid w:val="00174178"/>
    <w:rsid w:val="00176763"/>
    <w:rsid w:val="00176BB2"/>
    <w:rsid w:val="00180782"/>
    <w:rsid w:val="001807FF"/>
    <w:rsid w:val="001866B5"/>
    <w:rsid w:val="001878A0"/>
    <w:rsid w:val="00187914"/>
    <w:rsid w:val="00187DA8"/>
    <w:rsid w:val="00190420"/>
    <w:rsid w:val="0019069F"/>
    <w:rsid w:val="001920FD"/>
    <w:rsid w:val="001939CC"/>
    <w:rsid w:val="00195E5E"/>
    <w:rsid w:val="0019606E"/>
    <w:rsid w:val="0019660F"/>
    <w:rsid w:val="001A07E0"/>
    <w:rsid w:val="001A081A"/>
    <w:rsid w:val="001A0EB5"/>
    <w:rsid w:val="001A278E"/>
    <w:rsid w:val="001A3B03"/>
    <w:rsid w:val="001A42CD"/>
    <w:rsid w:val="001A48BC"/>
    <w:rsid w:val="001A5F71"/>
    <w:rsid w:val="001A61BE"/>
    <w:rsid w:val="001A6C0F"/>
    <w:rsid w:val="001A7CF7"/>
    <w:rsid w:val="001B6329"/>
    <w:rsid w:val="001C0B37"/>
    <w:rsid w:val="001C1A61"/>
    <w:rsid w:val="001C35EB"/>
    <w:rsid w:val="001C3BDB"/>
    <w:rsid w:val="001C4027"/>
    <w:rsid w:val="001C638E"/>
    <w:rsid w:val="001C77C0"/>
    <w:rsid w:val="001D060B"/>
    <w:rsid w:val="001D3EDD"/>
    <w:rsid w:val="001D4A57"/>
    <w:rsid w:val="001D5AC4"/>
    <w:rsid w:val="001D5C6F"/>
    <w:rsid w:val="001D6D9F"/>
    <w:rsid w:val="001E2D05"/>
    <w:rsid w:val="001E3529"/>
    <w:rsid w:val="001E3B2E"/>
    <w:rsid w:val="001E45B4"/>
    <w:rsid w:val="001E5446"/>
    <w:rsid w:val="001E6061"/>
    <w:rsid w:val="001E6DE6"/>
    <w:rsid w:val="001F0951"/>
    <w:rsid w:val="001F36E2"/>
    <w:rsid w:val="001F4174"/>
    <w:rsid w:val="001F4897"/>
    <w:rsid w:val="001F5866"/>
    <w:rsid w:val="00200EC6"/>
    <w:rsid w:val="0020226B"/>
    <w:rsid w:val="00202366"/>
    <w:rsid w:val="00202B44"/>
    <w:rsid w:val="00202CD5"/>
    <w:rsid w:val="00207526"/>
    <w:rsid w:val="002077FF"/>
    <w:rsid w:val="0021061A"/>
    <w:rsid w:val="00210D2B"/>
    <w:rsid w:val="00212CA2"/>
    <w:rsid w:val="0021340F"/>
    <w:rsid w:val="002138DF"/>
    <w:rsid w:val="00214A7D"/>
    <w:rsid w:val="00220E7D"/>
    <w:rsid w:val="00221F83"/>
    <w:rsid w:val="00223637"/>
    <w:rsid w:val="00223DF3"/>
    <w:rsid w:val="00225554"/>
    <w:rsid w:val="00225968"/>
    <w:rsid w:val="00230A97"/>
    <w:rsid w:val="002324EF"/>
    <w:rsid w:val="00232B25"/>
    <w:rsid w:val="002330A0"/>
    <w:rsid w:val="00234F6A"/>
    <w:rsid w:val="00234F97"/>
    <w:rsid w:val="00235A10"/>
    <w:rsid w:val="00237012"/>
    <w:rsid w:val="002370FA"/>
    <w:rsid w:val="00242931"/>
    <w:rsid w:val="00243357"/>
    <w:rsid w:val="002437DA"/>
    <w:rsid w:val="00243C73"/>
    <w:rsid w:val="00244F48"/>
    <w:rsid w:val="002474ED"/>
    <w:rsid w:val="00250895"/>
    <w:rsid w:val="002536CE"/>
    <w:rsid w:val="0025477C"/>
    <w:rsid w:val="00254A35"/>
    <w:rsid w:val="00256619"/>
    <w:rsid w:val="00257226"/>
    <w:rsid w:val="0026276D"/>
    <w:rsid w:val="00263012"/>
    <w:rsid w:val="0026322D"/>
    <w:rsid w:val="00265BB5"/>
    <w:rsid w:val="00265BDD"/>
    <w:rsid w:val="00265CFA"/>
    <w:rsid w:val="00270723"/>
    <w:rsid w:val="00270ED7"/>
    <w:rsid w:val="002715AB"/>
    <w:rsid w:val="002715D5"/>
    <w:rsid w:val="00272994"/>
    <w:rsid w:val="00272F76"/>
    <w:rsid w:val="00273632"/>
    <w:rsid w:val="00274B52"/>
    <w:rsid w:val="0028149A"/>
    <w:rsid w:val="00284D68"/>
    <w:rsid w:val="002856B9"/>
    <w:rsid w:val="00291D73"/>
    <w:rsid w:val="00296896"/>
    <w:rsid w:val="00296A94"/>
    <w:rsid w:val="00296F44"/>
    <w:rsid w:val="00297548"/>
    <w:rsid w:val="0029787B"/>
    <w:rsid w:val="002A08CB"/>
    <w:rsid w:val="002A1317"/>
    <w:rsid w:val="002A177B"/>
    <w:rsid w:val="002A1AEE"/>
    <w:rsid w:val="002A2978"/>
    <w:rsid w:val="002A4390"/>
    <w:rsid w:val="002A5ED5"/>
    <w:rsid w:val="002A68CD"/>
    <w:rsid w:val="002A7552"/>
    <w:rsid w:val="002B1D91"/>
    <w:rsid w:val="002B417D"/>
    <w:rsid w:val="002B43FD"/>
    <w:rsid w:val="002B5888"/>
    <w:rsid w:val="002B625F"/>
    <w:rsid w:val="002B6AE2"/>
    <w:rsid w:val="002B75F2"/>
    <w:rsid w:val="002C0678"/>
    <w:rsid w:val="002C1992"/>
    <w:rsid w:val="002C21C3"/>
    <w:rsid w:val="002C2A0E"/>
    <w:rsid w:val="002C2AA7"/>
    <w:rsid w:val="002C2E4B"/>
    <w:rsid w:val="002C3654"/>
    <w:rsid w:val="002C4269"/>
    <w:rsid w:val="002C6391"/>
    <w:rsid w:val="002D0659"/>
    <w:rsid w:val="002D1370"/>
    <w:rsid w:val="002D26CF"/>
    <w:rsid w:val="002D3135"/>
    <w:rsid w:val="002D3255"/>
    <w:rsid w:val="002D4CF9"/>
    <w:rsid w:val="002D7C7B"/>
    <w:rsid w:val="002E19C7"/>
    <w:rsid w:val="002E3C59"/>
    <w:rsid w:val="002E75BA"/>
    <w:rsid w:val="002F2928"/>
    <w:rsid w:val="002F2BC9"/>
    <w:rsid w:val="002F370F"/>
    <w:rsid w:val="002F3EF3"/>
    <w:rsid w:val="002F5B2E"/>
    <w:rsid w:val="002F6B2A"/>
    <w:rsid w:val="002F7F09"/>
    <w:rsid w:val="00302217"/>
    <w:rsid w:val="0030499E"/>
    <w:rsid w:val="00304C80"/>
    <w:rsid w:val="003061F9"/>
    <w:rsid w:val="003074C9"/>
    <w:rsid w:val="0031043B"/>
    <w:rsid w:val="00310563"/>
    <w:rsid w:val="00313555"/>
    <w:rsid w:val="00322135"/>
    <w:rsid w:val="00323A99"/>
    <w:rsid w:val="003269D7"/>
    <w:rsid w:val="00327215"/>
    <w:rsid w:val="0033008C"/>
    <w:rsid w:val="003300D3"/>
    <w:rsid w:val="00334F87"/>
    <w:rsid w:val="0033623F"/>
    <w:rsid w:val="00337080"/>
    <w:rsid w:val="00340AFE"/>
    <w:rsid w:val="003427FB"/>
    <w:rsid w:val="00345F68"/>
    <w:rsid w:val="0035137A"/>
    <w:rsid w:val="0035278E"/>
    <w:rsid w:val="00352A41"/>
    <w:rsid w:val="003534CA"/>
    <w:rsid w:val="0035425A"/>
    <w:rsid w:val="0035535C"/>
    <w:rsid w:val="00356CC4"/>
    <w:rsid w:val="003570DF"/>
    <w:rsid w:val="00357B25"/>
    <w:rsid w:val="003607FD"/>
    <w:rsid w:val="00362EC0"/>
    <w:rsid w:val="00365649"/>
    <w:rsid w:val="00365F6F"/>
    <w:rsid w:val="0036667E"/>
    <w:rsid w:val="00370DAE"/>
    <w:rsid w:val="003717A6"/>
    <w:rsid w:val="003731AF"/>
    <w:rsid w:val="00373217"/>
    <w:rsid w:val="003737CB"/>
    <w:rsid w:val="00373FB6"/>
    <w:rsid w:val="00375B27"/>
    <w:rsid w:val="00375BA2"/>
    <w:rsid w:val="00376DFE"/>
    <w:rsid w:val="003770BA"/>
    <w:rsid w:val="00380151"/>
    <w:rsid w:val="00380C59"/>
    <w:rsid w:val="00381F2B"/>
    <w:rsid w:val="0038251C"/>
    <w:rsid w:val="00384066"/>
    <w:rsid w:val="0038719D"/>
    <w:rsid w:val="00387455"/>
    <w:rsid w:val="003878B5"/>
    <w:rsid w:val="00394230"/>
    <w:rsid w:val="00395250"/>
    <w:rsid w:val="003960A0"/>
    <w:rsid w:val="00396370"/>
    <w:rsid w:val="0039691B"/>
    <w:rsid w:val="0039715D"/>
    <w:rsid w:val="003A15A1"/>
    <w:rsid w:val="003A17BD"/>
    <w:rsid w:val="003A24C7"/>
    <w:rsid w:val="003A2962"/>
    <w:rsid w:val="003A4E21"/>
    <w:rsid w:val="003A707E"/>
    <w:rsid w:val="003A7A06"/>
    <w:rsid w:val="003B06A9"/>
    <w:rsid w:val="003B0EF9"/>
    <w:rsid w:val="003B1EED"/>
    <w:rsid w:val="003B2515"/>
    <w:rsid w:val="003B254F"/>
    <w:rsid w:val="003B25E9"/>
    <w:rsid w:val="003B60B1"/>
    <w:rsid w:val="003B6C0E"/>
    <w:rsid w:val="003B6DF1"/>
    <w:rsid w:val="003C0846"/>
    <w:rsid w:val="003C1E1E"/>
    <w:rsid w:val="003C3688"/>
    <w:rsid w:val="003C373A"/>
    <w:rsid w:val="003C5B9A"/>
    <w:rsid w:val="003C6CC6"/>
    <w:rsid w:val="003C7F17"/>
    <w:rsid w:val="003D1144"/>
    <w:rsid w:val="003D3988"/>
    <w:rsid w:val="003D5772"/>
    <w:rsid w:val="003E0BDE"/>
    <w:rsid w:val="003E1CF4"/>
    <w:rsid w:val="003E30D4"/>
    <w:rsid w:val="003E737F"/>
    <w:rsid w:val="003E7F93"/>
    <w:rsid w:val="003F30A2"/>
    <w:rsid w:val="003F7DE5"/>
    <w:rsid w:val="0040027B"/>
    <w:rsid w:val="004002B7"/>
    <w:rsid w:val="004006B9"/>
    <w:rsid w:val="00400A4C"/>
    <w:rsid w:val="00400E4E"/>
    <w:rsid w:val="0040182D"/>
    <w:rsid w:val="00401AA6"/>
    <w:rsid w:val="00401E0C"/>
    <w:rsid w:val="00403364"/>
    <w:rsid w:val="00403631"/>
    <w:rsid w:val="00403C65"/>
    <w:rsid w:val="0040499F"/>
    <w:rsid w:val="00405E6C"/>
    <w:rsid w:val="00406F54"/>
    <w:rsid w:val="0041192F"/>
    <w:rsid w:val="004124A2"/>
    <w:rsid w:val="0041764A"/>
    <w:rsid w:val="00422486"/>
    <w:rsid w:val="00423FFF"/>
    <w:rsid w:val="0042462B"/>
    <w:rsid w:val="0042464A"/>
    <w:rsid w:val="00425EAF"/>
    <w:rsid w:val="0043061E"/>
    <w:rsid w:val="0043084B"/>
    <w:rsid w:val="00431D3C"/>
    <w:rsid w:val="00432BF3"/>
    <w:rsid w:val="0043389C"/>
    <w:rsid w:val="004369B3"/>
    <w:rsid w:val="00437B6B"/>
    <w:rsid w:val="00440E07"/>
    <w:rsid w:val="00441932"/>
    <w:rsid w:val="00444F01"/>
    <w:rsid w:val="0044765D"/>
    <w:rsid w:val="004524DB"/>
    <w:rsid w:val="00453510"/>
    <w:rsid w:val="004535E0"/>
    <w:rsid w:val="00465030"/>
    <w:rsid w:val="00465BA3"/>
    <w:rsid w:val="00466499"/>
    <w:rsid w:val="0046723E"/>
    <w:rsid w:val="00472BF6"/>
    <w:rsid w:val="00473BF6"/>
    <w:rsid w:val="00474E16"/>
    <w:rsid w:val="004776DA"/>
    <w:rsid w:val="0048107D"/>
    <w:rsid w:val="00485F76"/>
    <w:rsid w:val="00486259"/>
    <w:rsid w:val="00486CB5"/>
    <w:rsid w:val="00487213"/>
    <w:rsid w:val="00495E83"/>
    <w:rsid w:val="00497CAE"/>
    <w:rsid w:val="00497E06"/>
    <w:rsid w:val="004A0ADE"/>
    <w:rsid w:val="004A167B"/>
    <w:rsid w:val="004A31F7"/>
    <w:rsid w:val="004A366A"/>
    <w:rsid w:val="004A4C77"/>
    <w:rsid w:val="004A5282"/>
    <w:rsid w:val="004A5D8A"/>
    <w:rsid w:val="004A607D"/>
    <w:rsid w:val="004A659E"/>
    <w:rsid w:val="004A6880"/>
    <w:rsid w:val="004B0C9F"/>
    <w:rsid w:val="004B499C"/>
    <w:rsid w:val="004B4F6A"/>
    <w:rsid w:val="004B5295"/>
    <w:rsid w:val="004B5FC8"/>
    <w:rsid w:val="004B67D7"/>
    <w:rsid w:val="004B6F30"/>
    <w:rsid w:val="004B7629"/>
    <w:rsid w:val="004C07A5"/>
    <w:rsid w:val="004C1639"/>
    <w:rsid w:val="004C34D7"/>
    <w:rsid w:val="004C392B"/>
    <w:rsid w:val="004C411F"/>
    <w:rsid w:val="004C5454"/>
    <w:rsid w:val="004C6320"/>
    <w:rsid w:val="004C7C07"/>
    <w:rsid w:val="004D1ABB"/>
    <w:rsid w:val="004D3259"/>
    <w:rsid w:val="004D3CAB"/>
    <w:rsid w:val="004D7BC4"/>
    <w:rsid w:val="004E0F49"/>
    <w:rsid w:val="004E29E4"/>
    <w:rsid w:val="004E3A09"/>
    <w:rsid w:val="004E40AE"/>
    <w:rsid w:val="004E4E37"/>
    <w:rsid w:val="004F2001"/>
    <w:rsid w:val="004F6A01"/>
    <w:rsid w:val="004F6B06"/>
    <w:rsid w:val="00500FDF"/>
    <w:rsid w:val="0050172F"/>
    <w:rsid w:val="00502806"/>
    <w:rsid w:val="005032D8"/>
    <w:rsid w:val="00503B89"/>
    <w:rsid w:val="00504621"/>
    <w:rsid w:val="00505CB1"/>
    <w:rsid w:val="005070E8"/>
    <w:rsid w:val="0050773A"/>
    <w:rsid w:val="005107D4"/>
    <w:rsid w:val="00510C3F"/>
    <w:rsid w:val="0051119C"/>
    <w:rsid w:val="00511B92"/>
    <w:rsid w:val="005120B1"/>
    <w:rsid w:val="00512D23"/>
    <w:rsid w:val="00513576"/>
    <w:rsid w:val="00513BC1"/>
    <w:rsid w:val="00513E15"/>
    <w:rsid w:val="00514179"/>
    <w:rsid w:val="005144FB"/>
    <w:rsid w:val="0051476C"/>
    <w:rsid w:val="00514B01"/>
    <w:rsid w:val="0051677A"/>
    <w:rsid w:val="00520077"/>
    <w:rsid w:val="00521136"/>
    <w:rsid w:val="005226B8"/>
    <w:rsid w:val="00522BAA"/>
    <w:rsid w:val="00523101"/>
    <w:rsid w:val="0052398C"/>
    <w:rsid w:val="005247EA"/>
    <w:rsid w:val="00524B08"/>
    <w:rsid w:val="00526535"/>
    <w:rsid w:val="005273BC"/>
    <w:rsid w:val="005279A0"/>
    <w:rsid w:val="0053072E"/>
    <w:rsid w:val="00531945"/>
    <w:rsid w:val="00533F89"/>
    <w:rsid w:val="00535830"/>
    <w:rsid w:val="00535F4A"/>
    <w:rsid w:val="00537862"/>
    <w:rsid w:val="00537C4F"/>
    <w:rsid w:val="0054034D"/>
    <w:rsid w:val="00540378"/>
    <w:rsid w:val="005414D0"/>
    <w:rsid w:val="005428E1"/>
    <w:rsid w:val="00543445"/>
    <w:rsid w:val="00544172"/>
    <w:rsid w:val="00544471"/>
    <w:rsid w:val="005452BD"/>
    <w:rsid w:val="00547EFA"/>
    <w:rsid w:val="005541D3"/>
    <w:rsid w:val="0055577C"/>
    <w:rsid w:val="00555CA8"/>
    <w:rsid w:val="00556A16"/>
    <w:rsid w:val="00557518"/>
    <w:rsid w:val="00561598"/>
    <w:rsid w:val="0056275E"/>
    <w:rsid w:val="00563155"/>
    <w:rsid w:val="005645D2"/>
    <w:rsid w:val="0056551D"/>
    <w:rsid w:val="00567420"/>
    <w:rsid w:val="005714C1"/>
    <w:rsid w:val="00571865"/>
    <w:rsid w:val="00571A57"/>
    <w:rsid w:val="00571BE1"/>
    <w:rsid w:val="005727BD"/>
    <w:rsid w:val="0057475E"/>
    <w:rsid w:val="005748EC"/>
    <w:rsid w:val="00575A47"/>
    <w:rsid w:val="0057617E"/>
    <w:rsid w:val="00580B4B"/>
    <w:rsid w:val="00581447"/>
    <w:rsid w:val="00581934"/>
    <w:rsid w:val="005830AE"/>
    <w:rsid w:val="005849BF"/>
    <w:rsid w:val="00585D22"/>
    <w:rsid w:val="00586752"/>
    <w:rsid w:val="00586BF4"/>
    <w:rsid w:val="00586E40"/>
    <w:rsid w:val="00590803"/>
    <w:rsid w:val="0059195F"/>
    <w:rsid w:val="00592137"/>
    <w:rsid w:val="005931CB"/>
    <w:rsid w:val="00593345"/>
    <w:rsid w:val="00595F30"/>
    <w:rsid w:val="00596766"/>
    <w:rsid w:val="00597178"/>
    <w:rsid w:val="005971AB"/>
    <w:rsid w:val="00597B4B"/>
    <w:rsid w:val="005A0435"/>
    <w:rsid w:val="005A1E2C"/>
    <w:rsid w:val="005A3066"/>
    <w:rsid w:val="005A3CAE"/>
    <w:rsid w:val="005A4406"/>
    <w:rsid w:val="005A4F6E"/>
    <w:rsid w:val="005A53ED"/>
    <w:rsid w:val="005B0DEE"/>
    <w:rsid w:val="005B2DBE"/>
    <w:rsid w:val="005B2F59"/>
    <w:rsid w:val="005B3250"/>
    <w:rsid w:val="005B5991"/>
    <w:rsid w:val="005B6405"/>
    <w:rsid w:val="005B6598"/>
    <w:rsid w:val="005C00A1"/>
    <w:rsid w:val="005C103B"/>
    <w:rsid w:val="005C2BEA"/>
    <w:rsid w:val="005C419C"/>
    <w:rsid w:val="005C6D18"/>
    <w:rsid w:val="005C6D3A"/>
    <w:rsid w:val="005C6F07"/>
    <w:rsid w:val="005D2327"/>
    <w:rsid w:val="005D4040"/>
    <w:rsid w:val="005D60AD"/>
    <w:rsid w:val="005D637E"/>
    <w:rsid w:val="005D728E"/>
    <w:rsid w:val="005D74E9"/>
    <w:rsid w:val="005E0F0F"/>
    <w:rsid w:val="005E11E3"/>
    <w:rsid w:val="005E2D5A"/>
    <w:rsid w:val="005E4EDB"/>
    <w:rsid w:val="005E54DD"/>
    <w:rsid w:val="005F01F3"/>
    <w:rsid w:val="005F077C"/>
    <w:rsid w:val="005F08E7"/>
    <w:rsid w:val="005F2047"/>
    <w:rsid w:val="005F463D"/>
    <w:rsid w:val="005F59A9"/>
    <w:rsid w:val="00600F41"/>
    <w:rsid w:val="00603969"/>
    <w:rsid w:val="00605EE5"/>
    <w:rsid w:val="00606445"/>
    <w:rsid w:val="00607844"/>
    <w:rsid w:val="006108E9"/>
    <w:rsid w:val="00610FF5"/>
    <w:rsid w:val="0061139A"/>
    <w:rsid w:val="00611651"/>
    <w:rsid w:val="00612528"/>
    <w:rsid w:val="00612825"/>
    <w:rsid w:val="00613212"/>
    <w:rsid w:val="00613B8E"/>
    <w:rsid w:val="006144CC"/>
    <w:rsid w:val="0061466B"/>
    <w:rsid w:val="006171E4"/>
    <w:rsid w:val="00617867"/>
    <w:rsid w:val="00617B18"/>
    <w:rsid w:val="006201D9"/>
    <w:rsid w:val="006203E2"/>
    <w:rsid w:val="00621114"/>
    <w:rsid w:val="0062433C"/>
    <w:rsid w:val="00626162"/>
    <w:rsid w:val="0062703C"/>
    <w:rsid w:val="006273C5"/>
    <w:rsid w:val="0062762A"/>
    <w:rsid w:val="00631449"/>
    <w:rsid w:val="00633BE5"/>
    <w:rsid w:val="00633D98"/>
    <w:rsid w:val="00634CEC"/>
    <w:rsid w:val="00634FCA"/>
    <w:rsid w:val="00635362"/>
    <w:rsid w:val="006401EA"/>
    <w:rsid w:val="00640F66"/>
    <w:rsid w:val="00642215"/>
    <w:rsid w:val="006429E7"/>
    <w:rsid w:val="00643135"/>
    <w:rsid w:val="00643614"/>
    <w:rsid w:val="00650BDD"/>
    <w:rsid w:val="006513CD"/>
    <w:rsid w:val="0065185C"/>
    <w:rsid w:val="00653CF7"/>
    <w:rsid w:val="00654181"/>
    <w:rsid w:val="006541B0"/>
    <w:rsid w:val="00655A98"/>
    <w:rsid w:val="00655BF5"/>
    <w:rsid w:val="00655C35"/>
    <w:rsid w:val="006567A8"/>
    <w:rsid w:val="006571BB"/>
    <w:rsid w:val="00657694"/>
    <w:rsid w:val="00660214"/>
    <w:rsid w:val="0066205A"/>
    <w:rsid w:val="00664066"/>
    <w:rsid w:val="0066409C"/>
    <w:rsid w:val="00665190"/>
    <w:rsid w:val="006664CA"/>
    <w:rsid w:val="00670EEC"/>
    <w:rsid w:val="006728B6"/>
    <w:rsid w:val="006765AA"/>
    <w:rsid w:val="00676E6B"/>
    <w:rsid w:val="006771B1"/>
    <w:rsid w:val="00681E99"/>
    <w:rsid w:val="0068337C"/>
    <w:rsid w:val="0068535B"/>
    <w:rsid w:val="00685432"/>
    <w:rsid w:val="00685CAE"/>
    <w:rsid w:val="0068692D"/>
    <w:rsid w:val="006907B2"/>
    <w:rsid w:val="006908BA"/>
    <w:rsid w:val="00693F52"/>
    <w:rsid w:val="00695797"/>
    <w:rsid w:val="00695C4E"/>
    <w:rsid w:val="00696031"/>
    <w:rsid w:val="00696BAF"/>
    <w:rsid w:val="00696EAA"/>
    <w:rsid w:val="006A0CF4"/>
    <w:rsid w:val="006A0E00"/>
    <w:rsid w:val="006A0E2B"/>
    <w:rsid w:val="006A383F"/>
    <w:rsid w:val="006B1678"/>
    <w:rsid w:val="006B714D"/>
    <w:rsid w:val="006B7647"/>
    <w:rsid w:val="006C0E31"/>
    <w:rsid w:val="006C1687"/>
    <w:rsid w:val="006C2A5E"/>
    <w:rsid w:val="006C4252"/>
    <w:rsid w:val="006C6248"/>
    <w:rsid w:val="006C726C"/>
    <w:rsid w:val="006C790F"/>
    <w:rsid w:val="006D5151"/>
    <w:rsid w:val="006D56D5"/>
    <w:rsid w:val="006D5FC8"/>
    <w:rsid w:val="006E0E69"/>
    <w:rsid w:val="006E0EE2"/>
    <w:rsid w:val="006E1CB4"/>
    <w:rsid w:val="006E2683"/>
    <w:rsid w:val="006E4045"/>
    <w:rsid w:val="006E605C"/>
    <w:rsid w:val="006E643D"/>
    <w:rsid w:val="006F13FE"/>
    <w:rsid w:val="006F15BA"/>
    <w:rsid w:val="006F181F"/>
    <w:rsid w:val="006F2632"/>
    <w:rsid w:val="006F3524"/>
    <w:rsid w:val="006F7BFD"/>
    <w:rsid w:val="00703157"/>
    <w:rsid w:val="00703B56"/>
    <w:rsid w:val="007068A1"/>
    <w:rsid w:val="00706902"/>
    <w:rsid w:val="0070729E"/>
    <w:rsid w:val="007123B6"/>
    <w:rsid w:val="00712474"/>
    <w:rsid w:val="00712D64"/>
    <w:rsid w:val="007148F2"/>
    <w:rsid w:val="0071686A"/>
    <w:rsid w:val="0071692A"/>
    <w:rsid w:val="00717B54"/>
    <w:rsid w:val="007200E8"/>
    <w:rsid w:val="00720AEF"/>
    <w:rsid w:val="00722B13"/>
    <w:rsid w:val="00722CAD"/>
    <w:rsid w:val="00727218"/>
    <w:rsid w:val="00730330"/>
    <w:rsid w:val="0073096C"/>
    <w:rsid w:val="007313D8"/>
    <w:rsid w:val="0073339C"/>
    <w:rsid w:val="007337F6"/>
    <w:rsid w:val="00741188"/>
    <w:rsid w:val="007429EC"/>
    <w:rsid w:val="00744B2B"/>
    <w:rsid w:val="00744BB5"/>
    <w:rsid w:val="007451CF"/>
    <w:rsid w:val="00745607"/>
    <w:rsid w:val="00745C99"/>
    <w:rsid w:val="00746A23"/>
    <w:rsid w:val="0074756E"/>
    <w:rsid w:val="007479CE"/>
    <w:rsid w:val="0075069A"/>
    <w:rsid w:val="00751DC8"/>
    <w:rsid w:val="00752A7C"/>
    <w:rsid w:val="007533C3"/>
    <w:rsid w:val="007545C7"/>
    <w:rsid w:val="0075580B"/>
    <w:rsid w:val="00755E5F"/>
    <w:rsid w:val="0076169D"/>
    <w:rsid w:val="00761E7E"/>
    <w:rsid w:val="0076347C"/>
    <w:rsid w:val="007650C4"/>
    <w:rsid w:val="0076646D"/>
    <w:rsid w:val="00767A3A"/>
    <w:rsid w:val="00770CE5"/>
    <w:rsid w:val="007712AD"/>
    <w:rsid w:val="00772B0F"/>
    <w:rsid w:val="0077337F"/>
    <w:rsid w:val="00774534"/>
    <w:rsid w:val="00774676"/>
    <w:rsid w:val="007749AE"/>
    <w:rsid w:val="00774FB3"/>
    <w:rsid w:val="007750A8"/>
    <w:rsid w:val="00775890"/>
    <w:rsid w:val="00775FA6"/>
    <w:rsid w:val="007761A2"/>
    <w:rsid w:val="00780821"/>
    <w:rsid w:val="00782DCA"/>
    <w:rsid w:val="00785685"/>
    <w:rsid w:val="00786CF9"/>
    <w:rsid w:val="007872C9"/>
    <w:rsid w:val="0078769D"/>
    <w:rsid w:val="00787A5B"/>
    <w:rsid w:val="00790F15"/>
    <w:rsid w:val="007913C5"/>
    <w:rsid w:val="00795F2A"/>
    <w:rsid w:val="0079744B"/>
    <w:rsid w:val="00797AE2"/>
    <w:rsid w:val="007A063B"/>
    <w:rsid w:val="007A1032"/>
    <w:rsid w:val="007A30A9"/>
    <w:rsid w:val="007A38B2"/>
    <w:rsid w:val="007A3F40"/>
    <w:rsid w:val="007A42BE"/>
    <w:rsid w:val="007A4984"/>
    <w:rsid w:val="007A50DB"/>
    <w:rsid w:val="007A7A73"/>
    <w:rsid w:val="007B13E5"/>
    <w:rsid w:val="007B1689"/>
    <w:rsid w:val="007B6006"/>
    <w:rsid w:val="007B739B"/>
    <w:rsid w:val="007B7E80"/>
    <w:rsid w:val="007C05AF"/>
    <w:rsid w:val="007C0CCA"/>
    <w:rsid w:val="007C0DC7"/>
    <w:rsid w:val="007C213F"/>
    <w:rsid w:val="007C2531"/>
    <w:rsid w:val="007C4077"/>
    <w:rsid w:val="007C45CE"/>
    <w:rsid w:val="007C6BD6"/>
    <w:rsid w:val="007C755B"/>
    <w:rsid w:val="007D0C3D"/>
    <w:rsid w:val="007D0E82"/>
    <w:rsid w:val="007D53CC"/>
    <w:rsid w:val="007E40C6"/>
    <w:rsid w:val="007E4B92"/>
    <w:rsid w:val="007E5B2C"/>
    <w:rsid w:val="007E7721"/>
    <w:rsid w:val="007E7B93"/>
    <w:rsid w:val="007F1950"/>
    <w:rsid w:val="007F1A8C"/>
    <w:rsid w:val="007F6912"/>
    <w:rsid w:val="007F6B50"/>
    <w:rsid w:val="00800252"/>
    <w:rsid w:val="00801128"/>
    <w:rsid w:val="0080185B"/>
    <w:rsid w:val="00802A2B"/>
    <w:rsid w:val="00804610"/>
    <w:rsid w:val="00806505"/>
    <w:rsid w:val="00806D5E"/>
    <w:rsid w:val="00806EBF"/>
    <w:rsid w:val="008150DB"/>
    <w:rsid w:val="008168D7"/>
    <w:rsid w:val="0082240D"/>
    <w:rsid w:val="00826EA7"/>
    <w:rsid w:val="00830DE5"/>
    <w:rsid w:val="0083165D"/>
    <w:rsid w:val="00831834"/>
    <w:rsid w:val="00831CDD"/>
    <w:rsid w:val="00831EEA"/>
    <w:rsid w:val="00832173"/>
    <w:rsid w:val="00832BA9"/>
    <w:rsid w:val="00834A39"/>
    <w:rsid w:val="0083518C"/>
    <w:rsid w:val="00836B7A"/>
    <w:rsid w:val="00836E3D"/>
    <w:rsid w:val="00841441"/>
    <w:rsid w:val="00841FD9"/>
    <w:rsid w:val="00842319"/>
    <w:rsid w:val="0084288B"/>
    <w:rsid w:val="00845060"/>
    <w:rsid w:val="00850D4C"/>
    <w:rsid w:val="0085314F"/>
    <w:rsid w:val="00853737"/>
    <w:rsid w:val="00854EF8"/>
    <w:rsid w:val="0086002F"/>
    <w:rsid w:val="008600DB"/>
    <w:rsid w:val="00860201"/>
    <w:rsid w:val="00864D20"/>
    <w:rsid w:val="008654CA"/>
    <w:rsid w:val="00865999"/>
    <w:rsid w:val="00865AD6"/>
    <w:rsid w:val="00866E7F"/>
    <w:rsid w:val="0087050F"/>
    <w:rsid w:val="00870BE7"/>
    <w:rsid w:val="00871163"/>
    <w:rsid w:val="008712D5"/>
    <w:rsid w:val="008717DC"/>
    <w:rsid w:val="00871B76"/>
    <w:rsid w:val="00871EF9"/>
    <w:rsid w:val="00873D43"/>
    <w:rsid w:val="00875E15"/>
    <w:rsid w:val="00876EF0"/>
    <w:rsid w:val="00880498"/>
    <w:rsid w:val="00882923"/>
    <w:rsid w:val="008833F3"/>
    <w:rsid w:val="00886C3B"/>
    <w:rsid w:val="008875C6"/>
    <w:rsid w:val="0089005E"/>
    <w:rsid w:val="00891B34"/>
    <w:rsid w:val="00894542"/>
    <w:rsid w:val="008955D6"/>
    <w:rsid w:val="00895C5B"/>
    <w:rsid w:val="00897079"/>
    <w:rsid w:val="008A1B21"/>
    <w:rsid w:val="008A21D1"/>
    <w:rsid w:val="008A23F1"/>
    <w:rsid w:val="008A74E1"/>
    <w:rsid w:val="008B17BC"/>
    <w:rsid w:val="008B2D4D"/>
    <w:rsid w:val="008B7905"/>
    <w:rsid w:val="008B7EFC"/>
    <w:rsid w:val="008B7F7F"/>
    <w:rsid w:val="008C1259"/>
    <w:rsid w:val="008C19E6"/>
    <w:rsid w:val="008C2759"/>
    <w:rsid w:val="008C3681"/>
    <w:rsid w:val="008C3D5F"/>
    <w:rsid w:val="008C5510"/>
    <w:rsid w:val="008C7F01"/>
    <w:rsid w:val="008D117A"/>
    <w:rsid w:val="008D2400"/>
    <w:rsid w:val="008D32DA"/>
    <w:rsid w:val="008D366E"/>
    <w:rsid w:val="008D6127"/>
    <w:rsid w:val="008D6B19"/>
    <w:rsid w:val="008D7037"/>
    <w:rsid w:val="008D70EC"/>
    <w:rsid w:val="008E0482"/>
    <w:rsid w:val="008E056C"/>
    <w:rsid w:val="008E197F"/>
    <w:rsid w:val="008E2517"/>
    <w:rsid w:val="008E4B79"/>
    <w:rsid w:val="008E59BA"/>
    <w:rsid w:val="008E6FAD"/>
    <w:rsid w:val="008E7069"/>
    <w:rsid w:val="008E7112"/>
    <w:rsid w:val="008E79BF"/>
    <w:rsid w:val="008F0462"/>
    <w:rsid w:val="008F142C"/>
    <w:rsid w:val="008F376A"/>
    <w:rsid w:val="008F5CB9"/>
    <w:rsid w:val="008F6599"/>
    <w:rsid w:val="008F69E0"/>
    <w:rsid w:val="008F7480"/>
    <w:rsid w:val="008F7B29"/>
    <w:rsid w:val="009010C7"/>
    <w:rsid w:val="0090253E"/>
    <w:rsid w:val="00904764"/>
    <w:rsid w:val="009054DE"/>
    <w:rsid w:val="00906365"/>
    <w:rsid w:val="00907DAD"/>
    <w:rsid w:val="009117AF"/>
    <w:rsid w:val="00912379"/>
    <w:rsid w:val="009141CA"/>
    <w:rsid w:val="00914954"/>
    <w:rsid w:val="009158FD"/>
    <w:rsid w:val="0092071E"/>
    <w:rsid w:val="00920ED3"/>
    <w:rsid w:val="0092261C"/>
    <w:rsid w:val="00923AFB"/>
    <w:rsid w:val="009248D5"/>
    <w:rsid w:val="00925B8F"/>
    <w:rsid w:val="00926580"/>
    <w:rsid w:val="0093102D"/>
    <w:rsid w:val="009312DF"/>
    <w:rsid w:val="00932517"/>
    <w:rsid w:val="009327BE"/>
    <w:rsid w:val="0093373A"/>
    <w:rsid w:val="0093432F"/>
    <w:rsid w:val="00934C7F"/>
    <w:rsid w:val="009359AF"/>
    <w:rsid w:val="009359E9"/>
    <w:rsid w:val="009361D2"/>
    <w:rsid w:val="00937A14"/>
    <w:rsid w:val="009458E7"/>
    <w:rsid w:val="00946474"/>
    <w:rsid w:val="00946581"/>
    <w:rsid w:val="00952ACC"/>
    <w:rsid w:val="009566C3"/>
    <w:rsid w:val="009604E9"/>
    <w:rsid w:val="0096085B"/>
    <w:rsid w:val="00960B42"/>
    <w:rsid w:val="00961886"/>
    <w:rsid w:val="00962611"/>
    <w:rsid w:val="00963557"/>
    <w:rsid w:val="00967543"/>
    <w:rsid w:val="0097100E"/>
    <w:rsid w:val="009714D0"/>
    <w:rsid w:val="00971A7F"/>
    <w:rsid w:val="00975C07"/>
    <w:rsid w:val="00977EF7"/>
    <w:rsid w:val="0098053C"/>
    <w:rsid w:val="00981589"/>
    <w:rsid w:val="00981E1E"/>
    <w:rsid w:val="009823B5"/>
    <w:rsid w:val="00982E3E"/>
    <w:rsid w:val="00983923"/>
    <w:rsid w:val="009844D3"/>
    <w:rsid w:val="009867CE"/>
    <w:rsid w:val="009877F0"/>
    <w:rsid w:val="009926CF"/>
    <w:rsid w:val="009931A0"/>
    <w:rsid w:val="009939B0"/>
    <w:rsid w:val="00994B61"/>
    <w:rsid w:val="0099544E"/>
    <w:rsid w:val="009954AD"/>
    <w:rsid w:val="00997523"/>
    <w:rsid w:val="009A0062"/>
    <w:rsid w:val="009A3352"/>
    <w:rsid w:val="009A3CAD"/>
    <w:rsid w:val="009A3FFD"/>
    <w:rsid w:val="009A4243"/>
    <w:rsid w:val="009A45CF"/>
    <w:rsid w:val="009A56D2"/>
    <w:rsid w:val="009A6286"/>
    <w:rsid w:val="009A6DF6"/>
    <w:rsid w:val="009A796A"/>
    <w:rsid w:val="009B0AB1"/>
    <w:rsid w:val="009B104E"/>
    <w:rsid w:val="009B4D77"/>
    <w:rsid w:val="009B5040"/>
    <w:rsid w:val="009B55FA"/>
    <w:rsid w:val="009B6C59"/>
    <w:rsid w:val="009B7310"/>
    <w:rsid w:val="009C12A0"/>
    <w:rsid w:val="009C1AB6"/>
    <w:rsid w:val="009C1C7D"/>
    <w:rsid w:val="009C37A8"/>
    <w:rsid w:val="009C3B01"/>
    <w:rsid w:val="009C5177"/>
    <w:rsid w:val="009C7C03"/>
    <w:rsid w:val="009D0EEF"/>
    <w:rsid w:val="009D10C9"/>
    <w:rsid w:val="009D4C01"/>
    <w:rsid w:val="009D5A4A"/>
    <w:rsid w:val="009D6AC7"/>
    <w:rsid w:val="009E022E"/>
    <w:rsid w:val="009E2909"/>
    <w:rsid w:val="009E3EDE"/>
    <w:rsid w:val="009E3F03"/>
    <w:rsid w:val="009E5E53"/>
    <w:rsid w:val="009E641A"/>
    <w:rsid w:val="009E690D"/>
    <w:rsid w:val="009E7586"/>
    <w:rsid w:val="009E7B83"/>
    <w:rsid w:val="009F2C49"/>
    <w:rsid w:val="009F3ACB"/>
    <w:rsid w:val="009F484B"/>
    <w:rsid w:val="009F7FAC"/>
    <w:rsid w:val="00A00123"/>
    <w:rsid w:val="00A03311"/>
    <w:rsid w:val="00A05027"/>
    <w:rsid w:val="00A052E3"/>
    <w:rsid w:val="00A05A74"/>
    <w:rsid w:val="00A10B6B"/>
    <w:rsid w:val="00A15F86"/>
    <w:rsid w:val="00A170E3"/>
    <w:rsid w:val="00A17189"/>
    <w:rsid w:val="00A17812"/>
    <w:rsid w:val="00A20D30"/>
    <w:rsid w:val="00A2113E"/>
    <w:rsid w:val="00A25085"/>
    <w:rsid w:val="00A25DBC"/>
    <w:rsid w:val="00A26F23"/>
    <w:rsid w:val="00A27145"/>
    <w:rsid w:val="00A344B2"/>
    <w:rsid w:val="00A37FFB"/>
    <w:rsid w:val="00A40C20"/>
    <w:rsid w:val="00A417B0"/>
    <w:rsid w:val="00A41D10"/>
    <w:rsid w:val="00A4218F"/>
    <w:rsid w:val="00A43744"/>
    <w:rsid w:val="00A43A5E"/>
    <w:rsid w:val="00A4579F"/>
    <w:rsid w:val="00A46F3F"/>
    <w:rsid w:val="00A47E6D"/>
    <w:rsid w:val="00A516D9"/>
    <w:rsid w:val="00A53442"/>
    <w:rsid w:val="00A5423A"/>
    <w:rsid w:val="00A55CD2"/>
    <w:rsid w:val="00A565C1"/>
    <w:rsid w:val="00A569A0"/>
    <w:rsid w:val="00A56ABA"/>
    <w:rsid w:val="00A56EBD"/>
    <w:rsid w:val="00A604A7"/>
    <w:rsid w:val="00A61A4E"/>
    <w:rsid w:val="00A631AA"/>
    <w:rsid w:val="00A668A9"/>
    <w:rsid w:val="00A66F62"/>
    <w:rsid w:val="00A71061"/>
    <w:rsid w:val="00A71252"/>
    <w:rsid w:val="00A719FE"/>
    <w:rsid w:val="00A75B7C"/>
    <w:rsid w:val="00A82ABF"/>
    <w:rsid w:val="00A82DB9"/>
    <w:rsid w:val="00A830A6"/>
    <w:rsid w:val="00A859AF"/>
    <w:rsid w:val="00A93778"/>
    <w:rsid w:val="00A97BE4"/>
    <w:rsid w:val="00A97D0E"/>
    <w:rsid w:val="00AA0E76"/>
    <w:rsid w:val="00AA209E"/>
    <w:rsid w:val="00AA235F"/>
    <w:rsid w:val="00AA54D4"/>
    <w:rsid w:val="00AB00D5"/>
    <w:rsid w:val="00AB17F9"/>
    <w:rsid w:val="00AB7EB6"/>
    <w:rsid w:val="00AC1539"/>
    <w:rsid w:val="00AC40A9"/>
    <w:rsid w:val="00AC6FA1"/>
    <w:rsid w:val="00AC7E91"/>
    <w:rsid w:val="00AD1C81"/>
    <w:rsid w:val="00AD1CB0"/>
    <w:rsid w:val="00AD22BA"/>
    <w:rsid w:val="00AD4214"/>
    <w:rsid w:val="00AD60DE"/>
    <w:rsid w:val="00AD7DF6"/>
    <w:rsid w:val="00AE02D2"/>
    <w:rsid w:val="00AE1612"/>
    <w:rsid w:val="00AE1C12"/>
    <w:rsid w:val="00AE1EC4"/>
    <w:rsid w:val="00AE1FBB"/>
    <w:rsid w:val="00AE4083"/>
    <w:rsid w:val="00AE6261"/>
    <w:rsid w:val="00AF27C7"/>
    <w:rsid w:val="00AF27D0"/>
    <w:rsid w:val="00AF7A9F"/>
    <w:rsid w:val="00B008AD"/>
    <w:rsid w:val="00B01B34"/>
    <w:rsid w:val="00B01EBF"/>
    <w:rsid w:val="00B0357E"/>
    <w:rsid w:val="00B04BB3"/>
    <w:rsid w:val="00B068CC"/>
    <w:rsid w:val="00B06949"/>
    <w:rsid w:val="00B06987"/>
    <w:rsid w:val="00B06B26"/>
    <w:rsid w:val="00B06C11"/>
    <w:rsid w:val="00B07727"/>
    <w:rsid w:val="00B07E01"/>
    <w:rsid w:val="00B106ED"/>
    <w:rsid w:val="00B12DE1"/>
    <w:rsid w:val="00B15380"/>
    <w:rsid w:val="00B20A66"/>
    <w:rsid w:val="00B2130D"/>
    <w:rsid w:val="00B21E4E"/>
    <w:rsid w:val="00B23C68"/>
    <w:rsid w:val="00B25CAB"/>
    <w:rsid w:val="00B27272"/>
    <w:rsid w:val="00B31039"/>
    <w:rsid w:val="00B3317E"/>
    <w:rsid w:val="00B3598B"/>
    <w:rsid w:val="00B35B15"/>
    <w:rsid w:val="00B36638"/>
    <w:rsid w:val="00B36EBD"/>
    <w:rsid w:val="00B4152A"/>
    <w:rsid w:val="00B416A0"/>
    <w:rsid w:val="00B4331A"/>
    <w:rsid w:val="00B433C8"/>
    <w:rsid w:val="00B44AD5"/>
    <w:rsid w:val="00B44E4B"/>
    <w:rsid w:val="00B456BA"/>
    <w:rsid w:val="00B479C4"/>
    <w:rsid w:val="00B51517"/>
    <w:rsid w:val="00B52F0E"/>
    <w:rsid w:val="00B54631"/>
    <w:rsid w:val="00B60D39"/>
    <w:rsid w:val="00B61469"/>
    <w:rsid w:val="00B61D50"/>
    <w:rsid w:val="00B6238A"/>
    <w:rsid w:val="00B6334C"/>
    <w:rsid w:val="00B64AE3"/>
    <w:rsid w:val="00B65258"/>
    <w:rsid w:val="00B65FD0"/>
    <w:rsid w:val="00B6608D"/>
    <w:rsid w:val="00B66AED"/>
    <w:rsid w:val="00B7011C"/>
    <w:rsid w:val="00B7183E"/>
    <w:rsid w:val="00B731CD"/>
    <w:rsid w:val="00B7481A"/>
    <w:rsid w:val="00B763D5"/>
    <w:rsid w:val="00B80BC4"/>
    <w:rsid w:val="00B833A1"/>
    <w:rsid w:val="00B85D04"/>
    <w:rsid w:val="00B86A28"/>
    <w:rsid w:val="00B871A4"/>
    <w:rsid w:val="00B91172"/>
    <w:rsid w:val="00B915F1"/>
    <w:rsid w:val="00B93ABB"/>
    <w:rsid w:val="00B942B6"/>
    <w:rsid w:val="00B943D5"/>
    <w:rsid w:val="00B95BE8"/>
    <w:rsid w:val="00B96BEE"/>
    <w:rsid w:val="00B97BBA"/>
    <w:rsid w:val="00BA1279"/>
    <w:rsid w:val="00BA167B"/>
    <w:rsid w:val="00BA3E06"/>
    <w:rsid w:val="00BA41E4"/>
    <w:rsid w:val="00BA4AA0"/>
    <w:rsid w:val="00BA52FC"/>
    <w:rsid w:val="00BA5A58"/>
    <w:rsid w:val="00BA6AAB"/>
    <w:rsid w:val="00BA7905"/>
    <w:rsid w:val="00BB0257"/>
    <w:rsid w:val="00BB0BCE"/>
    <w:rsid w:val="00BB1A7B"/>
    <w:rsid w:val="00BB25FC"/>
    <w:rsid w:val="00BB5A4B"/>
    <w:rsid w:val="00BC1022"/>
    <w:rsid w:val="00BC1047"/>
    <w:rsid w:val="00BC2552"/>
    <w:rsid w:val="00BC2C93"/>
    <w:rsid w:val="00BC3FD4"/>
    <w:rsid w:val="00BC5CBA"/>
    <w:rsid w:val="00BC7E05"/>
    <w:rsid w:val="00BD2448"/>
    <w:rsid w:val="00BD4269"/>
    <w:rsid w:val="00BD5563"/>
    <w:rsid w:val="00BD7004"/>
    <w:rsid w:val="00BD7B86"/>
    <w:rsid w:val="00BE11B7"/>
    <w:rsid w:val="00BE1B22"/>
    <w:rsid w:val="00BE3B15"/>
    <w:rsid w:val="00BE3E37"/>
    <w:rsid w:val="00BE484F"/>
    <w:rsid w:val="00BE4B30"/>
    <w:rsid w:val="00BE5359"/>
    <w:rsid w:val="00BE54D3"/>
    <w:rsid w:val="00BE5EC6"/>
    <w:rsid w:val="00BE6101"/>
    <w:rsid w:val="00BF0A2A"/>
    <w:rsid w:val="00BF26B7"/>
    <w:rsid w:val="00BF2E01"/>
    <w:rsid w:val="00BF3295"/>
    <w:rsid w:val="00BF41BB"/>
    <w:rsid w:val="00BF5B3C"/>
    <w:rsid w:val="00BF6F64"/>
    <w:rsid w:val="00C01417"/>
    <w:rsid w:val="00C0255D"/>
    <w:rsid w:val="00C06244"/>
    <w:rsid w:val="00C13677"/>
    <w:rsid w:val="00C16CCD"/>
    <w:rsid w:val="00C17ABD"/>
    <w:rsid w:val="00C21204"/>
    <w:rsid w:val="00C21696"/>
    <w:rsid w:val="00C2299D"/>
    <w:rsid w:val="00C22F4F"/>
    <w:rsid w:val="00C23850"/>
    <w:rsid w:val="00C23D8D"/>
    <w:rsid w:val="00C27111"/>
    <w:rsid w:val="00C30B9E"/>
    <w:rsid w:val="00C31349"/>
    <w:rsid w:val="00C315C3"/>
    <w:rsid w:val="00C31B69"/>
    <w:rsid w:val="00C3453A"/>
    <w:rsid w:val="00C34CB5"/>
    <w:rsid w:val="00C355DD"/>
    <w:rsid w:val="00C36CFE"/>
    <w:rsid w:val="00C37973"/>
    <w:rsid w:val="00C40BBD"/>
    <w:rsid w:val="00C416E4"/>
    <w:rsid w:val="00C437A2"/>
    <w:rsid w:val="00C44BF6"/>
    <w:rsid w:val="00C45A44"/>
    <w:rsid w:val="00C466A1"/>
    <w:rsid w:val="00C46744"/>
    <w:rsid w:val="00C473DA"/>
    <w:rsid w:val="00C50477"/>
    <w:rsid w:val="00C512E9"/>
    <w:rsid w:val="00C513B3"/>
    <w:rsid w:val="00C52CF6"/>
    <w:rsid w:val="00C5543F"/>
    <w:rsid w:val="00C56F14"/>
    <w:rsid w:val="00C61651"/>
    <w:rsid w:val="00C61DAC"/>
    <w:rsid w:val="00C64DC0"/>
    <w:rsid w:val="00C673B4"/>
    <w:rsid w:val="00C7003D"/>
    <w:rsid w:val="00C719D6"/>
    <w:rsid w:val="00C71E65"/>
    <w:rsid w:val="00C72FA4"/>
    <w:rsid w:val="00C755D8"/>
    <w:rsid w:val="00C75AFB"/>
    <w:rsid w:val="00C75B08"/>
    <w:rsid w:val="00C762D3"/>
    <w:rsid w:val="00C764CB"/>
    <w:rsid w:val="00C81E36"/>
    <w:rsid w:val="00C8357E"/>
    <w:rsid w:val="00C8382F"/>
    <w:rsid w:val="00C84E54"/>
    <w:rsid w:val="00C85531"/>
    <w:rsid w:val="00C85969"/>
    <w:rsid w:val="00C87BDC"/>
    <w:rsid w:val="00C90D09"/>
    <w:rsid w:val="00C93557"/>
    <w:rsid w:val="00C9385C"/>
    <w:rsid w:val="00C97E2C"/>
    <w:rsid w:val="00CA01C2"/>
    <w:rsid w:val="00CA1207"/>
    <w:rsid w:val="00CA1E10"/>
    <w:rsid w:val="00CA29AD"/>
    <w:rsid w:val="00CA2BC6"/>
    <w:rsid w:val="00CA2FFD"/>
    <w:rsid w:val="00CA50BC"/>
    <w:rsid w:val="00CA5351"/>
    <w:rsid w:val="00CB2660"/>
    <w:rsid w:val="00CB273A"/>
    <w:rsid w:val="00CB2810"/>
    <w:rsid w:val="00CB289B"/>
    <w:rsid w:val="00CB4253"/>
    <w:rsid w:val="00CB46E2"/>
    <w:rsid w:val="00CB478E"/>
    <w:rsid w:val="00CB5D7D"/>
    <w:rsid w:val="00CB70C9"/>
    <w:rsid w:val="00CB7441"/>
    <w:rsid w:val="00CB75C3"/>
    <w:rsid w:val="00CB7A48"/>
    <w:rsid w:val="00CC17A6"/>
    <w:rsid w:val="00CC182B"/>
    <w:rsid w:val="00CC2286"/>
    <w:rsid w:val="00CC37CB"/>
    <w:rsid w:val="00CC5136"/>
    <w:rsid w:val="00CC54BA"/>
    <w:rsid w:val="00CD0EDC"/>
    <w:rsid w:val="00CD225A"/>
    <w:rsid w:val="00CD52F9"/>
    <w:rsid w:val="00CD5E9B"/>
    <w:rsid w:val="00CD61AC"/>
    <w:rsid w:val="00CD66BC"/>
    <w:rsid w:val="00CD6BB5"/>
    <w:rsid w:val="00CE022F"/>
    <w:rsid w:val="00CE1FB2"/>
    <w:rsid w:val="00CE2616"/>
    <w:rsid w:val="00CE5E3D"/>
    <w:rsid w:val="00CE6333"/>
    <w:rsid w:val="00CE74C5"/>
    <w:rsid w:val="00CF1965"/>
    <w:rsid w:val="00CF19FE"/>
    <w:rsid w:val="00CF3D33"/>
    <w:rsid w:val="00CF4328"/>
    <w:rsid w:val="00CF5BF4"/>
    <w:rsid w:val="00CF7A4A"/>
    <w:rsid w:val="00D01634"/>
    <w:rsid w:val="00D02031"/>
    <w:rsid w:val="00D032EF"/>
    <w:rsid w:val="00D064E6"/>
    <w:rsid w:val="00D069B4"/>
    <w:rsid w:val="00D078B6"/>
    <w:rsid w:val="00D100A2"/>
    <w:rsid w:val="00D10169"/>
    <w:rsid w:val="00D1224E"/>
    <w:rsid w:val="00D2019C"/>
    <w:rsid w:val="00D20979"/>
    <w:rsid w:val="00D230F2"/>
    <w:rsid w:val="00D2360F"/>
    <w:rsid w:val="00D24BA9"/>
    <w:rsid w:val="00D30633"/>
    <w:rsid w:val="00D30B6C"/>
    <w:rsid w:val="00D3261F"/>
    <w:rsid w:val="00D3285F"/>
    <w:rsid w:val="00D32E7F"/>
    <w:rsid w:val="00D3777A"/>
    <w:rsid w:val="00D401FE"/>
    <w:rsid w:val="00D42464"/>
    <w:rsid w:val="00D42715"/>
    <w:rsid w:val="00D46992"/>
    <w:rsid w:val="00D5113E"/>
    <w:rsid w:val="00D52D73"/>
    <w:rsid w:val="00D54790"/>
    <w:rsid w:val="00D55AE0"/>
    <w:rsid w:val="00D566E1"/>
    <w:rsid w:val="00D569D1"/>
    <w:rsid w:val="00D578DA"/>
    <w:rsid w:val="00D6044B"/>
    <w:rsid w:val="00D6326D"/>
    <w:rsid w:val="00D645AC"/>
    <w:rsid w:val="00D64BB4"/>
    <w:rsid w:val="00D66742"/>
    <w:rsid w:val="00D66A8B"/>
    <w:rsid w:val="00D76992"/>
    <w:rsid w:val="00D77746"/>
    <w:rsid w:val="00D777D0"/>
    <w:rsid w:val="00D77F95"/>
    <w:rsid w:val="00D82E1D"/>
    <w:rsid w:val="00D85C9F"/>
    <w:rsid w:val="00D864C6"/>
    <w:rsid w:val="00D875FF"/>
    <w:rsid w:val="00D87D8A"/>
    <w:rsid w:val="00D90C68"/>
    <w:rsid w:val="00D90DC1"/>
    <w:rsid w:val="00D919DE"/>
    <w:rsid w:val="00D93D9A"/>
    <w:rsid w:val="00D94E7D"/>
    <w:rsid w:val="00D972D6"/>
    <w:rsid w:val="00D97E1F"/>
    <w:rsid w:val="00DA0862"/>
    <w:rsid w:val="00DA167C"/>
    <w:rsid w:val="00DA33DB"/>
    <w:rsid w:val="00DA4B11"/>
    <w:rsid w:val="00DA5862"/>
    <w:rsid w:val="00DA7144"/>
    <w:rsid w:val="00DB250D"/>
    <w:rsid w:val="00DB31AF"/>
    <w:rsid w:val="00DB4F90"/>
    <w:rsid w:val="00DB6423"/>
    <w:rsid w:val="00DC1FF5"/>
    <w:rsid w:val="00DC3BAB"/>
    <w:rsid w:val="00DD37A3"/>
    <w:rsid w:val="00DD37EA"/>
    <w:rsid w:val="00DD42B6"/>
    <w:rsid w:val="00DD4990"/>
    <w:rsid w:val="00DD7F80"/>
    <w:rsid w:val="00DE1100"/>
    <w:rsid w:val="00DE26A8"/>
    <w:rsid w:val="00DE3B48"/>
    <w:rsid w:val="00DE3F20"/>
    <w:rsid w:val="00DE45CD"/>
    <w:rsid w:val="00DE7754"/>
    <w:rsid w:val="00DF052E"/>
    <w:rsid w:val="00DF13F9"/>
    <w:rsid w:val="00DF26CD"/>
    <w:rsid w:val="00DF2F6A"/>
    <w:rsid w:val="00DF38FD"/>
    <w:rsid w:val="00DF3A75"/>
    <w:rsid w:val="00DF3E0C"/>
    <w:rsid w:val="00DF40FF"/>
    <w:rsid w:val="00DF4394"/>
    <w:rsid w:val="00DF4E84"/>
    <w:rsid w:val="00DF6C63"/>
    <w:rsid w:val="00E0048A"/>
    <w:rsid w:val="00E0236B"/>
    <w:rsid w:val="00E03DAC"/>
    <w:rsid w:val="00E05944"/>
    <w:rsid w:val="00E05B23"/>
    <w:rsid w:val="00E10064"/>
    <w:rsid w:val="00E10A62"/>
    <w:rsid w:val="00E10E5B"/>
    <w:rsid w:val="00E114AF"/>
    <w:rsid w:val="00E11619"/>
    <w:rsid w:val="00E11D5B"/>
    <w:rsid w:val="00E12C76"/>
    <w:rsid w:val="00E166FE"/>
    <w:rsid w:val="00E16967"/>
    <w:rsid w:val="00E16B55"/>
    <w:rsid w:val="00E17121"/>
    <w:rsid w:val="00E21565"/>
    <w:rsid w:val="00E21742"/>
    <w:rsid w:val="00E219E4"/>
    <w:rsid w:val="00E22375"/>
    <w:rsid w:val="00E22589"/>
    <w:rsid w:val="00E25E44"/>
    <w:rsid w:val="00E313A3"/>
    <w:rsid w:val="00E32ACC"/>
    <w:rsid w:val="00E3311F"/>
    <w:rsid w:val="00E33797"/>
    <w:rsid w:val="00E362BA"/>
    <w:rsid w:val="00E36F6B"/>
    <w:rsid w:val="00E41A31"/>
    <w:rsid w:val="00E4256C"/>
    <w:rsid w:val="00E46267"/>
    <w:rsid w:val="00E4739D"/>
    <w:rsid w:val="00E51468"/>
    <w:rsid w:val="00E51809"/>
    <w:rsid w:val="00E521C0"/>
    <w:rsid w:val="00E54749"/>
    <w:rsid w:val="00E54F75"/>
    <w:rsid w:val="00E561D8"/>
    <w:rsid w:val="00E57AC1"/>
    <w:rsid w:val="00E57DA2"/>
    <w:rsid w:val="00E60B5F"/>
    <w:rsid w:val="00E656B8"/>
    <w:rsid w:val="00E65D67"/>
    <w:rsid w:val="00E6745A"/>
    <w:rsid w:val="00E7287C"/>
    <w:rsid w:val="00E72AED"/>
    <w:rsid w:val="00E72D9E"/>
    <w:rsid w:val="00E7313C"/>
    <w:rsid w:val="00E74C20"/>
    <w:rsid w:val="00E75011"/>
    <w:rsid w:val="00E75B71"/>
    <w:rsid w:val="00E7649D"/>
    <w:rsid w:val="00E76D1D"/>
    <w:rsid w:val="00E774A8"/>
    <w:rsid w:val="00E801E6"/>
    <w:rsid w:val="00E84173"/>
    <w:rsid w:val="00E84562"/>
    <w:rsid w:val="00E86A39"/>
    <w:rsid w:val="00E9163F"/>
    <w:rsid w:val="00E9249D"/>
    <w:rsid w:val="00E92E84"/>
    <w:rsid w:val="00E938CB"/>
    <w:rsid w:val="00E949AA"/>
    <w:rsid w:val="00E94DD6"/>
    <w:rsid w:val="00E95415"/>
    <w:rsid w:val="00E96101"/>
    <w:rsid w:val="00E9615E"/>
    <w:rsid w:val="00E96D8B"/>
    <w:rsid w:val="00E970ED"/>
    <w:rsid w:val="00E9799B"/>
    <w:rsid w:val="00EA05AE"/>
    <w:rsid w:val="00EA1669"/>
    <w:rsid w:val="00EA1847"/>
    <w:rsid w:val="00EA2025"/>
    <w:rsid w:val="00EA2070"/>
    <w:rsid w:val="00EA2321"/>
    <w:rsid w:val="00EA30A0"/>
    <w:rsid w:val="00EA3C09"/>
    <w:rsid w:val="00EA587C"/>
    <w:rsid w:val="00EA6258"/>
    <w:rsid w:val="00EA7B4E"/>
    <w:rsid w:val="00EB2813"/>
    <w:rsid w:val="00EB3E9A"/>
    <w:rsid w:val="00EB5697"/>
    <w:rsid w:val="00EB5EA7"/>
    <w:rsid w:val="00EB62CB"/>
    <w:rsid w:val="00EB7C22"/>
    <w:rsid w:val="00EB7CF5"/>
    <w:rsid w:val="00EC04F9"/>
    <w:rsid w:val="00EC28EB"/>
    <w:rsid w:val="00EC5FD7"/>
    <w:rsid w:val="00EC6376"/>
    <w:rsid w:val="00ED03CE"/>
    <w:rsid w:val="00ED1D8A"/>
    <w:rsid w:val="00ED5504"/>
    <w:rsid w:val="00EE07D2"/>
    <w:rsid w:val="00EE0A7D"/>
    <w:rsid w:val="00EE109A"/>
    <w:rsid w:val="00EE2C55"/>
    <w:rsid w:val="00EE4388"/>
    <w:rsid w:val="00EE614B"/>
    <w:rsid w:val="00EE65F0"/>
    <w:rsid w:val="00EE7670"/>
    <w:rsid w:val="00EF01E5"/>
    <w:rsid w:val="00EF2442"/>
    <w:rsid w:val="00EF6018"/>
    <w:rsid w:val="00EF6C1E"/>
    <w:rsid w:val="00EF7481"/>
    <w:rsid w:val="00F0023B"/>
    <w:rsid w:val="00F030A4"/>
    <w:rsid w:val="00F03B99"/>
    <w:rsid w:val="00F0455E"/>
    <w:rsid w:val="00F052EB"/>
    <w:rsid w:val="00F06500"/>
    <w:rsid w:val="00F079C9"/>
    <w:rsid w:val="00F07B9C"/>
    <w:rsid w:val="00F10BD1"/>
    <w:rsid w:val="00F10DCD"/>
    <w:rsid w:val="00F1117C"/>
    <w:rsid w:val="00F11A6B"/>
    <w:rsid w:val="00F12E49"/>
    <w:rsid w:val="00F132BE"/>
    <w:rsid w:val="00F139E0"/>
    <w:rsid w:val="00F13AB7"/>
    <w:rsid w:val="00F159AC"/>
    <w:rsid w:val="00F17294"/>
    <w:rsid w:val="00F22C41"/>
    <w:rsid w:val="00F22FB0"/>
    <w:rsid w:val="00F23621"/>
    <w:rsid w:val="00F25F6C"/>
    <w:rsid w:val="00F2707F"/>
    <w:rsid w:val="00F3317A"/>
    <w:rsid w:val="00F3367E"/>
    <w:rsid w:val="00F34BA2"/>
    <w:rsid w:val="00F34C5D"/>
    <w:rsid w:val="00F34FFC"/>
    <w:rsid w:val="00F37F1D"/>
    <w:rsid w:val="00F408B7"/>
    <w:rsid w:val="00F40EEF"/>
    <w:rsid w:val="00F41E42"/>
    <w:rsid w:val="00F42213"/>
    <w:rsid w:val="00F43CF2"/>
    <w:rsid w:val="00F45273"/>
    <w:rsid w:val="00F457F5"/>
    <w:rsid w:val="00F458E4"/>
    <w:rsid w:val="00F45E5E"/>
    <w:rsid w:val="00F4755D"/>
    <w:rsid w:val="00F50FF6"/>
    <w:rsid w:val="00F512F1"/>
    <w:rsid w:val="00F52E94"/>
    <w:rsid w:val="00F55D38"/>
    <w:rsid w:val="00F56145"/>
    <w:rsid w:val="00F57A7F"/>
    <w:rsid w:val="00F63CB8"/>
    <w:rsid w:val="00F6542B"/>
    <w:rsid w:val="00F66148"/>
    <w:rsid w:val="00F674FB"/>
    <w:rsid w:val="00F70C28"/>
    <w:rsid w:val="00F72C62"/>
    <w:rsid w:val="00F7392F"/>
    <w:rsid w:val="00F74323"/>
    <w:rsid w:val="00F74AA1"/>
    <w:rsid w:val="00F7507E"/>
    <w:rsid w:val="00F754A7"/>
    <w:rsid w:val="00F75DE7"/>
    <w:rsid w:val="00F7688D"/>
    <w:rsid w:val="00F769F1"/>
    <w:rsid w:val="00F76E64"/>
    <w:rsid w:val="00F811FC"/>
    <w:rsid w:val="00F82016"/>
    <w:rsid w:val="00F836E8"/>
    <w:rsid w:val="00F8583C"/>
    <w:rsid w:val="00F865EE"/>
    <w:rsid w:val="00F86A7A"/>
    <w:rsid w:val="00F86EAC"/>
    <w:rsid w:val="00F907E3"/>
    <w:rsid w:val="00F91299"/>
    <w:rsid w:val="00F912A8"/>
    <w:rsid w:val="00F92125"/>
    <w:rsid w:val="00F923FC"/>
    <w:rsid w:val="00F94BA4"/>
    <w:rsid w:val="00F966D9"/>
    <w:rsid w:val="00F97809"/>
    <w:rsid w:val="00F97BB8"/>
    <w:rsid w:val="00FA27D4"/>
    <w:rsid w:val="00FA2DE0"/>
    <w:rsid w:val="00FA3EA5"/>
    <w:rsid w:val="00FA5E4B"/>
    <w:rsid w:val="00FA6792"/>
    <w:rsid w:val="00FB07EA"/>
    <w:rsid w:val="00FB6304"/>
    <w:rsid w:val="00FC1E11"/>
    <w:rsid w:val="00FC3232"/>
    <w:rsid w:val="00FC3E92"/>
    <w:rsid w:val="00FD0ED1"/>
    <w:rsid w:val="00FD3BF0"/>
    <w:rsid w:val="00FE0B7E"/>
    <w:rsid w:val="00FE157B"/>
    <w:rsid w:val="00FE36E4"/>
    <w:rsid w:val="00FE3E6E"/>
    <w:rsid w:val="00FE4A19"/>
    <w:rsid w:val="00FE6AA8"/>
    <w:rsid w:val="00FE7C58"/>
    <w:rsid w:val="00FF020D"/>
    <w:rsid w:val="00FF04CD"/>
    <w:rsid w:val="00FF0B2A"/>
    <w:rsid w:val="00FF2162"/>
    <w:rsid w:val="00FF2500"/>
    <w:rsid w:val="00FF4E47"/>
    <w:rsid w:val="00FF58C2"/>
    <w:rsid w:val="00FF6561"/>
    <w:rsid w:val="00FF6A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AA081"/>
  <w15:docId w15:val="{CA75BBC3-4E44-4176-B0E0-300491E0E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78E"/>
    <w:pPr>
      <w:spacing w:before="60"/>
      <w:jc w:val="both"/>
    </w:pPr>
    <w:rPr>
      <w:rFonts w:eastAsia="Times New Roman" w:cs="Times New Roman"/>
      <w:szCs w:val="24"/>
      <w:lang w:eastAsia="es-ES"/>
    </w:rPr>
  </w:style>
  <w:style w:type="paragraph" w:styleId="Ttulo1">
    <w:name w:val="heading 1"/>
    <w:basedOn w:val="Normal"/>
    <w:next w:val="Normal"/>
    <w:link w:val="Ttulo1Car"/>
    <w:uiPriority w:val="9"/>
    <w:qFormat/>
    <w:rsid w:val="000C02B6"/>
    <w:pPr>
      <w:keepNext/>
      <w:keepLines/>
      <w:numPr>
        <w:numId w:val="21"/>
      </w:numPr>
      <w:spacing w:before="240"/>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F66148"/>
    <w:pPr>
      <w:keepNext/>
      <w:keepLines/>
      <w:numPr>
        <w:ilvl w:val="1"/>
        <w:numId w:val="21"/>
      </w:numPr>
      <w:spacing w:before="40"/>
      <w:outlineLvl w:val="1"/>
    </w:pPr>
    <w:rPr>
      <w:rFonts w:eastAsiaTheme="majorEastAsia" w:cstheme="majorBidi"/>
      <w:sz w:val="26"/>
      <w:szCs w:val="26"/>
    </w:rPr>
  </w:style>
  <w:style w:type="paragraph" w:styleId="Ttulo3">
    <w:name w:val="heading 3"/>
    <w:basedOn w:val="Normal"/>
    <w:next w:val="Normal"/>
    <w:link w:val="Ttulo3Car"/>
    <w:uiPriority w:val="9"/>
    <w:unhideWhenUsed/>
    <w:qFormat/>
    <w:rsid w:val="000346BF"/>
    <w:pPr>
      <w:keepNext/>
      <w:keepLines/>
      <w:numPr>
        <w:ilvl w:val="2"/>
        <w:numId w:val="21"/>
      </w:numPr>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nhideWhenUsed/>
    <w:qFormat/>
    <w:rsid w:val="000346BF"/>
    <w:pPr>
      <w:keepNext/>
      <w:keepLines/>
      <w:numPr>
        <w:ilvl w:val="3"/>
        <w:numId w:val="21"/>
      </w:numPr>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0346BF"/>
    <w:pPr>
      <w:keepNext/>
      <w:keepLines/>
      <w:numPr>
        <w:ilvl w:val="4"/>
        <w:numId w:val="21"/>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unhideWhenUsed/>
    <w:qFormat/>
    <w:rsid w:val="000346BF"/>
    <w:pPr>
      <w:keepNext/>
      <w:keepLines/>
      <w:numPr>
        <w:ilvl w:val="5"/>
        <w:numId w:val="21"/>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0346BF"/>
    <w:pPr>
      <w:keepNext/>
      <w:keepLines/>
      <w:numPr>
        <w:ilvl w:val="6"/>
        <w:numId w:val="21"/>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0346BF"/>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346BF"/>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1,anexo,Header1"/>
    <w:basedOn w:val="Normal"/>
    <w:link w:val="EncabezadoCar"/>
    <w:rsid w:val="00F97809"/>
    <w:pPr>
      <w:tabs>
        <w:tab w:val="center" w:pos="4252"/>
        <w:tab w:val="right" w:pos="8504"/>
      </w:tabs>
    </w:pPr>
  </w:style>
  <w:style w:type="character" w:customStyle="1" w:styleId="EncabezadoCar">
    <w:name w:val="Encabezado Car"/>
    <w:aliases w:val="Encabezado1 Car,anexo Car,Header1 Car"/>
    <w:basedOn w:val="Fuentedeprrafopredeter"/>
    <w:link w:val="Encabezado"/>
    <w:rsid w:val="00F97809"/>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375BA2"/>
    <w:pPr>
      <w:tabs>
        <w:tab w:val="center" w:pos="4252"/>
        <w:tab w:val="right" w:pos="8504"/>
      </w:tabs>
    </w:pPr>
  </w:style>
  <w:style w:type="character" w:customStyle="1" w:styleId="PiedepginaCar">
    <w:name w:val="Pie de página Car"/>
    <w:basedOn w:val="Fuentedeprrafopredeter"/>
    <w:link w:val="Piedepgina"/>
    <w:uiPriority w:val="99"/>
    <w:rsid w:val="00375BA2"/>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375BA2"/>
    <w:rPr>
      <w:rFonts w:ascii="Tahoma" w:hAnsi="Tahoma" w:cs="Tahoma"/>
      <w:sz w:val="16"/>
      <w:szCs w:val="16"/>
    </w:rPr>
  </w:style>
  <w:style w:type="character" w:customStyle="1" w:styleId="TextodegloboCar">
    <w:name w:val="Texto de globo Car"/>
    <w:basedOn w:val="Fuentedeprrafopredeter"/>
    <w:link w:val="Textodeglobo"/>
    <w:uiPriority w:val="99"/>
    <w:semiHidden/>
    <w:rsid w:val="00375BA2"/>
    <w:rPr>
      <w:rFonts w:ascii="Tahoma" w:eastAsia="Times New Roman" w:hAnsi="Tahoma" w:cs="Tahoma"/>
      <w:sz w:val="16"/>
      <w:szCs w:val="16"/>
      <w:lang w:eastAsia="es-ES"/>
    </w:rPr>
  </w:style>
  <w:style w:type="table" w:styleId="Tablaconcuadrcula">
    <w:name w:val="Table Grid"/>
    <w:basedOn w:val="Tablanormal"/>
    <w:uiPriority w:val="39"/>
    <w:rsid w:val="00375BA2"/>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50773A"/>
    <w:rPr>
      <w:rFonts w:cs="Times New Roman"/>
    </w:rPr>
  </w:style>
  <w:style w:type="paragraph" w:styleId="Prrafodelista">
    <w:name w:val="List Paragraph"/>
    <w:aliases w:val="Viñetas 1,Bester List1,Lista 1,1 List Paragraph INGENOSTRUM,List 1,Título5,lista numerada,lista numerada TIPO 3,Parrafo lista numerada normal,Bullets,Titulo tabla,Lista vistosa - Énfasis 11,Parrafo,Titulo 3,viñeta,parrafo,Lista HD"/>
    <w:basedOn w:val="Normal"/>
    <w:link w:val="PrrafodelistaCar"/>
    <w:uiPriority w:val="34"/>
    <w:qFormat/>
    <w:rsid w:val="007A063B"/>
    <w:pPr>
      <w:ind w:left="720"/>
      <w:contextualSpacing/>
    </w:pPr>
  </w:style>
  <w:style w:type="paragraph" w:customStyle="1" w:styleId="ndice-Puntoprincipal">
    <w:name w:val="Índice - Punto principal"/>
    <w:basedOn w:val="Prrafodelista"/>
    <w:link w:val="ndice-PuntoprincipalCar"/>
    <w:qFormat/>
    <w:rsid w:val="000346BF"/>
    <w:pPr>
      <w:numPr>
        <w:numId w:val="1"/>
      </w:numPr>
      <w:ind w:right="-568"/>
    </w:pPr>
    <w:rPr>
      <w:rFonts w:cstheme="minorHAnsi"/>
      <w:b/>
      <w:sz w:val="30"/>
      <w:szCs w:val="30"/>
    </w:rPr>
  </w:style>
  <w:style w:type="paragraph" w:customStyle="1" w:styleId="ndice-Secundario">
    <w:name w:val="Índice - Secundario"/>
    <w:basedOn w:val="ndice-Puntoprincipal"/>
    <w:link w:val="ndice-SecundarioCar"/>
    <w:qFormat/>
    <w:rsid w:val="000346BF"/>
    <w:pPr>
      <w:numPr>
        <w:ilvl w:val="1"/>
      </w:numPr>
    </w:pPr>
    <w:rPr>
      <w:b w:val="0"/>
      <w:sz w:val="26"/>
      <w:szCs w:val="26"/>
    </w:rPr>
  </w:style>
  <w:style w:type="character" w:customStyle="1" w:styleId="PrrafodelistaCar">
    <w:name w:val="Párrafo de lista Car"/>
    <w:aliases w:val="Viñetas 1 Car,Bester List1 Car,Lista 1 Car,1 List Paragraph INGENOSTRUM Car,List 1 Car,Título5 Car,lista numerada Car,lista numerada TIPO 3 Car,Parrafo lista numerada normal Car,Bullets Car,Titulo tabla Car,Parrafo Car,Titulo 3 Car"/>
    <w:basedOn w:val="Fuentedeprrafopredeter"/>
    <w:link w:val="Prrafodelista"/>
    <w:uiPriority w:val="34"/>
    <w:qFormat/>
    <w:rsid w:val="00F7507E"/>
    <w:rPr>
      <w:rFonts w:ascii="Times New Roman" w:eastAsia="Times New Roman" w:hAnsi="Times New Roman" w:cs="Times New Roman"/>
      <w:sz w:val="24"/>
      <w:szCs w:val="24"/>
      <w:lang w:eastAsia="es-ES"/>
    </w:rPr>
  </w:style>
  <w:style w:type="character" w:customStyle="1" w:styleId="ndice-PuntoprincipalCar">
    <w:name w:val="Índice - Punto principal Car"/>
    <w:basedOn w:val="PrrafodelistaCar"/>
    <w:link w:val="ndice-Puntoprincipal"/>
    <w:rsid w:val="000346BF"/>
    <w:rPr>
      <w:rFonts w:ascii="Times New Roman" w:eastAsia="Times New Roman" w:hAnsi="Times New Roman" w:cstheme="minorHAnsi"/>
      <w:b/>
      <w:sz w:val="30"/>
      <w:szCs w:val="30"/>
      <w:lang w:eastAsia="es-ES"/>
    </w:rPr>
  </w:style>
  <w:style w:type="character" w:customStyle="1" w:styleId="Ttulo1Car">
    <w:name w:val="Título 1 Car"/>
    <w:basedOn w:val="Fuentedeprrafopredeter"/>
    <w:link w:val="Ttulo1"/>
    <w:uiPriority w:val="9"/>
    <w:rsid w:val="000C02B6"/>
    <w:rPr>
      <w:rFonts w:eastAsiaTheme="majorEastAsia" w:cstheme="majorBidi"/>
      <w:b/>
      <w:sz w:val="28"/>
      <w:szCs w:val="32"/>
      <w:lang w:eastAsia="es-ES"/>
    </w:rPr>
  </w:style>
  <w:style w:type="character" w:customStyle="1" w:styleId="ndice-SecundarioCar">
    <w:name w:val="Índice - Secundario Car"/>
    <w:basedOn w:val="ndice-PuntoprincipalCar"/>
    <w:link w:val="ndice-Secundario"/>
    <w:rsid w:val="000346BF"/>
    <w:rPr>
      <w:rFonts w:ascii="Times New Roman" w:eastAsia="Times New Roman" w:hAnsi="Times New Roman" w:cstheme="minorHAnsi"/>
      <w:b w:val="0"/>
      <w:sz w:val="26"/>
      <w:szCs w:val="26"/>
      <w:lang w:eastAsia="es-ES"/>
    </w:rPr>
  </w:style>
  <w:style w:type="character" w:customStyle="1" w:styleId="Ttulo2Car">
    <w:name w:val="Título 2 Car"/>
    <w:basedOn w:val="Fuentedeprrafopredeter"/>
    <w:link w:val="Ttulo2"/>
    <w:uiPriority w:val="9"/>
    <w:rsid w:val="00F66148"/>
    <w:rPr>
      <w:rFonts w:eastAsiaTheme="majorEastAsia" w:cstheme="majorBidi"/>
      <w:sz w:val="26"/>
      <w:szCs w:val="26"/>
      <w:lang w:eastAsia="es-ES"/>
    </w:rPr>
  </w:style>
  <w:style w:type="character" w:customStyle="1" w:styleId="Ttulo3Car">
    <w:name w:val="Título 3 Car"/>
    <w:basedOn w:val="Fuentedeprrafopredeter"/>
    <w:link w:val="Ttulo3"/>
    <w:uiPriority w:val="9"/>
    <w:rsid w:val="000346BF"/>
    <w:rPr>
      <w:rFonts w:asciiTheme="majorHAnsi" w:eastAsiaTheme="majorEastAsia" w:hAnsiTheme="majorHAnsi" w:cstheme="majorBidi"/>
      <w:color w:val="243F60" w:themeColor="accent1" w:themeShade="7F"/>
      <w:szCs w:val="24"/>
      <w:lang w:eastAsia="es-ES"/>
    </w:rPr>
  </w:style>
  <w:style w:type="character" w:customStyle="1" w:styleId="Ttulo4Car">
    <w:name w:val="Título 4 Car"/>
    <w:basedOn w:val="Fuentedeprrafopredeter"/>
    <w:link w:val="Ttulo4"/>
    <w:rsid w:val="000346BF"/>
    <w:rPr>
      <w:rFonts w:asciiTheme="majorHAnsi" w:eastAsiaTheme="majorEastAsia" w:hAnsiTheme="majorHAnsi" w:cstheme="majorBidi"/>
      <w:i/>
      <w:iCs/>
      <w:color w:val="365F91" w:themeColor="accent1" w:themeShade="BF"/>
      <w:szCs w:val="24"/>
      <w:lang w:eastAsia="es-ES"/>
    </w:rPr>
  </w:style>
  <w:style w:type="character" w:customStyle="1" w:styleId="Ttulo5Car">
    <w:name w:val="Título 5 Car"/>
    <w:basedOn w:val="Fuentedeprrafopredeter"/>
    <w:link w:val="Ttulo5"/>
    <w:uiPriority w:val="9"/>
    <w:rsid w:val="000346BF"/>
    <w:rPr>
      <w:rFonts w:asciiTheme="majorHAnsi" w:eastAsiaTheme="majorEastAsia" w:hAnsiTheme="majorHAnsi" w:cstheme="majorBidi"/>
      <w:color w:val="365F91" w:themeColor="accent1" w:themeShade="BF"/>
      <w:szCs w:val="24"/>
      <w:lang w:eastAsia="es-ES"/>
    </w:rPr>
  </w:style>
  <w:style w:type="character" w:customStyle="1" w:styleId="Ttulo6Car">
    <w:name w:val="Título 6 Car"/>
    <w:basedOn w:val="Fuentedeprrafopredeter"/>
    <w:link w:val="Ttulo6"/>
    <w:uiPriority w:val="9"/>
    <w:rsid w:val="000346BF"/>
    <w:rPr>
      <w:rFonts w:asciiTheme="majorHAnsi" w:eastAsiaTheme="majorEastAsia" w:hAnsiTheme="majorHAnsi" w:cstheme="majorBidi"/>
      <w:color w:val="243F60" w:themeColor="accent1" w:themeShade="7F"/>
      <w:szCs w:val="24"/>
      <w:lang w:eastAsia="es-ES"/>
    </w:rPr>
  </w:style>
  <w:style w:type="character" w:customStyle="1" w:styleId="Ttulo7Car">
    <w:name w:val="Título 7 Car"/>
    <w:basedOn w:val="Fuentedeprrafopredeter"/>
    <w:link w:val="Ttulo7"/>
    <w:uiPriority w:val="9"/>
    <w:semiHidden/>
    <w:rsid w:val="000346BF"/>
    <w:rPr>
      <w:rFonts w:asciiTheme="majorHAnsi" w:eastAsiaTheme="majorEastAsia" w:hAnsiTheme="majorHAnsi" w:cstheme="majorBidi"/>
      <w:i/>
      <w:iCs/>
      <w:color w:val="243F60" w:themeColor="accent1" w:themeShade="7F"/>
      <w:szCs w:val="24"/>
      <w:lang w:eastAsia="es-ES"/>
    </w:rPr>
  </w:style>
  <w:style w:type="character" w:customStyle="1" w:styleId="Ttulo8Car">
    <w:name w:val="Título 8 Car"/>
    <w:basedOn w:val="Fuentedeprrafopredeter"/>
    <w:link w:val="Ttulo8"/>
    <w:uiPriority w:val="9"/>
    <w:semiHidden/>
    <w:rsid w:val="000346BF"/>
    <w:rPr>
      <w:rFonts w:asciiTheme="majorHAnsi" w:eastAsiaTheme="majorEastAsia" w:hAnsiTheme="majorHAnsi" w:cstheme="majorBidi"/>
      <w:color w:val="272727" w:themeColor="text1" w:themeTint="D8"/>
      <w:sz w:val="21"/>
      <w:szCs w:val="21"/>
      <w:lang w:eastAsia="es-ES"/>
    </w:rPr>
  </w:style>
  <w:style w:type="character" w:customStyle="1" w:styleId="Ttulo9Car">
    <w:name w:val="Título 9 Car"/>
    <w:basedOn w:val="Fuentedeprrafopredeter"/>
    <w:link w:val="Ttulo9"/>
    <w:uiPriority w:val="9"/>
    <w:semiHidden/>
    <w:rsid w:val="000346BF"/>
    <w:rPr>
      <w:rFonts w:asciiTheme="majorHAnsi" w:eastAsiaTheme="majorEastAsia" w:hAnsiTheme="majorHAnsi" w:cstheme="majorBidi"/>
      <w:i/>
      <w:iCs/>
      <w:color w:val="272727" w:themeColor="text1" w:themeTint="D8"/>
      <w:sz w:val="21"/>
      <w:szCs w:val="21"/>
      <w:lang w:eastAsia="es-ES"/>
    </w:rPr>
  </w:style>
  <w:style w:type="paragraph" w:styleId="ndice1">
    <w:name w:val="index 1"/>
    <w:basedOn w:val="Normal"/>
    <w:next w:val="Normal"/>
    <w:autoRedefine/>
    <w:uiPriority w:val="99"/>
    <w:semiHidden/>
    <w:unhideWhenUsed/>
    <w:rsid w:val="00D972D6"/>
    <w:pPr>
      <w:ind w:left="240" w:hanging="240"/>
    </w:pPr>
  </w:style>
  <w:style w:type="paragraph" w:styleId="TtuloTDC">
    <w:name w:val="TOC Heading"/>
    <w:basedOn w:val="Ttulo1"/>
    <w:next w:val="Normal"/>
    <w:uiPriority w:val="39"/>
    <w:unhideWhenUsed/>
    <w:qFormat/>
    <w:rsid w:val="00F66148"/>
    <w:pPr>
      <w:numPr>
        <w:numId w:val="0"/>
      </w:numPr>
      <w:spacing w:line="259" w:lineRule="auto"/>
      <w:outlineLvl w:val="9"/>
    </w:pPr>
  </w:style>
  <w:style w:type="paragraph" w:styleId="TDC1">
    <w:name w:val="toc 1"/>
    <w:basedOn w:val="Normal"/>
    <w:next w:val="Normal"/>
    <w:autoRedefine/>
    <w:uiPriority w:val="39"/>
    <w:unhideWhenUsed/>
    <w:rsid w:val="00F66148"/>
    <w:pPr>
      <w:spacing w:after="100"/>
    </w:pPr>
  </w:style>
  <w:style w:type="paragraph" w:styleId="TDC2">
    <w:name w:val="toc 2"/>
    <w:basedOn w:val="Normal"/>
    <w:next w:val="Normal"/>
    <w:autoRedefine/>
    <w:uiPriority w:val="39"/>
    <w:unhideWhenUsed/>
    <w:rsid w:val="00F66148"/>
    <w:pPr>
      <w:spacing w:after="100"/>
      <w:ind w:left="240"/>
    </w:pPr>
  </w:style>
  <w:style w:type="paragraph" w:customStyle="1" w:styleId="indicesegundotitulo">
    <w:name w:val="indice segundo titulo"/>
    <w:rsid w:val="00F66148"/>
    <w:pPr>
      <w:spacing w:before="1701" w:after="567" w:line="240" w:lineRule="auto"/>
      <w:ind w:left="3686" w:right="1418" w:hanging="1134"/>
      <w:jc w:val="both"/>
    </w:pPr>
    <w:rPr>
      <w:rFonts w:ascii="Arial" w:eastAsia="Times New Roman" w:hAnsi="Arial" w:cs="Times New Roman"/>
      <w:b/>
      <w:noProof/>
      <w:color w:val="40637A"/>
      <w:szCs w:val="20"/>
      <w:lang w:eastAsia="es-ES"/>
    </w:rPr>
  </w:style>
  <w:style w:type="character" w:styleId="Hipervnculo">
    <w:name w:val="Hyperlink"/>
    <w:uiPriority w:val="99"/>
    <w:unhideWhenUsed/>
    <w:rsid w:val="00F66148"/>
    <w:rPr>
      <w:color w:val="0000FF"/>
      <w:u w:val="single"/>
    </w:rPr>
  </w:style>
  <w:style w:type="paragraph" w:styleId="TDC3">
    <w:name w:val="toc 3"/>
    <w:basedOn w:val="Normal"/>
    <w:next w:val="Normal"/>
    <w:autoRedefine/>
    <w:uiPriority w:val="39"/>
    <w:unhideWhenUsed/>
    <w:rsid w:val="00963557"/>
    <w:pPr>
      <w:spacing w:after="100"/>
      <w:ind w:left="480"/>
    </w:pPr>
  </w:style>
  <w:style w:type="character" w:customStyle="1" w:styleId="Bodytext1">
    <w:name w:val="Body text|1_"/>
    <w:basedOn w:val="Fuentedeprrafopredeter"/>
    <w:link w:val="Bodytext10"/>
    <w:rsid w:val="00EA2025"/>
    <w:rPr>
      <w:rFonts w:ascii="Arial" w:eastAsia="Arial" w:hAnsi="Arial" w:cs="Arial"/>
      <w:sz w:val="19"/>
      <w:szCs w:val="19"/>
      <w:shd w:val="clear" w:color="auto" w:fill="FFFFFF"/>
    </w:rPr>
  </w:style>
  <w:style w:type="paragraph" w:customStyle="1" w:styleId="Bodytext10">
    <w:name w:val="Body text|1"/>
    <w:basedOn w:val="Normal"/>
    <w:link w:val="Bodytext1"/>
    <w:rsid w:val="00EA2025"/>
    <w:pPr>
      <w:widowControl w:val="0"/>
      <w:shd w:val="clear" w:color="auto" w:fill="FFFFFF"/>
      <w:spacing w:after="180" w:line="437" w:lineRule="auto"/>
    </w:pPr>
    <w:rPr>
      <w:rFonts w:ascii="Arial" w:eastAsia="Arial" w:hAnsi="Arial" w:cs="Arial"/>
      <w:sz w:val="19"/>
      <w:szCs w:val="19"/>
      <w:lang w:eastAsia="en-US"/>
    </w:rPr>
  </w:style>
  <w:style w:type="character" w:customStyle="1" w:styleId="Heading21">
    <w:name w:val="Heading #2|1_"/>
    <w:basedOn w:val="Fuentedeprrafopredeter"/>
    <w:link w:val="Heading210"/>
    <w:rsid w:val="002A4390"/>
    <w:rPr>
      <w:rFonts w:ascii="Arial" w:eastAsia="Arial" w:hAnsi="Arial" w:cs="Arial"/>
      <w:b/>
      <w:bCs/>
      <w:sz w:val="19"/>
      <w:szCs w:val="19"/>
      <w:shd w:val="clear" w:color="auto" w:fill="FFFFFF"/>
    </w:rPr>
  </w:style>
  <w:style w:type="paragraph" w:customStyle="1" w:styleId="Heading210">
    <w:name w:val="Heading #2|1"/>
    <w:basedOn w:val="Normal"/>
    <w:link w:val="Heading21"/>
    <w:rsid w:val="002A4390"/>
    <w:pPr>
      <w:widowControl w:val="0"/>
      <w:shd w:val="clear" w:color="auto" w:fill="FFFFFF"/>
      <w:spacing w:after="240" w:line="439" w:lineRule="auto"/>
      <w:ind w:left="440"/>
      <w:outlineLvl w:val="1"/>
    </w:pPr>
    <w:rPr>
      <w:rFonts w:ascii="Arial" w:eastAsia="Arial" w:hAnsi="Arial" w:cs="Arial"/>
      <w:b/>
      <w:bCs/>
      <w:sz w:val="19"/>
      <w:szCs w:val="19"/>
      <w:lang w:eastAsia="en-US"/>
    </w:rPr>
  </w:style>
  <w:style w:type="character" w:customStyle="1" w:styleId="Bodytext2">
    <w:name w:val="Body text|2_"/>
    <w:basedOn w:val="Fuentedeprrafopredeter"/>
    <w:link w:val="Bodytext20"/>
    <w:rsid w:val="00BC2552"/>
    <w:rPr>
      <w:rFonts w:ascii="Arial" w:eastAsia="Arial" w:hAnsi="Arial" w:cs="Arial"/>
      <w:color w:val="516AE8"/>
      <w:shd w:val="clear" w:color="auto" w:fill="FFFFFF"/>
    </w:rPr>
  </w:style>
  <w:style w:type="paragraph" w:customStyle="1" w:styleId="Bodytext20">
    <w:name w:val="Body text|2"/>
    <w:basedOn w:val="Normal"/>
    <w:link w:val="Bodytext2"/>
    <w:rsid w:val="00BC2552"/>
    <w:pPr>
      <w:widowControl w:val="0"/>
      <w:shd w:val="clear" w:color="auto" w:fill="FFFFFF"/>
      <w:spacing w:after="240"/>
      <w:ind w:left="800"/>
    </w:pPr>
    <w:rPr>
      <w:rFonts w:ascii="Arial" w:eastAsia="Arial" w:hAnsi="Arial" w:cs="Arial"/>
      <w:color w:val="516AE8"/>
      <w:szCs w:val="22"/>
      <w:lang w:eastAsia="en-US"/>
    </w:rPr>
  </w:style>
  <w:style w:type="character" w:customStyle="1" w:styleId="Other1">
    <w:name w:val="Other|1_"/>
    <w:basedOn w:val="Fuentedeprrafopredeter"/>
    <w:link w:val="Other10"/>
    <w:rsid w:val="00F70C28"/>
    <w:rPr>
      <w:rFonts w:ascii="Arial" w:eastAsia="Arial" w:hAnsi="Arial" w:cs="Arial"/>
      <w:sz w:val="19"/>
      <w:szCs w:val="19"/>
      <w:shd w:val="clear" w:color="auto" w:fill="FFFFFF"/>
    </w:rPr>
  </w:style>
  <w:style w:type="paragraph" w:customStyle="1" w:styleId="Other10">
    <w:name w:val="Other|1"/>
    <w:basedOn w:val="Normal"/>
    <w:link w:val="Other1"/>
    <w:rsid w:val="00F70C28"/>
    <w:pPr>
      <w:widowControl w:val="0"/>
      <w:shd w:val="clear" w:color="auto" w:fill="FFFFFF"/>
      <w:spacing w:after="180" w:line="437" w:lineRule="auto"/>
    </w:pPr>
    <w:rPr>
      <w:rFonts w:ascii="Arial" w:eastAsia="Arial" w:hAnsi="Arial" w:cs="Arial"/>
      <w:sz w:val="19"/>
      <w:szCs w:val="19"/>
      <w:lang w:eastAsia="en-US"/>
    </w:rPr>
  </w:style>
  <w:style w:type="character" w:styleId="Refdecomentario">
    <w:name w:val="annotation reference"/>
    <w:basedOn w:val="Fuentedeprrafopredeter"/>
    <w:uiPriority w:val="99"/>
    <w:semiHidden/>
    <w:unhideWhenUsed/>
    <w:rsid w:val="00595F30"/>
    <w:rPr>
      <w:sz w:val="16"/>
      <w:szCs w:val="16"/>
    </w:rPr>
  </w:style>
  <w:style w:type="paragraph" w:styleId="Textocomentario">
    <w:name w:val="annotation text"/>
    <w:basedOn w:val="Normal"/>
    <w:link w:val="TextocomentarioCar"/>
    <w:uiPriority w:val="99"/>
    <w:unhideWhenUsed/>
    <w:rsid w:val="00595F30"/>
    <w:rPr>
      <w:sz w:val="20"/>
      <w:szCs w:val="20"/>
    </w:rPr>
  </w:style>
  <w:style w:type="character" w:customStyle="1" w:styleId="TextocomentarioCar">
    <w:name w:val="Texto comentario Car"/>
    <w:basedOn w:val="Fuentedeprrafopredeter"/>
    <w:link w:val="Textocomentario"/>
    <w:uiPriority w:val="99"/>
    <w:rsid w:val="00595F3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595F30"/>
    <w:rPr>
      <w:b/>
      <w:bCs/>
    </w:rPr>
  </w:style>
  <w:style w:type="character" w:customStyle="1" w:styleId="AsuntodelcomentarioCar">
    <w:name w:val="Asunto del comentario Car"/>
    <w:basedOn w:val="TextocomentarioCar"/>
    <w:link w:val="Asuntodelcomentario"/>
    <w:uiPriority w:val="99"/>
    <w:semiHidden/>
    <w:rsid w:val="00595F30"/>
    <w:rPr>
      <w:rFonts w:ascii="Times New Roman" w:eastAsia="Times New Roman" w:hAnsi="Times New Roman" w:cs="Times New Roman"/>
      <w:b/>
      <w:bCs/>
      <w:sz w:val="20"/>
      <w:szCs w:val="20"/>
      <w:lang w:eastAsia="es-ES"/>
    </w:rPr>
  </w:style>
  <w:style w:type="paragraph" w:customStyle="1" w:styleId="ANEXO">
    <w:name w:val="ANEXO"/>
    <w:basedOn w:val="Ttulo1"/>
    <w:link w:val="ANEXOCar"/>
    <w:qFormat/>
    <w:rsid w:val="0011699F"/>
    <w:pPr>
      <w:numPr>
        <w:numId w:val="3"/>
      </w:numPr>
    </w:pPr>
  </w:style>
  <w:style w:type="character" w:customStyle="1" w:styleId="ANEXOCar">
    <w:name w:val="ANEXO Car"/>
    <w:basedOn w:val="Ttulo1Car"/>
    <w:link w:val="ANEXO"/>
    <w:rsid w:val="0011699F"/>
    <w:rPr>
      <w:rFonts w:eastAsiaTheme="majorEastAsia" w:cstheme="majorBidi"/>
      <w:b/>
      <w:sz w:val="28"/>
      <w:szCs w:val="32"/>
      <w:lang w:eastAsia="es-ES"/>
    </w:rPr>
  </w:style>
  <w:style w:type="paragraph" w:customStyle="1" w:styleId="TableParagraph">
    <w:name w:val="Table Paragraph"/>
    <w:basedOn w:val="Normal"/>
    <w:uiPriority w:val="1"/>
    <w:qFormat/>
    <w:rsid w:val="00C416E4"/>
    <w:pPr>
      <w:widowControl w:val="0"/>
      <w:autoSpaceDE w:val="0"/>
      <w:autoSpaceDN w:val="0"/>
      <w:spacing w:before="23"/>
      <w:jc w:val="center"/>
    </w:pPr>
    <w:rPr>
      <w:rFonts w:ascii="Calibri" w:eastAsia="Calibri" w:hAnsi="Calibri" w:cs="Calibri"/>
      <w:i/>
      <w:iCs/>
      <w:sz w:val="20"/>
      <w:szCs w:val="20"/>
      <w:lang w:eastAsia="en-US"/>
    </w:rPr>
  </w:style>
  <w:style w:type="character" w:styleId="nfasissutil">
    <w:name w:val="Subtle Emphasis"/>
    <w:basedOn w:val="Fuentedeprrafopredeter"/>
    <w:uiPriority w:val="19"/>
    <w:qFormat/>
    <w:rsid w:val="00C416E4"/>
    <w:rPr>
      <w:i/>
      <w:iCs/>
      <w:color w:val="404040" w:themeColor="text1" w:themeTint="BF"/>
    </w:rPr>
  </w:style>
  <w:style w:type="paragraph" w:styleId="Cita">
    <w:name w:val="Quote"/>
    <w:basedOn w:val="Normal"/>
    <w:next w:val="Normal"/>
    <w:link w:val="CitaCar"/>
    <w:uiPriority w:val="29"/>
    <w:qFormat/>
    <w:rsid w:val="00C416E4"/>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C416E4"/>
    <w:rPr>
      <w:rFonts w:eastAsia="Times New Roman" w:cs="Times New Roman"/>
      <w:i/>
      <w:iCs/>
      <w:color w:val="404040" w:themeColor="text1" w:themeTint="BF"/>
      <w:szCs w:val="24"/>
      <w:lang w:eastAsia="es-ES"/>
    </w:rPr>
  </w:style>
  <w:style w:type="paragraph" w:customStyle="1" w:styleId="TABLA">
    <w:name w:val="TABLA º"/>
    <w:basedOn w:val="Cita"/>
    <w:qFormat/>
    <w:rsid w:val="009B55FA"/>
    <w:pPr>
      <w:spacing w:before="60" w:after="240"/>
      <w:ind w:left="862" w:right="862"/>
    </w:pPr>
    <w:rPr>
      <w:sz w:val="20"/>
      <w:szCs w:val="22"/>
    </w:rPr>
  </w:style>
  <w:style w:type="paragraph" w:customStyle="1" w:styleId="Textoentabla">
    <w:name w:val="Texto en tabla"/>
    <w:basedOn w:val="TableParagraph"/>
    <w:qFormat/>
    <w:rsid w:val="00E36F6B"/>
    <w:pPr>
      <w:spacing w:after="0" w:line="240" w:lineRule="auto"/>
    </w:pPr>
    <w:rPr>
      <w:i w:val="0"/>
      <w:iCs w:val="0"/>
      <w:lang w:val="en-US" w:eastAsia="es-ES"/>
    </w:rPr>
  </w:style>
  <w:style w:type="paragraph" w:customStyle="1" w:styleId="Textoentablafila1">
    <w:name w:val="Texto en tabla fila 1"/>
    <w:basedOn w:val="Textoentabla"/>
    <w:qFormat/>
    <w:rsid w:val="00C416E4"/>
    <w:pPr>
      <w:spacing w:before="60" w:after="60"/>
    </w:pPr>
    <w:rPr>
      <w:rFonts w:asciiTheme="minorHAnsi" w:eastAsia="Times New Roman" w:hAnsiTheme="minorHAnsi" w:cs="Times New Roman"/>
      <w:i/>
      <w:iCs/>
      <w:sz w:val="22"/>
      <w:szCs w:val="24"/>
    </w:rPr>
  </w:style>
  <w:style w:type="paragraph" w:customStyle="1" w:styleId="vietadenormal">
    <w:name w:val="viñeta de normal"/>
    <w:basedOn w:val="Normal"/>
    <w:qFormat/>
    <w:rsid w:val="0028149A"/>
    <w:pPr>
      <w:numPr>
        <w:numId w:val="4"/>
      </w:numPr>
      <w:tabs>
        <w:tab w:val="right" w:leader="dot" w:pos="8364"/>
      </w:tabs>
    </w:pPr>
  </w:style>
  <w:style w:type="paragraph" w:styleId="Textoindependiente">
    <w:name w:val="Body Text"/>
    <w:basedOn w:val="Normal"/>
    <w:link w:val="TextoindependienteCar"/>
    <w:uiPriority w:val="1"/>
    <w:qFormat/>
    <w:rsid w:val="00B36EBD"/>
    <w:pPr>
      <w:widowControl w:val="0"/>
      <w:autoSpaceDE w:val="0"/>
      <w:autoSpaceDN w:val="0"/>
      <w:spacing w:before="0" w:after="0" w:line="240" w:lineRule="auto"/>
      <w:jc w:val="left"/>
    </w:pPr>
    <w:rPr>
      <w:rFonts w:ascii="Calibri" w:eastAsia="Calibri" w:hAnsi="Calibri" w:cs="Calibri"/>
      <w:szCs w:val="22"/>
      <w:lang w:eastAsia="en-US"/>
    </w:rPr>
  </w:style>
  <w:style w:type="character" w:customStyle="1" w:styleId="TextoindependienteCar">
    <w:name w:val="Texto independiente Car"/>
    <w:basedOn w:val="Fuentedeprrafopredeter"/>
    <w:link w:val="Textoindependiente"/>
    <w:uiPriority w:val="1"/>
    <w:rsid w:val="00B36EBD"/>
    <w:rPr>
      <w:rFonts w:ascii="Calibri" w:eastAsia="Calibri" w:hAnsi="Calibri" w:cs="Calibri"/>
    </w:rPr>
  </w:style>
  <w:style w:type="paragraph" w:customStyle="1" w:styleId="NEGRITANORMAL">
    <w:name w:val="NEGRITA NORMAL"/>
    <w:basedOn w:val="Normal"/>
    <w:qFormat/>
    <w:rsid w:val="00FC3232"/>
    <w:pPr>
      <w:spacing w:before="240"/>
    </w:pPr>
    <w:rPr>
      <w:rFonts w:eastAsiaTheme="majorEastAsia"/>
      <w:b/>
      <w:bCs/>
      <w:caps/>
    </w:rPr>
  </w:style>
  <w:style w:type="table" w:customStyle="1" w:styleId="TableNormal">
    <w:name w:val="Table Normal"/>
    <w:uiPriority w:val="2"/>
    <w:semiHidden/>
    <w:unhideWhenUsed/>
    <w:qFormat/>
    <w:rsid w:val="008E4B7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Hipervnculovisitado">
    <w:name w:val="FollowedHyperlink"/>
    <w:basedOn w:val="Fuentedeprrafopredeter"/>
    <w:uiPriority w:val="99"/>
    <w:semiHidden/>
    <w:unhideWhenUsed/>
    <w:rsid w:val="00CB5D7D"/>
    <w:rPr>
      <w:color w:val="954F72"/>
      <w:u w:val="single"/>
    </w:rPr>
  </w:style>
  <w:style w:type="paragraph" w:customStyle="1" w:styleId="msonormal0">
    <w:name w:val="msonormal"/>
    <w:basedOn w:val="Normal"/>
    <w:rsid w:val="00CB5D7D"/>
    <w:pPr>
      <w:spacing w:before="100" w:beforeAutospacing="1" w:after="100" w:afterAutospacing="1" w:line="240" w:lineRule="auto"/>
      <w:jc w:val="left"/>
    </w:pPr>
    <w:rPr>
      <w:rFonts w:ascii="Times New Roman" w:hAnsi="Times New Roman"/>
      <w:sz w:val="24"/>
    </w:rPr>
  </w:style>
  <w:style w:type="paragraph" w:customStyle="1" w:styleId="xl65">
    <w:name w:val="xl65"/>
    <w:basedOn w:val="Normal"/>
    <w:rsid w:val="00CB5D7D"/>
    <w:pPr>
      <w:pBdr>
        <w:bottom w:val="single" w:sz="8" w:space="0" w:color="000000"/>
        <w:right w:val="single" w:sz="8" w:space="0" w:color="000000"/>
      </w:pBdr>
      <w:shd w:val="clear" w:color="000000" w:fill="BFBFBF"/>
      <w:spacing w:before="100" w:beforeAutospacing="1" w:after="100" w:afterAutospacing="1" w:line="240" w:lineRule="auto"/>
      <w:jc w:val="center"/>
      <w:textAlignment w:val="center"/>
    </w:pPr>
    <w:rPr>
      <w:rFonts w:ascii="Calibri" w:hAnsi="Calibri" w:cs="Calibri"/>
      <w:b/>
      <w:bCs/>
      <w:szCs w:val="22"/>
    </w:rPr>
  </w:style>
  <w:style w:type="paragraph" w:customStyle="1" w:styleId="xl66">
    <w:name w:val="xl66"/>
    <w:basedOn w:val="Normal"/>
    <w:rsid w:val="00CB5D7D"/>
    <w:pPr>
      <w:spacing w:before="100" w:beforeAutospacing="1" w:after="100" w:afterAutospacing="1" w:line="240" w:lineRule="auto"/>
      <w:jc w:val="left"/>
    </w:pPr>
    <w:rPr>
      <w:rFonts w:ascii="Calibri" w:hAnsi="Calibri" w:cs="Calibri"/>
      <w:szCs w:val="22"/>
    </w:rPr>
  </w:style>
  <w:style w:type="paragraph" w:customStyle="1" w:styleId="xl67">
    <w:name w:val="xl67"/>
    <w:basedOn w:val="Normal"/>
    <w:rsid w:val="00CB5D7D"/>
    <w:pPr>
      <w:pBdr>
        <w:left w:val="single" w:sz="8" w:space="0" w:color="000000"/>
        <w:bottom w:val="single" w:sz="8" w:space="0" w:color="000000"/>
        <w:right w:val="single" w:sz="8" w:space="0" w:color="000000"/>
      </w:pBdr>
      <w:spacing w:before="100" w:beforeAutospacing="1" w:after="100" w:afterAutospacing="1" w:line="240" w:lineRule="auto"/>
      <w:jc w:val="center"/>
      <w:textAlignment w:val="center"/>
    </w:pPr>
    <w:rPr>
      <w:rFonts w:ascii="Calibri" w:hAnsi="Calibri" w:cs="Calibri"/>
      <w:szCs w:val="22"/>
    </w:rPr>
  </w:style>
  <w:style w:type="paragraph" w:customStyle="1" w:styleId="xl68">
    <w:name w:val="xl68"/>
    <w:basedOn w:val="Normal"/>
    <w:rsid w:val="00CB5D7D"/>
    <w:pPr>
      <w:pBdr>
        <w:bottom w:val="single" w:sz="8" w:space="0" w:color="000000"/>
        <w:right w:val="single" w:sz="8" w:space="0" w:color="000000"/>
      </w:pBdr>
      <w:spacing w:before="100" w:beforeAutospacing="1" w:after="100" w:afterAutospacing="1" w:line="240" w:lineRule="auto"/>
      <w:jc w:val="center"/>
      <w:textAlignment w:val="center"/>
    </w:pPr>
    <w:rPr>
      <w:rFonts w:ascii="Calibri" w:hAnsi="Calibri" w:cs="Calibri"/>
      <w:szCs w:val="22"/>
    </w:rPr>
  </w:style>
  <w:style w:type="paragraph" w:customStyle="1" w:styleId="xl69">
    <w:name w:val="xl69"/>
    <w:basedOn w:val="Normal"/>
    <w:rsid w:val="00CB5D7D"/>
    <w:pPr>
      <w:pBdr>
        <w:bottom w:val="single" w:sz="8" w:space="0" w:color="000000"/>
        <w:right w:val="single" w:sz="8" w:space="0" w:color="000000"/>
      </w:pBdr>
      <w:spacing w:before="100" w:beforeAutospacing="1" w:after="100" w:afterAutospacing="1" w:line="240" w:lineRule="auto"/>
      <w:jc w:val="left"/>
      <w:textAlignment w:val="center"/>
    </w:pPr>
    <w:rPr>
      <w:rFonts w:ascii="Calibri" w:hAnsi="Calibri" w:cs="Calibri"/>
      <w:szCs w:val="22"/>
    </w:rPr>
  </w:style>
  <w:style w:type="paragraph" w:customStyle="1" w:styleId="xl70">
    <w:name w:val="xl70"/>
    <w:basedOn w:val="Normal"/>
    <w:rsid w:val="00CB5D7D"/>
    <w:pPr>
      <w:pBdr>
        <w:bottom w:val="single" w:sz="8" w:space="0" w:color="000000"/>
        <w:right w:val="single" w:sz="8" w:space="0" w:color="000000"/>
      </w:pBdr>
      <w:spacing w:before="100" w:beforeAutospacing="1" w:after="100" w:afterAutospacing="1" w:line="240" w:lineRule="auto"/>
      <w:jc w:val="center"/>
      <w:textAlignment w:val="center"/>
    </w:pPr>
    <w:rPr>
      <w:rFonts w:ascii="Calibri" w:hAnsi="Calibri" w:cs="Calibri"/>
      <w:color w:val="000000"/>
      <w:szCs w:val="22"/>
    </w:rPr>
  </w:style>
  <w:style w:type="paragraph" w:customStyle="1" w:styleId="xl71">
    <w:name w:val="xl71"/>
    <w:basedOn w:val="Normal"/>
    <w:rsid w:val="00CB5D7D"/>
    <w:pPr>
      <w:spacing w:before="100" w:beforeAutospacing="1" w:after="100" w:afterAutospacing="1" w:line="240" w:lineRule="auto"/>
      <w:jc w:val="center"/>
    </w:pPr>
    <w:rPr>
      <w:rFonts w:ascii="Calibri" w:hAnsi="Calibri" w:cs="Calibri"/>
      <w:szCs w:val="22"/>
    </w:rPr>
  </w:style>
  <w:style w:type="paragraph" w:customStyle="1" w:styleId="xl72">
    <w:name w:val="xl72"/>
    <w:basedOn w:val="Normal"/>
    <w:rsid w:val="00CB5D7D"/>
    <w:pPr>
      <w:pBdr>
        <w:top w:val="single" w:sz="8" w:space="0" w:color="000000"/>
        <w:left w:val="single" w:sz="8" w:space="0" w:color="000000"/>
        <w:bottom w:val="single" w:sz="8" w:space="0" w:color="000000"/>
      </w:pBdr>
      <w:shd w:val="clear" w:color="000000" w:fill="BFBFBF"/>
      <w:spacing w:before="100" w:beforeAutospacing="1" w:after="100" w:afterAutospacing="1" w:line="240" w:lineRule="auto"/>
      <w:jc w:val="center"/>
      <w:textAlignment w:val="center"/>
    </w:pPr>
    <w:rPr>
      <w:rFonts w:ascii="Calibri" w:hAnsi="Calibri" w:cs="Calibri"/>
      <w:b/>
      <w:bCs/>
      <w:szCs w:val="22"/>
    </w:rPr>
  </w:style>
  <w:style w:type="paragraph" w:customStyle="1" w:styleId="xl73">
    <w:name w:val="xl73"/>
    <w:basedOn w:val="Normal"/>
    <w:rsid w:val="00CB5D7D"/>
    <w:pPr>
      <w:pBdr>
        <w:top w:val="single" w:sz="8" w:space="0" w:color="000000"/>
        <w:bottom w:val="single" w:sz="8" w:space="0" w:color="000000"/>
      </w:pBdr>
      <w:shd w:val="clear" w:color="000000" w:fill="BFBFBF"/>
      <w:spacing w:before="100" w:beforeAutospacing="1" w:after="100" w:afterAutospacing="1" w:line="240" w:lineRule="auto"/>
      <w:jc w:val="center"/>
      <w:textAlignment w:val="center"/>
    </w:pPr>
    <w:rPr>
      <w:rFonts w:ascii="Calibri" w:hAnsi="Calibri" w:cs="Calibri"/>
      <w:b/>
      <w:bCs/>
      <w:szCs w:val="22"/>
    </w:rPr>
  </w:style>
  <w:style w:type="paragraph" w:customStyle="1" w:styleId="xl74">
    <w:name w:val="xl74"/>
    <w:basedOn w:val="Normal"/>
    <w:rsid w:val="00CB5D7D"/>
    <w:pPr>
      <w:pBdr>
        <w:top w:val="single" w:sz="8" w:space="0" w:color="000000"/>
        <w:bottom w:val="single" w:sz="8" w:space="0" w:color="000000"/>
        <w:right w:val="single" w:sz="8" w:space="0" w:color="000000"/>
      </w:pBdr>
      <w:shd w:val="clear" w:color="000000" w:fill="BFBFBF"/>
      <w:spacing w:before="100" w:beforeAutospacing="1" w:after="100" w:afterAutospacing="1" w:line="240" w:lineRule="auto"/>
      <w:jc w:val="center"/>
      <w:textAlignment w:val="center"/>
    </w:pPr>
    <w:rPr>
      <w:rFonts w:ascii="Calibri" w:hAnsi="Calibri" w:cs="Calibri"/>
      <w:b/>
      <w:bCs/>
      <w:szCs w:val="22"/>
    </w:rPr>
  </w:style>
  <w:style w:type="character" w:customStyle="1" w:styleId="ui-provider">
    <w:name w:val="ui-provider"/>
    <w:basedOn w:val="Fuentedeprrafopredeter"/>
    <w:rsid w:val="00603969"/>
  </w:style>
  <w:style w:type="table" w:customStyle="1" w:styleId="TableNormal1">
    <w:name w:val="Table Normal1"/>
    <w:uiPriority w:val="2"/>
    <w:semiHidden/>
    <w:unhideWhenUsed/>
    <w:qFormat/>
    <w:rsid w:val="005A043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DC8">
    <w:name w:val="toc 8"/>
    <w:basedOn w:val="Normal"/>
    <w:next w:val="Normal"/>
    <w:autoRedefine/>
    <w:uiPriority w:val="39"/>
    <w:unhideWhenUsed/>
    <w:rsid w:val="00597B4B"/>
    <w:pPr>
      <w:spacing w:before="0" w:after="0"/>
      <w:ind w:left="1320"/>
      <w:jc w:val="left"/>
    </w:pPr>
    <w:rPr>
      <w:rFonts w:cstheme="minorHAnsi"/>
      <w:sz w:val="20"/>
      <w:szCs w:val="20"/>
      <w:lang w:val="es-ES_tradnl" w:eastAsia="es-ES_tradnl"/>
    </w:rPr>
  </w:style>
  <w:style w:type="paragraph" w:customStyle="1" w:styleId="tablas">
    <w:name w:val="tablas"/>
    <w:qFormat/>
    <w:rsid w:val="00597B4B"/>
    <w:pPr>
      <w:tabs>
        <w:tab w:val="right" w:pos="2852"/>
      </w:tabs>
      <w:suppressAutoHyphens/>
      <w:spacing w:after="0" w:line="240" w:lineRule="auto"/>
    </w:pPr>
    <w:rPr>
      <w:rFonts w:ascii="Arial" w:hAnsi="Arial" w:cs="Arial"/>
      <w:sz w:val="20"/>
      <w:szCs w:val="20"/>
      <w:lang w:val="es-ES_tradnl"/>
    </w:rPr>
  </w:style>
  <w:style w:type="paragraph" w:customStyle="1" w:styleId="Estilo3">
    <w:name w:val="Estilo3"/>
    <w:basedOn w:val="Normal"/>
    <w:next w:val="Normal"/>
    <w:autoRedefine/>
    <w:qFormat/>
    <w:rsid w:val="0038719D"/>
    <w:pPr>
      <w:widowControl w:val="0"/>
      <w:numPr>
        <w:numId w:val="7"/>
      </w:numPr>
      <w:suppressAutoHyphens/>
      <w:autoSpaceDN w:val="0"/>
      <w:spacing w:before="0" w:after="180"/>
      <w:textAlignment w:val="baseline"/>
    </w:pPr>
    <w:rPr>
      <w:rFonts w:ascii="Arial" w:eastAsia="Arial Unicode MS" w:hAnsi="Arial" w:cs="Arial"/>
      <w:kern w:val="3"/>
      <w:szCs w:val="20"/>
      <w:lang w:eastAsia="en-US"/>
    </w:rPr>
  </w:style>
  <w:style w:type="paragraph" w:styleId="Descripcin">
    <w:name w:val="caption"/>
    <w:basedOn w:val="Normal"/>
    <w:next w:val="Normal"/>
    <w:autoRedefine/>
    <w:uiPriority w:val="35"/>
    <w:qFormat/>
    <w:rsid w:val="0038719D"/>
    <w:pPr>
      <w:suppressAutoHyphens/>
      <w:autoSpaceDN w:val="0"/>
      <w:spacing w:before="20" w:line="240" w:lineRule="auto"/>
      <w:jc w:val="center"/>
      <w:textAlignment w:val="baseline"/>
    </w:pPr>
    <w:rPr>
      <w:rFonts w:ascii="Arial" w:eastAsia="SimSun" w:hAnsi="Arial" w:cs="Arial"/>
      <w:i/>
      <w:iCs/>
      <w:color w:val="323232"/>
      <w:sz w:val="18"/>
      <w:szCs w:val="18"/>
      <w:lang w:val="es-ES_tradnl" w:eastAsia="ja-JP"/>
    </w:rPr>
  </w:style>
  <w:style w:type="paragraph" w:customStyle="1" w:styleId="GI-VIETA">
    <w:name w:val="GI-VIÑETA"/>
    <w:basedOn w:val="Prrafodelista"/>
    <w:qFormat/>
    <w:rsid w:val="0038719D"/>
    <w:pPr>
      <w:numPr>
        <w:numId w:val="8"/>
      </w:numPr>
      <w:spacing w:before="120" w:after="120"/>
      <w:contextualSpacing w:val="0"/>
      <w:jc w:val="left"/>
    </w:pPr>
    <w:rPr>
      <w:rFonts w:ascii="Arial" w:hAnsi="Arial" w:cs="Calibri"/>
      <w:bCs/>
      <w:szCs w:val="22"/>
      <w:lang w:val="es-ES_tradnl" w:eastAsia="es-ES_tradnl"/>
    </w:rPr>
  </w:style>
  <w:style w:type="paragraph" w:styleId="NormalWeb">
    <w:name w:val="Normal (Web)"/>
    <w:basedOn w:val="Normal"/>
    <w:uiPriority w:val="99"/>
    <w:semiHidden/>
    <w:unhideWhenUsed/>
    <w:rsid w:val="001D4A57"/>
    <w:pPr>
      <w:spacing w:before="100" w:beforeAutospacing="1" w:after="100" w:afterAutospacing="1" w:line="240" w:lineRule="auto"/>
      <w:jc w:val="left"/>
    </w:pPr>
    <w:rPr>
      <w:rFonts w:ascii="Times New Roman" w:hAnsi="Times New Roman"/>
      <w:sz w:val="24"/>
    </w:rPr>
  </w:style>
  <w:style w:type="paragraph" w:customStyle="1" w:styleId="xl63">
    <w:name w:val="xl63"/>
    <w:basedOn w:val="Normal"/>
    <w:rsid w:val="005541D3"/>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ascii="Times New Roman" w:hAnsi="Times New Roman"/>
      <w:b/>
      <w:bCs/>
      <w:color w:val="000000"/>
      <w:sz w:val="16"/>
      <w:szCs w:val="16"/>
    </w:rPr>
  </w:style>
  <w:style w:type="paragraph" w:customStyle="1" w:styleId="xl64">
    <w:name w:val="xl64"/>
    <w:basedOn w:val="Normal"/>
    <w:rsid w:val="005541D3"/>
    <w:pPr>
      <w:spacing w:before="100" w:beforeAutospacing="1" w:after="100" w:afterAutospacing="1" w:line="240" w:lineRule="auto"/>
      <w:jc w:val="left"/>
    </w:pPr>
    <w:rPr>
      <w:rFonts w:ascii="Times New Roman" w:hAnsi="Times New Roman"/>
      <w:sz w:val="16"/>
      <w:szCs w:val="16"/>
    </w:rPr>
  </w:style>
  <w:style w:type="paragraph" w:customStyle="1" w:styleId="xl75">
    <w:name w:val="xl75"/>
    <w:basedOn w:val="Normal"/>
    <w:rsid w:val="00230A97"/>
    <w:pPr>
      <w:pBdr>
        <w:bottom w:val="single" w:sz="8" w:space="0" w:color="auto"/>
        <w:right w:val="single" w:sz="8" w:space="0" w:color="auto"/>
      </w:pBdr>
      <w:shd w:val="clear" w:color="000000" w:fill="FFFF00"/>
      <w:spacing w:before="100" w:beforeAutospacing="1" w:after="100" w:afterAutospacing="1" w:line="240" w:lineRule="auto"/>
      <w:jc w:val="center"/>
      <w:textAlignment w:val="center"/>
    </w:pPr>
    <w:rPr>
      <w:rFonts w:ascii="Calibri" w:hAnsi="Calibri" w:cs="Calibri"/>
      <w:color w:val="000000"/>
      <w:sz w:val="16"/>
      <w:szCs w:val="16"/>
    </w:rPr>
  </w:style>
  <w:style w:type="paragraph" w:customStyle="1" w:styleId="xl76">
    <w:name w:val="xl76"/>
    <w:basedOn w:val="Normal"/>
    <w:rsid w:val="00230A97"/>
    <w:pPr>
      <w:shd w:val="clear" w:color="000000" w:fill="FFFF00"/>
      <w:spacing w:before="100" w:beforeAutospacing="1" w:after="100" w:afterAutospacing="1" w:line="240" w:lineRule="auto"/>
      <w:jc w:val="left"/>
    </w:pPr>
    <w:rPr>
      <w:rFonts w:ascii="Times New Roman" w:hAnsi="Times New Roman"/>
      <w:sz w:val="24"/>
    </w:rPr>
  </w:style>
  <w:style w:type="paragraph" w:customStyle="1" w:styleId="xl77">
    <w:name w:val="xl77"/>
    <w:basedOn w:val="Normal"/>
    <w:rsid w:val="00230A97"/>
    <w:pPr>
      <w:pBdr>
        <w:bottom w:val="single" w:sz="8" w:space="0" w:color="auto"/>
        <w:right w:val="single" w:sz="8" w:space="0" w:color="auto"/>
      </w:pBdr>
      <w:shd w:val="clear" w:color="000000" w:fill="83CCEB"/>
      <w:spacing w:before="100" w:beforeAutospacing="1" w:after="100" w:afterAutospacing="1" w:line="240" w:lineRule="auto"/>
      <w:jc w:val="center"/>
      <w:textAlignment w:val="center"/>
    </w:pPr>
    <w:rPr>
      <w:rFonts w:ascii="Calibri" w:hAnsi="Calibri" w:cs="Calibri"/>
      <w:color w:val="000000"/>
      <w:sz w:val="16"/>
      <w:szCs w:val="16"/>
    </w:rPr>
  </w:style>
  <w:style w:type="paragraph" w:customStyle="1" w:styleId="xl78">
    <w:name w:val="xl78"/>
    <w:basedOn w:val="Normal"/>
    <w:rsid w:val="004B0C9F"/>
    <w:pPr>
      <w:spacing w:before="100" w:beforeAutospacing="1" w:after="100" w:afterAutospacing="1" w:line="240" w:lineRule="auto"/>
      <w:jc w:val="left"/>
    </w:pPr>
    <w:rPr>
      <w:rFonts w:ascii="Calibri" w:hAnsi="Calibri" w:cs="Calibri"/>
      <w:sz w:val="16"/>
      <w:szCs w:val="16"/>
    </w:rPr>
  </w:style>
  <w:style w:type="character" w:styleId="Fuerte">
    <w:name w:val="Strong"/>
    <w:basedOn w:val="Fuentedeprrafopredeter"/>
    <w:uiPriority w:val="22"/>
    <w:qFormat/>
    <w:rsid w:val="00090070"/>
    <w:rPr>
      <w:b/>
      <w:bCs/>
    </w:rPr>
  </w:style>
  <w:style w:type="paragraph" w:customStyle="1" w:styleId="111">
    <w:name w:val="1.1.1."/>
    <w:basedOn w:val="Normal"/>
    <w:next w:val="Normal"/>
    <w:link w:val="111Car"/>
    <w:qFormat/>
    <w:rsid w:val="00561598"/>
    <w:pPr>
      <w:keepNext/>
      <w:keepLines/>
      <w:widowControl w:val="0"/>
      <w:autoSpaceDE w:val="0"/>
      <w:autoSpaceDN w:val="0"/>
      <w:spacing w:before="240" w:after="0" w:line="240" w:lineRule="auto"/>
      <w:jc w:val="left"/>
      <w:outlineLvl w:val="0"/>
    </w:pPr>
    <w:rPr>
      <w:rFonts w:ascii="Calibri" w:eastAsiaTheme="majorEastAsia" w:hAnsi="Calibri" w:cstheme="majorBidi"/>
      <w:b/>
      <w:color w:val="537DC9"/>
      <w:sz w:val="28"/>
      <w:szCs w:val="32"/>
      <w:lang w:eastAsia="en-US"/>
    </w:rPr>
  </w:style>
  <w:style w:type="character" w:customStyle="1" w:styleId="111Car">
    <w:name w:val="1.1.1. Car"/>
    <w:basedOn w:val="Fuentedeprrafopredeter"/>
    <w:link w:val="111"/>
    <w:rsid w:val="00561598"/>
    <w:rPr>
      <w:rFonts w:ascii="Calibri" w:eastAsiaTheme="majorEastAsia" w:hAnsi="Calibri" w:cstheme="majorBidi"/>
      <w:b/>
      <w:color w:val="537DC9"/>
      <w:sz w:val="28"/>
      <w:szCs w:val="32"/>
    </w:rPr>
  </w:style>
  <w:style w:type="paragraph" w:styleId="TDC4">
    <w:name w:val="toc 4"/>
    <w:basedOn w:val="Normal"/>
    <w:next w:val="Normal"/>
    <w:autoRedefine/>
    <w:uiPriority w:val="39"/>
    <w:unhideWhenUsed/>
    <w:rsid w:val="00643614"/>
    <w:pPr>
      <w:spacing w:before="0" w:after="100" w:line="278" w:lineRule="auto"/>
      <w:ind w:left="720"/>
      <w:jc w:val="left"/>
    </w:pPr>
    <w:rPr>
      <w:rFonts w:eastAsiaTheme="minorEastAsia" w:cstheme="minorBidi"/>
      <w:kern w:val="2"/>
      <w:sz w:val="24"/>
      <w14:ligatures w14:val="standardContextual"/>
    </w:rPr>
  </w:style>
  <w:style w:type="paragraph" w:styleId="TDC5">
    <w:name w:val="toc 5"/>
    <w:basedOn w:val="Normal"/>
    <w:next w:val="Normal"/>
    <w:autoRedefine/>
    <w:uiPriority w:val="39"/>
    <w:unhideWhenUsed/>
    <w:rsid w:val="00643614"/>
    <w:pPr>
      <w:spacing w:before="0" w:after="100" w:line="278" w:lineRule="auto"/>
      <w:ind w:left="960"/>
      <w:jc w:val="left"/>
    </w:pPr>
    <w:rPr>
      <w:rFonts w:eastAsiaTheme="minorEastAsia" w:cstheme="minorBidi"/>
      <w:kern w:val="2"/>
      <w:sz w:val="24"/>
      <w14:ligatures w14:val="standardContextual"/>
    </w:rPr>
  </w:style>
  <w:style w:type="paragraph" w:styleId="TDC6">
    <w:name w:val="toc 6"/>
    <w:basedOn w:val="Normal"/>
    <w:next w:val="Normal"/>
    <w:autoRedefine/>
    <w:uiPriority w:val="39"/>
    <w:unhideWhenUsed/>
    <w:rsid w:val="00643614"/>
    <w:pPr>
      <w:spacing w:before="0" w:after="100" w:line="278" w:lineRule="auto"/>
      <w:ind w:left="1200"/>
      <w:jc w:val="left"/>
    </w:pPr>
    <w:rPr>
      <w:rFonts w:eastAsiaTheme="minorEastAsia" w:cstheme="minorBidi"/>
      <w:kern w:val="2"/>
      <w:sz w:val="24"/>
      <w14:ligatures w14:val="standardContextual"/>
    </w:rPr>
  </w:style>
  <w:style w:type="paragraph" w:styleId="TDC7">
    <w:name w:val="toc 7"/>
    <w:basedOn w:val="Normal"/>
    <w:next w:val="Normal"/>
    <w:autoRedefine/>
    <w:uiPriority w:val="39"/>
    <w:unhideWhenUsed/>
    <w:rsid w:val="00643614"/>
    <w:pPr>
      <w:spacing w:before="0" w:after="100" w:line="278" w:lineRule="auto"/>
      <w:ind w:left="1440"/>
      <w:jc w:val="left"/>
    </w:pPr>
    <w:rPr>
      <w:rFonts w:eastAsiaTheme="minorEastAsia" w:cstheme="minorBidi"/>
      <w:kern w:val="2"/>
      <w:sz w:val="24"/>
      <w14:ligatures w14:val="standardContextual"/>
    </w:rPr>
  </w:style>
  <w:style w:type="paragraph" w:styleId="TDC9">
    <w:name w:val="toc 9"/>
    <w:basedOn w:val="Normal"/>
    <w:next w:val="Normal"/>
    <w:autoRedefine/>
    <w:uiPriority w:val="39"/>
    <w:unhideWhenUsed/>
    <w:rsid w:val="00643614"/>
    <w:pPr>
      <w:spacing w:before="0" w:after="100" w:line="278" w:lineRule="auto"/>
      <w:ind w:left="1920"/>
      <w:jc w:val="left"/>
    </w:pPr>
    <w:rPr>
      <w:rFonts w:eastAsiaTheme="minorEastAsia" w:cstheme="minorBidi"/>
      <w:kern w:val="2"/>
      <w:sz w:val="24"/>
      <w14:ligatures w14:val="standardContextual"/>
    </w:rPr>
  </w:style>
  <w:style w:type="character" w:styleId="Mencinsinresolver">
    <w:name w:val="Unresolved Mention"/>
    <w:basedOn w:val="Fuentedeprrafopredeter"/>
    <w:uiPriority w:val="99"/>
    <w:semiHidden/>
    <w:unhideWhenUsed/>
    <w:rsid w:val="00643614"/>
    <w:rPr>
      <w:color w:val="605E5C"/>
      <w:shd w:val="clear" w:color="auto" w:fill="E1DFDD"/>
    </w:rPr>
  </w:style>
  <w:style w:type="paragraph" w:customStyle="1" w:styleId="xl79">
    <w:name w:val="xl79"/>
    <w:basedOn w:val="Normal"/>
    <w:rsid w:val="005B0DEE"/>
    <w:pPr>
      <w:pBdr>
        <w:left w:val="single" w:sz="8" w:space="0" w:color="auto"/>
        <w:bottom w:val="single" w:sz="8" w:space="0" w:color="auto"/>
        <w:right w:val="single" w:sz="8" w:space="0" w:color="auto"/>
      </w:pBdr>
      <w:shd w:val="clear" w:color="000000" w:fill="FF6699"/>
      <w:spacing w:before="100" w:beforeAutospacing="1" w:after="100" w:afterAutospacing="1" w:line="240" w:lineRule="auto"/>
      <w:jc w:val="center"/>
      <w:textAlignment w:val="center"/>
    </w:pPr>
    <w:rPr>
      <w:rFonts w:ascii="Times New Roman" w:hAnsi="Times New Roman"/>
      <w:sz w:val="16"/>
      <w:szCs w:val="16"/>
    </w:rPr>
  </w:style>
  <w:style w:type="paragraph" w:customStyle="1" w:styleId="xl80">
    <w:name w:val="xl80"/>
    <w:basedOn w:val="Normal"/>
    <w:rsid w:val="005B0DEE"/>
    <w:pPr>
      <w:pBdr>
        <w:bottom w:val="single" w:sz="8" w:space="0" w:color="auto"/>
        <w:right w:val="single" w:sz="8" w:space="0" w:color="auto"/>
      </w:pBdr>
      <w:shd w:val="clear" w:color="000000" w:fill="FF6699"/>
      <w:spacing w:before="100" w:beforeAutospacing="1" w:after="100" w:afterAutospacing="1" w:line="240" w:lineRule="auto"/>
      <w:jc w:val="center"/>
      <w:textAlignment w:val="center"/>
    </w:pPr>
    <w:rPr>
      <w:rFonts w:ascii="Times New Roman" w:hAnsi="Times New Roman"/>
      <w:sz w:val="16"/>
      <w:szCs w:val="16"/>
    </w:rPr>
  </w:style>
  <w:style w:type="paragraph" w:customStyle="1" w:styleId="xl81">
    <w:name w:val="xl81"/>
    <w:basedOn w:val="Normal"/>
    <w:rsid w:val="005B0DEE"/>
    <w:pPr>
      <w:pBdr>
        <w:bottom w:val="single" w:sz="8" w:space="0" w:color="auto"/>
        <w:right w:val="single" w:sz="8" w:space="0" w:color="auto"/>
      </w:pBdr>
      <w:shd w:val="clear" w:color="000000" w:fill="FF6699"/>
      <w:spacing w:before="100" w:beforeAutospacing="1" w:after="100" w:afterAutospacing="1" w:line="240" w:lineRule="auto"/>
      <w:jc w:val="center"/>
      <w:textAlignment w:val="center"/>
    </w:pPr>
    <w:rPr>
      <w:rFonts w:ascii="Times New Roman" w:hAnsi="Times New Roman"/>
      <w:sz w:val="16"/>
      <w:szCs w:val="16"/>
    </w:rPr>
  </w:style>
  <w:style w:type="paragraph" w:customStyle="1" w:styleId="xl82">
    <w:name w:val="xl82"/>
    <w:basedOn w:val="Normal"/>
    <w:rsid w:val="005B0DEE"/>
    <w:pPr>
      <w:shd w:val="clear" w:color="000000" w:fill="FF6699"/>
      <w:spacing w:before="100" w:beforeAutospacing="1" w:after="100" w:afterAutospacing="1" w:line="240" w:lineRule="auto"/>
      <w:jc w:val="lef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2771">
      <w:bodyDiv w:val="1"/>
      <w:marLeft w:val="0"/>
      <w:marRight w:val="0"/>
      <w:marTop w:val="0"/>
      <w:marBottom w:val="0"/>
      <w:divBdr>
        <w:top w:val="none" w:sz="0" w:space="0" w:color="auto"/>
        <w:left w:val="none" w:sz="0" w:space="0" w:color="auto"/>
        <w:bottom w:val="none" w:sz="0" w:space="0" w:color="auto"/>
        <w:right w:val="none" w:sz="0" w:space="0" w:color="auto"/>
      </w:divBdr>
    </w:div>
    <w:div w:id="8220941">
      <w:bodyDiv w:val="1"/>
      <w:marLeft w:val="0"/>
      <w:marRight w:val="0"/>
      <w:marTop w:val="0"/>
      <w:marBottom w:val="0"/>
      <w:divBdr>
        <w:top w:val="none" w:sz="0" w:space="0" w:color="auto"/>
        <w:left w:val="none" w:sz="0" w:space="0" w:color="auto"/>
        <w:bottom w:val="none" w:sz="0" w:space="0" w:color="auto"/>
        <w:right w:val="none" w:sz="0" w:space="0" w:color="auto"/>
      </w:divBdr>
    </w:div>
    <w:div w:id="28068856">
      <w:bodyDiv w:val="1"/>
      <w:marLeft w:val="0"/>
      <w:marRight w:val="0"/>
      <w:marTop w:val="0"/>
      <w:marBottom w:val="0"/>
      <w:divBdr>
        <w:top w:val="none" w:sz="0" w:space="0" w:color="auto"/>
        <w:left w:val="none" w:sz="0" w:space="0" w:color="auto"/>
        <w:bottom w:val="none" w:sz="0" w:space="0" w:color="auto"/>
        <w:right w:val="none" w:sz="0" w:space="0" w:color="auto"/>
      </w:divBdr>
    </w:div>
    <w:div w:id="56561635">
      <w:bodyDiv w:val="1"/>
      <w:marLeft w:val="0"/>
      <w:marRight w:val="0"/>
      <w:marTop w:val="0"/>
      <w:marBottom w:val="0"/>
      <w:divBdr>
        <w:top w:val="none" w:sz="0" w:space="0" w:color="auto"/>
        <w:left w:val="none" w:sz="0" w:space="0" w:color="auto"/>
        <w:bottom w:val="none" w:sz="0" w:space="0" w:color="auto"/>
        <w:right w:val="none" w:sz="0" w:space="0" w:color="auto"/>
      </w:divBdr>
    </w:div>
    <w:div w:id="64030797">
      <w:bodyDiv w:val="1"/>
      <w:marLeft w:val="0"/>
      <w:marRight w:val="0"/>
      <w:marTop w:val="0"/>
      <w:marBottom w:val="0"/>
      <w:divBdr>
        <w:top w:val="none" w:sz="0" w:space="0" w:color="auto"/>
        <w:left w:val="none" w:sz="0" w:space="0" w:color="auto"/>
        <w:bottom w:val="none" w:sz="0" w:space="0" w:color="auto"/>
        <w:right w:val="none" w:sz="0" w:space="0" w:color="auto"/>
      </w:divBdr>
    </w:div>
    <w:div w:id="91706904">
      <w:bodyDiv w:val="1"/>
      <w:marLeft w:val="0"/>
      <w:marRight w:val="0"/>
      <w:marTop w:val="0"/>
      <w:marBottom w:val="0"/>
      <w:divBdr>
        <w:top w:val="none" w:sz="0" w:space="0" w:color="auto"/>
        <w:left w:val="none" w:sz="0" w:space="0" w:color="auto"/>
        <w:bottom w:val="none" w:sz="0" w:space="0" w:color="auto"/>
        <w:right w:val="none" w:sz="0" w:space="0" w:color="auto"/>
      </w:divBdr>
    </w:div>
    <w:div w:id="111945955">
      <w:bodyDiv w:val="1"/>
      <w:marLeft w:val="0"/>
      <w:marRight w:val="0"/>
      <w:marTop w:val="0"/>
      <w:marBottom w:val="0"/>
      <w:divBdr>
        <w:top w:val="none" w:sz="0" w:space="0" w:color="auto"/>
        <w:left w:val="none" w:sz="0" w:space="0" w:color="auto"/>
        <w:bottom w:val="none" w:sz="0" w:space="0" w:color="auto"/>
        <w:right w:val="none" w:sz="0" w:space="0" w:color="auto"/>
      </w:divBdr>
    </w:div>
    <w:div w:id="139469613">
      <w:bodyDiv w:val="1"/>
      <w:marLeft w:val="0"/>
      <w:marRight w:val="0"/>
      <w:marTop w:val="0"/>
      <w:marBottom w:val="0"/>
      <w:divBdr>
        <w:top w:val="none" w:sz="0" w:space="0" w:color="auto"/>
        <w:left w:val="none" w:sz="0" w:space="0" w:color="auto"/>
        <w:bottom w:val="none" w:sz="0" w:space="0" w:color="auto"/>
        <w:right w:val="none" w:sz="0" w:space="0" w:color="auto"/>
      </w:divBdr>
    </w:div>
    <w:div w:id="167647270">
      <w:bodyDiv w:val="1"/>
      <w:marLeft w:val="0"/>
      <w:marRight w:val="0"/>
      <w:marTop w:val="0"/>
      <w:marBottom w:val="0"/>
      <w:divBdr>
        <w:top w:val="none" w:sz="0" w:space="0" w:color="auto"/>
        <w:left w:val="none" w:sz="0" w:space="0" w:color="auto"/>
        <w:bottom w:val="none" w:sz="0" w:space="0" w:color="auto"/>
        <w:right w:val="none" w:sz="0" w:space="0" w:color="auto"/>
      </w:divBdr>
    </w:div>
    <w:div w:id="168832922">
      <w:bodyDiv w:val="1"/>
      <w:marLeft w:val="0"/>
      <w:marRight w:val="0"/>
      <w:marTop w:val="0"/>
      <w:marBottom w:val="0"/>
      <w:divBdr>
        <w:top w:val="none" w:sz="0" w:space="0" w:color="auto"/>
        <w:left w:val="none" w:sz="0" w:space="0" w:color="auto"/>
        <w:bottom w:val="none" w:sz="0" w:space="0" w:color="auto"/>
        <w:right w:val="none" w:sz="0" w:space="0" w:color="auto"/>
      </w:divBdr>
    </w:div>
    <w:div w:id="182940503">
      <w:bodyDiv w:val="1"/>
      <w:marLeft w:val="0"/>
      <w:marRight w:val="0"/>
      <w:marTop w:val="0"/>
      <w:marBottom w:val="0"/>
      <w:divBdr>
        <w:top w:val="none" w:sz="0" w:space="0" w:color="auto"/>
        <w:left w:val="none" w:sz="0" w:space="0" w:color="auto"/>
        <w:bottom w:val="none" w:sz="0" w:space="0" w:color="auto"/>
        <w:right w:val="none" w:sz="0" w:space="0" w:color="auto"/>
      </w:divBdr>
    </w:div>
    <w:div w:id="197820016">
      <w:bodyDiv w:val="1"/>
      <w:marLeft w:val="0"/>
      <w:marRight w:val="0"/>
      <w:marTop w:val="0"/>
      <w:marBottom w:val="0"/>
      <w:divBdr>
        <w:top w:val="none" w:sz="0" w:space="0" w:color="auto"/>
        <w:left w:val="none" w:sz="0" w:space="0" w:color="auto"/>
        <w:bottom w:val="none" w:sz="0" w:space="0" w:color="auto"/>
        <w:right w:val="none" w:sz="0" w:space="0" w:color="auto"/>
      </w:divBdr>
    </w:div>
    <w:div w:id="198974440">
      <w:bodyDiv w:val="1"/>
      <w:marLeft w:val="0"/>
      <w:marRight w:val="0"/>
      <w:marTop w:val="0"/>
      <w:marBottom w:val="0"/>
      <w:divBdr>
        <w:top w:val="none" w:sz="0" w:space="0" w:color="auto"/>
        <w:left w:val="none" w:sz="0" w:space="0" w:color="auto"/>
        <w:bottom w:val="none" w:sz="0" w:space="0" w:color="auto"/>
        <w:right w:val="none" w:sz="0" w:space="0" w:color="auto"/>
      </w:divBdr>
    </w:div>
    <w:div w:id="282077483">
      <w:bodyDiv w:val="1"/>
      <w:marLeft w:val="0"/>
      <w:marRight w:val="0"/>
      <w:marTop w:val="0"/>
      <w:marBottom w:val="0"/>
      <w:divBdr>
        <w:top w:val="none" w:sz="0" w:space="0" w:color="auto"/>
        <w:left w:val="none" w:sz="0" w:space="0" w:color="auto"/>
        <w:bottom w:val="none" w:sz="0" w:space="0" w:color="auto"/>
        <w:right w:val="none" w:sz="0" w:space="0" w:color="auto"/>
      </w:divBdr>
    </w:div>
    <w:div w:id="309410306">
      <w:bodyDiv w:val="1"/>
      <w:marLeft w:val="0"/>
      <w:marRight w:val="0"/>
      <w:marTop w:val="0"/>
      <w:marBottom w:val="0"/>
      <w:divBdr>
        <w:top w:val="none" w:sz="0" w:space="0" w:color="auto"/>
        <w:left w:val="none" w:sz="0" w:space="0" w:color="auto"/>
        <w:bottom w:val="none" w:sz="0" w:space="0" w:color="auto"/>
        <w:right w:val="none" w:sz="0" w:space="0" w:color="auto"/>
      </w:divBdr>
    </w:div>
    <w:div w:id="310719961">
      <w:bodyDiv w:val="1"/>
      <w:marLeft w:val="0"/>
      <w:marRight w:val="0"/>
      <w:marTop w:val="0"/>
      <w:marBottom w:val="0"/>
      <w:divBdr>
        <w:top w:val="none" w:sz="0" w:space="0" w:color="auto"/>
        <w:left w:val="none" w:sz="0" w:space="0" w:color="auto"/>
        <w:bottom w:val="none" w:sz="0" w:space="0" w:color="auto"/>
        <w:right w:val="none" w:sz="0" w:space="0" w:color="auto"/>
      </w:divBdr>
    </w:div>
    <w:div w:id="348485416">
      <w:bodyDiv w:val="1"/>
      <w:marLeft w:val="0"/>
      <w:marRight w:val="0"/>
      <w:marTop w:val="0"/>
      <w:marBottom w:val="0"/>
      <w:divBdr>
        <w:top w:val="none" w:sz="0" w:space="0" w:color="auto"/>
        <w:left w:val="none" w:sz="0" w:space="0" w:color="auto"/>
        <w:bottom w:val="none" w:sz="0" w:space="0" w:color="auto"/>
        <w:right w:val="none" w:sz="0" w:space="0" w:color="auto"/>
      </w:divBdr>
    </w:div>
    <w:div w:id="377630616">
      <w:bodyDiv w:val="1"/>
      <w:marLeft w:val="0"/>
      <w:marRight w:val="0"/>
      <w:marTop w:val="0"/>
      <w:marBottom w:val="0"/>
      <w:divBdr>
        <w:top w:val="none" w:sz="0" w:space="0" w:color="auto"/>
        <w:left w:val="none" w:sz="0" w:space="0" w:color="auto"/>
        <w:bottom w:val="none" w:sz="0" w:space="0" w:color="auto"/>
        <w:right w:val="none" w:sz="0" w:space="0" w:color="auto"/>
      </w:divBdr>
    </w:div>
    <w:div w:id="658271284">
      <w:bodyDiv w:val="1"/>
      <w:marLeft w:val="0"/>
      <w:marRight w:val="0"/>
      <w:marTop w:val="0"/>
      <w:marBottom w:val="0"/>
      <w:divBdr>
        <w:top w:val="none" w:sz="0" w:space="0" w:color="auto"/>
        <w:left w:val="none" w:sz="0" w:space="0" w:color="auto"/>
        <w:bottom w:val="none" w:sz="0" w:space="0" w:color="auto"/>
        <w:right w:val="none" w:sz="0" w:space="0" w:color="auto"/>
      </w:divBdr>
    </w:div>
    <w:div w:id="687297374">
      <w:bodyDiv w:val="1"/>
      <w:marLeft w:val="0"/>
      <w:marRight w:val="0"/>
      <w:marTop w:val="0"/>
      <w:marBottom w:val="0"/>
      <w:divBdr>
        <w:top w:val="none" w:sz="0" w:space="0" w:color="auto"/>
        <w:left w:val="none" w:sz="0" w:space="0" w:color="auto"/>
        <w:bottom w:val="none" w:sz="0" w:space="0" w:color="auto"/>
        <w:right w:val="none" w:sz="0" w:space="0" w:color="auto"/>
      </w:divBdr>
    </w:div>
    <w:div w:id="704211051">
      <w:bodyDiv w:val="1"/>
      <w:marLeft w:val="0"/>
      <w:marRight w:val="0"/>
      <w:marTop w:val="0"/>
      <w:marBottom w:val="0"/>
      <w:divBdr>
        <w:top w:val="none" w:sz="0" w:space="0" w:color="auto"/>
        <w:left w:val="none" w:sz="0" w:space="0" w:color="auto"/>
        <w:bottom w:val="none" w:sz="0" w:space="0" w:color="auto"/>
        <w:right w:val="none" w:sz="0" w:space="0" w:color="auto"/>
      </w:divBdr>
    </w:div>
    <w:div w:id="751511493">
      <w:bodyDiv w:val="1"/>
      <w:marLeft w:val="0"/>
      <w:marRight w:val="0"/>
      <w:marTop w:val="0"/>
      <w:marBottom w:val="0"/>
      <w:divBdr>
        <w:top w:val="none" w:sz="0" w:space="0" w:color="auto"/>
        <w:left w:val="none" w:sz="0" w:space="0" w:color="auto"/>
        <w:bottom w:val="none" w:sz="0" w:space="0" w:color="auto"/>
        <w:right w:val="none" w:sz="0" w:space="0" w:color="auto"/>
      </w:divBdr>
    </w:div>
    <w:div w:id="787555076">
      <w:bodyDiv w:val="1"/>
      <w:marLeft w:val="0"/>
      <w:marRight w:val="0"/>
      <w:marTop w:val="0"/>
      <w:marBottom w:val="0"/>
      <w:divBdr>
        <w:top w:val="none" w:sz="0" w:space="0" w:color="auto"/>
        <w:left w:val="none" w:sz="0" w:space="0" w:color="auto"/>
        <w:bottom w:val="none" w:sz="0" w:space="0" w:color="auto"/>
        <w:right w:val="none" w:sz="0" w:space="0" w:color="auto"/>
      </w:divBdr>
    </w:div>
    <w:div w:id="794055465">
      <w:bodyDiv w:val="1"/>
      <w:marLeft w:val="0"/>
      <w:marRight w:val="0"/>
      <w:marTop w:val="0"/>
      <w:marBottom w:val="0"/>
      <w:divBdr>
        <w:top w:val="none" w:sz="0" w:space="0" w:color="auto"/>
        <w:left w:val="none" w:sz="0" w:space="0" w:color="auto"/>
        <w:bottom w:val="none" w:sz="0" w:space="0" w:color="auto"/>
        <w:right w:val="none" w:sz="0" w:space="0" w:color="auto"/>
      </w:divBdr>
    </w:div>
    <w:div w:id="921984077">
      <w:bodyDiv w:val="1"/>
      <w:marLeft w:val="0"/>
      <w:marRight w:val="0"/>
      <w:marTop w:val="0"/>
      <w:marBottom w:val="0"/>
      <w:divBdr>
        <w:top w:val="none" w:sz="0" w:space="0" w:color="auto"/>
        <w:left w:val="none" w:sz="0" w:space="0" w:color="auto"/>
        <w:bottom w:val="none" w:sz="0" w:space="0" w:color="auto"/>
        <w:right w:val="none" w:sz="0" w:space="0" w:color="auto"/>
      </w:divBdr>
    </w:div>
    <w:div w:id="925773858">
      <w:bodyDiv w:val="1"/>
      <w:marLeft w:val="0"/>
      <w:marRight w:val="0"/>
      <w:marTop w:val="0"/>
      <w:marBottom w:val="0"/>
      <w:divBdr>
        <w:top w:val="none" w:sz="0" w:space="0" w:color="auto"/>
        <w:left w:val="none" w:sz="0" w:space="0" w:color="auto"/>
        <w:bottom w:val="none" w:sz="0" w:space="0" w:color="auto"/>
        <w:right w:val="none" w:sz="0" w:space="0" w:color="auto"/>
      </w:divBdr>
    </w:div>
    <w:div w:id="1028683765">
      <w:bodyDiv w:val="1"/>
      <w:marLeft w:val="0"/>
      <w:marRight w:val="0"/>
      <w:marTop w:val="0"/>
      <w:marBottom w:val="0"/>
      <w:divBdr>
        <w:top w:val="none" w:sz="0" w:space="0" w:color="auto"/>
        <w:left w:val="none" w:sz="0" w:space="0" w:color="auto"/>
        <w:bottom w:val="none" w:sz="0" w:space="0" w:color="auto"/>
        <w:right w:val="none" w:sz="0" w:space="0" w:color="auto"/>
      </w:divBdr>
    </w:div>
    <w:div w:id="1085683092">
      <w:bodyDiv w:val="1"/>
      <w:marLeft w:val="0"/>
      <w:marRight w:val="0"/>
      <w:marTop w:val="0"/>
      <w:marBottom w:val="0"/>
      <w:divBdr>
        <w:top w:val="none" w:sz="0" w:space="0" w:color="auto"/>
        <w:left w:val="none" w:sz="0" w:space="0" w:color="auto"/>
        <w:bottom w:val="none" w:sz="0" w:space="0" w:color="auto"/>
        <w:right w:val="none" w:sz="0" w:space="0" w:color="auto"/>
      </w:divBdr>
    </w:div>
    <w:div w:id="1105809518">
      <w:bodyDiv w:val="1"/>
      <w:marLeft w:val="0"/>
      <w:marRight w:val="0"/>
      <w:marTop w:val="0"/>
      <w:marBottom w:val="0"/>
      <w:divBdr>
        <w:top w:val="none" w:sz="0" w:space="0" w:color="auto"/>
        <w:left w:val="none" w:sz="0" w:space="0" w:color="auto"/>
        <w:bottom w:val="none" w:sz="0" w:space="0" w:color="auto"/>
        <w:right w:val="none" w:sz="0" w:space="0" w:color="auto"/>
      </w:divBdr>
    </w:div>
    <w:div w:id="1166089072">
      <w:bodyDiv w:val="1"/>
      <w:marLeft w:val="0"/>
      <w:marRight w:val="0"/>
      <w:marTop w:val="0"/>
      <w:marBottom w:val="0"/>
      <w:divBdr>
        <w:top w:val="none" w:sz="0" w:space="0" w:color="auto"/>
        <w:left w:val="none" w:sz="0" w:space="0" w:color="auto"/>
        <w:bottom w:val="none" w:sz="0" w:space="0" w:color="auto"/>
        <w:right w:val="none" w:sz="0" w:space="0" w:color="auto"/>
      </w:divBdr>
    </w:div>
    <w:div w:id="1206066476">
      <w:bodyDiv w:val="1"/>
      <w:marLeft w:val="0"/>
      <w:marRight w:val="0"/>
      <w:marTop w:val="0"/>
      <w:marBottom w:val="0"/>
      <w:divBdr>
        <w:top w:val="none" w:sz="0" w:space="0" w:color="auto"/>
        <w:left w:val="none" w:sz="0" w:space="0" w:color="auto"/>
        <w:bottom w:val="none" w:sz="0" w:space="0" w:color="auto"/>
        <w:right w:val="none" w:sz="0" w:space="0" w:color="auto"/>
      </w:divBdr>
    </w:div>
    <w:div w:id="1274046677">
      <w:bodyDiv w:val="1"/>
      <w:marLeft w:val="0"/>
      <w:marRight w:val="0"/>
      <w:marTop w:val="0"/>
      <w:marBottom w:val="0"/>
      <w:divBdr>
        <w:top w:val="none" w:sz="0" w:space="0" w:color="auto"/>
        <w:left w:val="none" w:sz="0" w:space="0" w:color="auto"/>
        <w:bottom w:val="none" w:sz="0" w:space="0" w:color="auto"/>
        <w:right w:val="none" w:sz="0" w:space="0" w:color="auto"/>
      </w:divBdr>
    </w:div>
    <w:div w:id="1280260274">
      <w:bodyDiv w:val="1"/>
      <w:marLeft w:val="0"/>
      <w:marRight w:val="0"/>
      <w:marTop w:val="0"/>
      <w:marBottom w:val="0"/>
      <w:divBdr>
        <w:top w:val="none" w:sz="0" w:space="0" w:color="auto"/>
        <w:left w:val="none" w:sz="0" w:space="0" w:color="auto"/>
        <w:bottom w:val="none" w:sz="0" w:space="0" w:color="auto"/>
        <w:right w:val="none" w:sz="0" w:space="0" w:color="auto"/>
      </w:divBdr>
    </w:div>
    <w:div w:id="1392726522">
      <w:bodyDiv w:val="1"/>
      <w:marLeft w:val="0"/>
      <w:marRight w:val="0"/>
      <w:marTop w:val="0"/>
      <w:marBottom w:val="0"/>
      <w:divBdr>
        <w:top w:val="none" w:sz="0" w:space="0" w:color="auto"/>
        <w:left w:val="none" w:sz="0" w:space="0" w:color="auto"/>
        <w:bottom w:val="none" w:sz="0" w:space="0" w:color="auto"/>
        <w:right w:val="none" w:sz="0" w:space="0" w:color="auto"/>
      </w:divBdr>
    </w:div>
    <w:div w:id="1426151347">
      <w:bodyDiv w:val="1"/>
      <w:marLeft w:val="0"/>
      <w:marRight w:val="0"/>
      <w:marTop w:val="0"/>
      <w:marBottom w:val="0"/>
      <w:divBdr>
        <w:top w:val="none" w:sz="0" w:space="0" w:color="auto"/>
        <w:left w:val="none" w:sz="0" w:space="0" w:color="auto"/>
        <w:bottom w:val="none" w:sz="0" w:space="0" w:color="auto"/>
        <w:right w:val="none" w:sz="0" w:space="0" w:color="auto"/>
      </w:divBdr>
    </w:div>
    <w:div w:id="1526215543">
      <w:bodyDiv w:val="1"/>
      <w:marLeft w:val="0"/>
      <w:marRight w:val="0"/>
      <w:marTop w:val="0"/>
      <w:marBottom w:val="0"/>
      <w:divBdr>
        <w:top w:val="none" w:sz="0" w:space="0" w:color="auto"/>
        <w:left w:val="none" w:sz="0" w:space="0" w:color="auto"/>
        <w:bottom w:val="none" w:sz="0" w:space="0" w:color="auto"/>
        <w:right w:val="none" w:sz="0" w:space="0" w:color="auto"/>
      </w:divBdr>
    </w:div>
    <w:div w:id="1575968159">
      <w:bodyDiv w:val="1"/>
      <w:marLeft w:val="0"/>
      <w:marRight w:val="0"/>
      <w:marTop w:val="0"/>
      <w:marBottom w:val="0"/>
      <w:divBdr>
        <w:top w:val="none" w:sz="0" w:space="0" w:color="auto"/>
        <w:left w:val="none" w:sz="0" w:space="0" w:color="auto"/>
        <w:bottom w:val="none" w:sz="0" w:space="0" w:color="auto"/>
        <w:right w:val="none" w:sz="0" w:space="0" w:color="auto"/>
      </w:divBdr>
    </w:div>
    <w:div w:id="1579441058">
      <w:bodyDiv w:val="1"/>
      <w:marLeft w:val="0"/>
      <w:marRight w:val="0"/>
      <w:marTop w:val="0"/>
      <w:marBottom w:val="0"/>
      <w:divBdr>
        <w:top w:val="none" w:sz="0" w:space="0" w:color="auto"/>
        <w:left w:val="none" w:sz="0" w:space="0" w:color="auto"/>
        <w:bottom w:val="none" w:sz="0" w:space="0" w:color="auto"/>
        <w:right w:val="none" w:sz="0" w:space="0" w:color="auto"/>
      </w:divBdr>
    </w:div>
    <w:div w:id="1588077984">
      <w:bodyDiv w:val="1"/>
      <w:marLeft w:val="0"/>
      <w:marRight w:val="0"/>
      <w:marTop w:val="0"/>
      <w:marBottom w:val="0"/>
      <w:divBdr>
        <w:top w:val="none" w:sz="0" w:space="0" w:color="auto"/>
        <w:left w:val="none" w:sz="0" w:space="0" w:color="auto"/>
        <w:bottom w:val="none" w:sz="0" w:space="0" w:color="auto"/>
        <w:right w:val="none" w:sz="0" w:space="0" w:color="auto"/>
      </w:divBdr>
    </w:div>
    <w:div w:id="1660693704">
      <w:bodyDiv w:val="1"/>
      <w:marLeft w:val="0"/>
      <w:marRight w:val="0"/>
      <w:marTop w:val="0"/>
      <w:marBottom w:val="0"/>
      <w:divBdr>
        <w:top w:val="none" w:sz="0" w:space="0" w:color="auto"/>
        <w:left w:val="none" w:sz="0" w:space="0" w:color="auto"/>
        <w:bottom w:val="none" w:sz="0" w:space="0" w:color="auto"/>
        <w:right w:val="none" w:sz="0" w:space="0" w:color="auto"/>
      </w:divBdr>
    </w:div>
    <w:div w:id="1668557946">
      <w:bodyDiv w:val="1"/>
      <w:marLeft w:val="0"/>
      <w:marRight w:val="0"/>
      <w:marTop w:val="0"/>
      <w:marBottom w:val="0"/>
      <w:divBdr>
        <w:top w:val="none" w:sz="0" w:space="0" w:color="auto"/>
        <w:left w:val="none" w:sz="0" w:space="0" w:color="auto"/>
        <w:bottom w:val="none" w:sz="0" w:space="0" w:color="auto"/>
        <w:right w:val="none" w:sz="0" w:space="0" w:color="auto"/>
      </w:divBdr>
    </w:div>
    <w:div w:id="1670210822">
      <w:bodyDiv w:val="1"/>
      <w:marLeft w:val="0"/>
      <w:marRight w:val="0"/>
      <w:marTop w:val="0"/>
      <w:marBottom w:val="0"/>
      <w:divBdr>
        <w:top w:val="none" w:sz="0" w:space="0" w:color="auto"/>
        <w:left w:val="none" w:sz="0" w:space="0" w:color="auto"/>
        <w:bottom w:val="none" w:sz="0" w:space="0" w:color="auto"/>
        <w:right w:val="none" w:sz="0" w:space="0" w:color="auto"/>
      </w:divBdr>
    </w:div>
    <w:div w:id="1684622990">
      <w:bodyDiv w:val="1"/>
      <w:marLeft w:val="0"/>
      <w:marRight w:val="0"/>
      <w:marTop w:val="0"/>
      <w:marBottom w:val="0"/>
      <w:divBdr>
        <w:top w:val="none" w:sz="0" w:space="0" w:color="auto"/>
        <w:left w:val="none" w:sz="0" w:space="0" w:color="auto"/>
        <w:bottom w:val="none" w:sz="0" w:space="0" w:color="auto"/>
        <w:right w:val="none" w:sz="0" w:space="0" w:color="auto"/>
      </w:divBdr>
    </w:div>
    <w:div w:id="1690982516">
      <w:bodyDiv w:val="1"/>
      <w:marLeft w:val="0"/>
      <w:marRight w:val="0"/>
      <w:marTop w:val="0"/>
      <w:marBottom w:val="0"/>
      <w:divBdr>
        <w:top w:val="none" w:sz="0" w:space="0" w:color="auto"/>
        <w:left w:val="none" w:sz="0" w:space="0" w:color="auto"/>
        <w:bottom w:val="none" w:sz="0" w:space="0" w:color="auto"/>
        <w:right w:val="none" w:sz="0" w:space="0" w:color="auto"/>
      </w:divBdr>
    </w:div>
    <w:div w:id="1712028416">
      <w:bodyDiv w:val="1"/>
      <w:marLeft w:val="0"/>
      <w:marRight w:val="0"/>
      <w:marTop w:val="0"/>
      <w:marBottom w:val="0"/>
      <w:divBdr>
        <w:top w:val="none" w:sz="0" w:space="0" w:color="auto"/>
        <w:left w:val="none" w:sz="0" w:space="0" w:color="auto"/>
        <w:bottom w:val="none" w:sz="0" w:space="0" w:color="auto"/>
        <w:right w:val="none" w:sz="0" w:space="0" w:color="auto"/>
      </w:divBdr>
    </w:div>
    <w:div w:id="1728409335">
      <w:bodyDiv w:val="1"/>
      <w:marLeft w:val="0"/>
      <w:marRight w:val="0"/>
      <w:marTop w:val="0"/>
      <w:marBottom w:val="0"/>
      <w:divBdr>
        <w:top w:val="none" w:sz="0" w:space="0" w:color="auto"/>
        <w:left w:val="none" w:sz="0" w:space="0" w:color="auto"/>
        <w:bottom w:val="none" w:sz="0" w:space="0" w:color="auto"/>
        <w:right w:val="none" w:sz="0" w:space="0" w:color="auto"/>
      </w:divBdr>
    </w:div>
    <w:div w:id="1756853830">
      <w:bodyDiv w:val="1"/>
      <w:marLeft w:val="0"/>
      <w:marRight w:val="0"/>
      <w:marTop w:val="0"/>
      <w:marBottom w:val="0"/>
      <w:divBdr>
        <w:top w:val="none" w:sz="0" w:space="0" w:color="auto"/>
        <w:left w:val="none" w:sz="0" w:space="0" w:color="auto"/>
        <w:bottom w:val="none" w:sz="0" w:space="0" w:color="auto"/>
        <w:right w:val="none" w:sz="0" w:space="0" w:color="auto"/>
      </w:divBdr>
    </w:div>
    <w:div w:id="1918053248">
      <w:bodyDiv w:val="1"/>
      <w:marLeft w:val="0"/>
      <w:marRight w:val="0"/>
      <w:marTop w:val="0"/>
      <w:marBottom w:val="0"/>
      <w:divBdr>
        <w:top w:val="none" w:sz="0" w:space="0" w:color="auto"/>
        <w:left w:val="none" w:sz="0" w:space="0" w:color="auto"/>
        <w:bottom w:val="none" w:sz="0" w:space="0" w:color="auto"/>
        <w:right w:val="none" w:sz="0" w:space="0" w:color="auto"/>
      </w:divBdr>
    </w:div>
    <w:div w:id="1977298666">
      <w:bodyDiv w:val="1"/>
      <w:marLeft w:val="0"/>
      <w:marRight w:val="0"/>
      <w:marTop w:val="0"/>
      <w:marBottom w:val="0"/>
      <w:divBdr>
        <w:top w:val="none" w:sz="0" w:space="0" w:color="auto"/>
        <w:left w:val="none" w:sz="0" w:space="0" w:color="auto"/>
        <w:bottom w:val="none" w:sz="0" w:space="0" w:color="auto"/>
        <w:right w:val="none" w:sz="0" w:space="0" w:color="auto"/>
      </w:divBdr>
    </w:div>
    <w:div w:id="2021859057">
      <w:bodyDiv w:val="1"/>
      <w:marLeft w:val="0"/>
      <w:marRight w:val="0"/>
      <w:marTop w:val="0"/>
      <w:marBottom w:val="0"/>
      <w:divBdr>
        <w:top w:val="none" w:sz="0" w:space="0" w:color="auto"/>
        <w:left w:val="none" w:sz="0" w:space="0" w:color="auto"/>
        <w:bottom w:val="none" w:sz="0" w:space="0" w:color="auto"/>
        <w:right w:val="none" w:sz="0" w:space="0" w:color="auto"/>
      </w:divBdr>
    </w:div>
    <w:div w:id="2029139798">
      <w:bodyDiv w:val="1"/>
      <w:marLeft w:val="0"/>
      <w:marRight w:val="0"/>
      <w:marTop w:val="0"/>
      <w:marBottom w:val="0"/>
      <w:divBdr>
        <w:top w:val="none" w:sz="0" w:space="0" w:color="auto"/>
        <w:left w:val="none" w:sz="0" w:space="0" w:color="auto"/>
        <w:bottom w:val="none" w:sz="0" w:space="0" w:color="auto"/>
        <w:right w:val="none" w:sz="0" w:space="0" w:color="auto"/>
      </w:divBdr>
    </w:div>
    <w:div w:id="2077975135">
      <w:bodyDiv w:val="1"/>
      <w:marLeft w:val="0"/>
      <w:marRight w:val="0"/>
      <w:marTop w:val="0"/>
      <w:marBottom w:val="0"/>
      <w:divBdr>
        <w:top w:val="none" w:sz="0" w:space="0" w:color="auto"/>
        <w:left w:val="none" w:sz="0" w:space="0" w:color="auto"/>
        <w:bottom w:val="none" w:sz="0" w:space="0" w:color="auto"/>
        <w:right w:val="none" w:sz="0" w:space="0" w:color="auto"/>
      </w:divBdr>
    </w:div>
    <w:div w:id="2112431635">
      <w:bodyDiv w:val="1"/>
      <w:marLeft w:val="0"/>
      <w:marRight w:val="0"/>
      <w:marTop w:val="0"/>
      <w:marBottom w:val="0"/>
      <w:divBdr>
        <w:top w:val="none" w:sz="0" w:space="0" w:color="auto"/>
        <w:left w:val="none" w:sz="0" w:space="0" w:color="auto"/>
        <w:bottom w:val="none" w:sz="0" w:space="0" w:color="auto"/>
        <w:right w:val="none" w:sz="0" w:space="0" w:color="auto"/>
      </w:divBdr>
    </w:div>
    <w:div w:id="212626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05B11D6-BDA3-4213-B0EB-B3B930289DA6}">
  <we:reference id="wa104099688" version="1.3.0.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5791B6200C2F4F9F99CFB690D021CB" ma:contentTypeVersion="25" ma:contentTypeDescription="Crear nuevo documento." ma:contentTypeScope="" ma:versionID="7156d9a23e9fe9b251310e407cb0b85b">
  <xsd:schema xmlns:xsd="http://www.w3.org/2001/XMLSchema" xmlns:xs="http://www.w3.org/2001/XMLSchema" xmlns:p="http://schemas.microsoft.com/office/2006/metadata/properties" xmlns:ns2="5d338b3a-3217-4e55-8b6e-6b7850fd7f14" xmlns:ns3="d3c19e0e-f382-4aa9-9637-7ffce59cd6e5" targetNamespace="http://schemas.microsoft.com/office/2006/metadata/properties" ma:root="true" ma:fieldsID="e3a3a1f13dc7e235d511757449652c1c" ns2:_="" ns3:_="">
    <xsd:import namespace="5d338b3a-3217-4e55-8b6e-6b7850fd7f14"/>
    <xsd:import namespace="d3c19e0e-f382-4aa9-9637-7ffce59cd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8835ebfbb064bc5985d2f876eae6842" minOccurs="0"/>
                <xsd:element ref="ns3:TaxCatchAll" minOccurs="0"/>
                <xsd:element ref="ns2:CartadeTransmisi_x00f3_n" minOccurs="0"/>
                <xsd:element ref="ns2:Fecha_x0020_Recepci_x00f3_n" minOccurs="0"/>
                <xsd:element ref="ns2:T_x00ed_tulo_x0020_Documento" minOccurs="0"/>
                <xsd:element ref="ns2:Estado_x0020_de_x0020_Aprobaci_x00f3_n" minOccurs="0"/>
                <xsd:element ref="ns2:FechaL_x00ed_miteRevisi_x00f3_n" minOccurs="0"/>
                <xsd:element ref="ns2:D_x00ed_asRevisi_x00f3_n" minOccurs="0"/>
                <xsd:element ref="ns2:N_x00ba_Revisi_x00f3_n"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338b3a-3217-4e55-8b6e-6b7850fd7f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8835ebfbb064bc5985d2f876eae6842" ma:index="22" nillable="true" ma:taxonomy="true" ma:internalName="m8835ebfbb064bc5985d2f876eae6842" ma:taxonomyFieldName="Palabras_x0020_clave_x0020_SOLARIA" ma:displayName="Palabras clave SOLARIA" ma:default="" ma:fieldId="{68835ebf-bb06-4bc5-985d-2f876eae6842}" ma:taxonomyMulti="true" ma:sspId="d523f9f5-f9b0-4233-937d-342c9acfa2c2" ma:termSetId="89648b54-5c6c-47e1-8a1a-fad6a3db1d8c" ma:anchorId="00000000-0000-0000-0000-000000000000" ma:open="true" ma:isKeyword="false">
      <xsd:complexType>
        <xsd:sequence>
          <xsd:element ref="pc:Terms" minOccurs="0" maxOccurs="1"/>
        </xsd:sequence>
      </xsd:complexType>
    </xsd:element>
    <xsd:element name="CartadeTransmisi_x00f3_n" ma:index="24" nillable="true" ma:displayName="Carta de Transmisión" ma:description="Número de carta de transmisión con la que se ha emitido o recibido la documentación." ma:format="Dropdown" ma:internalName="CartadeTransmisi_x00f3_n">
      <xsd:simpleType>
        <xsd:restriction base="dms:Text">
          <xsd:maxLength value="50"/>
        </xsd:restriction>
      </xsd:simpleType>
    </xsd:element>
    <xsd:element name="Fecha_x0020_Recepci_x00f3_n" ma:index="25" nillable="true" ma:displayName="Fecha Recepción" ma:description="Fecha en la que se recibe la documentación" ma:format="DateOnly" ma:internalName="Fecha_x0020_Recepci_x00f3_n">
      <xsd:simpleType>
        <xsd:restriction base="dms:DateTime"/>
      </xsd:simpleType>
    </xsd:element>
    <xsd:element name="T_x00ed_tulo_x0020_Documento" ma:index="26" nillable="true" ma:displayName="Título Documento" ma:description="Introduzca el título del documento." ma:internalName="T_x00ed_tulo_x0020_Documento">
      <xsd:simpleType>
        <xsd:restriction base="dms:Text">
          <xsd:maxLength value="100"/>
        </xsd:restriction>
      </xsd:simpleType>
    </xsd:element>
    <xsd:element name="Estado_x0020_de_x0020_Aprobaci_x00f3_n" ma:index="27" nillable="true" ma:displayName="Estado de Aprobación" ma:default="AA - Aprobado sin comentarios" ma:description="Elija de la lista el estado de aprobación" ma:format="Dropdown" ma:internalName="Estado_x0020_de_x0020_Aprobaci_x00f3_n">
      <xsd:simpleType>
        <xsd:restriction base="dms:Choice">
          <xsd:enumeration value="AA - Aprobado sin comentarios"/>
          <xsd:enumeration value="AC - Aprobado con comentarios"/>
          <xsd:enumeration value="RC - Rechazado con comentarios"/>
          <xsd:enumeration value="ZZ - Cancelado"/>
          <xsd:enumeration value="INF - Para información"/>
        </xsd:restriction>
      </xsd:simpleType>
    </xsd:element>
    <xsd:element name="FechaL_x00ed_miteRevisi_x00f3_n" ma:index="28" nillable="true" ma:displayName="DíasRev" ma:description="Introducir cuantos días se establecen para revisión" ma:format="DateOnly" ma:internalName="FechaL_x00ed_miteRevisi_x00f3_n">
      <xsd:simpleType>
        <xsd:restriction base="dms:DateTime"/>
      </xsd:simpleType>
    </xsd:element>
    <xsd:element name="D_x00ed_asRevisi_x00f3_n" ma:index="29" nillable="true" ma:displayName="DíasRevisión" ma:decimals="0" ma:default="5" ma:format="Dropdown" ma:internalName="D_x00ed_asRevisi_x00f3_n" ma:percentage="FALSE">
      <xsd:simpleType>
        <xsd:restriction base="dms:Number"/>
      </xsd:simpleType>
    </xsd:element>
    <xsd:element name="N_x00ba_Revisi_x00f3_n" ma:index="30" nillable="true" ma:displayName="Nº Revisión" ma:description="Número de revisión" ma:format="Dropdown" ma:internalName="N_x00ba_Revisi_x00f3_n">
      <xsd:simpleType>
        <xsd:restriction base="dms:Text">
          <xsd:maxLength value="255"/>
        </xsd:restriction>
      </xsd:simpleType>
    </xsd:element>
    <xsd:element name="lcf76f155ced4ddcb4097134ff3c332f" ma:index="32" nillable="true" ma:taxonomy="true" ma:internalName="lcf76f155ced4ddcb4097134ff3c332f" ma:taxonomyFieldName="MediaServiceImageTags" ma:displayName="Etiquetas de imagen" ma:readOnly="false" ma:fieldId="{5cf76f15-5ced-4ddc-b409-7134ff3c332f}" ma:taxonomyMulti="true" ma:sspId="d523f9f5-f9b0-4233-937d-342c9acfa2c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3c19e0e-f382-4aa9-9637-7ffce59cd6e5"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96232b11-4bbf-4077-acf8-26fcba2a55d4}" ma:internalName="TaxCatchAll" ma:showField="CatchAllData" ma:web="d3c19e0e-f382-4aa9-9637-7ffce59cd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3c19e0e-f382-4aa9-9637-7ffce59cd6e5" xsi:nil="true"/>
    <Fecha_x0020_Recepci_x00f3_n xmlns="5d338b3a-3217-4e55-8b6e-6b7850fd7f14" xsi:nil="true"/>
    <N_x00ba_Revisi_x00f3_n xmlns="5d338b3a-3217-4e55-8b6e-6b7850fd7f14" xsi:nil="true"/>
    <m8835ebfbb064bc5985d2f876eae6842 xmlns="5d338b3a-3217-4e55-8b6e-6b7850fd7f14">
      <Terms xmlns="http://schemas.microsoft.com/office/infopath/2007/PartnerControls"/>
    </m8835ebfbb064bc5985d2f876eae6842>
    <CartadeTransmisi_x00f3_n xmlns="5d338b3a-3217-4e55-8b6e-6b7850fd7f14" xsi:nil="true"/>
    <T_x00ed_tulo_x0020_Documento xmlns="5d338b3a-3217-4e55-8b6e-6b7850fd7f14" xsi:nil="true"/>
    <FechaL_x00ed_miteRevisi_x00f3_n xmlns="5d338b3a-3217-4e55-8b6e-6b7850fd7f14" xsi:nil="true"/>
    <D_x00ed_asRevisi_x00f3_n xmlns="5d338b3a-3217-4e55-8b6e-6b7850fd7f14">5</D_x00ed_asRevisi_x00f3_n>
    <Estado_x0020_de_x0020_Aprobaci_x00f3_n xmlns="5d338b3a-3217-4e55-8b6e-6b7850fd7f14">AA - Aprobado sin comentarios</Estado_x0020_de_x0020_Aprobaci_x00f3_n>
    <lcf76f155ced4ddcb4097134ff3c332f xmlns="5d338b3a-3217-4e55-8b6e-6b7850fd7f14">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8D788-00C3-499C-89DB-E8290ACF0807}">
  <ds:schemaRefs>
    <ds:schemaRef ds:uri="http://schemas.microsoft.com/sharepoint/v3/contenttype/forms"/>
  </ds:schemaRefs>
</ds:datastoreItem>
</file>

<file path=customXml/itemProps2.xml><?xml version="1.0" encoding="utf-8"?>
<ds:datastoreItem xmlns:ds="http://schemas.openxmlformats.org/officeDocument/2006/customXml" ds:itemID="{E7D493BC-204C-4A99-A5EF-1A75FB96D0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338b3a-3217-4e55-8b6e-6b7850fd7f14"/>
    <ds:schemaRef ds:uri="d3c19e0e-f382-4aa9-9637-7ffce59cd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32371B-C63D-4F8F-A7D4-7E2F13305199}">
  <ds:schemaRefs>
    <ds:schemaRef ds:uri="http://schemas.microsoft.com/office/2006/metadata/properties"/>
    <ds:schemaRef ds:uri="http://schemas.microsoft.com/office/infopath/2007/PartnerControls"/>
    <ds:schemaRef ds:uri="d3c19e0e-f382-4aa9-9637-7ffce59cd6e5"/>
    <ds:schemaRef ds:uri="5d338b3a-3217-4e55-8b6e-6b7850fd7f14"/>
  </ds:schemaRefs>
</ds:datastoreItem>
</file>

<file path=customXml/itemProps4.xml><?xml version="1.0" encoding="utf-8"?>
<ds:datastoreItem xmlns:ds="http://schemas.openxmlformats.org/officeDocument/2006/customXml" ds:itemID="{2738C155-EAE1-4B31-8F88-250F5B4AE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1661</TotalTime>
  <Pages>37</Pages>
  <Words>8153</Words>
  <Characters>44847</Characters>
  <Application>Microsoft Office Word</Application>
  <DocSecurity>0</DocSecurity>
  <Lines>373</Lines>
  <Paragraphs>105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52895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Roberto Melendez Alvarez</dc:creator>
  <dc:description/>
  <cp:lastModifiedBy>Belén PITA GISMERO</cp:lastModifiedBy>
  <cp:revision>180</cp:revision>
  <cp:lastPrinted>2026-03-27T13:51:00Z</cp:lastPrinted>
  <dcterms:created xsi:type="dcterms:W3CDTF">2026-03-12T08:39:00Z</dcterms:created>
  <dcterms:modified xsi:type="dcterms:W3CDTF">2026-03-31T16:26:00Z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0x010100495791B6200C2F4F9F99CFB690D021CB</vt:lpwstr>
  </property>
  <property fmtid="{D5CDD505-2E9C-101B-9397-08002B2CF9AE}" pid="3" name="Order">
    <vt:r8>2963000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ComplianceAssetId">
    <vt:lpwstr/>
  </property>
  <property fmtid="{D5CDD505-2E9C-101B-9397-08002B2CF9AE}" pid="8" name="TemplateUrl">
    <vt:lpwstr/>
  </property>
  <property fmtid="{D5CDD505-2E9C-101B-9397-08002B2CF9AE}" pid="9" name="Palabras clave SOLARIA">
    <vt:lpwstr/>
  </property>
  <property fmtid="{D5CDD505-2E9C-101B-9397-08002B2CF9AE}" pid="10" name="MediaServiceImageTags">
    <vt:lpwstr/>
  </property>
</Properties>
</file>