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7D7" w:rsidRPr="00125A48" w:rsidRDefault="0066353F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Обзор средств визуализации графов</w:t>
      </w:r>
      <w:r w:rsidR="00125A48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. </w:t>
      </w: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P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9637D7" w:rsidRDefault="009637D7" w:rsidP="00120E1F">
      <w:pPr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Выполнила Беленькая София Евгеньевна</w:t>
      </w:r>
    </w:p>
    <w:p w:rsidR="00120E1F" w:rsidRDefault="009637D7" w:rsidP="00120E1F">
      <w:pPr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proofErr w:type="gramStart"/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Научный руководитель</w:t>
      </w:r>
      <w:r w:rsidR="00120E1F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: зав. кафедрой КТ, д. т. н., доцент, зав. лаб. </w:t>
      </w:r>
      <w:proofErr w:type="spellStart"/>
      <w:r w:rsidR="00120E1F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ИАиЭ</w:t>
      </w:r>
      <w:proofErr w:type="spellEnd"/>
      <w:r w:rsidR="00120E1F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 СО РАН,</w:t>
      </w:r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Зюбин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 В.Е</w:t>
      </w:r>
      <w:r w:rsidR="00120E1F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.</w:t>
      </w:r>
      <w:proofErr w:type="gramEnd"/>
    </w:p>
    <w:p w:rsidR="00120E1F" w:rsidRDefault="00120E1F" w:rsidP="00120E1F">
      <w:pPr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Соруководитель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: Розов А. С., старший преподаватель кафедры КТ.</w:t>
      </w:r>
    </w:p>
    <w:p w:rsidR="009637D7" w:rsidRPr="00B80DD8" w:rsidRDefault="009637D7" w:rsidP="00120E1F">
      <w:pPr>
        <w:jc w:val="both"/>
        <w:rPr>
          <w:rFonts w:ascii="Times New Roman" w:eastAsia="Times New Roman" w:hAnsi="Times New Roman"/>
          <w:color w:val="FF0000"/>
          <w:sz w:val="28"/>
          <w:szCs w:val="20"/>
          <w:lang w:eastAsia="ru-RU"/>
        </w:rPr>
      </w:pPr>
      <w:r w:rsidRPr="00C418D3">
        <w:rPr>
          <w:rFonts w:ascii="Times New Roman" w:eastAsia="Times New Roman" w:hAnsi="Times New Roman"/>
          <w:color w:val="FF0000"/>
          <w:sz w:val="28"/>
          <w:szCs w:val="20"/>
          <w:lang w:eastAsia="ru-RU"/>
        </w:rPr>
        <w:br w:type="page"/>
      </w:r>
    </w:p>
    <w:p w:rsidR="00B80DD8" w:rsidRDefault="00125A48" w:rsidP="002F5698">
      <w:pPr>
        <w:pStyle w:val="1"/>
        <w:rPr>
          <w:lang w:eastAsia="ru-RU"/>
        </w:rPr>
      </w:pPr>
      <w:r>
        <w:rPr>
          <w:lang w:eastAsia="ru-RU"/>
        </w:rPr>
        <w:t>ОБЗОР</w:t>
      </w:r>
    </w:p>
    <w:p w:rsidR="00C16349" w:rsidRPr="00ED59A5" w:rsidRDefault="00ED59A5" w:rsidP="00FC684A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ED59A5">
        <w:rPr>
          <w:rFonts w:ascii="Times New Roman" w:hAnsi="Times New Roman"/>
          <w:sz w:val="28"/>
          <w:szCs w:val="28"/>
          <w:lang w:eastAsia="ru-RU"/>
        </w:rPr>
        <w:t>GraphViz</w:t>
      </w:r>
      <w:proofErr w:type="spellEnd"/>
    </w:p>
    <w:p w:rsidR="00ED59A5" w:rsidRPr="00ED59A5" w:rsidRDefault="00ED59A5" w:rsidP="00D520E6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ED59A5">
        <w:rPr>
          <w:rFonts w:ascii="Times New Roman" w:hAnsi="Times New Roman"/>
          <w:sz w:val="28"/>
          <w:szCs w:val="28"/>
          <w:lang w:eastAsia="ru-RU"/>
        </w:rPr>
        <w:t>Gephi</w:t>
      </w:r>
      <w:proofErr w:type="spellEnd"/>
      <w:r w:rsidRPr="00ED59A5">
        <w:rPr>
          <w:rFonts w:ascii="Times New Roman" w:hAnsi="Times New Roman"/>
          <w:sz w:val="28"/>
          <w:szCs w:val="28"/>
          <w:lang w:eastAsia="ru-RU"/>
        </w:rPr>
        <w:t xml:space="preserve">. В </w:t>
      </w:r>
      <w:proofErr w:type="spellStart"/>
      <w:r w:rsidRPr="00ED59A5">
        <w:rPr>
          <w:rFonts w:ascii="Times New Roman" w:hAnsi="Times New Roman"/>
          <w:sz w:val="28"/>
          <w:szCs w:val="28"/>
          <w:lang w:eastAsia="ru-RU"/>
        </w:rPr>
        <w:t>Gephi</w:t>
      </w:r>
      <w:proofErr w:type="spellEnd"/>
      <w:r w:rsidRPr="00ED59A5">
        <w:rPr>
          <w:rFonts w:ascii="Times New Roman" w:hAnsi="Times New Roman"/>
          <w:sz w:val="28"/>
          <w:szCs w:val="28"/>
          <w:lang w:eastAsia="ru-RU"/>
        </w:rPr>
        <w:t xml:space="preserve"> есть инструменты раскраски вершин и рёбер по их свойствам, настройка подписей, размеров и прочих параметров. Есть экспорт в основные форматы изображений, включая векторные. </w:t>
      </w:r>
      <w:r w:rsidR="00D520E6">
        <w:rPr>
          <w:rFonts w:ascii="Times New Roman" w:hAnsi="Times New Roman"/>
          <w:sz w:val="28"/>
          <w:szCs w:val="28"/>
          <w:lang w:eastAsia="ru-RU"/>
        </w:rPr>
        <w:t>Поддерживает импорт из БД (</w:t>
      </w:r>
      <w:proofErr w:type="spellStart"/>
      <w:r w:rsidR="00D520E6" w:rsidRPr="00D520E6">
        <w:rPr>
          <w:rFonts w:ascii="Times New Roman" w:hAnsi="Times New Roman"/>
          <w:sz w:val="28"/>
          <w:szCs w:val="28"/>
          <w:lang w:eastAsia="ru-RU"/>
        </w:rPr>
        <w:t>SQLite</w:t>
      </w:r>
      <w:proofErr w:type="spellEnd"/>
      <w:r w:rsidR="00D520E6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D520E6" w:rsidRPr="00D520E6">
        <w:rPr>
          <w:rFonts w:ascii="Times New Roman" w:hAnsi="Times New Roman"/>
          <w:sz w:val="28"/>
          <w:szCs w:val="28"/>
          <w:lang w:eastAsia="ru-RU"/>
        </w:rPr>
        <w:t>MySQL</w:t>
      </w:r>
      <w:proofErr w:type="spellEnd"/>
      <w:r w:rsidR="00D520E6" w:rsidRPr="00D520E6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D520E6" w:rsidRPr="00D520E6">
        <w:rPr>
          <w:rFonts w:ascii="Times New Roman" w:hAnsi="Times New Roman"/>
          <w:sz w:val="28"/>
          <w:szCs w:val="28"/>
          <w:lang w:eastAsia="ru-RU"/>
        </w:rPr>
        <w:t>PostgreSQL</w:t>
      </w:r>
      <w:proofErr w:type="spellEnd"/>
      <w:r w:rsidR="00D520E6" w:rsidRPr="00D520E6">
        <w:rPr>
          <w:rFonts w:ascii="Times New Roman" w:hAnsi="Times New Roman"/>
          <w:sz w:val="28"/>
          <w:szCs w:val="28"/>
          <w:lang w:eastAsia="ru-RU"/>
        </w:rPr>
        <w:t xml:space="preserve"> и </w:t>
      </w:r>
      <w:proofErr w:type="spellStart"/>
      <w:r w:rsidR="00D520E6" w:rsidRPr="00D520E6">
        <w:rPr>
          <w:rFonts w:ascii="Times New Roman" w:hAnsi="Times New Roman"/>
          <w:sz w:val="28"/>
          <w:szCs w:val="28"/>
          <w:lang w:eastAsia="ru-RU"/>
        </w:rPr>
        <w:t>Teradata</w:t>
      </w:r>
      <w:proofErr w:type="spellEnd"/>
      <w:r w:rsidR="00D520E6">
        <w:rPr>
          <w:rFonts w:ascii="Times New Roman" w:hAnsi="Times New Roman"/>
          <w:sz w:val="28"/>
          <w:szCs w:val="28"/>
          <w:lang w:eastAsia="ru-RU"/>
        </w:rPr>
        <w:t>)</w:t>
      </w:r>
    </w:p>
    <w:p w:rsidR="00ED59A5" w:rsidRPr="00ED59A5" w:rsidRDefault="00ED59A5" w:rsidP="00FC684A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ED59A5">
        <w:rPr>
          <w:rFonts w:ascii="Times New Roman" w:hAnsi="Times New Roman"/>
          <w:sz w:val="28"/>
          <w:szCs w:val="28"/>
          <w:lang w:eastAsia="ru-RU"/>
        </w:rPr>
        <w:t>Igraph</w:t>
      </w:r>
      <w:proofErr w:type="spellEnd"/>
    </w:p>
    <w:p w:rsidR="00ED59A5" w:rsidRDefault="00ED59A5" w:rsidP="00FC684A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ED59A5">
        <w:rPr>
          <w:rFonts w:ascii="Times New Roman" w:hAnsi="Times New Roman"/>
          <w:sz w:val="28"/>
          <w:szCs w:val="28"/>
          <w:lang w:eastAsia="ru-RU"/>
        </w:rPr>
        <w:t>LargeViz</w:t>
      </w:r>
      <w:proofErr w:type="spellEnd"/>
    </w:p>
    <w:p w:rsidR="00FC684A" w:rsidRPr="00FD3963" w:rsidRDefault="00FC684A" w:rsidP="00FC684A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C684A">
        <w:rPr>
          <w:rFonts w:ascii="Times New Roman" w:hAnsi="Times New Roman"/>
          <w:sz w:val="28"/>
          <w:szCs w:val="28"/>
          <w:lang w:eastAsia="ru-RU"/>
        </w:rPr>
        <w:t>Graphistry</w:t>
      </w:r>
      <w:proofErr w:type="spellEnd"/>
      <w:proofErr w:type="gramStart"/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FC684A">
        <w:rPr>
          <w:rFonts w:ascii="Times New Roman" w:hAnsi="Times New Roman"/>
          <w:sz w:val="28"/>
          <w:szCs w:val="28"/>
          <w:lang w:eastAsia="ru-RU"/>
        </w:rPr>
        <w:t>Р</w:t>
      </w:r>
      <w:proofErr w:type="gramEnd"/>
      <w:r w:rsidRPr="00FC684A">
        <w:rPr>
          <w:rFonts w:ascii="Times New Roman" w:hAnsi="Times New Roman"/>
          <w:sz w:val="28"/>
          <w:szCs w:val="28"/>
          <w:lang w:eastAsia="ru-RU"/>
        </w:rPr>
        <w:t>еализует только одну укладку. Есть ограничение 800 тысяч на максимальное число вершин или рёбер.</w:t>
      </w:r>
    </w:p>
    <w:p w:rsidR="00FD3963" w:rsidRPr="008E399A" w:rsidRDefault="00FD3963" w:rsidP="00FD3963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r w:rsidRPr="00FD3963">
        <w:rPr>
          <w:rFonts w:ascii="Times New Roman" w:hAnsi="Times New Roman"/>
          <w:sz w:val="28"/>
          <w:szCs w:val="28"/>
          <w:lang w:eastAsia="ru-RU"/>
        </w:rPr>
        <w:t xml:space="preserve">OGDF [3] - это автономная библиотека C++ для графических алгоритмов, в частности для автоматического рисования графов. Библиотека доступна под лицензией GNU </w:t>
      </w:r>
      <w:proofErr w:type="spellStart"/>
      <w:r w:rsidRPr="00FD3963">
        <w:rPr>
          <w:rFonts w:ascii="Times New Roman" w:hAnsi="Times New Roman"/>
          <w:sz w:val="28"/>
          <w:szCs w:val="28"/>
          <w:lang w:eastAsia="ru-RU"/>
        </w:rPr>
        <w:t>General</w:t>
      </w:r>
      <w:proofErr w:type="spellEnd"/>
      <w:r w:rsidRPr="00FD3963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FD3963">
        <w:rPr>
          <w:rFonts w:ascii="Times New Roman" w:hAnsi="Times New Roman"/>
          <w:sz w:val="28"/>
          <w:szCs w:val="28"/>
          <w:lang w:eastAsia="ru-RU"/>
        </w:rPr>
        <w:t>Public</w:t>
      </w:r>
      <w:proofErr w:type="spellEnd"/>
      <w:r w:rsidRPr="00FD3963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FD3963">
        <w:rPr>
          <w:rFonts w:ascii="Times New Roman" w:hAnsi="Times New Roman"/>
          <w:sz w:val="28"/>
          <w:szCs w:val="28"/>
          <w:lang w:eastAsia="ru-RU"/>
        </w:rPr>
        <w:t>License</w:t>
      </w:r>
      <w:proofErr w:type="spellEnd"/>
      <w:r w:rsidRPr="00FD3963">
        <w:rPr>
          <w:rFonts w:ascii="Times New Roman" w:hAnsi="Times New Roman"/>
          <w:sz w:val="28"/>
          <w:szCs w:val="28"/>
          <w:lang w:eastAsia="ru-RU"/>
        </w:rPr>
        <w:t>.</w:t>
      </w:r>
    </w:p>
    <w:p w:rsidR="008E399A" w:rsidRPr="008E399A" w:rsidRDefault="008E399A" w:rsidP="008E399A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8E399A">
        <w:rPr>
          <w:rFonts w:ascii="Times New Roman" w:hAnsi="Times New Roman"/>
          <w:sz w:val="28"/>
          <w:szCs w:val="28"/>
          <w:lang w:eastAsia="ru-RU"/>
        </w:rPr>
        <w:t>OmniGraffle</w:t>
      </w:r>
      <w:proofErr w:type="spellEnd"/>
    </w:p>
    <w:p w:rsidR="008E399A" w:rsidRPr="008E399A" w:rsidRDefault="008E399A" w:rsidP="008E399A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8E399A">
        <w:rPr>
          <w:rFonts w:ascii="Times New Roman" w:hAnsi="Times New Roman"/>
          <w:sz w:val="28"/>
          <w:szCs w:val="28"/>
          <w:lang w:eastAsia="ru-RU"/>
        </w:rPr>
        <w:t>ZGRViewer</w:t>
      </w:r>
      <w:proofErr w:type="spellEnd"/>
    </w:p>
    <w:p w:rsidR="008E399A" w:rsidRPr="008E399A" w:rsidRDefault="008E399A" w:rsidP="008E399A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8E399A">
        <w:rPr>
          <w:rFonts w:ascii="Times New Roman" w:hAnsi="Times New Roman"/>
          <w:sz w:val="28"/>
          <w:szCs w:val="28"/>
          <w:lang w:eastAsia="ru-RU"/>
        </w:rPr>
        <w:t>VizierFX</w:t>
      </w:r>
      <w:proofErr w:type="spellEnd"/>
    </w:p>
    <w:p w:rsidR="008E399A" w:rsidRPr="00ED59A5" w:rsidRDefault="008E399A" w:rsidP="008E399A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r w:rsidRPr="008E399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Yed</w:t>
      </w:r>
      <w:proofErr w:type="spellEnd"/>
      <w:r w:rsidRPr="008E399A">
        <w:rPr>
          <w:rFonts w:ascii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/>
          <w:sz w:val="28"/>
          <w:szCs w:val="28"/>
          <w:lang w:eastAsia="ru-RU"/>
        </w:rPr>
        <w:t xml:space="preserve">Распространяется бесплатно. Поддерживает экспорт в форматы </w:t>
      </w:r>
      <w:r w:rsidRPr="008E399A">
        <w:rPr>
          <w:rFonts w:ascii="Times New Roman" w:hAnsi="Times New Roman"/>
          <w:sz w:val="28"/>
          <w:szCs w:val="28"/>
          <w:lang w:eastAsia="ru-RU"/>
        </w:rPr>
        <w:t>PNG, JPG, SVG, PDF, SWF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3"/>
        <w:gridCol w:w="763"/>
        <w:gridCol w:w="715"/>
        <w:gridCol w:w="716"/>
        <w:gridCol w:w="716"/>
        <w:gridCol w:w="972"/>
        <w:gridCol w:w="1293"/>
        <w:gridCol w:w="1457"/>
        <w:gridCol w:w="1275"/>
      </w:tblGrid>
      <w:tr w:rsidR="00AC3DC3" w:rsidRPr="008B4029" w:rsidTr="008B4029">
        <w:trPr>
          <w:cantSplit/>
          <w:trHeight w:val="5345"/>
        </w:trPr>
        <w:tc>
          <w:tcPr>
            <w:tcW w:w="1415" w:type="dxa"/>
            <w:shd w:val="clear" w:color="auto" w:fill="auto"/>
            <w:textDirection w:val="btLr"/>
          </w:tcPr>
          <w:p w:rsidR="008E399A" w:rsidRPr="008B4029" w:rsidRDefault="008E399A" w:rsidP="008B4029">
            <w:pPr>
              <w:spacing w:after="0" w:line="24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>Название</w:t>
            </w:r>
          </w:p>
        </w:tc>
        <w:tc>
          <w:tcPr>
            <w:tcW w:w="783" w:type="dxa"/>
            <w:shd w:val="clear" w:color="auto" w:fill="auto"/>
            <w:textDirection w:val="btLr"/>
          </w:tcPr>
          <w:p w:rsidR="008E399A" w:rsidRPr="008B4029" w:rsidRDefault="008E399A" w:rsidP="008B4029">
            <w:pPr>
              <w:spacing w:after="0" w:line="24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>Платно для коммерческого использования</w:t>
            </w:r>
          </w:p>
        </w:tc>
        <w:tc>
          <w:tcPr>
            <w:tcW w:w="730" w:type="dxa"/>
            <w:shd w:val="clear" w:color="auto" w:fill="auto"/>
            <w:textDirection w:val="btLr"/>
          </w:tcPr>
          <w:p w:rsidR="008E399A" w:rsidRPr="008B4029" w:rsidRDefault="008E399A" w:rsidP="008B4029">
            <w:pPr>
              <w:spacing w:after="0" w:line="24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>Возможность перетаскивания</w:t>
            </w:r>
          </w:p>
        </w:tc>
        <w:tc>
          <w:tcPr>
            <w:tcW w:w="730" w:type="dxa"/>
            <w:shd w:val="clear" w:color="auto" w:fill="auto"/>
            <w:textDirection w:val="btLr"/>
          </w:tcPr>
          <w:p w:rsidR="008E399A" w:rsidRPr="008B4029" w:rsidRDefault="008E399A" w:rsidP="008B4029">
            <w:pPr>
              <w:spacing w:after="0" w:line="24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val="en-US" w:eastAsia="ru-RU"/>
              </w:rPr>
              <w:t>Auto</w:t>
            </w:r>
            <w:r w:rsidRPr="008B4029">
              <w:rPr>
                <w:rFonts w:ascii="Times New Roman" w:hAnsi="Times New Roman"/>
                <w:sz w:val="28"/>
                <w:lang w:eastAsia="ru-RU"/>
              </w:rPr>
              <w:t xml:space="preserve"> </w:t>
            </w:r>
            <w:r w:rsidRPr="008B4029">
              <w:rPr>
                <w:rFonts w:ascii="Times New Roman" w:hAnsi="Times New Roman"/>
                <w:sz w:val="28"/>
                <w:lang w:val="en-US" w:eastAsia="ru-RU"/>
              </w:rPr>
              <w:t>layout</w:t>
            </w:r>
          </w:p>
        </w:tc>
        <w:tc>
          <w:tcPr>
            <w:tcW w:w="730" w:type="dxa"/>
            <w:shd w:val="clear" w:color="auto" w:fill="auto"/>
            <w:textDirection w:val="btLr"/>
          </w:tcPr>
          <w:p w:rsidR="008E399A" w:rsidRPr="008B4029" w:rsidRDefault="008E399A" w:rsidP="008B4029">
            <w:pPr>
              <w:spacing w:after="0" w:line="240" w:lineRule="auto"/>
              <w:ind w:left="113" w:right="113"/>
              <w:rPr>
                <w:rFonts w:ascii="Times New Roman" w:hAnsi="Times New Roman"/>
                <w:sz w:val="28"/>
                <w:lang w:val="en-US"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>Количество алгоритмов укладки графа</w:t>
            </w:r>
            <w:r w:rsidRPr="008B4029">
              <w:rPr>
                <w:rFonts w:ascii="Times New Roman" w:hAnsi="Times New Roman"/>
                <w:sz w:val="28"/>
                <w:lang w:val="en-US" w:eastAsia="ru-RU"/>
              </w:rPr>
              <w:t xml:space="preserve"> [2]</w:t>
            </w:r>
          </w:p>
        </w:tc>
        <w:tc>
          <w:tcPr>
            <w:tcW w:w="988" w:type="dxa"/>
            <w:shd w:val="clear" w:color="auto" w:fill="auto"/>
            <w:textDirection w:val="btLr"/>
          </w:tcPr>
          <w:p w:rsidR="008E399A" w:rsidRPr="008B4029" w:rsidRDefault="008E399A" w:rsidP="008B4029">
            <w:pPr>
              <w:spacing w:after="0" w:line="24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>Язык описания графов</w:t>
            </w:r>
          </w:p>
        </w:tc>
        <w:tc>
          <w:tcPr>
            <w:tcW w:w="1344" w:type="dxa"/>
            <w:shd w:val="clear" w:color="auto" w:fill="auto"/>
            <w:textDirection w:val="btLr"/>
          </w:tcPr>
          <w:p w:rsidR="008E399A" w:rsidRPr="008B4029" w:rsidRDefault="008E399A" w:rsidP="008B4029">
            <w:pPr>
              <w:spacing w:after="0" w:line="24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>Формат представления графов</w:t>
            </w:r>
          </w:p>
        </w:tc>
        <w:tc>
          <w:tcPr>
            <w:tcW w:w="1511" w:type="dxa"/>
            <w:shd w:val="clear" w:color="auto" w:fill="auto"/>
            <w:textDirection w:val="btLr"/>
          </w:tcPr>
          <w:p w:rsidR="008E399A" w:rsidRPr="008B4029" w:rsidRDefault="008E399A" w:rsidP="008B4029">
            <w:pPr>
              <w:spacing w:after="0" w:line="24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>Поддерживаемые  форматы</w:t>
            </w:r>
          </w:p>
        </w:tc>
        <w:tc>
          <w:tcPr>
            <w:tcW w:w="1339" w:type="dxa"/>
            <w:shd w:val="clear" w:color="auto" w:fill="auto"/>
            <w:textDirection w:val="btLr"/>
          </w:tcPr>
          <w:p w:rsidR="008E399A" w:rsidRPr="008B4029" w:rsidRDefault="008E399A" w:rsidP="008B4029">
            <w:pPr>
              <w:spacing w:after="0" w:line="24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>Настройка параметров визуализации</w:t>
            </w:r>
          </w:p>
        </w:tc>
      </w:tr>
      <w:tr w:rsidR="00AC3DC3" w:rsidRPr="008B4029" w:rsidTr="008B4029">
        <w:tc>
          <w:tcPr>
            <w:tcW w:w="1415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  <w:proofErr w:type="spellStart"/>
            <w:r w:rsidRPr="008B4029">
              <w:rPr>
                <w:rFonts w:ascii="Times New Roman" w:hAnsi="Times New Roman"/>
                <w:sz w:val="28"/>
                <w:lang w:eastAsia="ru-RU"/>
              </w:rPr>
              <w:t>GraphViz</w:t>
            </w:r>
            <w:proofErr w:type="spellEnd"/>
          </w:p>
        </w:tc>
        <w:tc>
          <w:tcPr>
            <w:tcW w:w="783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730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730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val="en-US" w:eastAsia="ru-RU"/>
              </w:rPr>
            </w:pPr>
            <w:r w:rsidRPr="008B4029">
              <w:rPr>
                <w:rFonts w:ascii="Times New Roman" w:hAnsi="Times New Roman"/>
                <w:sz w:val="28"/>
                <w:lang w:val="en-US" w:eastAsia="ru-RU"/>
              </w:rPr>
              <w:t>+</w:t>
            </w:r>
          </w:p>
        </w:tc>
        <w:tc>
          <w:tcPr>
            <w:tcW w:w="730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988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val="en-US" w:eastAsia="ru-RU"/>
              </w:rPr>
            </w:pPr>
            <w:r w:rsidRPr="008B4029">
              <w:rPr>
                <w:rFonts w:ascii="Times New Roman" w:hAnsi="Times New Roman"/>
                <w:sz w:val="28"/>
                <w:lang w:val="en-US" w:eastAsia="ru-RU"/>
              </w:rPr>
              <w:t>DOT</w:t>
            </w:r>
          </w:p>
        </w:tc>
        <w:tc>
          <w:tcPr>
            <w:tcW w:w="1344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val="en-US" w:eastAsia="ru-RU"/>
              </w:rPr>
            </w:pPr>
            <w:r w:rsidRPr="008B4029">
              <w:rPr>
                <w:rFonts w:ascii="Times New Roman" w:hAnsi="Times New Roman"/>
                <w:sz w:val="28"/>
                <w:lang w:val="en-US" w:eastAsia="ru-RU"/>
              </w:rPr>
              <w:t>.dot, .</w:t>
            </w:r>
            <w:proofErr w:type="spellStart"/>
            <w:r w:rsidRPr="008B4029">
              <w:rPr>
                <w:rFonts w:ascii="Times New Roman" w:hAnsi="Times New Roman"/>
                <w:sz w:val="28"/>
                <w:lang w:val="en-US" w:eastAsia="ru-RU"/>
              </w:rPr>
              <w:t>gv</w:t>
            </w:r>
            <w:proofErr w:type="spellEnd"/>
          </w:p>
        </w:tc>
        <w:tc>
          <w:tcPr>
            <w:tcW w:w="1511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val="en-US" w:eastAsia="ru-RU"/>
              </w:rPr>
            </w:pPr>
            <w:proofErr w:type="spellStart"/>
            <w:proofErr w:type="gramStart"/>
            <w:r w:rsidRPr="008B4029">
              <w:rPr>
                <w:rFonts w:ascii="Times New Roman" w:hAnsi="Times New Roman"/>
                <w:sz w:val="28"/>
                <w:lang w:val="en-US" w:eastAsia="ru-RU"/>
              </w:rPr>
              <w:t>svg</w:t>
            </w:r>
            <w:proofErr w:type="spellEnd"/>
            <w:proofErr w:type="gramEnd"/>
            <w:r w:rsidRPr="008B4029">
              <w:rPr>
                <w:rFonts w:ascii="Times New Roman" w:hAnsi="Times New Roman"/>
                <w:sz w:val="28"/>
                <w:lang w:val="en-US" w:eastAsia="ru-RU"/>
              </w:rPr>
              <w:t xml:space="preserve">, </w:t>
            </w:r>
            <w:proofErr w:type="spellStart"/>
            <w:r w:rsidRPr="008B4029">
              <w:rPr>
                <w:rFonts w:ascii="Times New Roman" w:hAnsi="Times New Roman"/>
                <w:sz w:val="28"/>
                <w:lang w:val="en-US" w:eastAsia="ru-RU"/>
              </w:rPr>
              <w:t>png</w:t>
            </w:r>
            <w:proofErr w:type="spellEnd"/>
            <w:r w:rsidRPr="008B4029">
              <w:rPr>
                <w:rFonts w:ascii="Times New Roman" w:hAnsi="Times New Roman"/>
                <w:sz w:val="28"/>
                <w:lang w:val="en-US" w:eastAsia="ru-RU"/>
              </w:rPr>
              <w:t>, ..</w:t>
            </w:r>
          </w:p>
        </w:tc>
        <w:tc>
          <w:tcPr>
            <w:tcW w:w="1339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val="en-US" w:eastAsia="ru-RU"/>
              </w:rPr>
            </w:pPr>
            <w:r w:rsidRPr="008B4029">
              <w:rPr>
                <w:rFonts w:ascii="Times New Roman" w:hAnsi="Times New Roman"/>
                <w:sz w:val="28"/>
                <w:lang w:val="en-US" w:eastAsia="ru-RU"/>
              </w:rPr>
              <w:t>+?</w:t>
            </w:r>
          </w:p>
        </w:tc>
      </w:tr>
      <w:tr w:rsidR="00AC3DC3" w:rsidRPr="008B4029" w:rsidTr="008B4029">
        <w:tc>
          <w:tcPr>
            <w:tcW w:w="1415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  <w:proofErr w:type="spellStart"/>
            <w:r w:rsidRPr="008B4029">
              <w:rPr>
                <w:rFonts w:ascii="Times New Roman" w:hAnsi="Times New Roman"/>
                <w:sz w:val="28"/>
                <w:lang w:eastAsia="ru-RU"/>
              </w:rPr>
              <w:t>Gephi</w:t>
            </w:r>
            <w:proofErr w:type="spellEnd"/>
          </w:p>
        </w:tc>
        <w:tc>
          <w:tcPr>
            <w:tcW w:w="783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730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730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730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988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1344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1511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1339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>+</w:t>
            </w:r>
          </w:p>
        </w:tc>
      </w:tr>
      <w:tr w:rsidR="00AC3DC3" w:rsidRPr="008B4029" w:rsidTr="008B4029">
        <w:tc>
          <w:tcPr>
            <w:tcW w:w="1415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lang w:eastAsia="ru-RU"/>
              </w:rPr>
            </w:pPr>
            <w:proofErr w:type="spellStart"/>
            <w:r w:rsidRPr="008B4029">
              <w:rPr>
                <w:rFonts w:ascii="Times New Roman" w:hAnsi="Times New Roman"/>
                <w:sz w:val="28"/>
                <w:lang w:eastAsia="ru-RU"/>
              </w:rPr>
              <w:t>igraph</w:t>
            </w:r>
            <w:proofErr w:type="spellEnd"/>
          </w:p>
        </w:tc>
        <w:tc>
          <w:tcPr>
            <w:tcW w:w="783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730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730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730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988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1344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1511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1339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</w:tr>
      <w:tr w:rsidR="00AC3DC3" w:rsidRPr="008B4029" w:rsidTr="008B4029">
        <w:tc>
          <w:tcPr>
            <w:tcW w:w="1415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  <w:proofErr w:type="spellStart"/>
            <w:r w:rsidRPr="008B4029">
              <w:rPr>
                <w:rFonts w:ascii="Times New Roman" w:hAnsi="Times New Roman"/>
                <w:sz w:val="28"/>
                <w:lang w:eastAsia="ru-RU"/>
              </w:rPr>
              <w:t>LargeViz</w:t>
            </w:r>
            <w:proofErr w:type="spellEnd"/>
          </w:p>
        </w:tc>
        <w:tc>
          <w:tcPr>
            <w:tcW w:w="783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730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730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730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988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1344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1511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1339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</w:tr>
      <w:tr w:rsidR="00AC3DC3" w:rsidRPr="008B4029" w:rsidTr="008B4029">
        <w:tc>
          <w:tcPr>
            <w:tcW w:w="1415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  <w:proofErr w:type="spellStart"/>
            <w:r w:rsidRPr="008B4029">
              <w:rPr>
                <w:rFonts w:ascii="Times New Roman" w:hAnsi="Times New Roman"/>
                <w:sz w:val="28"/>
                <w:lang w:eastAsia="ru-RU"/>
              </w:rPr>
              <w:lastRenderedPageBreak/>
              <w:t>Graphistry</w:t>
            </w:r>
            <w:proofErr w:type="spellEnd"/>
          </w:p>
        </w:tc>
        <w:tc>
          <w:tcPr>
            <w:tcW w:w="783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>-?</w:t>
            </w:r>
          </w:p>
        </w:tc>
        <w:tc>
          <w:tcPr>
            <w:tcW w:w="730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730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>+</w:t>
            </w:r>
          </w:p>
        </w:tc>
        <w:tc>
          <w:tcPr>
            <w:tcW w:w="730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>1</w:t>
            </w:r>
          </w:p>
        </w:tc>
        <w:tc>
          <w:tcPr>
            <w:tcW w:w="988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1344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1511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1339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</w:tr>
      <w:tr w:rsidR="00AC3DC3" w:rsidRPr="008B4029" w:rsidTr="008B4029">
        <w:tc>
          <w:tcPr>
            <w:tcW w:w="1415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szCs w:val="28"/>
                <w:lang w:eastAsia="ru-RU"/>
              </w:rPr>
              <w:t>OGDF</w:t>
            </w:r>
          </w:p>
        </w:tc>
        <w:tc>
          <w:tcPr>
            <w:tcW w:w="783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730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730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730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988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1344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1511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1339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</w:tr>
      <w:tr w:rsidR="00AC3DC3" w:rsidRPr="008B4029" w:rsidTr="008B4029">
        <w:tc>
          <w:tcPr>
            <w:tcW w:w="1415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  <w:proofErr w:type="spellStart"/>
            <w:r w:rsidRPr="008B4029">
              <w:rPr>
                <w:rFonts w:ascii="Times New Roman" w:hAnsi="Times New Roman"/>
                <w:sz w:val="28"/>
                <w:lang w:eastAsia="ru-RU"/>
              </w:rPr>
              <w:t>OmniGraffle</w:t>
            </w:r>
            <w:proofErr w:type="spellEnd"/>
          </w:p>
        </w:tc>
        <w:tc>
          <w:tcPr>
            <w:tcW w:w="783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730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730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730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988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1344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1511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1339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</w:tr>
      <w:tr w:rsidR="00AC3DC3" w:rsidRPr="008B4029" w:rsidTr="008B4029">
        <w:tc>
          <w:tcPr>
            <w:tcW w:w="1415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8B4029">
              <w:rPr>
                <w:rFonts w:ascii="Times New Roman" w:hAnsi="Times New Roman"/>
                <w:sz w:val="28"/>
                <w:szCs w:val="28"/>
                <w:lang w:eastAsia="ru-RU"/>
              </w:rPr>
              <w:t>ZGRViewer</w:t>
            </w:r>
            <w:proofErr w:type="spellEnd"/>
          </w:p>
        </w:tc>
        <w:tc>
          <w:tcPr>
            <w:tcW w:w="783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730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730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730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988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1344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1511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1339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</w:tr>
      <w:tr w:rsidR="00AC3DC3" w:rsidRPr="008B4029" w:rsidTr="008B4029">
        <w:tc>
          <w:tcPr>
            <w:tcW w:w="1415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8B4029">
              <w:rPr>
                <w:rFonts w:ascii="Times New Roman" w:hAnsi="Times New Roman"/>
                <w:sz w:val="28"/>
                <w:szCs w:val="28"/>
                <w:lang w:eastAsia="ru-RU"/>
              </w:rPr>
              <w:t>VizierFX</w:t>
            </w:r>
            <w:proofErr w:type="spellEnd"/>
          </w:p>
        </w:tc>
        <w:tc>
          <w:tcPr>
            <w:tcW w:w="783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730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730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730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988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1344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1511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1339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</w:tr>
      <w:tr w:rsidR="00AC3DC3" w:rsidRPr="008B4029" w:rsidTr="008B4029">
        <w:tc>
          <w:tcPr>
            <w:tcW w:w="1415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proofErr w:type="spellStart"/>
            <w:r w:rsidRPr="008B4029">
              <w:rPr>
                <w:rFonts w:ascii="Times New Roman" w:hAnsi="Times New Roman"/>
                <w:sz w:val="28"/>
                <w:szCs w:val="28"/>
                <w:lang w:val="en-US" w:eastAsia="ru-RU"/>
              </w:rPr>
              <w:t>Yed</w:t>
            </w:r>
            <w:proofErr w:type="spellEnd"/>
            <w:r w:rsidRPr="008B4029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8B4029">
              <w:rPr>
                <w:rFonts w:ascii="Times New Roman" w:hAnsi="Times New Roman"/>
                <w:sz w:val="28"/>
                <w:szCs w:val="28"/>
                <w:lang w:val="en-US" w:eastAsia="ru-RU"/>
              </w:rPr>
              <w:t>[4]</w:t>
            </w:r>
          </w:p>
        </w:tc>
        <w:tc>
          <w:tcPr>
            <w:tcW w:w="783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 xml:space="preserve">- </w:t>
            </w:r>
          </w:p>
        </w:tc>
        <w:tc>
          <w:tcPr>
            <w:tcW w:w="730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730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val="en-US" w:eastAsia="ru-RU"/>
              </w:rPr>
            </w:pPr>
            <w:r w:rsidRPr="008B4029">
              <w:rPr>
                <w:rFonts w:ascii="Times New Roman" w:hAnsi="Times New Roman"/>
                <w:sz w:val="28"/>
                <w:lang w:val="en-US" w:eastAsia="ru-RU"/>
              </w:rPr>
              <w:t>+</w:t>
            </w:r>
          </w:p>
        </w:tc>
        <w:tc>
          <w:tcPr>
            <w:tcW w:w="730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988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1344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1511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>PNG, JPG, SVG, PDF, SWF</w:t>
            </w:r>
          </w:p>
        </w:tc>
        <w:tc>
          <w:tcPr>
            <w:tcW w:w="1339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</w:tr>
      <w:tr w:rsidR="00AC3DC3" w:rsidRPr="008B4029" w:rsidTr="008B4029">
        <w:tc>
          <w:tcPr>
            <w:tcW w:w="1415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83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730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730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730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988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1344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1511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1339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</w:tr>
      <w:tr w:rsidR="00AC3DC3" w:rsidRPr="008B4029" w:rsidTr="008B4029">
        <w:tc>
          <w:tcPr>
            <w:tcW w:w="1415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83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730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730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730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988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1344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1511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1339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</w:tr>
      <w:tr w:rsidR="00AC3DC3" w:rsidRPr="008B4029" w:rsidTr="008B4029">
        <w:tc>
          <w:tcPr>
            <w:tcW w:w="1415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83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730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730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730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988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1344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1511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1339" w:type="dxa"/>
            <w:shd w:val="clear" w:color="auto" w:fill="auto"/>
          </w:tcPr>
          <w:p w:rsidR="008E399A" w:rsidRPr="008B4029" w:rsidRDefault="008E399A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</w:tr>
    </w:tbl>
    <w:p w:rsidR="00442F44" w:rsidRDefault="00442F44" w:rsidP="00442F44">
      <w:pPr>
        <w:rPr>
          <w:lang w:eastAsia="ru-RU"/>
        </w:rPr>
      </w:pPr>
    </w:p>
    <w:p w:rsidR="00FC684A" w:rsidRPr="00FD3963" w:rsidRDefault="00FC684A" w:rsidP="00442F44">
      <w:pPr>
        <w:rPr>
          <w:rFonts w:ascii="Times New Roman" w:hAnsi="Times New Roman"/>
          <w:sz w:val="28"/>
          <w:szCs w:val="28"/>
          <w:lang w:eastAsia="ru-RU"/>
        </w:rPr>
      </w:pPr>
      <w:r w:rsidRPr="00FD3963">
        <w:rPr>
          <w:rFonts w:ascii="Times New Roman" w:hAnsi="Times New Roman"/>
          <w:sz w:val="28"/>
          <w:szCs w:val="28"/>
          <w:lang w:eastAsia="ru-RU"/>
        </w:rPr>
        <w:t xml:space="preserve">[1] </w:t>
      </w:r>
      <w:hyperlink r:id="rId6" w:history="1">
        <w:r w:rsidRPr="00FD3963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</w:t>
        </w:r>
        <w:r w:rsidRPr="00FD3963">
          <w:rPr>
            <w:rStyle w:val="a7"/>
            <w:rFonts w:ascii="Times New Roman" w:hAnsi="Times New Roman"/>
            <w:sz w:val="28"/>
            <w:szCs w:val="28"/>
            <w:lang w:eastAsia="ru-RU"/>
          </w:rPr>
          <w:t>://</w:t>
        </w:r>
        <w:proofErr w:type="spellStart"/>
        <w:r w:rsidRPr="00FD3963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habr</w:t>
        </w:r>
        <w:proofErr w:type="spellEnd"/>
        <w:r w:rsidRPr="00FD3963">
          <w:rPr>
            <w:rStyle w:val="a7"/>
            <w:rFonts w:ascii="Times New Roman" w:hAnsi="Times New Roman"/>
            <w:sz w:val="28"/>
            <w:szCs w:val="28"/>
            <w:lang w:eastAsia="ru-RU"/>
          </w:rPr>
          <w:t>.</w:t>
        </w:r>
        <w:r w:rsidRPr="00FD3963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com</w:t>
        </w:r>
        <w:r w:rsidRPr="00FD3963">
          <w:rPr>
            <w:rStyle w:val="a7"/>
            <w:rFonts w:ascii="Times New Roman" w:hAnsi="Times New Roman"/>
            <w:sz w:val="28"/>
            <w:szCs w:val="28"/>
            <w:lang w:eastAsia="ru-RU"/>
          </w:rPr>
          <w:t>/</w:t>
        </w:r>
        <w:proofErr w:type="spellStart"/>
        <w:r w:rsidRPr="00FD3963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ru</w:t>
        </w:r>
        <w:proofErr w:type="spellEnd"/>
        <w:r w:rsidRPr="00FD3963">
          <w:rPr>
            <w:rStyle w:val="a7"/>
            <w:rFonts w:ascii="Times New Roman" w:hAnsi="Times New Roman"/>
            <w:sz w:val="28"/>
            <w:szCs w:val="28"/>
            <w:lang w:eastAsia="ru-RU"/>
          </w:rPr>
          <w:t>/</w:t>
        </w:r>
        <w:r w:rsidRPr="00FD3963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company</w:t>
        </w:r>
        <w:r w:rsidRPr="00FD3963">
          <w:rPr>
            <w:rStyle w:val="a7"/>
            <w:rFonts w:ascii="Times New Roman" w:hAnsi="Times New Roman"/>
            <w:sz w:val="28"/>
            <w:szCs w:val="28"/>
            <w:lang w:eastAsia="ru-RU"/>
          </w:rPr>
          <w:t>/</w:t>
        </w:r>
        <w:proofErr w:type="spellStart"/>
        <w:r w:rsidRPr="00FD3963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ods</w:t>
        </w:r>
        <w:proofErr w:type="spellEnd"/>
        <w:r w:rsidRPr="00FD3963">
          <w:rPr>
            <w:rStyle w:val="a7"/>
            <w:rFonts w:ascii="Times New Roman" w:hAnsi="Times New Roman"/>
            <w:sz w:val="28"/>
            <w:szCs w:val="28"/>
            <w:lang w:eastAsia="ru-RU"/>
          </w:rPr>
          <w:t>/</w:t>
        </w:r>
        <w:r w:rsidRPr="00FD3963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blog</w:t>
        </w:r>
        <w:r w:rsidRPr="00FD3963">
          <w:rPr>
            <w:rStyle w:val="a7"/>
            <w:rFonts w:ascii="Times New Roman" w:hAnsi="Times New Roman"/>
            <w:sz w:val="28"/>
            <w:szCs w:val="28"/>
            <w:lang w:eastAsia="ru-RU"/>
          </w:rPr>
          <w:t>/464715/</w:t>
        </w:r>
      </w:hyperlink>
    </w:p>
    <w:p w:rsidR="00FC684A" w:rsidRDefault="00FC684A" w:rsidP="00FD3963">
      <w:pPr>
        <w:rPr>
          <w:rFonts w:ascii="Times New Roman" w:hAnsi="Times New Roman"/>
          <w:sz w:val="28"/>
          <w:szCs w:val="28"/>
          <w:lang w:val="en-US" w:eastAsia="ru-RU"/>
        </w:rPr>
      </w:pPr>
      <w:r w:rsidRPr="00FD3963">
        <w:rPr>
          <w:rFonts w:ascii="Times New Roman" w:hAnsi="Times New Roman"/>
          <w:sz w:val="28"/>
          <w:szCs w:val="28"/>
          <w:lang w:val="en-US" w:eastAsia="ru-RU"/>
        </w:rPr>
        <w:t xml:space="preserve">[2] </w:t>
      </w:r>
      <w:r w:rsidR="00FD3963" w:rsidRPr="00FD3963">
        <w:rPr>
          <w:rFonts w:ascii="Times New Roman" w:hAnsi="Times New Roman"/>
          <w:sz w:val="28"/>
          <w:szCs w:val="28"/>
          <w:lang w:val="en-US" w:eastAsia="ru-RU"/>
        </w:rPr>
        <w:t>Helen Gibson, Joe Faith and Paul Vickers</w:t>
      </w:r>
      <w:r w:rsidR="00FD3963">
        <w:rPr>
          <w:rFonts w:ascii="Times New Roman" w:hAnsi="Times New Roman"/>
          <w:sz w:val="28"/>
          <w:szCs w:val="28"/>
          <w:lang w:val="en-US" w:eastAsia="ru-RU"/>
        </w:rPr>
        <w:t>, “</w:t>
      </w:r>
      <w:r w:rsidR="00FD3963" w:rsidRPr="00FD3963">
        <w:rPr>
          <w:rFonts w:ascii="Times New Roman" w:hAnsi="Times New Roman"/>
          <w:sz w:val="28"/>
          <w:szCs w:val="28"/>
          <w:lang w:val="en-US" w:eastAsia="ru-RU"/>
        </w:rPr>
        <w:t xml:space="preserve">A </w:t>
      </w:r>
      <w:r w:rsidR="00FD3963">
        <w:rPr>
          <w:rFonts w:ascii="Times New Roman" w:hAnsi="Times New Roman"/>
          <w:sz w:val="28"/>
          <w:szCs w:val="28"/>
          <w:lang w:val="en-US" w:eastAsia="ru-RU"/>
        </w:rPr>
        <w:t xml:space="preserve">survey of two-dimensional graph </w:t>
      </w:r>
      <w:r w:rsidR="00FD3963" w:rsidRPr="00FD3963">
        <w:rPr>
          <w:rFonts w:ascii="Times New Roman" w:hAnsi="Times New Roman"/>
          <w:sz w:val="28"/>
          <w:szCs w:val="28"/>
          <w:lang w:val="en-US" w:eastAsia="ru-RU"/>
        </w:rPr>
        <w:t>la</w:t>
      </w:r>
      <w:r w:rsidR="00FD3963">
        <w:rPr>
          <w:rFonts w:ascii="Times New Roman" w:hAnsi="Times New Roman"/>
          <w:sz w:val="28"/>
          <w:szCs w:val="28"/>
          <w:lang w:val="en-US" w:eastAsia="ru-RU"/>
        </w:rPr>
        <w:t>yout techniques for information visualization”</w:t>
      </w:r>
      <w:r w:rsidR="00FD3963" w:rsidRPr="00FD3963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hyperlink r:id="rId7" w:history="1">
        <w:r w:rsidR="00FD3963" w:rsidRPr="00417CD6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http://leonidzhukov.net/hse/2018/sna/papers/gibson2013</w:t>
        </w:r>
      </w:hyperlink>
    </w:p>
    <w:p w:rsidR="00FD3963" w:rsidRDefault="00FD3963" w:rsidP="00FD3963">
      <w:pPr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[3] </w:t>
      </w:r>
      <w:r w:rsidRPr="00FD3963">
        <w:rPr>
          <w:rFonts w:ascii="Times New Roman" w:hAnsi="Times New Roman"/>
          <w:sz w:val="28"/>
          <w:szCs w:val="28"/>
          <w:lang w:val="en-US" w:eastAsia="ru-RU"/>
        </w:rPr>
        <w:t xml:space="preserve">M. </w:t>
      </w:r>
      <w:proofErr w:type="spellStart"/>
      <w:r w:rsidRPr="00FD3963">
        <w:rPr>
          <w:rFonts w:ascii="Times New Roman" w:hAnsi="Times New Roman"/>
          <w:sz w:val="28"/>
          <w:szCs w:val="28"/>
          <w:lang w:val="en-US" w:eastAsia="ru-RU"/>
        </w:rPr>
        <w:t>Chimani</w:t>
      </w:r>
      <w:proofErr w:type="spellEnd"/>
      <w:r w:rsidRPr="00FD3963">
        <w:rPr>
          <w:rFonts w:ascii="Times New Roman" w:hAnsi="Times New Roman"/>
          <w:sz w:val="28"/>
          <w:szCs w:val="28"/>
          <w:lang w:val="en-US" w:eastAsia="ru-RU"/>
        </w:rPr>
        <w:t xml:space="preserve">, C. </w:t>
      </w:r>
      <w:proofErr w:type="spellStart"/>
      <w:r w:rsidRPr="00FD3963">
        <w:rPr>
          <w:rFonts w:ascii="Times New Roman" w:hAnsi="Times New Roman"/>
          <w:sz w:val="28"/>
          <w:szCs w:val="28"/>
          <w:lang w:val="en-US" w:eastAsia="ru-RU"/>
        </w:rPr>
        <w:t>Gutwenger</w:t>
      </w:r>
      <w:proofErr w:type="spellEnd"/>
      <w:r w:rsidRPr="00FD3963">
        <w:rPr>
          <w:rFonts w:ascii="Times New Roman" w:hAnsi="Times New Roman"/>
          <w:sz w:val="28"/>
          <w:szCs w:val="28"/>
          <w:lang w:val="en-US" w:eastAsia="ru-RU"/>
        </w:rPr>
        <w:t xml:space="preserve">, M. </w:t>
      </w:r>
      <w:proofErr w:type="spellStart"/>
      <w:r w:rsidRPr="00FD3963">
        <w:rPr>
          <w:rFonts w:ascii="Times New Roman" w:hAnsi="Times New Roman"/>
          <w:sz w:val="28"/>
          <w:szCs w:val="28"/>
          <w:lang w:val="en-US" w:eastAsia="ru-RU"/>
        </w:rPr>
        <w:t>Jünger</w:t>
      </w:r>
      <w:proofErr w:type="spellEnd"/>
      <w:r w:rsidRPr="00FD3963">
        <w:rPr>
          <w:rFonts w:ascii="Times New Roman" w:hAnsi="Times New Roman"/>
          <w:sz w:val="28"/>
          <w:szCs w:val="28"/>
          <w:lang w:val="en-US" w:eastAsia="ru-RU"/>
        </w:rPr>
        <w:t>, G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. W.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Klau</w:t>
      </w:r>
      <w:proofErr w:type="spellEnd"/>
      <w:r>
        <w:rPr>
          <w:rFonts w:ascii="Times New Roman" w:hAnsi="Times New Roman"/>
          <w:sz w:val="28"/>
          <w:szCs w:val="28"/>
          <w:lang w:val="en-US" w:eastAsia="ru-RU"/>
        </w:rPr>
        <w:t xml:space="preserve">, K. Klein, P.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Mutzel</w:t>
      </w:r>
      <w:proofErr w:type="spellEnd"/>
      <w:r>
        <w:rPr>
          <w:rFonts w:ascii="Times New Roman" w:hAnsi="Times New Roman"/>
          <w:sz w:val="28"/>
          <w:szCs w:val="28"/>
          <w:lang w:val="en-US" w:eastAsia="ru-RU"/>
        </w:rPr>
        <w:t xml:space="preserve">. </w:t>
      </w:r>
      <w:proofErr w:type="gramStart"/>
      <w:r w:rsidRPr="00FD3963">
        <w:rPr>
          <w:rFonts w:ascii="Times New Roman" w:hAnsi="Times New Roman"/>
          <w:sz w:val="28"/>
          <w:szCs w:val="28"/>
          <w:lang w:val="en-US" w:eastAsia="ru-RU"/>
        </w:rPr>
        <w:t xml:space="preserve">The Open </w:t>
      </w:r>
      <w:r>
        <w:rPr>
          <w:rFonts w:ascii="Times New Roman" w:hAnsi="Times New Roman"/>
          <w:sz w:val="28"/>
          <w:szCs w:val="28"/>
          <w:lang w:val="en-US" w:eastAsia="ru-RU"/>
        </w:rPr>
        <w:t>Graph Drawing Framework (OGDF).</w:t>
      </w:r>
      <w:proofErr w:type="gramEnd"/>
      <w:r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FD3963">
        <w:rPr>
          <w:rFonts w:ascii="Times New Roman" w:hAnsi="Times New Roman"/>
          <w:sz w:val="28"/>
          <w:szCs w:val="28"/>
          <w:lang w:val="en-US" w:eastAsia="ru-RU"/>
        </w:rPr>
        <w:t xml:space="preserve">Chapter 17 in: R. </w:t>
      </w:r>
      <w:proofErr w:type="spellStart"/>
      <w:r w:rsidRPr="00FD3963">
        <w:rPr>
          <w:rFonts w:ascii="Times New Roman" w:hAnsi="Times New Roman"/>
          <w:sz w:val="28"/>
          <w:szCs w:val="28"/>
          <w:lang w:val="en-US" w:eastAsia="ru-RU"/>
        </w:rPr>
        <w:t>Tamassia</w:t>
      </w:r>
      <w:proofErr w:type="spellEnd"/>
      <w:r w:rsidRPr="00FD3963">
        <w:rPr>
          <w:rFonts w:ascii="Times New Roman" w:hAnsi="Times New Roman"/>
          <w:sz w:val="28"/>
          <w:szCs w:val="28"/>
          <w:lang w:val="en-US" w:eastAsia="ru-RU"/>
        </w:rPr>
        <w:t xml:space="preserve"> (ed.), Handbook of Graph Drawing and Visualization, CRC Press, 2014.</w:t>
      </w:r>
    </w:p>
    <w:p w:rsidR="008E399A" w:rsidRPr="00FD3963" w:rsidRDefault="008E399A" w:rsidP="00FD3963">
      <w:pPr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[4] </w:t>
      </w:r>
      <w:r w:rsidRPr="008E399A">
        <w:rPr>
          <w:rFonts w:ascii="Times New Roman" w:hAnsi="Times New Roman"/>
          <w:sz w:val="28"/>
          <w:szCs w:val="28"/>
          <w:lang w:val="en-US" w:eastAsia="ru-RU"/>
        </w:rPr>
        <w:t>https://www.yworks.com/products/yed</w:t>
      </w:r>
    </w:p>
    <w:sectPr w:rsidR="008E399A" w:rsidRPr="00FD3963" w:rsidSect="005F16D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A7DD6"/>
    <w:multiLevelType w:val="hybridMultilevel"/>
    <w:tmpl w:val="D46A6722"/>
    <w:lvl w:ilvl="0" w:tplc="058286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CF120C"/>
    <w:multiLevelType w:val="hybridMultilevel"/>
    <w:tmpl w:val="AC7C94C6"/>
    <w:lvl w:ilvl="0" w:tplc="1C2AE4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21D8D"/>
    <w:multiLevelType w:val="hybridMultilevel"/>
    <w:tmpl w:val="AC7C94C6"/>
    <w:lvl w:ilvl="0" w:tplc="1C2AE4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CC2E52"/>
    <w:multiLevelType w:val="hybridMultilevel"/>
    <w:tmpl w:val="623E4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402342"/>
    <w:multiLevelType w:val="hybridMultilevel"/>
    <w:tmpl w:val="7F24EC0C"/>
    <w:lvl w:ilvl="0" w:tplc="13A2A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8B79E7"/>
    <w:multiLevelType w:val="hybridMultilevel"/>
    <w:tmpl w:val="AC7C94C6"/>
    <w:lvl w:ilvl="0" w:tplc="1C2AE4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1B684A"/>
    <w:multiLevelType w:val="hybridMultilevel"/>
    <w:tmpl w:val="6BE81F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DD8"/>
    <w:rsid w:val="0000069D"/>
    <w:rsid w:val="00034C5A"/>
    <w:rsid w:val="00037274"/>
    <w:rsid w:val="00056983"/>
    <w:rsid w:val="00060F29"/>
    <w:rsid w:val="0008678B"/>
    <w:rsid w:val="000E7E20"/>
    <w:rsid w:val="00120E1F"/>
    <w:rsid w:val="00124682"/>
    <w:rsid w:val="00125A48"/>
    <w:rsid w:val="001442F0"/>
    <w:rsid w:val="001639BB"/>
    <w:rsid w:val="00172CBA"/>
    <w:rsid w:val="00194E19"/>
    <w:rsid w:val="001A4F46"/>
    <w:rsid w:val="001D2255"/>
    <w:rsid w:val="001F6E3F"/>
    <w:rsid w:val="0020665F"/>
    <w:rsid w:val="002073B4"/>
    <w:rsid w:val="0020756E"/>
    <w:rsid w:val="00221124"/>
    <w:rsid w:val="00236335"/>
    <w:rsid w:val="0025572C"/>
    <w:rsid w:val="00284664"/>
    <w:rsid w:val="00294A11"/>
    <w:rsid w:val="002967A1"/>
    <w:rsid w:val="002C171F"/>
    <w:rsid w:val="002C65C7"/>
    <w:rsid w:val="002D08F1"/>
    <w:rsid w:val="002D1744"/>
    <w:rsid w:val="002D2490"/>
    <w:rsid w:val="002F0553"/>
    <w:rsid w:val="002F5698"/>
    <w:rsid w:val="002F74DD"/>
    <w:rsid w:val="00301C4F"/>
    <w:rsid w:val="00305422"/>
    <w:rsid w:val="0031280E"/>
    <w:rsid w:val="003144B7"/>
    <w:rsid w:val="00316B3D"/>
    <w:rsid w:val="003210FC"/>
    <w:rsid w:val="00323961"/>
    <w:rsid w:val="00335076"/>
    <w:rsid w:val="00353172"/>
    <w:rsid w:val="00361FDE"/>
    <w:rsid w:val="0037446D"/>
    <w:rsid w:val="00375C5D"/>
    <w:rsid w:val="0037657F"/>
    <w:rsid w:val="003973AA"/>
    <w:rsid w:val="003A5B59"/>
    <w:rsid w:val="003B2138"/>
    <w:rsid w:val="003C49F5"/>
    <w:rsid w:val="003D062E"/>
    <w:rsid w:val="003E0B88"/>
    <w:rsid w:val="003E1992"/>
    <w:rsid w:val="003F3068"/>
    <w:rsid w:val="003F3D09"/>
    <w:rsid w:val="003F7547"/>
    <w:rsid w:val="00411542"/>
    <w:rsid w:val="0042094D"/>
    <w:rsid w:val="00435DB1"/>
    <w:rsid w:val="00442C46"/>
    <w:rsid w:val="00442F44"/>
    <w:rsid w:val="00452F36"/>
    <w:rsid w:val="004D6A34"/>
    <w:rsid w:val="004F3FA3"/>
    <w:rsid w:val="004F52CB"/>
    <w:rsid w:val="004F7585"/>
    <w:rsid w:val="0050226E"/>
    <w:rsid w:val="005038DF"/>
    <w:rsid w:val="00532DD8"/>
    <w:rsid w:val="00533E0F"/>
    <w:rsid w:val="00535113"/>
    <w:rsid w:val="00550042"/>
    <w:rsid w:val="00551F0B"/>
    <w:rsid w:val="00563F00"/>
    <w:rsid w:val="005860D0"/>
    <w:rsid w:val="005A6308"/>
    <w:rsid w:val="005A65E1"/>
    <w:rsid w:val="005C0BE9"/>
    <w:rsid w:val="005E676F"/>
    <w:rsid w:val="005F16D6"/>
    <w:rsid w:val="005F5C3D"/>
    <w:rsid w:val="006126CF"/>
    <w:rsid w:val="00645B0E"/>
    <w:rsid w:val="006540BE"/>
    <w:rsid w:val="0066353F"/>
    <w:rsid w:val="00691252"/>
    <w:rsid w:val="006E54F0"/>
    <w:rsid w:val="006E7687"/>
    <w:rsid w:val="006F3137"/>
    <w:rsid w:val="006F4C5E"/>
    <w:rsid w:val="007009DF"/>
    <w:rsid w:val="007157F7"/>
    <w:rsid w:val="00736B37"/>
    <w:rsid w:val="007415D5"/>
    <w:rsid w:val="00745CC2"/>
    <w:rsid w:val="0076563D"/>
    <w:rsid w:val="00766F61"/>
    <w:rsid w:val="00775802"/>
    <w:rsid w:val="00776074"/>
    <w:rsid w:val="00790DD8"/>
    <w:rsid w:val="007A10EF"/>
    <w:rsid w:val="007A705E"/>
    <w:rsid w:val="007B49C3"/>
    <w:rsid w:val="007C06F2"/>
    <w:rsid w:val="007C3C8E"/>
    <w:rsid w:val="007D3000"/>
    <w:rsid w:val="007E01E1"/>
    <w:rsid w:val="007F4C3E"/>
    <w:rsid w:val="00800AE0"/>
    <w:rsid w:val="008053CF"/>
    <w:rsid w:val="0080689B"/>
    <w:rsid w:val="008172B9"/>
    <w:rsid w:val="00821DC0"/>
    <w:rsid w:val="008250BD"/>
    <w:rsid w:val="00832FBA"/>
    <w:rsid w:val="008638DC"/>
    <w:rsid w:val="00877D7D"/>
    <w:rsid w:val="00881EF5"/>
    <w:rsid w:val="008B19D2"/>
    <w:rsid w:val="008B4029"/>
    <w:rsid w:val="008C42D5"/>
    <w:rsid w:val="008D7875"/>
    <w:rsid w:val="008E399A"/>
    <w:rsid w:val="008F174B"/>
    <w:rsid w:val="00911687"/>
    <w:rsid w:val="0093239B"/>
    <w:rsid w:val="00945AF9"/>
    <w:rsid w:val="00957E63"/>
    <w:rsid w:val="0096161F"/>
    <w:rsid w:val="009637D7"/>
    <w:rsid w:val="00980990"/>
    <w:rsid w:val="00991515"/>
    <w:rsid w:val="0099592E"/>
    <w:rsid w:val="00997F47"/>
    <w:rsid w:val="009A4F2A"/>
    <w:rsid w:val="009B1079"/>
    <w:rsid w:val="009C3949"/>
    <w:rsid w:val="009E5433"/>
    <w:rsid w:val="009E60B4"/>
    <w:rsid w:val="009E7BDC"/>
    <w:rsid w:val="009F2C4D"/>
    <w:rsid w:val="00A116B6"/>
    <w:rsid w:val="00A23EC0"/>
    <w:rsid w:val="00A25BC7"/>
    <w:rsid w:val="00A32862"/>
    <w:rsid w:val="00A3528D"/>
    <w:rsid w:val="00A40880"/>
    <w:rsid w:val="00A46633"/>
    <w:rsid w:val="00A67F5F"/>
    <w:rsid w:val="00A76A01"/>
    <w:rsid w:val="00A76BD1"/>
    <w:rsid w:val="00A85941"/>
    <w:rsid w:val="00AA6558"/>
    <w:rsid w:val="00AA7E68"/>
    <w:rsid w:val="00AB30C4"/>
    <w:rsid w:val="00AB5FA4"/>
    <w:rsid w:val="00AC2109"/>
    <w:rsid w:val="00AC3DC3"/>
    <w:rsid w:val="00AE59A5"/>
    <w:rsid w:val="00B42F09"/>
    <w:rsid w:val="00B534A6"/>
    <w:rsid w:val="00B72021"/>
    <w:rsid w:val="00B75F90"/>
    <w:rsid w:val="00B77C0E"/>
    <w:rsid w:val="00B80DD8"/>
    <w:rsid w:val="00B864E1"/>
    <w:rsid w:val="00B94EDB"/>
    <w:rsid w:val="00BA40D5"/>
    <w:rsid w:val="00BB3FA6"/>
    <w:rsid w:val="00BC7001"/>
    <w:rsid w:val="00BE0FF0"/>
    <w:rsid w:val="00BE2DD9"/>
    <w:rsid w:val="00BE6D17"/>
    <w:rsid w:val="00BF28F7"/>
    <w:rsid w:val="00BF3D8E"/>
    <w:rsid w:val="00C02634"/>
    <w:rsid w:val="00C16349"/>
    <w:rsid w:val="00C33FA4"/>
    <w:rsid w:val="00C40479"/>
    <w:rsid w:val="00C418D3"/>
    <w:rsid w:val="00C72B0E"/>
    <w:rsid w:val="00C93360"/>
    <w:rsid w:val="00CA0C14"/>
    <w:rsid w:val="00CB032F"/>
    <w:rsid w:val="00CB044F"/>
    <w:rsid w:val="00CD30D0"/>
    <w:rsid w:val="00CD4C5C"/>
    <w:rsid w:val="00CF1D4E"/>
    <w:rsid w:val="00D00BC9"/>
    <w:rsid w:val="00D1170D"/>
    <w:rsid w:val="00D173BE"/>
    <w:rsid w:val="00D27B9A"/>
    <w:rsid w:val="00D27E2F"/>
    <w:rsid w:val="00D312B2"/>
    <w:rsid w:val="00D315D3"/>
    <w:rsid w:val="00D3622E"/>
    <w:rsid w:val="00D520E6"/>
    <w:rsid w:val="00D67BF7"/>
    <w:rsid w:val="00D722C5"/>
    <w:rsid w:val="00D86F18"/>
    <w:rsid w:val="00DA7660"/>
    <w:rsid w:val="00DB3877"/>
    <w:rsid w:val="00DC70B6"/>
    <w:rsid w:val="00DD0E9F"/>
    <w:rsid w:val="00DD5F58"/>
    <w:rsid w:val="00E047C1"/>
    <w:rsid w:val="00E130A8"/>
    <w:rsid w:val="00E17166"/>
    <w:rsid w:val="00E3053D"/>
    <w:rsid w:val="00E92E4F"/>
    <w:rsid w:val="00EA02E4"/>
    <w:rsid w:val="00EA5B5F"/>
    <w:rsid w:val="00EB44FE"/>
    <w:rsid w:val="00EB7315"/>
    <w:rsid w:val="00EC6350"/>
    <w:rsid w:val="00ED59A5"/>
    <w:rsid w:val="00EE1593"/>
    <w:rsid w:val="00EE6F7E"/>
    <w:rsid w:val="00EF7C9F"/>
    <w:rsid w:val="00F032E0"/>
    <w:rsid w:val="00F116BB"/>
    <w:rsid w:val="00F204A0"/>
    <w:rsid w:val="00F3182D"/>
    <w:rsid w:val="00F347B9"/>
    <w:rsid w:val="00F56A74"/>
    <w:rsid w:val="00F63480"/>
    <w:rsid w:val="00F67D33"/>
    <w:rsid w:val="00F73D26"/>
    <w:rsid w:val="00FB1BCD"/>
    <w:rsid w:val="00FC4422"/>
    <w:rsid w:val="00FC5622"/>
    <w:rsid w:val="00FC684A"/>
    <w:rsid w:val="00FD1762"/>
    <w:rsid w:val="00FD3963"/>
    <w:rsid w:val="00FD4931"/>
    <w:rsid w:val="00FE0DF2"/>
    <w:rsid w:val="00FE25D1"/>
    <w:rsid w:val="00FE7766"/>
    <w:rsid w:val="00FF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F5698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6633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7BD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3C8E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80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B80DD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link w:val="1"/>
    <w:uiPriority w:val="9"/>
    <w:rsid w:val="002F569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34"/>
    <w:qFormat/>
    <w:rsid w:val="008053C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F3D0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F3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3F3D09"/>
    <w:rPr>
      <w:rFonts w:ascii="Tahoma" w:hAnsi="Tahoma" w:cs="Tahoma"/>
      <w:sz w:val="16"/>
      <w:szCs w:val="16"/>
    </w:rPr>
  </w:style>
  <w:style w:type="character" w:styleId="a7">
    <w:name w:val="Hyperlink"/>
    <w:uiPriority w:val="99"/>
    <w:unhideWhenUsed/>
    <w:rsid w:val="00411542"/>
    <w:rPr>
      <w:color w:val="0000FF"/>
      <w:u w:val="single"/>
    </w:rPr>
  </w:style>
  <w:style w:type="table" w:styleId="a8">
    <w:name w:val="Table Grid"/>
    <w:basedOn w:val="a1"/>
    <w:uiPriority w:val="59"/>
    <w:rsid w:val="00206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link w:val="5"/>
    <w:uiPriority w:val="9"/>
    <w:semiHidden/>
    <w:rsid w:val="007C3C8E"/>
    <w:rPr>
      <w:rFonts w:ascii="Cambria" w:eastAsia="Times New Roman" w:hAnsi="Cambria" w:cs="Times New Roman"/>
      <w:color w:val="243F60"/>
    </w:rPr>
  </w:style>
  <w:style w:type="character" w:customStyle="1" w:styleId="30">
    <w:name w:val="Заголовок 3 Знак"/>
    <w:link w:val="3"/>
    <w:uiPriority w:val="9"/>
    <w:semiHidden/>
    <w:rsid w:val="009E7BDC"/>
    <w:rPr>
      <w:rFonts w:ascii="Cambria" w:eastAsia="Times New Roman" w:hAnsi="Cambria" w:cs="Times New Roman"/>
      <w:b/>
      <w:bCs/>
      <w:color w:val="4F81BD"/>
    </w:rPr>
  </w:style>
  <w:style w:type="character" w:customStyle="1" w:styleId="20">
    <w:name w:val="Заголовок 2 Знак"/>
    <w:link w:val="2"/>
    <w:uiPriority w:val="9"/>
    <w:semiHidden/>
    <w:rsid w:val="00A46633"/>
    <w:rPr>
      <w:rFonts w:ascii="Cambria" w:eastAsia="Times New Roman" w:hAnsi="Cambria" w:cs="Times New Roman"/>
      <w:b/>
      <w:bCs/>
      <w:color w:val="4F81BD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F5698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6633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7BD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3C8E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80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B80DD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link w:val="1"/>
    <w:uiPriority w:val="9"/>
    <w:rsid w:val="002F569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34"/>
    <w:qFormat/>
    <w:rsid w:val="008053C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F3D0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F3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3F3D09"/>
    <w:rPr>
      <w:rFonts w:ascii="Tahoma" w:hAnsi="Tahoma" w:cs="Tahoma"/>
      <w:sz w:val="16"/>
      <w:szCs w:val="16"/>
    </w:rPr>
  </w:style>
  <w:style w:type="character" w:styleId="a7">
    <w:name w:val="Hyperlink"/>
    <w:uiPriority w:val="99"/>
    <w:unhideWhenUsed/>
    <w:rsid w:val="00411542"/>
    <w:rPr>
      <w:color w:val="0000FF"/>
      <w:u w:val="single"/>
    </w:rPr>
  </w:style>
  <w:style w:type="table" w:styleId="a8">
    <w:name w:val="Table Grid"/>
    <w:basedOn w:val="a1"/>
    <w:uiPriority w:val="59"/>
    <w:rsid w:val="00206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link w:val="5"/>
    <w:uiPriority w:val="9"/>
    <w:semiHidden/>
    <w:rsid w:val="007C3C8E"/>
    <w:rPr>
      <w:rFonts w:ascii="Cambria" w:eastAsia="Times New Roman" w:hAnsi="Cambria" w:cs="Times New Roman"/>
      <w:color w:val="243F60"/>
    </w:rPr>
  </w:style>
  <w:style w:type="character" w:customStyle="1" w:styleId="30">
    <w:name w:val="Заголовок 3 Знак"/>
    <w:link w:val="3"/>
    <w:uiPriority w:val="9"/>
    <w:semiHidden/>
    <w:rsid w:val="009E7BDC"/>
    <w:rPr>
      <w:rFonts w:ascii="Cambria" w:eastAsia="Times New Roman" w:hAnsi="Cambria" w:cs="Times New Roman"/>
      <w:b/>
      <w:bCs/>
      <w:color w:val="4F81BD"/>
    </w:rPr>
  </w:style>
  <w:style w:type="character" w:customStyle="1" w:styleId="20">
    <w:name w:val="Заголовок 2 Знак"/>
    <w:link w:val="2"/>
    <w:uiPriority w:val="9"/>
    <w:semiHidden/>
    <w:rsid w:val="00A46633"/>
    <w:rPr>
      <w:rFonts w:ascii="Cambria" w:eastAsia="Times New Roman" w:hAnsi="Cambria" w:cs="Times New Roman"/>
      <w:b/>
      <w:bCs/>
      <w:color w:val="4F81B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0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6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85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2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3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57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5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0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67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5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3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8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1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4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34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1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4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45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6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eonidzhukov.net/hse/2018/sna/papers/gibson20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company/ods/blog/464715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2050</CharactersWithSpaces>
  <SharedDoc>false</SharedDoc>
  <HLinks>
    <vt:vector size="12" baseType="variant">
      <vt:variant>
        <vt:i4>2687095</vt:i4>
      </vt:variant>
      <vt:variant>
        <vt:i4>3</vt:i4>
      </vt:variant>
      <vt:variant>
        <vt:i4>0</vt:i4>
      </vt:variant>
      <vt:variant>
        <vt:i4>5</vt:i4>
      </vt:variant>
      <vt:variant>
        <vt:lpwstr>http://leonidzhukov.net/hse/2018/sna/papers/gibson2013</vt:lpwstr>
      </vt:variant>
      <vt:variant>
        <vt:lpwstr/>
      </vt:variant>
      <vt:variant>
        <vt:i4>5308493</vt:i4>
      </vt:variant>
      <vt:variant>
        <vt:i4>0</vt:i4>
      </vt:variant>
      <vt:variant>
        <vt:i4>0</vt:i4>
      </vt:variant>
      <vt:variant>
        <vt:i4>5</vt:i4>
      </vt:variant>
      <vt:variant>
        <vt:lpwstr>https://habr.com/ru/company/ods/blog/464715/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Microsoft Office</cp:lastModifiedBy>
  <cp:revision>2</cp:revision>
  <dcterms:created xsi:type="dcterms:W3CDTF">2019-11-06T17:49:00Z</dcterms:created>
  <dcterms:modified xsi:type="dcterms:W3CDTF">2019-11-06T17:49:00Z</dcterms:modified>
</cp:coreProperties>
</file>