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0F" w:rsidRPr="00F6130F" w:rsidRDefault="00F6130F" w:rsidP="00F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center"/>
        <w:rPr>
          <w:rFonts w:eastAsia="Times New Roman" w:cs="Times New Roman"/>
          <w:color w:val="000000"/>
          <w:szCs w:val="20"/>
          <w:lang w:eastAsia="ru-RU"/>
        </w:rPr>
      </w:pPr>
      <w:r w:rsidRPr="00F6130F">
        <w:rPr>
          <w:rFonts w:eastAsia="Times New Roman" w:cs="Times New Roman"/>
          <w:color w:val="000000"/>
          <w:szCs w:val="20"/>
          <w:lang w:eastAsia="ru-RU"/>
        </w:rPr>
        <w:t>Новосибирский государственный университет</w:t>
      </w:r>
    </w:p>
    <w:p w:rsidR="009637D7" w:rsidRDefault="00F6130F" w:rsidP="00F6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center"/>
        <w:rPr>
          <w:rFonts w:eastAsia="Times New Roman" w:cs="Times New Roman"/>
          <w:color w:val="000000"/>
          <w:szCs w:val="20"/>
          <w:lang w:eastAsia="ru-RU"/>
        </w:rPr>
      </w:pPr>
      <w:r w:rsidRPr="00F6130F">
        <w:rPr>
          <w:rFonts w:eastAsia="Times New Roman" w:cs="Times New Roman"/>
          <w:color w:val="000000"/>
          <w:szCs w:val="20"/>
          <w:lang w:eastAsia="ru-RU"/>
        </w:rPr>
        <w:t xml:space="preserve">Институт автоматики и электрометрии СО РАН, г. Новосибирск </w:t>
      </w:r>
      <w:r w:rsidR="008172B9">
        <w:rPr>
          <w:rFonts w:eastAsia="Times New Roman" w:cs="Times New Roman"/>
          <w:color w:val="000000"/>
          <w:szCs w:val="20"/>
          <w:lang w:eastAsia="ru-RU"/>
        </w:rPr>
        <w:t>«</w:t>
      </w:r>
      <w:r w:rsidR="00B80DD8" w:rsidRPr="00B80DD8">
        <w:rPr>
          <w:rFonts w:eastAsia="Times New Roman" w:cs="Times New Roman"/>
          <w:color w:val="000000"/>
          <w:szCs w:val="20"/>
          <w:lang w:eastAsia="ru-RU"/>
        </w:rPr>
        <w:t xml:space="preserve">Разработка  программного модуля визуализации диаграмм процессов по спецификации на языке </w:t>
      </w:r>
      <w:proofErr w:type="spellStart"/>
      <w:r w:rsidR="00B80DD8" w:rsidRPr="00B80DD8">
        <w:rPr>
          <w:rFonts w:eastAsia="Times New Roman" w:cs="Times New Roman"/>
          <w:color w:val="000000"/>
          <w:szCs w:val="20"/>
          <w:lang w:eastAsia="ru-RU"/>
        </w:rPr>
        <w:t>Reflex</w:t>
      </w:r>
      <w:proofErr w:type="spellEnd"/>
      <w:r w:rsidR="008172B9">
        <w:rPr>
          <w:rFonts w:eastAsia="Times New Roman" w:cs="Times New Roman"/>
          <w:color w:val="000000"/>
          <w:szCs w:val="20"/>
          <w:lang w:eastAsia="ru-RU"/>
        </w:rPr>
        <w:t>»</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p>
    <w:p w:rsidR="009637D7" w:rsidRDefault="009637D7" w:rsidP="00120E1F">
      <w:pPr>
        <w:jc w:val="both"/>
        <w:rPr>
          <w:rFonts w:eastAsia="Times New Roman" w:cs="Times New Roman"/>
          <w:color w:val="000000"/>
          <w:szCs w:val="20"/>
          <w:lang w:eastAsia="ru-RU"/>
        </w:rPr>
      </w:pPr>
      <w:r>
        <w:rPr>
          <w:rFonts w:eastAsia="Times New Roman" w:cs="Times New Roman"/>
          <w:color w:val="000000"/>
          <w:szCs w:val="20"/>
          <w:lang w:eastAsia="ru-RU"/>
        </w:rPr>
        <w:t>Выполнила Беленькая София Евгеньевна</w:t>
      </w:r>
    </w:p>
    <w:p w:rsidR="00120E1F" w:rsidRDefault="009637D7" w:rsidP="00120E1F">
      <w:pPr>
        <w:jc w:val="both"/>
        <w:rPr>
          <w:rFonts w:eastAsia="Times New Roman" w:cs="Times New Roman"/>
          <w:color w:val="000000"/>
          <w:szCs w:val="20"/>
          <w:lang w:eastAsia="ru-RU"/>
        </w:rPr>
      </w:pPr>
      <w:proofErr w:type="gramStart"/>
      <w:r>
        <w:rPr>
          <w:rFonts w:eastAsia="Times New Roman" w:cs="Times New Roman"/>
          <w:color w:val="000000"/>
          <w:szCs w:val="20"/>
          <w:lang w:eastAsia="ru-RU"/>
        </w:rPr>
        <w:t>Научный руководитель</w:t>
      </w:r>
      <w:r w:rsidR="00120E1F">
        <w:rPr>
          <w:rFonts w:eastAsia="Times New Roman" w:cs="Times New Roman"/>
          <w:color w:val="000000"/>
          <w:szCs w:val="20"/>
          <w:lang w:eastAsia="ru-RU"/>
        </w:rPr>
        <w:t xml:space="preserve">: зав. кафедрой КТ, д. т. н., доцент, зав. лаб. </w:t>
      </w:r>
      <w:proofErr w:type="spellStart"/>
      <w:r w:rsidR="00120E1F">
        <w:rPr>
          <w:rFonts w:eastAsia="Times New Roman" w:cs="Times New Roman"/>
          <w:color w:val="000000"/>
          <w:szCs w:val="20"/>
          <w:lang w:eastAsia="ru-RU"/>
        </w:rPr>
        <w:t>ИАиЭ</w:t>
      </w:r>
      <w:proofErr w:type="spellEnd"/>
      <w:r w:rsidR="00120E1F">
        <w:rPr>
          <w:rFonts w:eastAsia="Times New Roman" w:cs="Times New Roman"/>
          <w:color w:val="000000"/>
          <w:szCs w:val="20"/>
          <w:lang w:eastAsia="ru-RU"/>
        </w:rPr>
        <w:t xml:space="preserve"> СО РАН,</w:t>
      </w:r>
      <w:r>
        <w:rPr>
          <w:rFonts w:eastAsia="Times New Roman" w:cs="Times New Roman"/>
          <w:color w:val="000000"/>
          <w:szCs w:val="20"/>
          <w:lang w:eastAsia="ru-RU"/>
        </w:rPr>
        <w:t xml:space="preserve"> </w:t>
      </w:r>
      <w:proofErr w:type="spellStart"/>
      <w:r>
        <w:rPr>
          <w:rFonts w:eastAsia="Times New Roman" w:cs="Times New Roman"/>
          <w:color w:val="000000"/>
          <w:szCs w:val="20"/>
          <w:lang w:eastAsia="ru-RU"/>
        </w:rPr>
        <w:t>Зюбин</w:t>
      </w:r>
      <w:proofErr w:type="spellEnd"/>
      <w:r>
        <w:rPr>
          <w:rFonts w:eastAsia="Times New Roman" w:cs="Times New Roman"/>
          <w:color w:val="000000"/>
          <w:szCs w:val="20"/>
          <w:lang w:eastAsia="ru-RU"/>
        </w:rPr>
        <w:t xml:space="preserve"> В.Е</w:t>
      </w:r>
      <w:r w:rsidR="00120E1F">
        <w:rPr>
          <w:rFonts w:eastAsia="Times New Roman" w:cs="Times New Roman"/>
          <w:color w:val="000000"/>
          <w:szCs w:val="20"/>
          <w:lang w:eastAsia="ru-RU"/>
        </w:rPr>
        <w:t>.</w:t>
      </w:r>
      <w:proofErr w:type="gramEnd"/>
    </w:p>
    <w:p w:rsidR="00120E1F" w:rsidRDefault="00120E1F" w:rsidP="00120E1F">
      <w:pPr>
        <w:jc w:val="both"/>
        <w:rPr>
          <w:rFonts w:eastAsia="Times New Roman" w:cs="Times New Roman"/>
          <w:color w:val="000000"/>
          <w:szCs w:val="20"/>
          <w:lang w:eastAsia="ru-RU"/>
        </w:rPr>
      </w:pPr>
      <w:proofErr w:type="spellStart"/>
      <w:r>
        <w:rPr>
          <w:rFonts w:eastAsia="Times New Roman" w:cs="Times New Roman"/>
          <w:color w:val="000000"/>
          <w:szCs w:val="20"/>
          <w:lang w:eastAsia="ru-RU"/>
        </w:rPr>
        <w:t>Соруководитель</w:t>
      </w:r>
      <w:proofErr w:type="spellEnd"/>
      <w:r>
        <w:rPr>
          <w:rFonts w:eastAsia="Times New Roman" w:cs="Times New Roman"/>
          <w:color w:val="000000"/>
          <w:szCs w:val="20"/>
          <w:lang w:eastAsia="ru-RU"/>
        </w:rPr>
        <w:t>: Розов А. С., старший преподаватель кафедры КТ.</w:t>
      </w:r>
    </w:p>
    <w:p w:rsidR="009637D7" w:rsidRPr="00B80DD8" w:rsidRDefault="009637D7" w:rsidP="00120E1F">
      <w:pPr>
        <w:jc w:val="both"/>
        <w:rPr>
          <w:rFonts w:eastAsia="Times New Roman" w:cs="Times New Roman"/>
          <w:color w:val="FF0000"/>
          <w:szCs w:val="20"/>
          <w:lang w:eastAsia="ru-RU"/>
        </w:rPr>
      </w:pPr>
      <w:r w:rsidRPr="00C418D3">
        <w:rPr>
          <w:rFonts w:eastAsia="Times New Roman" w:cs="Times New Roman"/>
          <w:color w:val="FF0000"/>
          <w:szCs w:val="20"/>
          <w:lang w:eastAsia="ru-RU"/>
        </w:rPr>
        <w:br w:type="page"/>
      </w:r>
    </w:p>
    <w:sdt>
      <w:sdtPr>
        <w:id w:val="1548496317"/>
        <w:docPartObj>
          <w:docPartGallery w:val="Table of Contents"/>
          <w:docPartUnique/>
        </w:docPartObj>
      </w:sdtPr>
      <w:sdtEndPr>
        <w:rPr>
          <w:rFonts w:eastAsiaTheme="minorHAnsi" w:cstheme="minorBidi"/>
          <w:b/>
          <w:color w:val="auto"/>
          <w:sz w:val="28"/>
          <w:szCs w:val="22"/>
        </w:rPr>
      </w:sdtEndPr>
      <w:sdtContent>
        <w:p w:rsidR="00E76D5B" w:rsidRDefault="00E76D5B" w:rsidP="00E76D5B">
          <w:pPr>
            <w:pStyle w:val="1"/>
          </w:pPr>
          <w:r>
            <w:t>Оглавление</w:t>
          </w:r>
        </w:p>
        <w:p w:rsidR="00E76D5B" w:rsidRDefault="00E76D5B">
          <w:pPr>
            <w:pStyle w:val="11"/>
            <w:tabs>
              <w:tab w:val="right" w:leader="dot" w:pos="9344"/>
            </w:tabs>
            <w:rPr>
              <w:noProof/>
            </w:rPr>
          </w:pPr>
          <w:r>
            <w:fldChar w:fldCharType="begin"/>
          </w:r>
          <w:r>
            <w:instrText xml:space="preserve"> TOC \o "1-3" \h \z \u </w:instrText>
          </w:r>
          <w:r>
            <w:fldChar w:fldCharType="separate"/>
          </w:r>
          <w:hyperlink w:anchor="_Toc37633584" w:history="1">
            <w:r w:rsidRPr="007E28A8">
              <w:rPr>
                <w:rStyle w:val="a7"/>
                <w:noProof/>
              </w:rPr>
              <w:t>Введение</w:t>
            </w:r>
            <w:r>
              <w:rPr>
                <w:noProof/>
                <w:webHidden/>
              </w:rPr>
              <w:tab/>
            </w:r>
            <w:r>
              <w:rPr>
                <w:noProof/>
                <w:webHidden/>
              </w:rPr>
              <w:fldChar w:fldCharType="begin"/>
            </w:r>
            <w:r>
              <w:rPr>
                <w:noProof/>
                <w:webHidden/>
              </w:rPr>
              <w:instrText xml:space="preserve"> PAGEREF _Toc37633584 \h </w:instrText>
            </w:r>
            <w:r>
              <w:rPr>
                <w:noProof/>
                <w:webHidden/>
              </w:rPr>
            </w:r>
            <w:r>
              <w:rPr>
                <w:noProof/>
                <w:webHidden/>
              </w:rPr>
              <w:fldChar w:fldCharType="separate"/>
            </w:r>
            <w:r>
              <w:rPr>
                <w:noProof/>
                <w:webHidden/>
              </w:rPr>
              <w:t>2</w:t>
            </w:r>
            <w:r>
              <w:rPr>
                <w:noProof/>
                <w:webHidden/>
              </w:rPr>
              <w:fldChar w:fldCharType="end"/>
            </w:r>
          </w:hyperlink>
        </w:p>
        <w:p w:rsidR="00E76D5B" w:rsidRDefault="00E76D5B">
          <w:pPr>
            <w:pStyle w:val="11"/>
            <w:tabs>
              <w:tab w:val="right" w:leader="dot" w:pos="9344"/>
            </w:tabs>
            <w:rPr>
              <w:noProof/>
            </w:rPr>
          </w:pPr>
          <w:hyperlink w:anchor="_Toc37633585" w:history="1">
            <w:r w:rsidRPr="007E28A8">
              <w:rPr>
                <w:rStyle w:val="a7"/>
                <w:noProof/>
              </w:rPr>
              <w:t>Обзор диаграмм, предназначенных для статического анализа кода, а также IDE и прочих средств анализа кода с возможностью построения диаграмм.</w:t>
            </w:r>
            <w:r>
              <w:rPr>
                <w:noProof/>
                <w:webHidden/>
              </w:rPr>
              <w:tab/>
            </w:r>
            <w:r>
              <w:rPr>
                <w:noProof/>
                <w:webHidden/>
              </w:rPr>
              <w:fldChar w:fldCharType="begin"/>
            </w:r>
            <w:r>
              <w:rPr>
                <w:noProof/>
                <w:webHidden/>
              </w:rPr>
              <w:instrText xml:space="preserve"> PAGEREF _Toc37633585 \h </w:instrText>
            </w:r>
            <w:r>
              <w:rPr>
                <w:noProof/>
                <w:webHidden/>
              </w:rPr>
            </w:r>
            <w:r>
              <w:rPr>
                <w:noProof/>
                <w:webHidden/>
              </w:rPr>
              <w:fldChar w:fldCharType="separate"/>
            </w:r>
            <w:r>
              <w:rPr>
                <w:noProof/>
                <w:webHidden/>
              </w:rPr>
              <w:t>5</w:t>
            </w:r>
            <w:r>
              <w:rPr>
                <w:noProof/>
                <w:webHidden/>
              </w:rPr>
              <w:fldChar w:fldCharType="end"/>
            </w:r>
          </w:hyperlink>
        </w:p>
        <w:p w:rsidR="00E76D5B" w:rsidRDefault="00E76D5B">
          <w:pPr>
            <w:pStyle w:val="21"/>
            <w:tabs>
              <w:tab w:val="right" w:leader="dot" w:pos="9344"/>
            </w:tabs>
            <w:rPr>
              <w:noProof/>
            </w:rPr>
          </w:pPr>
          <w:hyperlink w:anchor="_Toc37633586" w:history="1">
            <w:r w:rsidRPr="007E28A8">
              <w:rPr>
                <w:rStyle w:val="a7"/>
                <w:rFonts w:eastAsia="Times New Roman"/>
                <w:noProof/>
                <w:lang w:eastAsia="ru-RU"/>
              </w:rPr>
              <w:t>Средства построения диаграмм по коду для языков общего назначения.</w:t>
            </w:r>
            <w:r>
              <w:rPr>
                <w:noProof/>
                <w:webHidden/>
              </w:rPr>
              <w:tab/>
            </w:r>
            <w:r>
              <w:rPr>
                <w:noProof/>
                <w:webHidden/>
              </w:rPr>
              <w:fldChar w:fldCharType="begin"/>
            </w:r>
            <w:r>
              <w:rPr>
                <w:noProof/>
                <w:webHidden/>
              </w:rPr>
              <w:instrText xml:space="preserve"> PAGEREF _Toc37633586 \h </w:instrText>
            </w:r>
            <w:r>
              <w:rPr>
                <w:noProof/>
                <w:webHidden/>
              </w:rPr>
            </w:r>
            <w:r>
              <w:rPr>
                <w:noProof/>
                <w:webHidden/>
              </w:rPr>
              <w:fldChar w:fldCharType="separate"/>
            </w:r>
            <w:r>
              <w:rPr>
                <w:noProof/>
                <w:webHidden/>
              </w:rPr>
              <w:t>6</w:t>
            </w:r>
            <w:r>
              <w:rPr>
                <w:noProof/>
                <w:webHidden/>
              </w:rPr>
              <w:fldChar w:fldCharType="end"/>
            </w:r>
          </w:hyperlink>
        </w:p>
        <w:p w:rsidR="00E76D5B" w:rsidRDefault="00E76D5B">
          <w:pPr>
            <w:pStyle w:val="21"/>
            <w:tabs>
              <w:tab w:val="right" w:leader="dot" w:pos="9344"/>
            </w:tabs>
            <w:rPr>
              <w:noProof/>
            </w:rPr>
          </w:pPr>
          <w:hyperlink w:anchor="_Toc37633587" w:history="1">
            <w:r w:rsidRPr="007E28A8">
              <w:rPr>
                <w:rStyle w:val="a7"/>
                <w:rFonts w:eastAsia="Times New Roman"/>
                <w:noProof/>
                <w:lang w:eastAsia="ru-RU"/>
              </w:rPr>
              <w:t>Средства разработки систем управления и ПО для встраиваемых систем.</w:t>
            </w:r>
            <w:r>
              <w:rPr>
                <w:noProof/>
                <w:webHidden/>
              </w:rPr>
              <w:tab/>
            </w:r>
            <w:r>
              <w:rPr>
                <w:noProof/>
                <w:webHidden/>
              </w:rPr>
              <w:fldChar w:fldCharType="begin"/>
            </w:r>
            <w:r>
              <w:rPr>
                <w:noProof/>
                <w:webHidden/>
              </w:rPr>
              <w:instrText xml:space="preserve"> PAGEREF _Toc37633587 \h </w:instrText>
            </w:r>
            <w:r>
              <w:rPr>
                <w:noProof/>
                <w:webHidden/>
              </w:rPr>
            </w:r>
            <w:r>
              <w:rPr>
                <w:noProof/>
                <w:webHidden/>
              </w:rPr>
              <w:fldChar w:fldCharType="separate"/>
            </w:r>
            <w:r>
              <w:rPr>
                <w:noProof/>
                <w:webHidden/>
              </w:rPr>
              <w:t>11</w:t>
            </w:r>
            <w:r>
              <w:rPr>
                <w:noProof/>
                <w:webHidden/>
              </w:rPr>
              <w:fldChar w:fldCharType="end"/>
            </w:r>
          </w:hyperlink>
        </w:p>
        <w:p w:rsidR="00E76D5B" w:rsidRDefault="00E76D5B">
          <w:pPr>
            <w:pStyle w:val="11"/>
            <w:tabs>
              <w:tab w:val="right" w:leader="dot" w:pos="9344"/>
            </w:tabs>
            <w:rPr>
              <w:noProof/>
            </w:rPr>
          </w:pPr>
          <w:hyperlink w:anchor="_Toc37633588" w:history="1">
            <w:r w:rsidRPr="007E28A8">
              <w:rPr>
                <w:rStyle w:val="a7"/>
                <w:rFonts w:eastAsia="Times New Roman"/>
                <w:noProof/>
                <w:lang w:eastAsia="ru-RU"/>
              </w:rPr>
              <w:t>Разработка диаграмм для отображения связи процессов</w:t>
            </w:r>
            <w:r>
              <w:rPr>
                <w:noProof/>
                <w:webHidden/>
              </w:rPr>
              <w:tab/>
            </w:r>
            <w:r>
              <w:rPr>
                <w:noProof/>
                <w:webHidden/>
              </w:rPr>
              <w:fldChar w:fldCharType="begin"/>
            </w:r>
            <w:r>
              <w:rPr>
                <w:noProof/>
                <w:webHidden/>
              </w:rPr>
              <w:instrText xml:space="preserve"> PAGEREF _Toc37633588 \h </w:instrText>
            </w:r>
            <w:r>
              <w:rPr>
                <w:noProof/>
                <w:webHidden/>
              </w:rPr>
            </w:r>
            <w:r>
              <w:rPr>
                <w:noProof/>
                <w:webHidden/>
              </w:rPr>
              <w:fldChar w:fldCharType="separate"/>
            </w:r>
            <w:r>
              <w:rPr>
                <w:noProof/>
                <w:webHidden/>
              </w:rPr>
              <w:t>16</w:t>
            </w:r>
            <w:r>
              <w:rPr>
                <w:noProof/>
                <w:webHidden/>
              </w:rPr>
              <w:fldChar w:fldCharType="end"/>
            </w:r>
          </w:hyperlink>
        </w:p>
        <w:p w:rsidR="00E76D5B" w:rsidRDefault="00E76D5B">
          <w:pPr>
            <w:pStyle w:val="11"/>
            <w:tabs>
              <w:tab w:val="right" w:leader="dot" w:pos="9344"/>
            </w:tabs>
            <w:rPr>
              <w:noProof/>
            </w:rPr>
          </w:pPr>
          <w:hyperlink w:anchor="_Toc37633589" w:history="1">
            <w:r w:rsidRPr="007E28A8">
              <w:rPr>
                <w:rStyle w:val="a7"/>
                <w:noProof/>
              </w:rPr>
              <w:t>Обзор средств визуализации графов</w:t>
            </w:r>
            <w:r>
              <w:rPr>
                <w:noProof/>
                <w:webHidden/>
              </w:rPr>
              <w:tab/>
            </w:r>
            <w:r>
              <w:rPr>
                <w:noProof/>
                <w:webHidden/>
              </w:rPr>
              <w:fldChar w:fldCharType="begin"/>
            </w:r>
            <w:r>
              <w:rPr>
                <w:noProof/>
                <w:webHidden/>
              </w:rPr>
              <w:instrText xml:space="preserve"> PAGEREF _Toc37633589 \h </w:instrText>
            </w:r>
            <w:r>
              <w:rPr>
                <w:noProof/>
                <w:webHidden/>
              </w:rPr>
            </w:r>
            <w:r>
              <w:rPr>
                <w:noProof/>
                <w:webHidden/>
              </w:rPr>
              <w:fldChar w:fldCharType="separate"/>
            </w:r>
            <w:r>
              <w:rPr>
                <w:noProof/>
                <w:webHidden/>
              </w:rPr>
              <w:t>20</w:t>
            </w:r>
            <w:r>
              <w:rPr>
                <w:noProof/>
                <w:webHidden/>
              </w:rPr>
              <w:fldChar w:fldCharType="end"/>
            </w:r>
          </w:hyperlink>
        </w:p>
        <w:p w:rsidR="00E76D5B" w:rsidRDefault="00E76D5B">
          <w:pPr>
            <w:pStyle w:val="11"/>
            <w:tabs>
              <w:tab w:val="right" w:leader="dot" w:pos="9344"/>
            </w:tabs>
            <w:rPr>
              <w:noProof/>
            </w:rPr>
          </w:pPr>
          <w:hyperlink w:anchor="_Toc37633590" w:history="1">
            <w:r w:rsidRPr="007E28A8">
              <w:rPr>
                <w:rStyle w:val="a7"/>
                <w:noProof/>
                <w:lang w:eastAsia="ru-RU"/>
              </w:rPr>
              <w:t>Обзор форматов представления графов.</w:t>
            </w:r>
            <w:r>
              <w:rPr>
                <w:noProof/>
                <w:webHidden/>
              </w:rPr>
              <w:tab/>
            </w:r>
            <w:r>
              <w:rPr>
                <w:noProof/>
                <w:webHidden/>
              </w:rPr>
              <w:fldChar w:fldCharType="begin"/>
            </w:r>
            <w:r>
              <w:rPr>
                <w:noProof/>
                <w:webHidden/>
              </w:rPr>
              <w:instrText xml:space="preserve"> PAGEREF _Toc37633590 \h </w:instrText>
            </w:r>
            <w:r>
              <w:rPr>
                <w:noProof/>
                <w:webHidden/>
              </w:rPr>
            </w:r>
            <w:r>
              <w:rPr>
                <w:noProof/>
                <w:webHidden/>
              </w:rPr>
              <w:fldChar w:fldCharType="separate"/>
            </w:r>
            <w:r>
              <w:rPr>
                <w:noProof/>
                <w:webHidden/>
              </w:rPr>
              <w:t>25</w:t>
            </w:r>
            <w:r>
              <w:rPr>
                <w:noProof/>
                <w:webHidden/>
              </w:rPr>
              <w:fldChar w:fldCharType="end"/>
            </w:r>
          </w:hyperlink>
        </w:p>
        <w:p w:rsidR="00E76D5B" w:rsidRDefault="00E76D5B">
          <w:pPr>
            <w:pStyle w:val="11"/>
            <w:tabs>
              <w:tab w:val="right" w:leader="dot" w:pos="9344"/>
            </w:tabs>
            <w:rPr>
              <w:noProof/>
            </w:rPr>
          </w:pPr>
          <w:hyperlink w:anchor="_Toc37633591" w:history="1">
            <w:r w:rsidRPr="007E28A8">
              <w:rPr>
                <w:rStyle w:val="a7"/>
                <w:noProof/>
                <w:lang w:eastAsia="ru-RU"/>
              </w:rPr>
              <w:t>Архитектура модуля</w:t>
            </w:r>
            <w:r>
              <w:rPr>
                <w:noProof/>
                <w:webHidden/>
              </w:rPr>
              <w:tab/>
            </w:r>
            <w:r>
              <w:rPr>
                <w:noProof/>
                <w:webHidden/>
              </w:rPr>
              <w:fldChar w:fldCharType="begin"/>
            </w:r>
            <w:r>
              <w:rPr>
                <w:noProof/>
                <w:webHidden/>
              </w:rPr>
              <w:instrText xml:space="preserve"> PAGEREF _Toc37633591 \h </w:instrText>
            </w:r>
            <w:r>
              <w:rPr>
                <w:noProof/>
                <w:webHidden/>
              </w:rPr>
            </w:r>
            <w:r>
              <w:rPr>
                <w:noProof/>
                <w:webHidden/>
              </w:rPr>
              <w:fldChar w:fldCharType="separate"/>
            </w:r>
            <w:r>
              <w:rPr>
                <w:noProof/>
                <w:webHidden/>
              </w:rPr>
              <w:t>28</w:t>
            </w:r>
            <w:r>
              <w:rPr>
                <w:noProof/>
                <w:webHidden/>
              </w:rPr>
              <w:fldChar w:fldCharType="end"/>
            </w:r>
          </w:hyperlink>
        </w:p>
        <w:p w:rsidR="00E76D5B" w:rsidRDefault="00E76D5B">
          <w:pPr>
            <w:pStyle w:val="11"/>
            <w:tabs>
              <w:tab w:val="right" w:leader="dot" w:pos="9344"/>
            </w:tabs>
            <w:rPr>
              <w:noProof/>
            </w:rPr>
          </w:pPr>
          <w:hyperlink w:anchor="_Toc37633592" w:history="1">
            <w:r w:rsidRPr="007E28A8">
              <w:rPr>
                <w:rStyle w:val="a7"/>
                <w:noProof/>
                <w:lang w:eastAsia="ru-RU"/>
              </w:rPr>
              <w:t>Реализация</w:t>
            </w:r>
            <w:r>
              <w:rPr>
                <w:noProof/>
                <w:webHidden/>
              </w:rPr>
              <w:tab/>
            </w:r>
            <w:r>
              <w:rPr>
                <w:noProof/>
                <w:webHidden/>
              </w:rPr>
              <w:fldChar w:fldCharType="begin"/>
            </w:r>
            <w:r>
              <w:rPr>
                <w:noProof/>
                <w:webHidden/>
              </w:rPr>
              <w:instrText xml:space="preserve"> PAGEREF _Toc37633592 \h </w:instrText>
            </w:r>
            <w:r>
              <w:rPr>
                <w:noProof/>
                <w:webHidden/>
              </w:rPr>
            </w:r>
            <w:r>
              <w:rPr>
                <w:noProof/>
                <w:webHidden/>
              </w:rPr>
              <w:fldChar w:fldCharType="separate"/>
            </w:r>
            <w:r>
              <w:rPr>
                <w:noProof/>
                <w:webHidden/>
              </w:rPr>
              <w:t>29</w:t>
            </w:r>
            <w:r>
              <w:rPr>
                <w:noProof/>
                <w:webHidden/>
              </w:rPr>
              <w:fldChar w:fldCharType="end"/>
            </w:r>
          </w:hyperlink>
        </w:p>
        <w:p w:rsidR="00E76D5B" w:rsidRDefault="00E76D5B">
          <w:pPr>
            <w:pStyle w:val="11"/>
            <w:tabs>
              <w:tab w:val="right" w:leader="dot" w:pos="9344"/>
            </w:tabs>
            <w:rPr>
              <w:noProof/>
            </w:rPr>
          </w:pPr>
          <w:hyperlink w:anchor="_Toc37633593" w:history="1">
            <w:r w:rsidRPr="007E28A8">
              <w:rPr>
                <w:rStyle w:val="a7"/>
                <w:rFonts w:eastAsia="Times New Roman"/>
                <w:noProof/>
                <w:lang w:eastAsia="ru-RU"/>
              </w:rPr>
              <w:t>Список используемой литературы</w:t>
            </w:r>
            <w:r>
              <w:rPr>
                <w:noProof/>
                <w:webHidden/>
              </w:rPr>
              <w:tab/>
            </w:r>
            <w:r>
              <w:rPr>
                <w:noProof/>
                <w:webHidden/>
              </w:rPr>
              <w:fldChar w:fldCharType="begin"/>
            </w:r>
            <w:r>
              <w:rPr>
                <w:noProof/>
                <w:webHidden/>
              </w:rPr>
              <w:instrText xml:space="preserve"> PAGEREF _Toc37633593 \h </w:instrText>
            </w:r>
            <w:r>
              <w:rPr>
                <w:noProof/>
                <w:webHidden/>
              </w:rPr>
            </w:r>
            <w:r>
              <w:rPr>
                <w:noProof/>
                <w:webHidden/>
              </w:rPr>
              <w:fldChar w:fldCharType="separate"/>
            </w:r>
            <w:r>
              <w:rPr>
                <w:noProof/>
                <w:webHidden/>
              </w:rPr>
              <w:t>30</w:t>
            </w:r>
            <w:r>
              <w:rPr>
                <w:noProof/>
                <w:webHidden/>
              </w:rPr>
              <w:fldChar w:fldCharType="end"/>
            </w:r>
          </w:hyperlink>
        </w:p>
        <w:p w:rsidR="00E76D5B" w:rsidRDefault="00E76D5B">
          <w:r>
            <w:rPr>
              <w:b/>
              <w:bCs/>
            </w:rPr>
            <w:fldChar w:fldCharType="end"/>
          </w:r>
        </w:p>
      </w:sdtContent>
    </w:sdt>
    <w:p w:rsidR="00B80DD8" w:rsidRPr="0076436B" w:rsidRDefault="0076436B" w:rsidP="0076436B">
      <w:pPr>
        <w:pStyle w:val="1"/>
      </w:pPr>
      <w:bookmarkStart w:id="0" w:name="_Toc37633584"/>
      <w:bookmarkStart w:id="1" w:name="_GoBack"/>
      <w:bookmarkEnd w:id="1"/>
      <w:r w:rsidRPr="0076436B">
        <w:t>Введение</w:t>
      </w:r>
      <w:bookmarkEnd w:id="0"/>
    </w:p>
    <w:p w:rsidR="00F15D0E" w:rsidRDefault="00F15D0E"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Pr>
          <w:rFonts w:eastAsia="Times New Roman" w:cs="Times New Roman"/>
          <w:color w:val="000000"/>
          <w:szCs w:val="20"/>
          <w:lang w:eastAsia="ru-RU"/>
        </w:rPr>
        <w:t>Существует несколько моделей разработки программного обеспечения, и в последнее время наибольшей популярностью пользуется итерационная модель разработки, при работе с которой возникает необходимость создания текущей рабочей документации</w:t>
      </w:r>
      <w:r w:rsidR="00A24ED0">
        <w:rPr>
          <w:rFonts w:eastAsia="Times New Roman" w:cs="Times New Roman"/>
          <w:color w:val="000000"/>
          <w:szCs w:val="20"/>
          <w:lang w:eastAsia="ru-RU"/>
        </w:rPr>
        <w:t>, в частности, построении</w:t>
      </w:r>
      <w:r w:rsidR="002B4D0F">
        <w:rPr>
          <w:rFonts w:eastAsia="Times New Roman" w:cs="Times New Roman"/>
          <w:color w:val="000000"/>
          <w:szCs w:val="20"/>
          <w:lang w:eastAsia="ru-RU"/>
        </w:rPr>
        <w:t xml:space="preserve"> различных диаграмм по коду. Также подобная необходимость возникает при реверсивном инжиниринге и создании новых версий существующего программного продукта, так как диаграммы позволяют наглядно описать программу в выходной документации.</w:t>
      </w:r>
    </w:p>
    <w:p w:rsidR="00E30BB3" w:rsidRDefault="002B4D0F"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Pr>
          <w:rFonts w:eastAsia="Times New Roman" w:cs="Times New Roman"/>
          <w:color w:val="000000"/>
          <w:szCs w:val="20"/>
          <w:lang w:eastAsia="ru-RU"/>
        </w:rPr>
        <w:t xml:space="preserve">Для </w:t>
      </w:r>
      <w:r w:rsidR="0065351A">
        <w:rPr>
          <w:rFonts w:eastAsia="Times New Roman" w:cs="Times New Roman"/>
          <w:color w:val="000000"/>
          <w:szCs w:val="20"/>
          <w:lang w:eastAsia="ru-RU"/>
        </w:rPr>
        <w:t xml:space="preserve">популярных </w:t>
      </w:r>
      <w:r>
        <w:rPr>
          <w:rFonts w:eastAsia="Times New Roman" w:cs="Times New Roman"/>
          <w:color w:val="000000"/>
          <w:szCs w:val="20"/>
          <w:lang w:eastAsia="ru-RU"/>
        </w:rPr>
        <w:t xml:space="preserve">языков общего назначения (таких, как </w:t>
      </w:r>
      <w:r>
        <w:rPr>
          <w:rFonts w:eastAsia="Times New Roman" w:cs="Times New Roman"/>
          <w:color w:val="000000"/>
          <w:szCs w:val="20"/>
          <w:lang w:val="en-US" w:eastAsia="ru-RU"/>
        </w:rPr>
        <w:t>Java</w:t>
      </w:r>
      <w:r w:rsidRPr="002B4D0F">
        <w:rPr>
          <w:rFonts w:eastAsia="Times New Roman" w:cs="Times New Roman"/>
          <w:color w:val="000000"/>
          <w:szCs w:val="20"/>
          <w:lang w:eastAsia="ru-RU"/>
        </w:rPr>
        <w:t xml:space="preserve">, </w:t>
      </w:r>
      <w:r>
        <w:rPr>
          <w:rFonts w:eastAsia="Times New Roman" w:cs="Times New Roman"/>
          <w:color w:val="000000"/>
          <w:szCs w:val="20"/>
          <w:lang w:val="en-US" w:eastAsia="ru-RU"/>
        </w:rPr>
        <w:t>C</w:t>
      </w:r>
      <w:r w:rsidRPr="002B4D0F">
        <w:rPr>
          <w:rFonts w:eastAsia="Times New Roman" w:cs="Times New Roman"/>
          <w:color w:val="000000"/>
          <w:szCs w:val="20"/>
          <w:lang w:eastAsia="ru-RU"/>
        </w:rPr>
        <w:t>++</w:t>
      </w:r>
      <w:r>
        <w:rPr>
          <w:rFonts w:eastAsia="Times New Roman" w:cs="Times New Roman"/>
          <w:color w:val="000000"/>
          <w:szCs w:val="20"/>
          <w:lang w:eastAsia="ru-RU"/>
        </w:rPr>
        <w:t>, С</w:t>
      </w:r>
      <w:r w:rsidRPr="002B4D0F">
        <w:rPr>
          <w:rFonts w:eastAsia="Times New Roman" w:cs="Times New Roman"/>
          <w:color w:val="000000"/>
          <w:szCs w:val="20"/>
          <w:lang w:eastAsia="ru-RU"/>
        </w:rPr>
        <w:t>#</w:t>
      </w:r>
      <w:r w:rsidR="00583652">
        <w:rPr>
          <w:rFonts w:eastAsia="Times New Roman" w:cs="Times New Roman"/>
          <w:color w:val="000000"/>
          <w:szCs w:val="20"/>
          <w:lang w:eastAsia="ru-RU"/>
        </w:rPr>
        <w:t xml:space="preserve"> и другие) реализовано</w:t>
      </w:r>
      <w:r>
        <w:rPr>
          <w:rFonts w:eastAsia="Times New Roman" w:cs="Times New Roman"/>
          <w:color w:val="000000"/>
          <w:szCs w:val="20"/>
          <w:lang w:eastAsia="ru-RU"/>
        </w:rPr>
        <w:t xml:space="preserve"> множество программных средств автоматическ</w:t>
      </w:r>
      <w:r w:rsidR="0065351A">
        <w:rPr>
          <w:rFonts w:eastAsia="Times New Roman" w:cs="Times New Roman"/>
          <w:color w:val="000000"/>
          <w:szCs w:val="20"/>
          <w:lang w:eastAsia="ru-RU"/>
        </w:rPr>
        <w:t>ог</w:t>
      </w:r>
      <w:r w:rsidR="00583652">
        <w:rPr>
          <w:rFonts w:eastAsia="Times New Roman" w:cs="Times New Roman"/>
          <w:color w:val="000000"/>
          <w:szCs w:val="20"/>
          <w:lang w:eastAsia="ru-RU"/>
        </w:rPr>
        <w:t>о построения диаграмм по коду, часть из которых встроены в интегрированные среды разработки</w:t>
      </w:r>
      <w:r w:rsidR="00583652" w:rsidRPr="00583652">
        <w:rPr>
          <w:rFonts w:eastAsia="Times New Roman" w:cs="Times New Roman"/>
          <w:color w:val="000000"/>
          <w:szCs w:val="20"/>
          <w:lang w:eastAsia="ru-RU"/>
        </w:rPr>
        <w:t xml:space="preserve"> </w:t>
      </w:r>
      <w:r w:rsidR="00583652">
        <w:rPr>
          <w:rFonts w:eastAsia="Times New Roman" w:cs="Times New Roman"/>
          <w:color w:val="000000"/>
          <w:szCs w:val="20"/>
          <w:lang w:eastAsia="ru-RU"/>
        </w:rPr>
        <w:t>(</w:t>
      </w:r>
      <w:r w:rsidR="00583652">
        <w:rPr>
          <w:rFonts w:eastAsia="Times New Roman" w:cs="Times New Roman"/>
          <w:color w:val="000000"/>
          <w:szCs w:val="20"/>
          <w:lang w:val="en-US" w:eastAsia="ru-RU"/>
        </w:rPr>
        <w:t>IDE</w:t>
      </w:r>
      <w:r w:rsidR="00583652" w:rsidRPr="00583652">
        <w:rPr>
          <w:rFonts w:eastAsia="Times New Roman" w:cs="Times New Roman"/>
          <w:color w:val="000000"/>
          <w:szCs w:val="20"/>
          <w:lang w:eastAsia="ru-RU"/>
        </w:rPr>
        <w:t>)</w:t>
      </w:r>
      <w:r w:rsidR="00583652">
        <w:rPr>
          <w:rFonts w:eastAsia="Times New Roman" w:cs="Times New Roman"/>
          <w:color w:val="000000"/>
          <w:szCs w:val="20"/>
          <w:lang w:eastAsia="ru-RU"/>
        </w:rPr>
        <w:t>.</w:t>
      </w:r>
      <w:r w:rsidR="0065351A">
        <w:rPr>
          <w:rFonts w:eastAsia="Times New Roman" w:cs="Times New Roman"/>
          <w:color w:val="000000"/>
          <w:szCs w:val="20"/>
          <w:lang w:eastAsia="ru-RU"/>
        </w:rPr>
        <w:t xml:space="preserve"> В то же время</w:t>
      </w:r>
      <w:r w:rsidR="00583652" w:rsidRPr="00583652">
        <w:rPr>
          <w:rFonts w:eastAsia="Times New Roman" w:cs="Times New Roman"/>
          <w:color w:val="000000"/>
          <w:szCs w:val="20"/>
          <w:lang w:eastAsia="ru-RU"/>
        </w:rPr>
        <w:t>,</w:t>
      </w:r>
      <w:r w:rsidR="0065351A">
        <w:rPr>
          <w:rFonts w:eastAsia="Times New Roman" w:cs="Times New Roman"/>
          <w:color w:val="000000"/>
          <w:szCs w:val="20"/>
          <w:lang w:eastAsia="ru-RU"/>
        </w:rPr>
        <w:t xml:space="preserve"> при промышленной автоматизации, при написании управляющих алгоритмов и при программировании встраиваемых систем используются специализированные средства и</w:t>
      </w:r>
      <w:r w:rsidR="006721F0">
        <w:rPr>
          <w:rFonts w:eastAsia="Times New Roman" w:cs="Times New Roman"/>
          <w:color w:val="000000"/>
          <w:szCs w:val="20"/>
          <w:lang w:eastAsia="ru-RU"/>
        </w:rPr>
        <w:t xml:space="preserve"> языки</w:t>
      </w:r>
      <w:r w:rsidR="00DC4698" w:rsidRPr="00DC4698">
        <w:rPr>
          <w:rFonts w:eastAsia="Times New Roman" w:cs="Times New Roman"/>
          <w:color w:val="000000"/>
          <w:szCs w:val="20"/>
          <w:lang w:eastAsia="ru-RU"/>
        </w:rPr>
        <w:t xml:space="preserve">: </w:t>
      </w:r>
      <w:proofErr w:type="gramStart"/>
      <w:r w:rsidR="006B0FB8">
        <w:rPr>
          <w:rFonts w:eastAsia="Times New Roman" w:cs="Times New Roman"/>
          <w:color w:val="000000"/>
          <w:szCs w:val="20"/>
          <w:lang w:eastAsia="ru-RU"/>
        </w:rPr>
        <w:t>процесс-ориентированные</w:t>
      </w:r>
      <w:proofErr w:type="gramEnd"/>
      <w:r w:rsidR="00583652" w:rsidRPr="00583652">
        <w:rPr>
          <w:rFonts w:eastAsia="Times New Roman" w:cs="Times New Roman"/>
          <w:color w:val="000000"/>
          <w:szCs w:val="20"/>
          <w:lang w:eastAsia="ru-RU"/>
        </w:rPr>
        <w:t xml:space="preserve"> </w:t>
      </w:r>
      <w:r w:rsidR="00583652">
        <w:rPr>
          <w:rFonts w:eastAsia="Times New Roman" w:cs="Times New Roman"/>
          <w:color w:val="000000"/>
          <w:szCs w:val="20"/>
          <w:lang w:eastAsia="ru-RU"/>
        </w:rPr>
        <w:t>языки</w:t>
      </w:r>
      <w:r w:rsidR="00DC4698">
        <w:rPr>
          <w:rFonts w:eastAsia="Times New Roman" w:cs="Times New Roman"/>
          <w:color w:val="000000"/>
          <w:szCs w:val="20"/>
          <w:lang w:eastAsia="ru-RU"/>
        </w:rPr>
        <w:t xml:space="preserve"> (в частности, </w:t>
      </w:r>
      <w:r w:rsidR="00DC4698">
        <w:rPr>
          <w:rFonts w:eastAsia="Times New Roman" w:cs="Times New Roman"/>
          <w:color w:val="000000"/>
          <w:szCs w:val="20"/>
          <w:lang w:val="en-US" w:eastAsia="ru-RU"/>
        </w:rPr>
        <w:t>Reflex</w:t>
      </w:r>
      <w:r w:rsidR="00DC4698" w:rsidRPr="00DC4698">
        <w:rPr>
          <w:rFonts w:eastAsia="Times New Roman" w:cs="Times New Roman"/>
          <w:color w:val="000000"/>
          <w:szCs w:val="20"/>
          <w:lang w:eastAsia="ru-RU"/>
        </w:rPr>
        <w:t>)</w:t>
      </w:r>
      <w:r w:rsidR="00DC4698">
        <w:rPr>
          <w:rFonts w:eastAsia="Times New Roman" w:cs="Times New Roman"/>
          <w:color w:val="000000"/>
          <w:szCs w:val="20"/>
          <w:lang w:eastAsia="ru-RU"/>
        </w:rPr>
        <w:t xml:space="preserve">, </w:t>
      </w:r>
      <w:r w:rsidR="006B0FB8">
        <w:rPr>
          <w:rFonts w:eastAsia="Times New Roman" w:cs="Times New Roman"/>
          <w:color w:val="000000"/>
          <w:szCs w:val="20"/>
          <w:lang w:eastAsia="ru-RU"/>
        </w:rPr>
        <w:t xml:space="preserve">или языки </w:t>
      </w:r>
      <w:r w:rsidR="0065351A">
        <w:rPr>
          <w:rFonts w:eastAsia="Times New Roman" w:cs="Times New Roman"/>
          <w:color w:val="000000"/>
          <w:szCs w:val="20"/>
          <w:lang w:eastAsia="ru-RU"/>
        </w:rPr>
        <w:t xml:space="preserve">стандартов </w:t>
      </w:r>
      <w:r w:rsidR="006B0FB8">
        <w:rPr>
          <w:rFonts w:eastAsia="Times New Roman" w:cs="Times New Roman"/>
          <w:color w:val="000000"/>
          <w:szCs w:val="20"/>
          <w:lang w:eastAsia="ru-RU"/>
        </w:rPr>
        <w:t>МЭК 61131-3.</w:t>
      </w:r>
      <w:r w:rsidR="00DC4698" w:rsidRPr="00DC4698">
        <w:rPr>
          <w:rFonts w:eastAsia="Times New Roman" w:cs="Times New Roman"/>
          <w:color w:val="000000"/>
          <w:szCs w:val="20"/>
          <w:lang w:eastAsia="ru-RU"/>
        </w:rPr>
        <w:t xml:space="preserve"> </w:t>
      </w:r>
      <w:r w:rsidR="00DC4698">
        <w:rPr>
          <w:rFonts w:eastAsia="Times New Roman" w:cs="Times New Roman"/>
          <w:color w:val="000000"/>
          <w:szCs w:val="20"/>
          <w:lang w:eastAsia="ru-RU"/>
        </w:rPr>
        <w:t xml:space="preserve">При этом </w:t>
      </w:r>
      <w:proofErr w:type="gramStart"/>
      <w:r w:rsidR="00DC4698">
        <w:rPr>
          <w:rFonts w:eastAsia="Times New Roman" w:cs="Times New Roman"/>
          <w:color w:val="000000"/>
          <w:szCs w:val="20"/>
          <w:lang w:eastAsia="ru-RU"/>
        </w:rPr>
        <w:t>процесс-ориентированное</w:t>
      </w:r>
      <w:proofErr w:type="gramEnd"/>
      <w:r w:rsidR="00DC4698">
        <w:rPr>
          <w:rFonts w:eastAsia="Times New Roman" w:cs="Times New Roman"/>
          <w:color w:val="000000"/>
          <w:szCs w:val="20"/>
          <w:lang w:eastAsia="ru-RU"/>
        </w:rPr>
        <w:t xml:space="preserve"> программирование (ПОП) </w:t>
      </w:r>
      <w:r w:rsidR="00DC4698">
        <w:rPr>
          <w:rFonts w:eastAsia="Times New Roman" w:cs="Times New Roman"/>
          <w:color w:val="000000"/>
          <w:szCs w:val="20"/>
          <w:lang w:eastAsia="ru-RU"/>
        </w:rPr>
        <w:lastRenderedPageBreak/>
        <w:t>показывает хорошие результаты и выигрывает по многим критериям</w:t>
      </w:r>
      <w:r w:rsidR="00583652">
        <w:rPr>
          <w:rFonts w:eastAsia="Times New Roman" w:cs="Times New Roman"/>
          <w:color w:val="000000"/>
          <w:szCs w:val="20"/>
          <w:lang w:eastAsia="ru-RU"/>
        </w:rPr>
        <w:t>, а стандарт МЭК 61131-3</w:t>
      </w:r>
      <w:r w:rsidR="00E30BB3">
        <w:rPr>
          <w:rFonts w:eastAsia="Times New Roman" w:cs="Times New Roman"/>
          <w:color w:val="000000"/>
          <w:szCs w:val="20"/>
          <w:lang w:eastAsia="ru-RU"/>
        </w:rPr>
        <w:t>, в свою очередь,</w:t>
      </w:r>
      <w:r w:rsidR="00583652">
        <w:rPr>
          <w:rFonts w:eastAsia="Times New Roman" w:cs="Times New Roman"/>
          <w:color w:val="000000"/>
          <w:szCs w:val="20"/>
          <w:lang w:eastAsia="ru-RU"/>
        </w:rPr>
        <w:t xml:space="preserve"> оказывается неудобным,</w:t>
      </w:r>
      <w:r w:rsidR="00E30BB3">
        <w:rPr>
          <w:rFonts w:eastAsia="Times New Roman" w:cs="Times New Roman"/>
          <w:color w:val="000000"/>
          <w:szCs w:val="20"/>
          <w:lang w:eastAsia="ru-RU"/>
        </w:rPr>
        <w:t xml:space="preserve"> как</w:t>
      </w:r>
      <w:r w:rsidR="00BD53BF">
        <w:rPr>
          <w:rFonts w:eastAsia="Times New Roman" w:cs="Times New Roman"/>
          <w:color w:val="000000"/>
          <w:szCs w:val="20"/>
          <w:lang w:eastAsia="ru-RU"/>
        </w:rPr>
        <w:t xml:space="preserve"> видно из работ</w:t>
      </w:r>
      <w:r w:rsidR="00BD53BF" w:rsidRPr="00BD53BF">
        <w:rPr>
          <w:rFonts w:eastAsia="Times New Roman" w:cs="Times New Roman"/>
          <w:color w:val="000000"/>
          <w:szCs w:val="20"/>
          <w:lang w:eastAsia="ru-RU"/>
        </w:rPr>
        <w:t xml:space="preserve"> [1], [2], [3]</w:t>
      </w:r>
      <w:r w:rsidR="00DC4698">
        <w:rPr>
          <w:rFonts w:eastAsia="Times New Roman" w:cs="Times New Roman"/>
          <w:color w:val="000000"/>
          <w:szCs w:val="20"/>
          <w:lang w:eastAsia="ru-RU"/>
        </w:rPr>
        <w:t>.</w:t>
      </w:r>
    </w:p>
    <w:p w:rsidR="00583652" w:rsidRDefault="00583652"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Pr>
          <w:rFonts w:eastAsia="Times New Roman" w:cs="Times New Roman"/>
          <w:color w:val="000000"/>
          <w:szCs w:val="20"/>
          <w:lang w:eastAsia="ru-RU"/>
        </w:rPr>
        <w:t>Сейчас для ПОП диаграммы рисуются вручную, что занимает значительное время</w:t>
      </w:r>
      <w:r w:rsidR="00E30BB3">
        <w:rPr>
          <w:rFonts w:eastAsia="Times New Roman" w:cs="Times New Roman"/>
          <w:color w:val="000000"/>
          <w:szCs w:val="20"/>
          <w:lang w:eastAsia="ru-RU"/>
        </w:rPr>
        <w:t xml:space="preserve"> и может быть причиной ошибок ввиду человеческого фактора</w:t>
      </w:r>
      <w:r>
        <w:rPr>
          <w:rFonts w:eastAsia="Times New Roman" w:cs="Times New Roman"/>
          <w:color w:val="000000"/>
          <w:szCs w:val="20"/>
          <w:lang w:eastAsia="ru-RU"/>
        </w:rPr>
        <w:t>. В связи с этим возникает потребность автоматизации процесса создания и визуализации диаграмм</w:t>
      </w:r>
      <w:r w:rsidR="00404F72" w:rsidRPr="00404F72">
        <w:rPr>
          <w:rFonts w:eastAsia="Times New Roman" w:cs="Times New Roman"/>
          <w:color w:val="000000"/>
          <w:szCs w:val="20"/>
          <w:lang w:eastAsia="ru-RU"/>
        </w:rPr>
        <w:t xml:space="preserve"> </w:t>
      </w:r>
      <w:r w:rsidR="00404F72">
        <w:rPr>
          <w:rFonts w:eastAsia="Times New Roman" w:cs="Times New Roman"/>
          <w:color w:val="000000"/>
          <w:szCs w:val="20"/>
          <w:lang w:eastAsia="ru-RU"/>
        </w:rPr>
        <w:t>для ПОП</w:t>
      </w:r>
      <w:r>
        <w:rPr>
          <w:rFonts w:eastAsia="Times New Roman" w:cs="Times New Roman"/>
          <w:color w:val="000000"/>
          <w:szCs w:val="20"/>
          <w:lang w:eastAsia="ru-RU"/>
        </w:rPr>
        <w:t>.</w:t>
      </w:r>
    </w:p>
    <w:p w:rsidR="002F5698" w:rsidRDefault="002F569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sidRPr="002F5698">
        <w:rPr>
          <w:rFonts w:eastAsia="Times New Roman" w:cs="Times New Roman"/>
          <w:color w:val="000000"/>
          <w:szCs w:val="20"/>
          <w:lang w:eastAsia="ru-RU"/>
        </w:rPr>
        <w:t xml:space="preserve">Цель работы: разработка программного модуля визуализации диаграмм процессов по спецификациям на языке </w:t>
      </w:r>
      <w:proofErr w:type="spellStart"/>
      <w:r w:rsidRPr="002F5698">
        <w:rPr>
          <w:rFonts w:eastAsia="Times New Roman" w:cs="Times New Roman"/>
          <w:color w:val="000000"/>
          <w:szCs w:val="20"/>
          <w:lang w:eastAsia="ru-RU"/>
        </w:rPr>
        <w:t>Reflex</w:t>
      </w:r>
      <w:proofErr w:type="spellEnd"/>
      <w:r w:rsidRPr="002F5698">
        <w:rPr>
          <w:rFonts w:eastAsia="Times New Roman" w:cs="Times New Roman"/>
          <w:color w:val="000000"/>
          <w:szCs w:val="20"/>
          <w:lang w:eastAsia="ru-RU"/>
        </w:rPr>
        <w:t>. В рамках означенной цели поставлены следующие задачи:</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eastAsia="Times New Roman" w:cs="Times New Roman"/>
          <w:color w:val="000000"/>
          <w:szCs w:val="20"/>
          <w:lang w:eastAsia="ru-RU"/>
        </w:rPr>
      </w:pPr>
      <w:r w:rsidRPr="008053CF">
        <w:rPr>
          <w:rFonts w:eastAsia="Times New Roman" w:cs="Times New Roman"/>
          <w:color w:val="000000"/>
          <w:szCs w:val="20"/>
          <w:lang w:eastAsia="ru-RU"/>
        </w:rPr>
        <w:t xml:space="preserve">провести анализ специфики ПОП на языке </w:t>
      </w:r>
      <w:proofErr w:type="spellStart"/>
      <w:r w:rsidRPr="008053CF">
        <w:rPr>
          <w:rFonts w:eastAsia="Times New Roman" w:cs="Times New Roman"/>
          <w:color w:val="000000"/>
          <w:szCs w:val="20"/>
          <w:lang w:eastAsia="ru-RU"/>
        </w:rPr>
        <w:t>Reflex</w:t>
      </w:r>
      <w:proofErr w:type="spellEnd"/>
      <w:r w:rsidRPr="008053CF">
        <w:rPr>
          <w:rFonts w:eastAsia="Times New Roman" w:cs="Times New Roman"/>
          <w:color w:val="000000"/>
          <w:szCs w:val="20"/>
          <w:lang w:eastAsia="ru-RU"/>
        </w:rPr>
        <w:t xml:space="preserve"> с точки зрения необходимости визуализации диаграмм,  анализ существующих видов диаграмм, использующихся для анализа кода, их сравнение;</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eastAsia="Times New Roman" w:cs="Times New Roman"/>
          <w:color w:val="000000"/>
          <w:szCs w:val="20"/>
          <w:lang w:eastAsia="ru-RU"/>
        </w:rPr>
      </w:pPr>
      <w:r w:rsidRPr="008053CF">
        <w:rPr>
          <w:rFonts w:eastAsia="Times New Roman" w:cs="Times New Roman"/>
          <w:color w:val="000000"/>
          <w:szCs w:val="20"/>
          <w:lang w:eastAsia="ru-RU"/>
        </w:rPr>
        <w:t>сформулировать требования к создаваемому программному модулю, определить формат представления данных;</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eastAsia="Times New Roman" w:cs="Times New Roman"/>
          <w:color w:val="000000"/>
          <w:szCs w:val="20"/>
          <w:lang w:eastAsia="ru-RU"/>
        </w:rPr>
      </w:pPr>
      <w:r w:rsidRPr="008053CF">
        <w:rPr>
          <w:rFonts w:eastAsia="Times New Roman" w:cs="Times New Roman"/>
          <w:color w:val="000000"/>
          <w:szCs w:val="20"/>
          <w:lang w:eastAsia="ru-RU"/>
        </w:rPr>
        <w:t>разработать архитектуру модуля, удовлетворяющую обозначенным требованиям;</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eastAsia="Times New Roman" w:cs="Times New Roman"/>
          <w:color w:val="000000"/>
          <w:szCs w:val="20"/>
          <w:lang w:eastAsia="ru-RU"/>
        </w:rPr>
      </w:pPr>
      <w:r w:rsidRPr="008053CF">
        <w:rPr>
          <w:rFonts w:eastAsia="Times New Roman" w:cs="Times New Roman"/>
          <w:color w:val="000000"/>
          <w:szCs w:val="20"/>
          <w:lang w:eastAsia="ru-RU"/>
        </w:rPr>
        <w:t>реализовать модуль визуализации;</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eastAsia="Times New Roman" w:cs="Times New Roman"/>
          <w:color w:val="000000"/>
          <w:szCs w:val="20"/>
          <w:lang w:eastAsia="ru-RU"/>
        </w:rPr>
      </w:pPr>
      <w:r w:rsidRPr="008053CF">
        <w:rPr>
          <w:rFonts w:eastAsia="Times New Roman" w:cs="Times New Roman"/>
          <w:color w:val="000000"/>
          <w:szCs w:val="20"/>
          <w:lang w:eastAsia="ru-RU"/>
        </w:rPr>
        <w:t>провести тестирование созданной реализации, опробовать ее на практике.</w:t>
      </w:r>
    </w:p>
    <w:p w:rsidR="00B80DD8" w:rsidRPr="00E30BB3" w:rsidRDefault="00B80DD8" w:rsidP="002F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sidRPr="00B80DD8">
        <w:rPr>
          <w:rFonts w:eastAsia="Times New Roman" w:cs="Times New Roman"/>
          <w:color w:val="000000"/>
          <w:szCs w:val="20"/>
          <w:lang w:eastAsia="ru-RU"/>
        </w:rPr>
        <w:t xml:space="preserve">При </w:t>
      </w:r>
      <w:r w:rsidR="00B42F09">
        <w:rPr>
          <w:rFonts w:eastAsia="Times New Roman" w:cs="Times New Roman"/>
          <w:color w:val="000000"/>
          <w:szCs w:val="20"/>
          <w:lang w:eastAsia="ru-RU"/>
        </w:rPr>
        <w:t>визуализации</w:t>
      </w:r>
      <w:r w:rsidRPr="00B80DD8">
        <w:rPr>
          <w:rFonts w:eastAsia="Times New Roman" w:cs="Times New Roman"/>
          <w:color w:val="000000"/>
          <w:szCs w:val="20"/>
          <w:lang w:eastAsia="ru-RU"/>
        </w:rPr>
        <w:t xml:space="preserve"> диаграмм будет использоваться синтаксическое дерево разбора, построенное IDE или сторонним приложением. Таким образом, обеспечивается возможность встраивания модуля в состав IDE помимо возможности его независимой</w:t>
      </w:r>
      <w:r w:rsidRPr="00B80DD8">
        <w:rPr>
          <w:rFonts w:eastAsia="Times New Roman" w:cs="Times New Roman"/>
          <w:color w:val="FF0000"/>
          <w:szCs w:val="20"/>
          <w:lang w:eastAsia="ru-RU"/>
        </w:rPr>
        <w:t xml:space="preserve"> </w:t>
      </w:r>
      <w:r w:rsidRPr="00B80DD8">
        <w:rPr>
          <w:rFonts w:eastAsia="Times New Roman" w:cs="Times New Roman"/>
          <w:color w:val="000000"/>
          <w:szCs w:val="20"/>
          <w:lang w:eastAsia="ru-RU"/>
        </w:rPr>
        <w:t>работы.</w:t>
      </w:r>
      <w:r w:rsidR="00E30BB3">
        <w:rPr>
          <w:rFonts w:eastAsia="Times New Roman" w:cs="Times New Roman"/>
          <w:color w:val="000000"/>
          <w:szCs w:val="20"/>
          <w:lang w:eastAsia="ru-RU"/>
        </w:rPr>
        <w:t xml:space="preserve"> </w:t>
      </w:r>
      <w:r w:rsidR="00315267">
        <w:rPr>
          <w:rFonts w:eastAsia="Times New Roman" w:cs="Times New Roman"/>
          <w:color w:val="000000"/>
          <w:szCs w:val="20"/>
          <w:lang w:eastAsia="ru-RU"/>
        </w:rPr>
        <w:t>Автоматическая визуализация диаграмм</w:t>
      </w:r>
      <w:r w:rsidR="00E30BB3">
        <w:rPr>
          <w:rFonts w:eastAsia="Times New Roman" w:cs="Times New Roman"/>
          <w:color w:val="000000"/>
          <w:szCs w:val="20"/>
          <w:lang w:eastAsia="ru-RU"/>
        </w:rPr>
        <w:t xml:space="preserve"> позволит улучшить такие критерии качества ПО, как расширяемость и масштабируемость, а также повысит </w:t>
      </w:r>
      <w:proofErr w:type="spellStart"/>
      <w:r w:rsidR="00E30BB3">
        <w:rPr>
          <w:rFonts w:eastAsia="Times New Roman" w:cs="Times New Roman"/>
          <w:color w:val="000000"/>
          <w:szCs w:val="20"/>
          <w:lang w:eastAsia="ru-RU"/>
        </w:rPr>
        <w:t>сопровождаемость</w:t>
      </w:r>
      <w:proofErr w:type="spellEnd"/>
      <w:r w:rsidR="00E30BB3">
        <w:rPr>
          <w:rFonts w:eastAsia="Times New Roman" w:cs="Times New Roman"/>
          <w:color w:val="000000"/>
          <w:szCs w:val="20"/>
          <w:lang w:eastAsia="ru-RU"/>
        </w:rPr>
        <w:t xml:space="preserve"> готовых проектов  и упростит </w:t>
      </w:r>
      <w:r w:rsidR="00584F9E">
        <w:rPr>
          <w:rFonts w:eastAsia="Times New Roman" w:cs="Times New Roman"/>
          <w:color w:val="000000"/>
          <w:szCs w:val="20"/>
          <w:lang w:eastAsia="ru-RU"/>
        </w:rPr>
        <w:t>рецензирование кода</w:t>
      </w:r>
      <w:r w:rsidR="00A24ED0">
        <w:rPr>
          <w:rFonts w:eastAsia="Times New Roman" w:cs="Times New Roman"/>
          <w:color w:val="000000"/>
          <w:szCs w:val="20"/>
          <w:lang w:eastAsia="ru-RU"/>
        </w:rPr>
        <w:t xml:space="preserve"> </w:t>
      </w:r>
      <w:r w:rsidR="00584F9E">
        <w:rPr>
          <w:rFonts w:eastAsia="Times New Roman" w:cs="Times New Roman"/>
          <w:color w:val="000000"/>
          <w:szCs w:val="20"/>
          <w:lang w:eastAsia="ru-RU"/>
        </w:rPr>
        <w:t>(</w:t>
      </w:r>
      <w:r w:rsidR="00E30BB3">
        <w:rPr>
          <w:rFonts w:eastAsia="Times New Roman" w:cs="Times New Roman"/>
          <w:color w:val="000000"/>
          <w:szCs w:val="20"/>
          <w:lang w:val="en-US" w:eastAsia="ru-RU"/>
        </w:rPr>
        <w:t>code</w:t>
      </w:r>
      <w:r w:rsidR="00E30BB3" w:rsidRPr="00E30BB3">
        <w:rPr>
          <w:rFonts w:eastAsia="Times New Roman" w:cs="Times New Roman"/>
          <w:color w:val="000000"/>
          <w:szCs w:val="20"/>
          <w:lang w:eastAsia="ru-RU"/>
        </w:rPr>
        <w:t xml:space="preserve"> </w:t>
      </w:r>
      <w:r w:rsidR="00E30BB3">
        <w:rPr>
          <w:rFonts w:eastAsia="Times New Roman" w:cs="Times New Roman"/>
          <w:color w:val="000000"/>
          <w:szCs w:val="20"/>
          <w:lang w:val="en-US" w:eastAsia="ru-RU"/>
        </w:rPr>
        <w:t>review</w:t>
      </w:r>
      <w:r w:rsidR="00584F9E">
        <w:rPr>
          <w:rFonts w:eastAsia="Times New Roman" w:cs="Times New Roman"/>
          <w:color w:val="000000"/>
          <w:szCs w:val="20"/>
          <w:lang w:eastAsia="ru-RU"/>
        </w:rPr>
        <w:t>)</w:t>
      </w:r>
      <w:r w:rsidR="00E30BB3">
        <w:rPr>
          <w:rFonts w:eastAsia="Times New Roman" w:cs="Times New Roman"/>
          <w:color w:val="000000"/>
          <w:szCs w:val="20"/>
          <w:lang w:eastAsia="ru-RU"/>
        </w:rPr>
        <w:t>.</w:t>
      </w:r>
    </w:p>
    <w:p w:rsidR="00452F36" w:rsidRPr="003662BB" w:rsidRDefault="00EA5B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Pr>
          <w:rFonts w:eastAsia="Times New Roman" w:cs="Times New Roman"/>
          <w:color w:val="000000"/>
          <w:szCs w:val="20"/>
          <w:lang w:eastAsia="ru-RU"/>
        </w:rPr>
        <w:t xml:space="preserve">Работа состоит из трех глав, в первой из которых приведен анализ специфики ПОП и обзор средств автоматической генерации графических </w:t>
      </w:r>
      <w:r>
        <w:rPr>
          <w:rFonts w:eastAsia="Times New Roman" w:cs="Times New Roman"/>
          <w:color w:val="000000"/>
          <w:szCs w:val="20"/>
          <w:lang w:eastAsia="ru-RU"/>
        </w:rPr>
        <w:lastRenderedPageBreak/>
        <w:t>представлений по коду. Также в этой главе сформулированы требования к создаваемому программному модулю, определен формат представления данных и ключевые параметры, которые необходимо визуализировать. Во второй главе описывается разработанная архитектура модуля: транслятор, форматы промежуточного представления данных, выбранные средства визуализации.</w:t>
      </w:r>
      <w:r w:rsidR="00B75F90">
        <w:rPr>
          <w:rFonts w:eastAsia="Times New Roman" w:cs="Times New Roman"/>
          <w:color w:val="000000"/>
          <w:szCs w:val="20"/>
          <w:lang w:eastAsia="ru-RU"/>
        </w:rPr>
        <w:t xml:space="preserve"> В третьей главе описана реализация программного модуля и приведены результаты его тестирования на практике.</w:t>
      </w:r>
    </w:p>
    <w:p w:rsidR="00DF58F4" w:rsidRPr="003662BB" w:rsidRDefault="00DF58F4">
      <w:pPr>
        <w:rPr>
          <w:rFonts w:eastAsia="Times New Roman" w:cs="Times New Roman"/>
          <w:color w:val="000000"/>
          <w:szCs w:val="20"/>
          <w:lang w:eastAsia="ru-RU"/>
        </w:rPr>
      </w:pPr>
      <w:r w:rsidRPr="003662BB">
        <w:rPr>
          <w:rFonts w:eastAsia="Times New Roman" w:cs="Times New Roman"/>
          <w:color w:val="000000"/>
          <w:szCs w:val="20"/>
          <w:lang w:eastAsia="ru-RU"/>
        </w:rPr>
        <w:br w:type="page"/>
      </w:r>
    </w:p>
    <w:p w:rsidR="00DF58F4" w:rsidRPr="0076436B" w:rsidRDefault="00DF58F4" w:rsidP="0076436B">
      <w:pPr>
        <w:pStyle w:val="1"/>
      </w:pPr>
      <w:bookmarkStart w:id="2" w:name="_Toc37633585"/>
      <w:r w:rsidRPr="0076436B">
        <w:lastRenderedPageBreak/>
        <w:t>Обзор диаграмм, предназначенных для статического анализа кода, а также IDE и прочих средств анализа кода с возможностью построения диаграмм.</w:t>
      </w:r>
      <w:bookmarkEnd w:id="2"/>
      <w:r w:rsidRPr="0076436B">
        <w:t xml:space="preserve"> </w:t>
      </w:r>
    </w:p>
    <w:p w:rsidR="00DF58F4" w:rsidRPr="00282EFD" w:rsidRDefault="00DF58F4" w:rsidP="00282EFD">
      <w:pPr>
        <w:rPr>
          <w:u w:val="single"/>
          <w:lang w:eastAsia="ru-RU"/>
        </w:rPr>
      </w:pPr>
      <w:r>
        <w:rPr>
          <w:rFonts w:eastAsia="Times New Roman" w:cs="Times New Roman"/>
          <w:color w:val="000000"/>
          <w:szCs w:val="20"/>
          <w:lang w:eastAsia="ru-RU"/>
        </w:rPr>
        <w:t xml:space="preserve">Рассмотрим рейтинг </w:t>
      </w:r>
      <w:r>
        <w:rPr>
          <w:rFonts w:eastAsia="Times New Roman" w:cs="Times New Roman"/>
          <w:color w:val="000000"/>
          <w:szCs w:val="20"/>
          <w:lang w:val="en-US" w:eastAsia="ru-RU"/>
        </w:rPr>
        <w:t>IDE</w:t>
      </w:r>
      <w:r>
        <w:rPr>
          <w:rFonts w:eastAsia="Times New Roman" w:cs="Times New Roman"/>
          <w:color w:val="000000"/>
          <w:szCs w:val="20"/>
          <w:lang w:eastAsia="ru-RU"/>
        </w:rPr>
        <w:t xml:space="preserve">, составленный на основе информации о частоте запросов загрузочной страницы в поисковике </w:t>
      </w:r>
      <w:r w:rsidRPr="003F3D09">
        <w:rPr>
          <w:rFonts w:eastAsia="Times New Roman" w:cs="Times New Roman"/>
          <w:color w:val="000000"/>
          <w:szCs w:val="20"/>
          <w:lang w:val="en-US" w:eastAsia="ru-RU"/>
        </w:rPr>
        <w:t>Google</w:t>
      </w:r>
      <w:r w:rsidR="00282EFD" w:rsidRPr="00282EFD">
        <w:rPr>
          <w:rFonts w:eastAsia="Times New Roman" w:cs="Times New Roman"/>
          <w:color w:val="000000"/>
          <w:szCs w:val="20"/>
          <w:lang w:eastAsia="ru-RU"/>
        </w:rPr>
        <w:t xml:space="preserve"> </w:t>
      </w:r>
      <w:r w:rsidR="00282EFD">
        <w:rPr>
          <w:rFonts w:eastAsia="Times New Roman" w:cs="Times New Roman"/>
          <w:color w:val="000000"/>
          <w:szCs w:val="20"/>
          <w:lang w:eastAsia="ru-RU"/>
        </w:rPr>
        <w:t xml:space="preserve"> в 2019 году (см</w:t>
      </w:r>
      <w:r>
        <w:rPr>
          <w:rFonts w:eastAsia="Times New Roman" w:cs="Times New Roman"/>
          <w:color w:val="000000"/>
          <w:szCs w:val="20"/>
          <w:lang w:eastAsia="ru-RU"/>
        </w:rPr>
        <w:t>.</w:t>
      </w:r>
      <w:r w:rsidR="00282EFD">
        <w:rPr>
          <w:rFonts w:eastAsia="Times New Roman" w:cs="Times New Roman"/>
          <w:color w:val="000000"/>
          <w:szCs w:val="20"/>
          <w:lang w:eastAsia="ru-RU"/>
        </w:rPr>
        <w:t xml:space="preserve"> Таблицу 1).</w:t>
      </w:r>
    </w:p>
    <w:p w:rsidR="00282EFD" w:rsidRPr="00282EFD" w:rsidRDefault="00282EFD" w:rsidP="00282EFD">
      <w:pPr>
        <w:rPr>
          <w:u w:val="single"/>
          <w:lang w:val="en-US" w:eastAsia="ru-RU"/>
        </w:rPr>
      </w:pPr>
      <w:r>
        <w:rPr>
          <w:rFonts w:eastAsia="Times New Roman" w:cs="Times New Roman"/>
          <w:color w:val="000000"/>
          <w:szCs w:val="20"/>
          <w:lang w:eastAsia="ru-RU"/>
        </w:rPr>
        <w:t>Таблица</w:t>
      </w:r>
      <w:r w:rsidRPr="00282EFD">
        <w:rPr>
          <w:rFonts w:eastAsia="Times New Roman" w:cs="Times New Roman"/>
          <w:color w:val="000000"/>
          <w:szCs w:val="20"/>
          <w:lang w:val="en-US" w:eastAsia="ru-RU"/>
        </w:rPr>
        <w:t xml:space="preserve"> 1. </w:t>
      </w:r>
      <w:r w:rsidR="002D0B2F">
        <w:rPr>
          <w:rFonts w:eastAsia="Times New Roman" w:cs="Times New Roman"/>
          <w:color w:val="000000"/>
          <w:szCs w:val="20"/>
          <w:lang w:val="en-US" w:eastAsia="ru-RU"/>
        </w:rPr>
        <w:t>Top IDE index [</w:t>
      </w:r>
      <w:r w:rsidR="002D0B2F" w:rsidRPr="002D0B2F">
        <w:rPr>
          <w:rFonts w:eastAsia="Times New Roman" w:cs="Times New Roman"/>
          <w:color w:val="000000"/>
          <w:szCs w:val="20"/>
          <w:lang w:val="en-US" w:eastAsia="ru-RU"/>
        </w:rPr>
        <w:t>4</w:t>
      </w:r>
      <w:r w:rsidRPr="00282EFD">
        <w:rPr>
          <w:rFonts w:eastAsia="Times New Roman" w:cs="Times New Roman"/>
          <w:color w:val="000000"/>
          <w:szCs w:val="20"/>
          <w:lang w:val="en-US" w:eastAsia="ru-RU"/>
        </w:rPr>
        <w:t xml:space="preserve">] © Pierre </w:t>
      </w:r>
      <w:proofErr w:type="spellStart"/>
      <w:r w:rsidRPr="00282EFD">
        <w:rPr>
          <w:rFonts w:eastAsia="Times New Roman" w:cs="Times New Roman"/>
          <w:color w:val="000000"/>
          <w:szCs w:val="20"/>
          <w:lang w:val="en-US" w:eastAsia="ru-RU"/>
        </w:rPr>
        <w:t>Carbonnelle</w:t>
      </w:r>
      <w:proofErr w:type="spellEnd"/>
      <w:r w:rsidRPr="00282EFD">
        <w:rPr>
          <w:rFonts w:eastAsia="Times New Roman" w:cs="Times New Roman"/>
          <w:color w:val="000000"/>
          <w:szCs w:val="20"/>
          <w:lang w:val="en-US" w:eastAsia="ru-RU"/>
        </w:rPr>
        <w:t>, 2019</w:t>
      </w:r>
    </w:p>
    <w:tbl>
      <w:tblPr>
        <w:tblStyle w:val="a8"/>
        <w:tblW w:w="9582" w:type="dxa"/>
        <w:tblLook w:val="04A0" w:firstRow="1" w:lastRow="0" w:firstColumn="1" w:lastColumn="0" w:noHBand="0" w:noVBand="1"/>
      </w:tblPr>
      <w:tblGrid>
        <w:gridCol w:w="1384"/>
        <w:gridCol w:w="1843"/>
        <w:gridCol w:w="2523"/>
        <w:gridCol w:w="1916"/>
        <w:gridCol w:w="1916"/>
      </w:tblGrid>
      <w:tr w:rsidR="00DF58F4" w:rsidTr="0076436B">
        <w:trPr>
          <w:trHeight w:hRule="exact" w:val="397"/>
        </w:trPr>
        <w:tc>
          <w:tcPr>
            <w:tcW w:w="1384" w:type="dxa"/>
          </w:tcPr>
          <w:p w:rsidR="00DF58F4" w:rsidRPr="003F3D09" w:rsidRDefault="00DF58F4" w:rsidP="0076436B">
            <w:pPr>
              <w:spacing w:after="300"/>
              <w:jc w:val="center"/>
              <w:rPr>
                <w:rFonts w:eastAsia="Times New Roman" w:cs="Times New Roman"/>
                <w:b/>
                <w:bCs/>
                <w:sz w:val="24"/>
                <w:szCs w:val="24"/>
                <w:lang w:eastAsia="ru-RU"/>
              </w:rPr>
            </w:pPr>
            <w:proofErr w:type="spellStart"/>
            <w:r w:rsidRPr="003F3D09">
              <w:rPr>
                <w:rFonts w:eastAsia="Times New Roman" w:cs="Times New Roman"/>
                <w:b/>
                <w:bCs/>
                <w:sz w:val="24"/>
                <w:szCs w:val="24"/>
                <w:lang w:eastAsia="ru-RU"/>
              </w:rPr>
              <w:t>Rank</w:t>
            </w:r>
            <w:proofErr w:type="spellEnd"/>
          </w:p>
        </w:tc>
        <w:tc>
          <w:tcPr>
            <w:tcW w:w="1843" w:type="dxa"/>
          </w:tcPr>
          <w:p w:rsidR="00DF58F4" w:rsidRPr="003F3D09" w:rsidRDefault="00DF58F4" w:rsidP="0076436B">
            <w:pPr>
              <w:spacing w:after="300"/>
              <w:jc w:val="center"/>
              <w:rPr>
                <w:rFonts w:eastAsia="Times New Roman" w:cs="Times New Roman"/>
                <w:b/>
                <w:bCs/>
                <w:sz w:val="24"/>
                <w:szCs w:val="24"/>
                <w:lang w:eastAsia="ru-RU"/>
              </w:rPr>
            </w:pPr>
            <w:proofErr w:type="spellStart"/>
            <w:r w:rsidRPr="003F3D09">
              <w:rPr>
                <w:rFonts w:eastAsia="Times New Roman" w:cs="Times New Roman"/>
                <w:b/>
                <w:bCs/>
                <w:sz w:val="24"/>
                <w:szCs w:val="24"/>
                <w:lang w:eastAsia="ru-RU"/>
              </w:rPr>
              <w:t>Change</w:t>
            </w:r>
            <w:proofErr w:type="spellEnd"/>
          </w:p>
        </w:tc>
        <w:tc>
          <w:tcPr>
            <w:tcW w:w="2523" w:type="dxa"/>
          </w:tcPr>
          <w:p w:rsidR="00DF58F4" w:rsidRPr="003F3D09" w:rsidRDefault="00DF58F4" w:rsidP="0076436B">
            <w:pPr>
              <w:spacing w:after="300"/>
              <w:jc w:val="center"/>
              <w:rPr>
                <w:rFonts w:eastAsia="Times New Roman" w:cs="Times New Roman"/>
                <w:b/>
                <w:bCs/>
                <w:sz w:val="24"/>
                <w:szCs w:val="24"/>
                <w:lang w:eastAsia="ru-RU"/>
              </w:rPr>
            </w:pPr>
            <w:r w:rsidRPr="003F3D09">
              <w:rPr>
                <w:rFonts w:eastAsia="Times New Roman" w:cs="Times New Roman"/>
                <w:b/>
                <w:bCs/>
                <w:sz w:val="24"/>
                <w:szCs w:val="24"/>
                <w:lang w:eastAsia="ru-RU"/>
              </w:rPr>
              <w:t>IDE</w:t>
            </w:r>
          </w:p>
        </w:tc>
        <w:tc>
          <w:tcPr>
            <w:tcW w:w="1916" w:type="dxa"/>
          </w:tcPr>
          <w:p w:rsidR="00DF58F4" w:rsidRPr="003F3D09" w:rsidRDefault="00DF58F4" w:rsidP="0076436B">
            <w:pPr>
              <w:spacing w:after="300"/>
              <w:jc w:val="center"/>
              <w:rPr>
                <w:rFonts w:eastAsia="Times New Roman" w:cs="Times New Roman"/>
                <w:b/>
                <w:bCs/>
                <w:sz w:val="24"/>
                <w:szCs w:val="24"/>
                <w:lang w:eastAsia="ru-RU"/>
              </w:rPr>
            </w:pPr>
            <w:proofErr w:type="spellStart"/>
            <w:r w:rsidRPr="003F3D09">
              <w:rPr>
                <w:rFonts w:eastAsia="Times New Roman" w:cs="Times New Roman"/>
                <w:b/>
                <w:bCs/>
                <w:sz w:val="24"/>
                <w:szCs w:val="24"/>
                <w:lang w:eastAsia="ru-RU"/>
              </w:rPr>
              <w:t>Share</w:t>
            </w:r>
            <w:proofErr w:type="spellEnd"/>
          </w:p>
        </w:tc>
        <w:tc>
          <w:tcPr>
            <w:tcW w:w="1916" w:type="dxa"/>
          </w:tcPr>
          <w:p w:rsidR="00DF58F4" w:rsidRPr="003F3D09" w:rsidRDefault="00DF58F4" w:rsidP="0076436B">
            <w:pPr>
              <w:spacing w:after="300"/>
              <w:jc w:val="center"/>
              <w:rPr>
                <w:rFonts w:eastAsia="Times New Roman" w:cs="Times New Roman"/>
                <w:b/>
                <w:bCs/>
                <w:sz w:val="24"/>
                <w:szCs w:val="24"/>
                <w:lang w:eastAsia="ru-RU"/>
              </w:rPr>
            </w:pPr>
            <w:proofErr w:type="spellStart"/>
            <w:r w:rsidRPr="003F3D09">
              <w:rPr>
                <w:rFonts w:eastAsia="Times New Roman" w:cs="Times New Roman"/>
                <w:b/>
                <w:bCs/>
                <w:sz w:val="24"/>
                <w:szCs w:val="24"/>
                <w:lang w:eastAsia="ru-RU"/>
              </w:rPr>
              <w:t>Trend</w:t>
            </w:r>
            <w:proofErr w:type="spellEnd"/>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6EC03B19" wp14:editId="5FA8322E">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5299F18A" wp14:editId="76D42B5F">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Android</w:t>
            </w:r>
            <w:proofErr w:type="spellEnd"/>
            <w:r w:rsidRPr="003F3D09">
              <w:rPr>
                <w:rFonts w:eastAsia="Times New Roman" w:cs="Times New Roman"/>
                <w:sz w:val="24"/>
                <w:szCs w:val="24"/>
                <w:lang w:eastAsia="ru-RU"/>
              </w:rPr>
              <w:t xml:space="preserve"> </w:t>
            </w:r>
            <w:proofErr w:type="spellStart"/>
            <w:r w:rsidRPr="003F3D09">
              <w:rPr>
                <w:rFonts w:eastAsia="Times New Roman" w:cs="Times New Roman"/>
                <w:sz w:val="24"/>
                <w:szCs w:val="24"/>
                <w:lang w:eastAsia="ru-RU"/>
              </w:rPr>
              <w:t>Studio</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23.38 %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+8.8 %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2</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5D03F7BF" wp14:editId="7C4432B9">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Visual</w:t>
            </w:r>
            <w:proofErr w:type="spellEnd"/>
            <w:r w:rsidRPr="003F3D09">
              <w:rPr>
                <w:rFonts w:eastAsia="Times New Roman" w:cs="Times New Roman"/>
                <w:sz w:val="24"/>
                <w:szCs w:val="24"/>
                <w:lang w:eastAsia="ru-RU"/>
              </w:rPr>
              <w:t xml:space="preserve"> </w:t>
            </w:r>
            <w:proofErr w:type="spellStart"/>
            <w:r w:rsidRPr="003F3D09">
              <w:rPr>
                <w:rFonts w:eastAsia="Times New Roman" w:cs="Times New Roman"/>
                <w:sz w:val="24"/>
                <w:szCs w:val="24"/>
                <w:lang w:eastAsia="ru-RU"/>
              </w:rPr>
              <w:t>Studio</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21.81 %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-2.1 %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3</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32395F84" wp14:editId="5E121941">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Eclipse</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18.1 %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-5.3 %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4</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NetBeans</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5.54 %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-0.5 %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5</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6E9C6AAE" wp14:editId="01B58BE7">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2CC4C59B" wp14:editId="13DD96FE">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36F643EC" wp14:editId="209890AC">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pyCharm</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4.89 %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+1.0 %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6</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12F09034" wp14:editId="31D8E97E">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69824F01" wp14:editId="471DB719">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5A061CD6" wp14:editId="378D2704">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Visual</w:t>
            </w:r>
            <w:proofErr w:type="spellEnd"/>
            <w:r w:rsidRPr="003F3D09">
              <w:rPr>
                <w:rFonts w:eastAsia="Times New Roman" w:cs="Times New Roman"/>
                <w:sz w:val="24"/>
                <w:szCs w:val="24"/>
                <w:lang w:eastAsia="ru-RU"/>
              </w:rPr>
              <w:t xml:space="preserve"> </w:t>
            </w:r>
            <w:proofErr w:type="spellStart"/>
            <w:r w:rsidRPr="003F3D09">
              <w:rPr>
                <w:rFonts w:eastAsia="Times New Roman" w:cs="Times New Roman"/>
                <w:sz w:val="24"/>
                <w:szCs w:val="24"/>
                <w:lang w:eastAsia="ru-RU"/>
              </w:rPr>
              <w:t>Studio</w:t>
            </w:r>
            <w:proofErr w:type="spellEnd"/>
            <w:r w:rsidRPr="003F3D09">
              <w:rPr>
                <w:rFonts w:eastAsia="Times New Roman" w:cs="Times New Roman"/>
                <w:sz w:val="24"/>
                <w:szCs w:val="24"/>
                <w:lang w:eastAsia="ru-RU"/>
              </w:rPr>
              <w:t xml:space="preserve"> </w:t>
            </w:r>
            <w:proofErr w:type="spellStart"/>
            <w:r w:rsidRPr="003F3D09">
              <w:rPr>
                <w:rFonts w:eastAsia="Times New Roman" w:cs="Times New Roman"/>
                <w:sz w:val="24"/>
                <w:szCs w:val="24"/>
                <w:lang w:eastAsia="ru-RU"/>
              </w:rPr>
              <w:t>Code</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4.88 %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+1.0 %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7</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00E73DCB" wp14:editId="423A3B7C">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4F08DA5D" wp14:editId="21AE10AE">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IntelliJ</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4.8 %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-0.0 %</w:t>
            </w:r>
          </w:p>
        </w:tc>
      </w:tr>
      <w:tr w:rsidR="00DF58F4" w:rsidTr="0076436B">
        <w:trPr>
          <w:trHeight w:hRule="exact" w:val="397"/>
        </w:trPr>
        <w:tc>
          <w:tcPr>
            <w:tcW w:w="1384"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8</w:t>
            </w:r>
          </w:p>
        </w:tc>
        <w:tc>
          <w:tcPr>
            <w:tcW w:w="1843"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22110113" wp14:editId="016300FC">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4E29772C" wp14:editId="27CDB299">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Xcode</w:t>
            </w:r>
            <w:proofErr w:type="spellEnd"/>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3.91 %</w:t>
            </w:r>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+0.5 %</w:t>
            </w:r>
          </w:p>
        </w:tc>
      </w:tr>
      <w:tr w:rsidR="00DF58F4" w:rsidTr="0076436B">
        <w:trPr>
          <w:trHeight w:hRule="exact" w:val="397"/>
        </w:trPr>
        <w:tc>
          <w:tcPr>
            <w:tcW w:w="1384"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9</w:t>
            </w:r>
          </w:p>
        </w:tc>
        <w:tc>
          <w:tcPr>
            <w:tcW w:w="1843"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6DC2526C" wp14:editId="52E0F4CA">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1B1BD774" wp14:editId="16255077">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308C981C" wp14:editId="1CB42A76">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Sublime</w:t>
            </w:r>
            <w:proofErr w:type="spellEnd"/>
            <w:r w:rsidRPr="003F3D09">
              <w:rPr>
                <w:rFonts w:eastAsia="Times New Roman" w:cs="Times New Roman"/>
                <w:sz w:val="24"/>
                <w:szCs w:val="24"/>
                <w:lang w:eastAsia="ru-RU"/>
              </w:rPr>
              <w:t xml:space="preserve"> </w:t>
            </w:r>
            <w:proofErr w:type="spellStart"/>
            <w:r w:rsidRPr="003F3D09">
              <w:rPr>
                <w:rFonts w:eastAsia="Times New Roman" w:cs="Times New Roman"/>
                <w:sz w:val="24"/>
                <w:szCs w:val="24"/>
                <w:lang w:eastAsia="ru-RU"/>
              </w:rPr>
              <w:t>Text</w:t>
            </w:r>
            <w:proofErr w:type="spellEnd"/>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3.66 %</w:t>
            </w:r>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-0.7 %</w:t>
            </w:r>
          </w:p>
        </w:tc>
      </w:tr>
      <w:tr w:rsidR="00DF58F4" w:rsidTr="0076436B">
        <w:trPr>
          <w:trHeight w:hRule="exact" w:val="397"/>
        </w:trPr>
        <w:tc>
          <w:tcPr>
            <w:tcW w:w="1384"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10</w:t>
            </w:r>
          </w:p>
        </w:tc>
        <w:tc>
          <w:tcPr>
            <w:tcW w:w="1843"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565557DF" wp14:editId="2318F941">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101EF407" wp14:editId="0E8479FA">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eastAsia="Times New Roman" w:cs="Times New Roman"/>
                <w:noProof/>
                <w:sz w:val="24"/>
                <w:szCs w:val="24"/>
                <w:lang w:eastAsia="ru-RU"/>
              </w:rPr>
              <w:drawing>
                <wp:inline distT="0" distB="0" distL="0" distR="0" wp14:anchorId="0B481F99" wp14:editId="68F0F7C3">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Atom</w:t>
            </w:r>
            <w:proofErr w:type="spellEnd"/>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3.2 %</w:t>
            </w:r>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-0.9 %</w:t>
            </w:r>
          </w:p>
        </w:tc>
      </w:tr>
      <w:tr w:rsidR="00DF58F4" w:rsidTr="0076436B">
        <w:trPr>
          <w:trHeight w:hRule="exact" w:val="397"/>
        </w:trPr>
        <w:tc>
          <w:tcPr>
            <w:tcW w:w="1384"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11</w:t>
            </w:r>
          </w:p>
        </w:tc>
        <w:tc>
          <w:tcPr>
            <w:tcW w:w="1843" w:type="dxa"/>
            <w:shd w:val="clear" w:color="auto" w:fill="FF9966"/>
          </w:tcPr>
          <w:p w:rsidR="00DF58F4" w:rsidRPr="003F3D09" w:rsidRDefault="00DF58F4" w:rsidP="0076436B">
            <w:pPr>
              <w:spacing w:after="300"/>
              <w:jc w:val="center"/>
              <w:rPr>
                <w:rFonts w:eastAsia="Times New Roman" w:cs="Times New Roman"/>
                <w:sz w:val="24"/>
                <w:szCs w:val="24"/>
                <w:lang w:eastAsia="ru-RU"/>
              </w:rPr>
            </w:pPr>
          </w:p>
        </w:tc>
        <w:tc>
          <w:tcPr>
            <w:tcW w:w="2523" w:type="dxa"/>
            <w:shd w:val="clear" w:color="auto" w:fill="FF9966"/>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Code</w:t>
            </w:r>
            <w:proofErr w:type="spellEnd"/>
            <w:r w:rsidRPr="003F3D09">
              <w:rPr>
                <w:rFonts w:eastAsia="Times New Roman" w:cs="Times New Roman"/>
                <w:sz w:val="24"/>
                <w:szCs w:val="24"/>
                <w:lang w:eastAsia="ru-RU"/>
              </w:rPr>
              <w:t>::</w:t>
            </w:r>
            <w:proofErr w:type="spellStart"/>
            <w:r w:rsidRPr="003F3D09">
              <w:rPr>
                <w:rFonts w:eastAsia="Times New Roman" w:cs="Times New Roman"/>
                <w:sz w:val="24"/>
                <w:szCs w:val="24"/>
                <w:lang w:eastAsia="ru-RU"/>
              </w:rPr>
              <w:t>Blocks</w:t>
            </w:r>
            <w:proofErr w:type="spellEnd"/>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1.38 %</w:t>
            </w:r>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-0.4 %</w:t>
            </w:r>
          </w:p>
        </w:tc>
      </w:tr>
      <w:tr w:rsidR="00DF58F4" w:rsidTr="0076436B">
        <w:trPr>
          <w:trHeight w:hRule="exact" w:val="397"/>
        </w:trPr>
        <w:tc>
          <w:tcPr>
            <w:tcW w:w="1384"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12</w:t>
            </w:r>
          </w:p>
        </w:tc>
        <w:tc>
          <w:tcPr>
            <w:tcW w:w="1843"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30C420A4" wp14:editId="6F24EE8B">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Vim</w:t>
            </w:r>
            <w:proofErr w:type="spellEnd"/>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0.89 %</w:t>
            </w:r>
          </w:p>
        </w:tc>
        <w:tc>
          <w:tcPr>
            <w:tcW w:w="1916" w:type="dxa"/>
            <w:shd w:val="clear" w:color="auto" w:fill="FF9966"/>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-0.2 %</w:t>
            </w:r>
          </w:p>
        </w:tc>
      </w:tr>
      <w:tr w:rsidR="00DF58F4" w:rsidTr="0076436B">
        <w:trPr>
          <w:trHeight w:hRule="exact" w:val="397"/>
        </w:trPr>
        <w:tc>
          <w:tcPr>
            <w:tcW w:w="1384"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13</w:t>
            </w:r>
          </w:p>
        </w:tc>
        <w:tc>
          <w:tcPr>
            <w:tcW w:w="1843"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Pr>
                <w:rFonts w:eastAsia="Times New Roman" w:cs="Times New Roman"/>
                <w:noProof/>
                <w:sz w:val="24"/>
                <w:szCs w:val="24"/>
                <w:lang w:eastAsia="ru-RU"/>
              </w:rPr>
              <w:drawing>
                <wp:inline distT="0" distB="0" distL="0" distR="0" wp14:anchorId="09D15D0D" wp14:editId="3FEB6B3A">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76436B">
            <w:pPr>
              <w:spacing w:after="300"/>
              <w:jc w:val="center"/>
              <w:rPr>
                <w:rFonts w:eastAsia="Times New Roman" w:cs="Times New Roman"/>
                <w:sz w:val="24"/>
                <w:szCs w:val="24"/>
                <w:lang w:eastAsia="ru-RU"/>
              </w:rPr>
            </w:pPr>
            <w:proofErr w:type="spellStart"/>
            <w:r w:rsidRPr="003F3D09">
              <w:rPr>
                <w:rFonts w:eastAsia="Times New Roman" w:cs="Times New Roman"/>
                <w:sz w:val="24"/>
                <w:szCs w:val="24"/>
                <w:lang w:eastAsia="ru-RU"/>
              </w:rPr>
              <w:t>Xamarin</w:t>
            </w:r>
            <w:proofErr w:type="spellEnd"/>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0.75 %</w:t>
            </w:r>
          </w:p>
        </w:tc>
        <w:tc>
          <w:tcPr>
            <w:tcW w:w="1916" w:type="dxa"/>
            <w:shd w:val="clear" w:color="auto" w:fill="B8F56F"/>
          </w:tcPr>
          <w:p w:rsidR="00DF58F4" w:rsidRPr="003F3D09" w:rsidRDefault="00DF58F4" w:rsidP="0076436B">
            <w:pPr>
              <w:spacing w:after="300"/>
              <w:jc w:val="center"/>
              <w:rPr>
                <w:rFonts w:eastAsia="Times New Roman" w:cs="Times New Roman"/>
                <w:sz w:val="24"/>
                <w:szCs w:val="24"/>
                <w:lang w:eastAsia="ru-RU"/>
              </w:rPr>
            </w:pPr>
            <w:r w:rsidRPr="003F3D09">
              <w:rPr>
                <w:rFonts w:eastAsia="Times New Roman" w:cs="Times New Roman"/>
                <w:sz w:val="24"/>
                <w:szCs w:val="24"/>
                <w:lang w:eastAsia="ru-RU"/>
              </w:rPr>
              <w:t>-0.4 %</w:t>
            </w:r>
          </w:p>
        </w:tc>
      </w:tr>
    </w:tbl>
    <w:p w:rsidR="00DF58F4" w:rsidRPr="00282EFD" w:rsidRDefault="00DF58F4" w:rsidP="0028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p>
    <w:p w:rsidR="00DF58F4" w:rsidRPr="001639BB" w:rsidRDefault="00282EFD" w:rsidP="0028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Проанализируем</w:t>
      </w:r>
      <w:r w:rsidR="00DF58F4">
        <w:rPr>
          <w:rFonts w:eastAsia="Times New Roman" w:cs="Times New Roman"/>
          <w:color w:val="000000"/>
          <w:szCs w:val="20"/>
          <w:lang w:eastAsia="ru-RU"/>
        </w:rPr>
        <w:t xml:space="preserve"> данный рейтинг с точки зрения наличия возможности построения </w:t>
      </w:r>
      <w:r w:rsidR="00DF58F4">
        <w:rPr>
          <w:rFonts w:eastAsia="Times New Roman" w:cs="Times New Roman"/>
          <w:color w:val="000000"/>
          <w:szCs w:val="20"/>
          <w:lang w:val="en-US" w:eastAsia="ru-RU"/>
        </w:rPr>
        <w:t>UML</w:t>
      </w:r>
      <w:r w:rsidR="00DF58F4" w:rsidRPr="001639BB">
        <w:rPr>
          <w:rFonts w:eastAsia="Times New Roman" w:cs="Times New Roman"/>
          <w:color w:val="000000"/>
          <w:szCs w:val="20"/>
          <w:lang w:eastAsia="ru-RU"/>
        </w:rPr>
        <w:t>-</w:t>
      </w:r>
      <w:r w:rsidR="00DF58F4">
        <w:rPr>
          <w:rFonts w:eastAsia="Times New Roman" w:cs="Times New Roman"/>
          <w:color w:val="000000"/>
          <w:szCs w:val="20"/>
          <w:lang w:eastAsia="ru-RU"/>
        </w:rPr>
        <w:t>диаграмм</w:t>
      </w:r>
      <w:r w:rsidR="00DF58F4" w:rsidRPr="00CB032F">
        <w:rPr>
          <w:rFonts w:eastAsia="Times New Roman" w:cs="Times New Roman"/>
          <w:color w:val="000000"/>
          <w:szCs w:val="20"/>
          <w:lang w:eastAsia="ru-RU"/>
        </w:rPr>
        <w:t xml:space="preserve">. </w:t>
      </w:r>
      <w:r w:rsidR="00DF58F4">
        <w:rPr>
          <w:rFonts w:eastAsia="Times New Roman" w:cs="Times New Roman"/>
          <w:color w:val="000000"/>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DF58F4" w:rsidRPr="00CB032F">
        <w:rPr>
          <w:rFonts w:eastAsia="Times New Roman" w:cs="Times New Roman"/>
          <w:color w:val="000000"/>
          <w:szCs w:val="20"/>
          <w:lang w:eastAsia="ru-RU"/>
        </w:rPr>
        <w:t xml:space="preserve"> </w:t>
      </w:r>
      <w:r w:rsidR="00DF58F4">
        <w:rPr>
          <w:rFonts w:eastAsia="Times New Roman" w:cs="Times New Roman"/>
          <w:color w:val="000000"/>
          <w:szCs w:val="20"/>
          <w:lang w:eastAsia="ru-RU"/>
        </w:rPr>
        <w:t xml:space="preserve">Из таблицы видно, что первая десятка </w:t>
      </w:r>
      <w:proofErr w:type="gramStart"/>
      <w:r w:rsidR="00DF58F4">
        <w:rPr>
          <w:rFonts w:eastAsia="Times New Roman" w:cs="Times New Roman"/>
          <w:color w:val="000000"/>
          <w:szCs w:val="20"/>
          <w:lang w:eastAsia="ru-RU"/>
        </w:rPr>
        <w:t>популярных</w:t>
      </w:r>
      <w:proofErr w:type="gramEnd"/>
      <w:r w:rsidR="00DF58F4">
        <w:rPr>
          <w:rFonts w:eastAsia="Times New Roman" w:cs="Times New Roman"/>
          <w:color w:val="000000"/>
          <w:szCs w:val="20"/>
          <w:lang w:eastAsia="ru-RU"/>
        </w:rPr>
        <w:t xml:space="preserve"> </w:t>
      </w:r>
      <w:r w:rsidR="00DF58F4">
        <w:rPr>
          <w:rFonts w:eastAsia="Times New Roman" w:cs="Times New Roman"/>
          <w:color w:val="000000"/>
          <w:szCs w:val="20"/>
          <w:lang w:val="en-US" w:eastAsia="ru-RU"/>
        </w:rPr>
        <w:t>IDE</w:t>
      </w:r>
      <w:r w:rsidR="00DF58F4">
        <w:rPr>
          <w:rFonts w:eastAsia="Times New Roman" w:cs="Times New Roman"/>
          <w:color w:val="000000"/>
          <w:szCs w:val="20"/>
          <w:lang w:eastAsia="ru-RU"/>
        </w:rPr>
        <w:t xml:space="preserve"> в большинстве своем</w:t>
      </w:r>
      <w:r w:rsidR="00DF58F4" w:rsidRPr="00E17166">
        <w:rPr>
          <w:rFonts w:eastAsia="Times New Roman" w:cs="Times New Roman"/>
          <w:color w:val="000000"/>
          <w:szCs w:val="20"/>
          <w:lang w:eastAsia="ru-RU"/>
        </w:rPr>
        <w:t xml:space="preserve"> </w:t>
      </w:r>
      <w:r w:rsidR="00DF58F4">
        <w:rPr>
          <w:rFonts w:eastAsia="Times New Roman" w:cs="Times New Roman"/>
          <w:color w:val="000000"/>
          <w:szCs w:val="20"/>
          <w:lang w:eastAsia="ru-RU"/>
        </w:rPr>
        <w:t xml:space="preserve">имеет встроенную возможность построения </w:t>
      </w:r>
      <w:r w:rsidR="00DF58F4">
        <w:rPr>
          <w:rFonts w:eastAsia="Times New Roman" w:cs="Times New Roman"/>
          <w:color w:val="000000"/>
          <w:szCs w:val="20"/>
          <w:lang w:val="en-US" w:eastAsia="ru-RU"/>
        </w:rPr>
        <w:t>UML</w:t>
      </w:r>
      <w:r w:rsidR="00DF58F4" w:rsidRPr="00E17166">
        <w:rPr>
          <w:rFonts w:eastAsia="Times New Roman" w:cs="Times New Roman"/>
          <w:color w:val="000000"/>
          <w:szCs w:val="20"/>
          <w:lang w:eastAsia="ru-RU"/>
        </w:rPr>
        <w:t>-</w:t>
      </w:r>
      <w:r w:rsidR="00DF58F4">
        <w:rPr>
          <w:rFonts w:eastAsia="Times New Roman" w:cs="Times New Roman"/>
          <w:color w:val="000000"/>
          <w:szCs w:val="20"/>
          <w:lang w:eastAsia="ru-RU"/>
        </w:rPr>
        <w:t>диаграмм. Отсюда можно сделать вывод, что данный инструмент является востребованным. Рассмотрим подробно различные средства их построения.</w:t>
      </w:r>
    </w:p>
    <w:p w:rsidR="00DF58F4" w:rsidRPr="00282EFD" w:rsidRDefault="00DF58F4" w:rsidP="0076436B">
      <w:pPr>
        <w:pStyle w:val="2"/>
        <w:rPr>
          <w:rFonts w:eastAsia="Times New Roman"/>
          <w:lang w:eastAsia="ru-RU"/>
        </w:rPr>
      </w:pPr>
      <w:bookmarkStart w:id="3" w:name="_Toc37633586"/>
      <w:r w:rsidRPr="00282EFD">
        <w:rPr>
          <w:rFonts w:eastAsia="Times New Roman"/>
          <w:lang w:eastAsia="ru-RU"/>
        </w:rPr>
        <w:lastRenderedPageBreak/>
        <w:t>Средства построения</w:t>
      </w:r>
      <w:r w:rsidR="0076436B">
        <w:rPr>
          <w:rFonts w:eastAsia="Times New Roman"/>
          <w:lang w:eastAsia="ru-RU"/>
        </w:rPr>
        <w:t xml:space="preserve"> </w:t>
      </w:r>
      <w:r w:rsidRPr="00282EFD">
        <w:rPr>
          <w:rFonts w:eastAsia="Times New Roman"/>
          <w:lang w:eastAsia="ru-RU"/>
        </w:rPr>
        <w:t>диаграмм</w:t>
      </w:r>
      <w:r w:rsidR="0076436B">
        <w:rPr>
          <w:rFonts w:eastAsia="Times New Roman"/>
          <w:lang w:eastAsia="ru-RU"/>
        </w:rPr>
        <w:t xml:space="preserve"> по коду для языков общего назначения.</w:t>
      </w:r>
      <w:bookmarkEnd w:id="3"/>
      <w:r w:rsidR="0076436B">
        <w:rPr>
          <w:rFonts w:eastAsia="Times New Roman"/>
          <w:lang w:eastAsia="ru-RU"/>
        </w:rPr>
        <w:t xml:space="preserve"> </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Pr>
          <w:rFonts w:eastAsia="Times New Roman" w:cs="Times New Roman"/>
          <w:color w:val="000000"/>
          <w:szCs w:val="20"/>
          <w:lang w:eastAsia="ru-RU"/>
        </w:rPr>
        <w:t xml:space="preserve">Утилита </w:t>
      </w:r>
      <w:r w:rsidRPr="00D312B2">
        <w:rPr>
          <w:rFonts w:eastAsia="Times New Roman" w:cs="Times New Roman"/>
          <w:color w:val="000000"/>
          <w:szCs w:val="28"/>
          <w:lang w:val="en-US" w:eastAsia="ru-RU"/>
        </w:rPr>
        <w:t>Class</w:t>
      </w:r>
      <w:r w:rsidRPr="00CF1D4E">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Designer</w:t>
      </w:r>
      <w:r w:rsidRPr="00CF1D4E">
        <w:rPr>
          <w:rFonts w:eastAsia="Times New Roman" w:cs="Times New Roman"/>
          <w:color w:val="000000"/>
          <w:szCs w:val="28"/>
          <w:lang w:eastAsia="ru-RU"/>
        </w:rPr>
        <w:t xml:space="preserve"> </w:t>
      </w:r>
      <w:r>
        <w:rPr>
          <w:rFonts w:eastAsia="Times New Roman" w:cs="Times New Roman"/>
          <w:color w:val="000000"/>
          <w:szCs w:val="28"/>
          <w:lang w:eastAsia="ru-RU"/>
        </w:rPr>
        <w:t>для</w:t>
      </w:r>
      <w:r w:rsidRPr="00CF1D4E">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Visual</w:t>
      </w:r>
      <w:r w:rsidRPr="00CF1D4E">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Studio</w:t>
      </w:r>
      <w:r>
        <w:rPr>
          <w:rFonts w:eastAsia="Times New Roman" w:cs="Times New Roman"/>
          <w:color w:val="000000"/>
          <w:szCs w:val="28"/>
          <w:lang w:eastAsia="ru-RU"/>
        </w:rPr>
        <w:t xml:space="preserve"> способна динамически генерировать диаграмму классов по исходному коду,</w:t>
      </w:r>
      <w:r w:rsidRPr="00CF1D4E">
        <w:t xml:space="preserve"> </w:t>
      </w:r>
      <w:r w:rsidRPr="00CF1D4E">
        <w:rPr>
          <w:rFonts w:eastAsia="Times New Roman" w:cs="Times New Roman"/>
          <w:color w:val="000000"/>
          <w:szCs w:val="28"/>
          <w:lang w:eastAsia="ru-RU"/>
        </w:rPr>
        <w:t>произв</w:t>
      </w:r>
      <w:r>
        <w:rPr>
          <w:rFonts w:eastAsia="Times New Roman" w:cs="Times New Roman"/>
          <w:color w:val="000000"/>
          <w:szCs w:val="28"/>
          <w:lang w:eastAsia="ru-RU"/>
        </w:rPr>
        <w:t>одить реверсивный инжиниринг и отслеживать наследственные</w:t>
      </w:r>
      <w:r w:rsidRPr="00CF1D4E">
        <w:rPr>
          <w:rFonts w:eastAsia="Times New Roman" w:cs="Times New Roman"/>
          <w:color w:val="000000"/>
          <w:szCs w:val="28"/>
          <w:lang w:eastAsia="ru-RU"/>
        </w:rPr>
        <w:t xml:space="preserve"> связи с другими </w:t>
      </w:r>
      <w:r>
        <w:rPr>
          <w:rFonts w:eastAsia="Times New Roman" w:cs="Times New Roman"/>
          <w:color w:val="000000"/>
          <w:szCs w:val="28"/>
          <w:lang w:eastAsia="ru-RU"/>
        </w:rPr>
        <w:t xml:space="preserve">классами, а </w:t>
      </w:r>
      <w:r w:rsidRPr="00CF1D4E">
        <w:rPr>
          <w:rFonts w:eastAsia="Times New Roman" w:cs="Times New Roman"/>
          <w:color w:val="000000"/>
          <w:szCs w:val="28"/>
          <w:lang w:eastAsia="ru-RU"/>
        </w:rPr>
        <w:t xml:space="preserve">также </w:t>
      </w:r>
      <w:r>
        <w:rPr>
          <w:rFonts w:eastAsia="Times New Roman" w:cs="Times New Roman"/>
          <w:color w:val="000000"/>
          <w:szCs w:val="28"/>
          <w:lang w:eastAsia="ru-RU"/>
        </w:rPr>
        <w:t xml:space="preserve">реализует возможность перетаскивания элементов диаграммы и настройки видимости полей классов на ней. Для коммерческого использования юридическим лицом необходима платная лицензия при условии создания проекта с закрытым кодом. </w:t>
      </w:r>
      <w:proofErr w:type="spellStart"/>
      <w:r w:rsidRPr="009E7BDC">
        <w:rPr>
          <w:rFonts w:eastAsia="Times New Roman" w:cs="Times New Roman"/>
          <w:color w:val="000000"/>
          <w:szCs w:val="28"/>
          <w:lang w:eastAsia="ru-RU"/>
        </w:rPr>
        <w:t>Visual</w:t>
      </w:r>
      <w:proofErr w:type="spellEnd"/>
      <w:r w:rsidRPr="009E7BDC">
        <w:rPr>
          <w:rFonts w:eastAsia="Times New Roman" w:cs="Times New Roman"/>
          <w:color w:val="000000"/>
          <w:szCs w:val="28"/>
          <w:lang w:eastAsia="ru-RU"/>
        </w:rPr>
        <w:t xml:space="preserve"> </w:t>
      </w:r>
      <w:proofErr w:type="spellStart"/>
      <w:r w:rsidRPr="009E7BDC">
        <w:rPr>
          <w:rFonts w:eastAsia="Times New Roman" w:cs="Times New Roman"/>
          <w:color w:val="000000"/>
          <w:szCs w:val="28"/>
          <w:lang w:eastAsia="ru-RU"/>
        </w:rPr>
        <w:t>Studio</w:t>
      </w:r>
      <w:proofErr w:type="spellEnd"/>
      <w:r w:rsidRPr="009E7BDC">
        <w:rPr>
          <w:rFonts w:eastAsia="Times New Roman" w:cs="Times New Roman"/>
          <w:color w:val="000000"/>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Pr>
          <w:rFonts w:eastAsia="Times New Roman" w:cs="Times New Roman"/>
          <w:color w:val="000000"/>
          <w:szCs w:val="28"/>
          <w:lang w:eastAsia="ru-RU"/>
        </w:rPr>
        <w:t xml:space="preserve">, в частности: </w:t>
      </w:r>
      <w:r w:rsidRPr="009E7BDC">
        <w:rPr>
          <w:rFonts w:eastAsia="Times New Roman" w:cs="Times New Roman"/>
          <w:color w:val="000000"/>
          <w:szCs w:val="28"/>
          <w:lang w:eastAsia="ru-RU"/>
        </w:rPr>
        <w:t>C#</w:t>
      </w:r>
      <w:r>
        <w:rPr>
          <w:rFonts w:eastAsia="Times New Roman" w:cs="Times New Roman"/>
          <w:color w:val="000000"/>
          <w:szCs w:val="28"/>
          <w:lang w:eastAsia="ru-RU"/>
        </w:rPr>
        <w:t xml:space="preserve">, </w:t>
      </w:r>
      <w:r w:rsidRPr="009E7BDC">
        <w:rPr>
          <w:rFonts w:eastAsia="Times New Roman" w:cs="Times New Roman"/>
          <w:color w:val="000000"/>
          <w:szCs w:val="28"/>
          <w:lang w:eastAsia="ru-RU"/>
        </w:rPr>
        <w:t xml:space="preserve">F#, </w:t>
      </w:r>
      <w:proofErr w:type="spellStart"/>
      <w:r w:rsidRPr="009E7BDC">
        <w:rPr>
          <w:rFonts w:eastAsia="Times New Roman" w:cs="Times New Roman"/>
          <w:color w:val="000000"/>
          <w:szCs w:val="28"/>
          <w:lang w:eastAsia="ru-RU"/>
        </w:rPr>
        <w:t>Visual</w:t>
      </w:r>
      <w:proofErr w:type="spellEnd"/>
      <w:r w:rsidRPr="009E7BDC">
        <w:rPr>
          <w:rFonts w:eastAsia="Times New Roman" w:cs="Times New Roman"/>
          <w:color w:val="000000"/>
          <w:szCs w:val="28"/>
          <w:lang w:eastAsia="ru-RU"/>
        </w:rPr>
        <w:t xml:space="preserve"> </w:t>
      </w:r>
      <w:proofErr w:type="spellStart"/>
      <w:r w:rsidRPr="009E7BDC">
        <w:rPr>
          <w:rFonts w:eastAsia="Times New Roman" w:cs="Times New Roman"/>
          <w:color w:val="000000"/>
          <w:szCs w:val="28"/>
          <w:lang w:eastAsia="ru-RU"/>
        </w:rPr>
        <w:t>Basic</w:t>
      </w:r>
      <w:proofErr w:type="spellEnd"/>
      <w:r w:rsidRPr="009E7BDC">
        <w:rPr>
          <w:rFonts w:eastAsia="Times New Roman" w:cs="Times New Roman"/>
          <w:color w:val="000000"/>
          <w:szCs w:val="28"/>
          <w:lang w:eastAsia="ru-RU"/>
        </w:rPr>
        <w:t xml:space="preserve">, C++, </w:t>
      </w:r>
      <w:proofErr w:type="spellStart"/>
      <w:r w:rsidRPr="009E7BDC">
        <w:rPr>
          <w:rFonts w:eastAsia="Times New Roman" w:cs="Times New Roman"/>
          <w:color w:val="000000"/>
          <w:szCs w:val="28"/>
          <w:lang w:eastAsia="ru-RU"/>
        </w:rPr>
        <w:t>Python</w:t>
      </w:r>
      <w:proofErr w:type="spellEnd"/>
      <w:r w:rsidRPr="009E7BDC">
        <w:rPr>
          <w:rFonts w:eastAsia="Times New Roman" w:cs="Times New Roman"/>
          <w:color w:val="000000"/>
          <w:szCs w:val="28"/>
          <w:lang w:eastAsia="ru-RU"/>
        </w:rPr>
        <w:t xml:space="preserve">, </w:t>
      </w:r>
      <w:proofErr w:type="spellStart"/>
      <w:r w:rsidRPr="009E7BDC">
        <w:rPr>
          <w:rFonts w:eastAsia="Times New Roman" w:cs="Times New Roman"/>
          <w:color w:val="000000"/>
          <w:szCs w:val="28"/>
          <w:lang w:eastAsia="ru-RU"/>
        </w:rPr>
        <w:t>JavaScript</w:t>
      </w:r>
      <w:proofErr w:type="spellEnd"/>
      <w:r>
        <w:rPr>
          <w:rFonts w:eastAsia="Times New Roman" w:cs="Times New Roman"/>
          <w:color w:val="000000"/>
          <w:szCs w:val="28"/>
          <w:lang w:eastAsia="ru-RU"/>
        </w:rPr>
        <w:t xml:space="preserve">, </w:t>
      </w:r>
      <w:r w:rsidRPr="00124682">
        <w:rPr>
          <w:rFonts w:eastAsia="Times New Roman" w:cs="Times New Roman"/>
          <w:color w:val="000000"/>
          <w:szCs w:val="28"/>
          <w:lang w:eastAsia="ru-RU"/>
        </w:rPr>
        <w:t>PHP</w:t>
      </w:r>
      <w:r>
        <w:rPr>
          <w:rFonts w:eastAsia="Times New Roman" w:cs="Times New Roman"/>
          <w:color w:val="000000"/>
          <w:szCs w:val="28"/>
          <w:lang w:eastAsia="ru-RU"/>
        </w:rPr>
        <w:t xml:space="preserve">, </w:t>
      </w:r>
      <w:r w:rsidRPr="00124682">
        <w:rPr>
          <w:rFonts w:eastAsia="Times New Roman" w:cs="Times New Roman"/>
          <w:color w:val="000000"/>
          <w:szCs w:val="28"/>
          <w:lang w:eastAsia="ru-RU"/>
        </w:rPr>
        <w:t xml:space="preserve">HTML, CSS, </w:t>
      </w:r>
      <w:proofErr w:type="spellStart"/>
      <w:r w:rsidRPr="00124682">
        <w:rPr>
          <w:rFonts w:eastAsia="Times New Roman" w:cs="Times New Roman"/>
          <w:color w:val="000000"/>
          <w:szCs w:val="28"/>
          <w:lang w:eastAsia="ru-RU"/>
        </w:rPr>
        <w:t>JavaScript</w:t>
      </w:r>
      <w:proofErr w:type="spellEnd"/>
      <w:r w:rsidRPr="00124682">
        <w:rPr>
          <w:rFonts w:eastAsia="Times New Roman" w:cs="Times New Roman"/>
          <w:color w:val="000000"/>
          <w:szCs w:val="28"/>
          <w:lang w:eastAsia="ru-RU"/>
        </w:rPr>
        <w:t xml:space="preserve"> и JSON</w:t>
      </w:r>
      <w:r>
        <w:rPr>
          <w:rFonts w:eastAsia="Times New Roman" w:cs="Times New Roman"/>
          <w:color w:val="000000"/>
          <w:szCs w:val="28"/>
          <w:lang w:eastAsia="ru-RU"/>
        </w:rPr>
        <w:t>.</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Pr>
          <w:rFonts w:eastAsia="Times New Roman" w:cs="Times New Roman"/>
          <w:color w:val="000000"/>
          <w:szCs w:val="20"/>
          <w:lang w:eastAsia="ru-RU"/>
        </w:rPr>
        <w:t>П</w:t>
      </w:r>
      <w:r w:rsidRPr="0096161F">
        <w:rPr>
          <w:rFonts w:eastAsia="Times New Roman" w:cs="Times New Roman"/>
          <w:color w:val="000000"/>
          <w:szCs w:val="20"/>
          <w:lang w:eastAsia="ru-RU"/>
        </w:rPr>
        <w:t>рог</w:t>
      </w:r>
      <w:r>
        <w:rPr>
          <w:rFonts w:eastAsia="Times New Roman" w:cs="Times New Roman"/>
          <w:color w:val="000000"/>
          <w:szCs w:val="20"/>
          <w:lang w:eastAsia="ru-RU"/>
        </w:rPr>
        <w:t xml:space="preserve">раммная платформа моделирования </w:t>
      </w:r>
      <w:proofErr w:type="spellStart"/>
      <w:r w:rsidRPr="00D312B2">
        <w:rPr>
          <w:rFonts w:eastAsia="Times New Roman" w:cs="Times New Roman"/>
          <w:color w:val="000000"/>
          <w:szCs w:val="28"/>
          <w:lang w:eastAsia="ru-RU"/>
        </w:rPr>
        <w:t>Star</w:t>
      </w:r>
      <w:proofErr w:type="spellEnd"/>
      <w:r w:rsidRPr="00D312B2">
        <w:rPr>
          <w:rFonts w:eastAsia="Times New Roman" w:cs="Times New Roman"/>
          <w:color w:val="000000"/>
          <w:szCs w:val="28"/>
          <w:lang w:eastAsia="ru-RU"/>
        </w:rPr>
        <w:t xml:space="preserve"> UML</w:t>
      </w:r>
      <w:r>
        <w:rPr>
          <w:rFonts w:eastAsia="Times New Roman" w:cs="Times New Roman"/>
          <w:color w:val="000000"/>
          <w:szCs w:val="28"/>
          <w:lang w:eastAsia="ru-RU"/>
        </w:rPr>
        <w:t xml:space="preserve">, представляющая собой бесплатный проект с открытым кодом </w:t>
      </w:r>
      <w:r w:rsidRPr="004F3FA3">
        <w:rPr>
          <w:rFonts w:eastAsia="Times New Roman" w:cs="Times New Roman"/>
          <w:color w:val="000000"/>
          <w:szCs w:val="28"/>
          <w:lang w:eastAsia="ru-RU"/>
        </w:rPr>
        <w:t xml:space="preserve">для 32-разрядных систем </w:t>
      </w:r>
      <w:proofErr w:type="spellStart"/>
      <w:r w:rsidRPr="004F3FA3">
        <w:rPr>
          <w:rFonts w:eastAsia="Times New Roman" w:cs="Times New Roman"/>
          <w:color w:val="000000"/>
          <w:szCs w:val="28"/>
          <w:lang w:eastAsia="ru-RU"/>
        </w:rPr>
        <w:t>Windows</w:t>
      </w:r>
      <w:proofErr w:type="spellEnd"/>
      <w:r>
        <w:rPr>
          <w:rFonts w:eastAsia="Times New Roman" w:cs="Times New Roman"/>
          <w:color w:val="000000"/>
          <w:szCs w:val="28"/>
          <w:lang w:eastAsia="ru-RU"/>
        </w:rPr>
        <w:t xml:space="preserve">, позволяет создавать диаграммы </w:t>
      </w:r>
      <w:r w:rsidRPr="007A705E">
        <w:rPr>
          <w:rFonts w:eastAsia="Times New Roman" w:cs="Times New Roman"/>
          <w:color w:val="000000"/>
          <w:szCs w:val="28"/>
          <w:lang w:eastAsia="ru-RU"/>
        </w:rPr>
        <w:t>прецедентов</w:t>
      </w:r>
      <w:r>
        <w:rPr>
          <w:rFonts w:eastAsia="Times New Roman" w:cs="Times New Roman"/>
          <w:color w:val="000000"/>
          <w:szCs w:val="28"/>
          <w:lang w:eastAsia="ru-RU"/>
        </w:rPr>
        <w:t xml:space="preserve">, классов, </w:t>
      </w:r>
      <w:r w:rsidRPr="007A705E">
        <w:rPr>
          <w:rFonts w:eastAsia="Times New Roman" w:cs="Times New Roman"/>
          <w:color w:val="000000"/>
          <w:szCs w:val="28"/>
          <w:lang w:eastAsia="ru-RU"/>
        </w:rPr>
        <w:t>сообщений</w:t>
      </w:r>
      <w:r>
        <w:rPr>
          <w:rFonts w:eastAsia="Times New Roman" w:cs="Times New Roman"/>
          <w:color w:val="000000"/>
          <w:szCs w:val="28"/>
          <w:lang w:eastAsia="ru-RU"/>
        </w:rPr>
        <w:t xml:space="preserve">, </w:t>
      </w:r>
      <w:proofErr w:type="spellStart"/>
      <w:r w:rsidRPr="007A705E">
        <w:rPr>
          <w:rFonts w:eastAsia="Times New Roman" w:cs="Times New Roman"/>
          <w:color w:val="000000"/>
          <w:szCs w:val="28"/>
          <w:lang w:eastAsia="ru-RU"/>
        </w:rPr>
        <w:t>коллабораций</w:t>
      </w:r>
      <w:proofErr w:type="spellEnd"/>
      <w:r>
        <w:rPr>
          <w:rFonts w:eastAsia="Times New Roman" w:cs="Times New Roman"/>
          <w:color w:val="000000"/>
          <w:szCs w:val="28"/>
          <w:lang w:eastAsia="ru-RU"/>
        </w:rPr>
        <w:t xml:space="preserve">, </w:t>
      </w:r>
      <w:r w:rsidRPr="007A705E">
        <w:rPr>
          <w:rFonts w:eastAsia="Times New Roman" w:cs="Times New Roman"/>
          <w:color w:val="000000"/>
          <w:szCs w:val="28"/>
          <w:lang w:eastAsia="ru-RU"/>
        </w:rPr>
        <w:t>состояний</w:t>
      </w:r>
      <w:r>
        <w:rPr>
          <w:rFonts w:eastAsia="Times New Roman" w:cs="Times New Roman"/>
          <w:color w:val="000000"/>
          <w:szCs w:val="28"/>
          <w:lang w:eastAsia="ru-RU"/>
        </w:rPr>
        <w:t xml:space="preserve">, </w:t>
      </w:r>
      <w:r w:rsidRPr="007A705E">
        <w:rPr>
          <w:rFonts w:eastAsia="Times New Roman" w:cs="Times New Roman"/>
          <w:color w:val="000000"/>
          <w:szCs w:val="28"/>
          <w:lang w:eastAsia="ru-RU"/>
        </w:rPr>
        <w:t>действий</w:t>
      </w:r>
      <w:r>
        <w:rPr>
          <w:rFonts w:eastAsia="Times New Roman" w:cs="Times New Roman"/>
          <w:color w:val="000000"/>
          <w:szCs w:val="28"/>
          <w:lang w:eastAsia="ru-RU"/>
        </w:rPr>
        <w:t xml:space="preserve">, </w:t>
      </w:r>
      <w:r w:rsidRPr="007A705E">
        <w:rPr>
          <w:rFonts w:eastAsia="Times New Roman" w:cs="Times New Roman"/>
          <w:color w:val="000000"/>
          <w:szCs w:val="28"/>
          <w:lang w:eastAsia="ru-RU"/>
        </w:rPr>
        <w:t>компонентов</w:t>
      </w:r>
      <w:r>
        <w:rPr>
          <w:rFonts w:eastAsia="Times New Roman" w:cs="Times New Roman"/>
          <w:color w:val="000000"/>
          <w:szCs w:val="28"/>
          <w:lang w:eastAsia="ru-RU"/>
        </w:rPr>
        <w:t xml:space="preserve">, </w:t>
      </w:r>
      <w:r w:rsidRPr="007A705E">
        <w:rPr>
          <w:rFonts w:eastAsia="Times New Roman" w:cs="Times New Roman"/>
          <w:color w:val="000000"/>
          <w:szCs w:val="28"/>
          <w:lang w:eastAsia="ru-RU"/>
        </w:rPr>
        <w:t>диаграммы развертывания</w:t>
      </w:r>
      <w:r>
        <w:rPr>
          <w:rFonts w:eastAsia="Times New Roman" w:cs="Times New Roman"/>
          <w:color w:val="000000"/>
          <w:szCs w:val="28"/>
          <w:lang w:eastAsia="ru-RU"/>
        </w:rPr>
        <w:t>, структурные</w:t>
      </w:r>
      <w:r w:rsidRPr="007A705E">
        <w:rPr>
          <w:rFonts w:eastAsia="Times New Roman" w:cs="Times New Roman"/>
          <w:color w:val="000000"/>
          <w:szCs w:val="28"/>
          <w:lang w:eastAsia="ru-RU"/>
        </w:rPr>
        <w:t xml:space="preserve"> диаграммы</w:t>
      </w:r>
      <w:r>
        <w:rPr>
          <w:rFonts w:eastAsia="Times New Roman" w:cs="Times New Roman"/>
          <w:color w:val="000000"/>
          <w:szCs w:val="28"/>
          <w:lang w:eastAsia="ru-RU"/>
        </w:rPr>
        <w:t>, и другие.</w:t>
      </w:r>
    </w:p>
    <w:p w:rsidR="00DF58F4" w:rsidRPr="00056983"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Pr>
          <w:rFonts w:eastAsia="Times New Roman" w:cs="Times New Roman"/>
          <w:color w:val="000000"/>
          <w:szCs w:val="20"/>
          <w:lang w:eastAsia="ru-RU"/>
        </w:rPr>
        <w:t>Бесплатная</w:t>
      </w:r>
      <w:r w:rsidRPr="00056983">
        <w:rPr>
          <w:rFonts w:eastAsia="Times New Roman" w:cs="Times New Roman"/>
          <w:color w:val="000000"/>
          <w:szCs w:val="20"/>
          <w:lang w:eastAsia="ru-RU"/>
        </w:rPr>
        <w:t xml:space="preserve"> </w:t>
      </w:r>
      <w:r>
        <w:rPr>
          <w:rFonts w:eastAsia="Times New Roman" w:cs="Times New Roman"/>
          <w:color w:val="000000"/>
          <w:szCs w:val="20"/>
          <w:lang w:eastAsia="ru-RU"/>
        </w:rPr>
        <w:t>п</w:t>
      </w:r>
      <w:r w:rsidRPr="0096161F">
        <w:rPr>
          <w:rFonts w:eastAsia="Times New Roman" w:cs="Times New Roman"/>
          <w:color w:val="000000"/>
          <w:szCs w:val="20"/>
          <w:lang w:eastAsia="ru-RU"/>
        </w:rPr>
        <w:t>рог</w:t>
      </w:r>
      <w:r>
        <w:rPr>
          <w:rFonts w:eastAsia="Times New Roman" w:cs="Times New Roman"/>
          <w:color w:val="000000"/>
          <w:szCs w:val="20"/>
          <w:lang w:eastAsia="ru-RU"/>
        </w:rPr>
        <w:t>раммная</w:t>
      </w:r>
      <w:r w:rsidRPr="00056983">
        <w:rPr>
          <w:rFonts w:eastAsia="Times New Roman" w:cs="Times New Roman"/>
          <w:color w:val="000000"/>
          <w:szCs w:val="20"/>
          <w:lang w:eastAsia="ru-RU"/>
        </w:rPr>
        <w:t xml:space="preserve"> </w:t>
      </w:r>
      <w:r>
        <w:rPr>
          <w:rFonts w:eastAsia="Times New Roman" w:cs="Times New Roman"/>
          <w:color w:val="000000"/>
          <w:szCs w:val="20"/>
          <w:lang w:eastAsia="ru-RU"/>
        </w:rPr>
        <w:t>платформа</w:t>
      </w:r>
      <w:r w:rsidRPr="00056983">
        <w:rPr>
          <w:rFonts w:eastAsia="Times New Roman" w:cs="Times New Roman"/>
          <w:color w:val="000000"/>
          <w:szCs w:val="20"/>
          <w:lang w:eastAsia="ru-RU"/>
        </w:rPr>
        <w:t xml:space="preserve"> </w:t>
      </w:r>
      <w:proofErr w:type="spellStart"/>
      <w:r w:rsidRPr="00056983">
        <w:rPr>
          <w:rFonts w:eastAsia="Times New Roman" w:cs="Times New Roman"/>
          <w:color w:val="000000"/>
          <w:szCs w:val="28"/>
          <w:lang w:val="en-US" w:eastAsia="ru-RU"/>
        </w:rPr>
        <w:t>Astah</w:t>
      </w:r>
      <w:proofErr w:type="spellEnd"/>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UML</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позволяет</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создавать</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следующие</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диаграммы</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Class</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Object</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Package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Subsystem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and</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Robustness</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Diagrams</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are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included</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Use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case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Sequence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Collaboration</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State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Activity</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Deployment</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Component</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diagram</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способна</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генерировать</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Java</w:t>
      </w:r>
      <w:r w:rsidRPr="00056983">
        <w:rPr>
          <w:rFonts w:eastAsia="Times New Roman" w:cs="Times New Roman"/>
          <w:color w:val="000000"/>
          <w:szCs w:val="28"/>
          <w:lang w:eastAsia="ru-RU"/>
        </w:rPr>
        <w:t xml:space="preserve"> 1.4 </w:t>
      </w:r>
      <w:proofErr w:type="spellStart"/>
      <w:r w:rsidRPr="00056983">
        <w:rPr>
          <w:rFonts w:eastAsia="Times New Roman" w:cs="Times New Roman"/>
          <w:color w:val="000000"/>
          <w:szCs w:val="28"/>
          <w:lang w:val="en-US" w:eastAsia="ru-RU"/>
        </w:rPr>
        <w:t>sourcecode</w:t>
      </w:r>
      <w:proofErr w:type="spellEnd"/>
      <w:r w:rsidRPr="00056983">
        <w:rPr>
          <w:rFonts w:eastAsia="Times New Roman" w:cs="Times New Roman"/>
          <w:color w:val="000000"/>
          <w:szCs w:val="28"/>
          <w:lang w:eastAsia="ru-RU"/>
        </w:rPr>
        <w:t xml:space="preserve"> </w:t>
      </w:r>
      <w:r>
        <w:rPr>
          <w:rFonts w:eastAsia="Times New Roman" w:cs="Times New Roman"/>
          <w:color w:val="000000"/>
          <w:szCs w:val="28"/>
          <w:lang w:eastAsia="ru-RU"/>
        </w:rPr>
        <w:t xml:space="preserve">из модели, а также импортировать </w:t>
      </w:r>
      <w:r w:rsidRPr="00056983">
        <w:rPr>
          <w:rFonts w:eastAsia="Times New Roman" w:cs="Times New Roman"/>
          <w:color w:val="000000"/>
          <w:szCs w:val="28"/>
          <w:lang w:val="en-US" w:eastAsia="ru-RU"/>
        </w:rPr>
        <w:t>Java</w:t>
      </w:r>
      <w:r w:rsidRPr="00056983">
        <w:rPr>
          <w:rFonts w:eastAsia="Times New Roman" w:cs="Times New Roman"/>
          <w:color w:val="000000"/>
          <w:szCs w:val="28"/>
          <w:lang w:eastAsia="ru-RU"/>
        </w:rPr>
        <w:t xml:space="preserve"> 1.4 </w:t>
      </w:r>
      <w:r w:rsidRPr="00056983">
        <w:rPr>
          <w:rFonts w:eastAsia="Times New Roman" w:cs="Times New Roman"/>
          <w:color w:val="000000"/>
          <w:szCs w:val="28"/>
          <w:lang w:val="en-US" w:eastAsia="ru-RU"/>
        </w:rPr>
        <w:t>source</w:t>
      </w:r>
      <w:r w:rsidRPr="00056983">
        <w:rPr>
          <w:rFonts w:eastAsia="Times New Roman" w:cs="Times New Roman"/>
          <w:color w:val="000000"/>
          <w:szCs w:val="28"/>
          <w:lang w:eastAsia="ru-RU"/>
        </w:rPr>
        <w:t xml:space="preserve"> </w:t>
      </w:r>
      <w:r w:rsidRPr="00056983">
        <w:rPr>
          <w:rFonts w:eastAsia="Times New Roman" w:cs="Times New Roman"/>
          <w:color w:val="000000"/>
          <w:szCs w:val="28"/>
          <w:lang w:val="en-US" w:eastAsia="ru-RU"/>
        </w:rPr>
        <w:t>files</w:t>
      </w:r>
      <w:r w:rsidRPr="00056983">
        <w:rPr>
          <w:rFonts w:eastAsia="Times New Roman" w:cs="Times New Roman"/>
          <w:color w:val="000000"/>
          <w:szCs w:val="28"/>
          <w:lang w:eastAsia="ru-RU"/>
        </w:rPr>
        <w:t xml:space="preserve"> </w:t>
      </w:r>
      <w:r>
        <w:rPr>
          <w:rFonts w:eastAsia="Times New Roman" w:cs="Times New Roman"/>
          <w:color w:val="000000"/>
          <w:szCs w:val="28"/>
          <w:lang w:eastAsia="ru-RU"/>
        </w:rPr>
        <w:t>для генерации модели.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proofErr w:type="spellStart"/>
      <w:r w:rsidRPr="00D312B2">
        <w:rPr>
          <w:rFonts w:eastAsia="Times New Roman" w:cs="Times New Roman"/>
          <w:color w:val="000000"/>
          <w:szCs w:val="28"/>
          <w:lang w:eastAsia="ru-RU"/>
        </w:rPr>
        <w:t>MagicDraw</w:t>
      </w:r>
      <w:proofErr w:type="spellEnd"/>
      <w:r w:rsidRPr="00F116BB">
        <w:rPr>
          <w:rFonts w:eastAsia="Times New Roman" w:cs="Times New Roman"/>
          <w:color w:val="000000"/>
          <w:szCs w:val="28"/>
          <w:lang w:eastAsia="ru-RU"/>
        </w:rPr>
        <w:t xml:space="preserve"> </w:t>
      </w:r>
      <w:r>
        <w:rPr>
          <w:rFonts w:eastAsia="Times New Roman" w:cs="Times New Roman"/>
          <w:color w:val="000000"/>
          <w:szCs w:val="28"/>
          <w:lang w:eastAsia="ru-RU"/>
        </w:rPr>
        <w:t xml:space="preserve"> - </w:t>
      </w:r>
      <w:r w:rsidRPr="00F116BB">
        <w:rPr>
          <w:rFonts w:eastAsia="Times New Roman" w:cs="Times New Roman"/>
          <w:color w:val="000000"/>
          <w:szCs w:val="28"/>
          <w:lang w:eastAsia="ru-RU"/>
        </w:rPr>
        <w:t xml:space="preserve">визуальный UML , </w:t>
      </w:r>
      <w:proofErr w:type="spellStart"/>
      <w:r w:rsidRPr="00F116BB">
        <w:rPr>
          <w:rFonts w:eastAsia="Times New Roman" w:cs="Times New Roman"/>
          <w:color w:val="000000"/>
          <w:szCs w:val="28"/>
          <w:lang w:eastAsia="ru-RU"/>
        </w:rPr>
        <w:t>SysML</w:t>
      </w:r>
      <w:proofErr w:type="spellEnd"/>
      <w:r w:rsidRPr="00F116BB">
        <w:rPr>
          <w:rFonts w:eastAsia="Times New Roman" w:cs="Times New Roman"/>
          <w:color w:val="000000"/>
          <w:szCs w:val="28"/>
          <w:lang w:eastAsia="ru-RU"/>
        </w:rPr>
        <w:t xml:space="preserve"> , BPMN и UPDM инструмент мо</w:t>
      </w:r>
      <w:r>
        <w:rPr>
          <w:rFonts w:eastAsia="Times New Roman" w:cs="Times New Roman"/>
          <w:color w:val="000000"/>
          <w:szCs w:val="28"/>
          <w:lang w:eastAsia="ru-RU"/>
        </w:rPr>
        <w:t xml:space="preserve">делирования, предоставляет возможности реверсивного инжиниринга, </w:t>
      </w:r>
      <w:proofErr w:type="spellStart"/>
      <w:r>
        <w:rPr>
          <w:rFonts w:eastAsia="Times New Roman" w:cs="Times New Roman"/>
          <w:color w:val="000000"/>
          <w:szCs w:val="28"/>
          <w:lang w:eastAsia="ru-RU"/>
        </w:rPr>
        <w:t>кодогенерации</w:t>
      </w:r>
      <w:proofErr w:type="spellEnd"/>
      <w:r>
        <w:rPr>
          <w:rFonts w:eastAsia="Times New Roman" w:cs="Times New Roman"/>
          <w:color w:val="000000"/>
          <w:szCs w:val="28"/>
          <w:lang w:eastAsia="ru-RU"/>
        </w:rPr>
        <w:t xml:space="preserve"> для следующих языков программирования:</w:t>
      </w:r>
      <w:r w:rsidRPr="007A10EF">
        <w:t xml:space="preserve"> </w:t>
      </w:r>
      <w:r w:rsidRPr="007A10EF">
        <w:rPr>
          <w:rFonts w:eastAsia="Times New Roman" w:cs="Times New Roman"/>
          <w:color w:val="000000"/>
          <w:szCs w:val="28"/>
          <w:lang w:val="en-US" w:eastAsia="ru-RU"/>
        </w:rPr>
        <w:t>J</w:t>
      </w:r>
      <w:r w:rsidRPr="007A10EF">
        <w:rPr>
          <w:rFonts w:eastAsia="Times New Roman" w:cs="Times New Roman"/>
          <w:color w:val="000000"/>
          <w:szCs w:val="28"/>
          <w:lang w:eastAsia="ru-RU"/>
        </w:rPr>
        <w:t>2</w:t>
      </w:r>
      <w:r w:rsidRPr="007A10EF">
        <w:rPr>
          <w:rFonts w:eastAsia="Times New Roman" w:cs="Times New Roman"/>
          <w:color w:val="000000"/>
          <w:szCs w:val="28"/>
          <w:lang w:val="en-US" w:eastAsia="ru-RU"/>
        </w:rPr>
        <w:t>EE</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C</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C</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CORBA</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IDL</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programming</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languages</w:t>
      </w:r>
      <w:r w:rsidRPr="007A10EF">
        <w:rPr>
          <w:rFonts w:eastAsia="Times New Roman" w:cs="Times New Roman"/>
          <w:color w:val="000000"/>
          <w:szCs w:val="28"/>
          <w:lang w:eastAsia="ru-RU"/>
        </w:rPr>
        <w:t>, .</w:t>
      </w:r>
      <w:r w:rsidRPr="007A10EF">
        <w:rPr>
          <w:rFonts w:eastAsia="Times New Roman" w:cs="Times New Roman"/>
          <w:color w:val="000000"/>
          <w:szCs w:val="28"/>
          <w:lang w:val="en-US" w:eastAsia="ru-RU"/>
        </w:rPr>
        <w:t>NET</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XML</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Schema</w:t>
      </w:r>
      <w:r w:rsidRPr="007A10EF">
        <w:rPr>
          <w:rFonts w:eastAsia="Times New Roman" w:cs="Times New Roman"/>
          <w:color w:val="000000"/>
          <w:szCs w:val="28"/>
          <w:lang w:eastAsia="ru-RU"/>
        </w:rPr>
        <w:t xml:space="preserve">, </w:t>
      </w:r>
      <w:r w:rsidRPr="007A10EF">
        <w:rPr>
          <w:rFonts w:eastAsia="Times New Roman" w:cs="Times New Roman"/>
          <w:color w:val="000000"/>
          <w:szCs w:val="28"/>
          <w:lang w:val="en-US" w:eastAsia="ru-RU"/>
        </w:rPr>
        <w:t>WSDL</w:t>
      </w:r>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Java</w:t>
      </w:r>
      <w:proofErr w:type="spellEnd"/>
      <w:r>
        <w:rPr>
          <w:rFonts w:eastAsia="Times New Roman" w:cs="Times New Roman"/>
          <w:color w:val="000000"/>
          <w:szCs w:val="28"/>
          <w:lang w:eastAsia="ru-RU"/>
        </w:rPr>
        <w:t>, EJB, DDL. Создает</w:t>
      </w:r>
      <w:r w:rsidRPr="00F3182D">
        <w:rPr>
          <w:rFonts w:eastAsia="Times New Roman" w:cs="Times New Roman"/>
          <w:color w:val="000000"/>
          <w:szCs w:val="28"/>
          <w:lang w:val="en-US" w:eastAsia="ru-RU"/>
        </w:rPr>
        <w:t xml:space="preserve"> </w:t>
      </w:r>
      <w:r>
        <w:rPr>
          <w:rFonts w:eastAsia="Times New Roman" w:cs="Times New Roman"/>
          <w:color w:val="000000"/>
          <w:szCs w:val="28"/>
          <w:lang w:val="en-US" w:eastAsia="ru-RU"/>
        </w:rPr>
        <w:t xml:space="preserve">class, deployment, </w:t>
      </w:r>
      <w:r>
        <w:rPr>
          <w:rFonts w:eastAsia="Times New Roman" w:cs="Times New Roman"/>
          <w:color w:val="000000"/>
          <w:szCs w:val="28"/>
          <w:lang w:val="en-US" w:eastAsia="ru-RU"/>
        </w:rPr>
        <w:lastRenderedPageBreak/>
        <w:t>object, profile, package</w:t>
      </w:r>
      <w:r w:rsidRPr="00F3182D">
        <w:rPr>
          <w:rFonts w:eastAsia="Times New Roman" w:cs="Times New Roman"/>
          <w:color w:val="000000"/>
          <w:szCs w:val="28"/>
          <w:lang w:val="en-US" w:eastAsia="ru-RU"/>
        </w:rPr>
        <w:t xml:space="preserve"> </w:t>
      </w:r>
      <w:r>
        <w:rPr>
          <w:rFonts w:eastAsia="Times New Roman" w:cs="Times New Roman"/>
          <w:color w:val="000000"/>
          <w:szCs w:val="28"/>
          <w:lang w:val="en-US" w:eastAsia="ru-RU"/>
        </w:rPr>
        <w:t>diagram</w:t>
      </w:r>
      <w:r w:rsidRPr="00F3182D">
        <w:rPr>
          <w:rFonts w:eastAsia="Times New Roman" w:cs="Times New Roman"/>
          <w:color w:val="000000"/>
          <w:szCs w:val="28"/>
          <w:lang w:val="en-US" w:eastAsia="ru-RU"/>
        </w:rPr>
        <w:t xml:space="preserve">, </w:t>
      </w:r>
      <w:r>
        <w:rPr>
          <w:rFonts w:eastAsia="Times New Roman" w:cs="Times New Roman"/>
          <w:color w:val="000000"/>
          <w:szCs w:val="28"/>
          <w:lang w:val="en-US" w:eastAsia="ru-RU"/>
        </w:rPr>
        <w:t>composite structural diagram</w:t>
      </w:r>
      <w:r w:rsidRPr="00F3182D">
        <w:rPr>
          <w:rFonts w:eastAsia="Times New Roman" w:cs="Times New Roman"/>
          <w:color w:val="000000"/>
          <w:szCs w:val="28"/>
          <w:lang w:val="en-US" w:eastAsia="ru-RU"/>
        </w:rPr>
        <w:t xml:space="preserve">, </w:t>
      </w:r>
      <w:r>
        <w:rPr>
          <w:rFonts w:eastAsia="Times New Roman" w:cs="Times New Roman"/>
          <w:color w:val="000000"/>
          <w:szCs w:val="28"/>
          <w:lang w:eastAsia="ru-RU"/>
        </w:rPr>
        <w:t>и</w:t>
      </w:r>
      <w:r w:rsidRPr="00F3182D">
        <w:rPr>
          <w:rFonts w:eastAsia="Times New Roman" w:cs="Times New Roman"/>
          <w:color w:val="000000"/>
          <w:szCs w:val="28"/>
          <w:lang w:val="en-US" w:eastAsia="ru-RU"/>
        </w:rPr>
        <w:t xml:space="preserve"> </w:t>
      </w:r>
      <w:r>
        <w:rPr>
          <w:rFonts w:eastAsia="Times New Roman" w:cs="Times New Roman"/>
          <w:color w:val="000000"/>
          <w:szCs w:val="28"/>
          <w:lang w:eastAsia="ru-RU"/>
        </w:rPr>
        <w:t>другие</w:t>
      </w:r>
      <w:r w:rsidRPr="00F3182D">
        <w:rPr>
          <w:rFonts w:eastAsia="Times New Roman" w:cs="Times New Roman"/>
          <w:color w:val="000000"/>
          <w:szCs w:val="28"/>
          <w:lang w:val="en-US" w:eastAsia="ru-RU"/>
        </w:rPr>
        <w:t xml:space="preserve">. </w:t>
      </w:r>
      <w:r>
        <w:rPr>
          <w:rFonts w:eastAsia="Times New Roman" w:cs="Times New Roman"/>
          <w:color w:val="000000"/>
          <w:szCs w:val="28"/>
          <w:lang w:eastAsia="ru-RU"/>
        </w:rPr>
        <w:t xml:space="preserve">Требует платной лицензии. </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proofErr w:type="spellStart"/>
      <w:r w:rsidRPr="0080689B">
        <w:rPr>
          <w:rFonts w:eastAsia="Times New Roman" w:cs="Times New Roman"/>
          <w:color w:val="000000"/>
          <w:szCs w:val="28"/>
          <w:lang w:eastAsia="ru-RU"/>
        </w:rPr>
        <w:t>Software</w:t>
      </w:r>
      <w:proofErr w:type="spellEnd"/>
      <w:r w:rsidRPr="0080689B">
        <w:rPr>
          <w:rFonts w:eastAsia="Times New Roman" w:cs="Times New Roman"/>
          <w:color w:val="000000"/>
          <w:szCs w:val="28"/>
          <w:lang w:eastAsia="ru-RU"/>
        </w:rPr>
        <w:t xml:space="preserve"> </w:t>
      </w:r>
      <w:proofErr w:type="spellStart"/>
      <w:r w:rsidRPr="0080689B">
        <w:rPr>
          <w:rFonts w:eastAsia="Times New Roman" w:cs="Times New Roman"/>
          <w:color w:val="000000"/>
          <w:szCs w:val="28"/>
          <w:lang w:eastAsia="ru-RU"/>
        </w:rPr>
        <w:t>Ideas</w:t>
      </w:r>
      <w:proofErr w:type="spellEnd"/>
      <w:r w:rsidRPr="0080689B">
        <w:rPr>
          <w:rFonts w:eastAsia="Times New Roman" w:cs="Times New Roman"/>
          <w:color w:val="000000"/>
          <w:szCs w:val="28"/>
          <w:lang w:eastAsia="ru-RU"/>
        </w:rPr>
        <w:t xml:space="preserve"> </w:t>
      </w:r>
      <w:proofErr w:type="spellStart"/>
      <w:r w:rsidRPr="0080689B">
        <w:rPr>
          <w:rFonts w:eastAsia="Times New Roman" w:cs="Times New Roman"/>
          <w:color w:val="000000"/>
          <w:szCs w:val="28"/>
          <w:lang w:eastAsia="ru-RU"/>
        </w:rPr>
        <w:t>Modeler</w:t>
      </w:r>
      <w:proofErr w:type="spellEnd"/>
      <w:r w:rsidRPr="0080689B">
        <w:rPr>
          <w:rFonts w:eastAsia="Times New Roman" w:cs="Times New Roman"/>
          <w:color w:val="000000"/>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eastAsia="Times New Roman" w:cs="Times New Roman"/>
          <w:color w:val="000000"/>
          <w:szCs w:val="28"/>
          <w:lang w:eastAsia="ru-RU"/>
        </w:rPr>
        <w:t>SysML</w:t>
      </w:r>
      <w:proofErr w:type="spellEnd"/>
      <w:r w:rsidRPr="0080689B">
        <w:rPr>
          <w:rFonts w:eastAsia="Times New Roman" w:cs="Times New Roman"/>
          <w:color w:val="000000"/>
          <w:szCs w:val="28"/>
          <w:lang w:eastAsia="ru-RU"/>
        </w:rPr>
        <w:t xml:space="preserve">, </w:t>
      </w:r>
      <w:proofErr w:type="spellStart"/>
      <w:r w:rsidRPr="0080689B">
        <w:rPr>
          <w:rFonts w:eastAsia="Times New Roman" w:cs="Times New Roman"/>
          <w:color w:val="000000"/>
          <w:szCs w:val="28"/>
          <w:lang w:eastAsia="ru-RU"/>
        </w:rPr>
        <w:t>ArchiMate</w:t>
      </w:r>
      <w:proofErr w:type="spellEnd"/>
      <w:r w:rsidRPr="0080689B">
        <w:rPr>
          <w:rFonts w:eastAsia="Times New Roman" w:cs="Times New Roman"/>
          <w:color w:val="000000"/>
          <w:szCs w:val="28"/>
          <w:lang w:eastAsia="ru-RU"/>
        </w:rPr>
        <w:t>, JSD, HTA, 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Pr>
          <w:rFonts w:eastAsia="Times New Roman" w:cs="Times New Roman"/>
          <w:color w:val="000000"/>
          <w:szCs w:val="28"/>
          <w:lang w:eastAsia="ru-RU"/>
        </w:rPr>
        <w:t xml:space="preserve">рты CRC, диаграмму параллелизма, дерево поведения, структурную диаграмму и т.д. Генерирует код для </w:t>
      </w:r>
      <w:proofErr w:type="spellStart"/>
      <w:r w:rsidRPr="008D7875">
        <w:rPr>
          <w:rFonts w:eastAsia="Times New Roman" w:cs="Times New Roman"/>
          <w:color w:val="000000"/>
          <w:szCs w:val="28"/>
          <w:lang w:eastAsia="ru-RU"/>
        </w:rPr>
        <w:t>ActionScript</w:t>
      </w:r>
      <w:proofErr w:type="spellEnd"/>
      <w:r>
        <w:rPr>
          <w:rFonts w:eastAsia="Times New Roman" w:cs="Times New Roman"/>
          <w:color w:val="000000"/>
          <w:szCs w:val="28"/>
          <w:lang w:eastAsia="ru-RU"/>
        </w:rPr>
        <w:t xml:space="preserve">, </w:t>
      </w:r>
      <w:r w:rsidRPr="008D7875">
        <w:rPr>
          <w:rFonts w:eastAsia="Times New Roman" w:cs="Times New Roman"/>
          <w:color w:val="000000"/>
          <w:szCs w:val="28"/>
          <w:lang w:eastAsia="ru-RU"/>
        </w:rPr>
        <w:t>C#</w:t>
      </w:r>
      <w:r>
        <w:rPr>
          <w:rFonts w:eastAsia="Times New Roman" w:cs="Times New Roman"/>
          <w:color w:val="000000"/>
          <w:szCs w:val="28"/>
          <w:lang w:eastAsia="ru-RU"/>
        </w:rPr>
        <w:t xml:space="preserve">, </w:t>
      </w:r>
      <w:r w:rsidRPr="008D7875">
        <w:rPr>
          <w:rFonts w:eastAsia="Times New Roman" w:cs="Times New Roman"/>
          <w:color w:val="000000"/>
          <w:szCs w:val="28"/>
          <w:lang w:eastAsia="ru-RU"/>
        </w:rPr>
        <w:t>C++</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Delphi</w:t>
      </w:r>
      <w:proofErr w:type="spellEnd"/>
      <w:r w:rsidRPr="008D7875">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Object</w:t>
      </w:r>
      <w:proofErr w:type="spellEnd"/>
      <w:r w:rsidRPr="008D7875">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Pascal</w:t>
      </w:r>
      <w:proofErr w:type="spellEnd"/>
      <w:r w:rsidRPr="008D7875">
        <w:rPr>
          <w:rFonts w:eastAsia="Times New Roman" w:cs="Times New Roman"/>
          <w:color w:val="000000"/>
          <w:szCs w:val="28"/>
          <w:lang w:eastAsia="ru-RU"/>
        </w:rPr>
        <w:t>)</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Java</w:t>
      </w:r>
      <w:proofErr w:type="spellEnd"/>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JavaScript</w:t>
      </w:r>
      <w:proofErr w:type="spellEnd"/>
      <w:r>
        <w:rPr>
          <w:rFonts w:eastAsia="Times New Roman" w:cs="Times New Roman"/>
          <w:color w:val="000000"/>
          <w:szCs w:val="28"/>
          <w:lang w:eastAsia="ru-RU"/>
        </w:rPr>
        <w:t xml:space="preserve">, </w:t>
      </w:r>
      <w:r w:rsidRPr="008D7875">
        <w:rPr>
          <w:rFonts w:eastAsia="Times New Roman" w:cs="Times New Roman"/>
          <w:color w:val="000000"/>
          <w:szCs w:val="28"/>
          <w:lang w:eastAsia="ru-RU"/>
        </w:rPr>
        <w:t>PHP</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Python</w:t>
      </w:r>
      <w:proofErr w:type="spellEnd"/>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Ruby</w:t>
      </w:r>
      <w:proofErr w:type="spellEnd"/>
      <w:r>
        <w:rPr>
          <w:rFonts w:eastAsia="Times New Roman" w:cs="Times New Roman"/>
          <w:color w:val="000000"/>
          <w:szCs w:val="28"/>
          <w:lang w:eastAsia="ru-RU"/>
        </w:rPr>
        <w:t xml:space="preserve">, </w:t>
      </w:r>
      <w:r w:rsidRPr="008D7875">
        <w:rPr>
          <w:rFonts w:eastAsia="Times New Roman" w:cs="Times New Roman"/>
          <w:color w:val="000000"/>
          <w:szCs w:val="28"/>
          <w:lang w:eastAsia="ru-RU"/>
        </w:rPr>
        <w:t>SQL</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Visual</w:t>
      </w:r>
      <w:proofErr w:type="spellEnd"/>
      <w:r w:rsidRPr="008D7875">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Basic</w:t>
      </w:r>
      <w:proofErr w:type="spellEnd"/>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Visual</w:t>
      </w:r>
      <w:proofErr w:type="spellEnd"/>
      <w:r w:rsidRPr="008D7875">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Basic</w:t>
      </w:r>
      <w:proofErr w:type="spellEnd"/>
      <w:r w:rsidRPr="008D7875">
        <w:rPr>
          <w:rFonts w:eastAsia="Times New Roman" w:cs="Times New Roman"/>
          <w:color w:val="000000"/>
          <w:szCs w:val="28"/>
          <w:lang w:eastAsia="ru-RU"/>
        </w:rPr>
        <w:t xml:space="preserve"> .NET</w:t>
      </w:r>
      <w:r>
        <w:rPr>
          <w:rFonts w:eastAsia="Times New Roman" w:cs="Times New Roman"/>
          <w:color w:val="000000"/>
          <w:szCs w:val="28"/>
          <w:lang w:eastAsia="ru-RU"/>
        </w:rPr>
        <w:t xml:space="preserve">, </w:t>
      </w:r>
      <w:r w:rsidRPr="008D7875">
        <w:rPr>
          <w:rFonts w:eastAsia="Times New Roman" w:cs="Times New Roman"/>
          <w:color w:val="000000"/>
          <w:szCs w:val="28"/>
          <w:lang w:eastAsia="ru-RU"/>
        </w:rPr>
        <w:t xml:space="preserve">XML </w:t>
      </w:r>
      <w:proofErr w:type="spellStart"/>
      <w:r w:rsidRPr="008D7875">
        <w:rPr>
          <w:rFonts w:eastAsia="Times New Roman" w:cs="Times New Roman"/>
          <w:color w:val="000000"/>
          <w:szCs w:val="28"/>
          <w:lang w:eastAsia="ru-RU"/>
        </w:rPr>
        <w:t>Schema</w:t>
      </w:r>
      <w:proofErr w:type="spellEnd"/>
      <w:r>
        <w:rPr>
          <w:rFonts w:eastAsia="Times New Roman" w:cs="Times New Roman"/>
          <w:color w:val="000000"/>
          <w:szCs w:val="28"/>
          <w:lang w:eastAsia="ru-RU"/>
        </w:rPr>
        <w:t xml:space="preserve">, и осуществляет реверсивный инжиниринг для </w:t>
      </w:r>
      <w:r w:rsidRPr="008D7875">
        <w:rPr>
          <w:rFonts w:eastAsia="Times New Roman" w:cs="Times New Roman"/>
          <w:color w:val="000000"/>
          <w:szCs w:val="28"/>
          <w:lang w:eastAsia="ru-RU"/>
        </w:rPr>
        <w:t>C#</w:t>
      </w:r>
      <w:r>
        <w:rPr>
          <w:rFonts w:eastAsia="Times New Roman" w:cs="Times New Roman"/>
          <w:color w:val="000000"/>
          <w:szCs w:val="28"/>
          <w:lang w:eastAsia="ru-RU"/>
        </w:rPr>
        <w:t xml:space="preserve">, </w:t>
      </w:r>
      <w:r w:rsidRPr="008D7875">
        <w:rPr>
          <w:rFonts w:eastAsia="Times New Roman" w:cs="Times New Roman"/>
          <w:color w:val="000000"/>
          <w:szCs w:val="28"/>
          <w:lang w:eastAsia="ru-RU"/>
        </w:rPr>
        <w:t>C++</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Java</w:t>
      </w:r>
      <w:proofErr w:type="spellEnd"/>
      <w:r>
        <w:rPr>
          <w:rFonts w:eastAsia="Times New Roman" w:cs="Times New Roman"/>
          <w:color w:val="000000"/>
          <w:szCs w:val="28"/>
          <w:lang w:eastAsia="ru-RU"/>
        </w:rPr>
        <w:t xml:space="preserve">, </w:t>
      </w:r>
      <w:r w:rsidRPr="008D7875">
        <w:rPr>
          <w:rFonts w:eastAsia="Times New Roman" w:cs="Times New Roman"/>
          <w:color w:val="000000"/>
          <w:szCs w:val="28"/>
          <w:lang w:eastAsia="ru-RU"/>
        </w:rPr>
        <w:t>PHP</w:t>
      </w:r>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Ruby</w:t>
      </w:r>
      <w:proofErr w:type="spellEnd"/>
      <w:r>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Visual</w:t>
      </w:r>
      <w:proofErr w:type="spellEnd"/>
      <w:r w:rsidRPr="008D7875">
        <w:rPr>
          <w:rFonts w:eastAsia="Times New Roman" w:cs="Times New Roman"/>
          <w:color w:val="000000"/>
          <w:szCs w:val="28"/>
          <w:lang w:eastAsia="ru-RU"/>
        </w:rPr>
        <w:t xml:space="preserve"> </w:t>
      </w:r>
      <w:proofErr w:type="spellStart"/>
      <w:r w:rsidRPr="008D7875">
        <w:rPr>
          <w:rFonts w:eastAsia="Times New Roman" w:cs="Times New Roman"/>
          <w:color w:val="000000"/>
          <w:szCs w:val="28"/>
          <w:lang w:eastAsia="ru-RU"/>
        </w:rPr>
        <w:t>Basic</w:t>
      </w:r>
      <w:proofErr w:type="spellEnd"/>
      <w:r w:rsidRPr="008D7875">
        <w:rPr>
          <w:rFonts w:eastAsia="Times New Roman" w:cs="Times New Roman"/>
          <w:color w:val="000000"/>
          <w:szCs w:val="28"/>
          <w:lang w:eastAsia="ru-RU"/>
        </w:rPr>
        <w:t xml:space="preserve"> .NET</w:t>
      </w:r>
      <w:r>
        <w:rPr>
          <w:rFonts w:eastAsia="Times New Roman" w:cs="Times New Roman"/>
          <w:color w:val="000000"/>
          <w:szCs w:val="28"/>
          <w:lang w:eastAsia="ru-RU"/>
        </w:rPr>
        <w:t>. Требует платной лицензии для коммерческого использования.</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sidRPr="00D312B2">
        <w:rPr>
          <w:rFonts w:eastAsia="Times New Roman" w:cs="Times New Roman"/>
          <w:color w:val="000000"/>
          <w:szCs w:val="28"/>
          <w:lang w:eastAsia="ru-RU"/>
        </w:rPr>
        <w:t>BOUML</w:t>
      </w:r>
      <w:r>
        <w:rPr>
          <w:rFonts w:eastAsia="Times New Roman" w:cs="Times New Roman"/>
          <w:color w:val="000000"/>
          <w:szCs w:val="28"/>
          <w:lang w:eastAsia="ru-RU"/>
        </w:rPr>
        <w:t xml:space="preserve"> – бесплатный конструктор </w:t>
      </w:r>
      <w:r>
        <w:rPr>
          <w:rFonts w:eastAsia="Times New Roman" w:cs="Times New Roman"/>
          <w:color w:val="000000"/>
          <w:szCs w:val="28"/>
          <w:lang w:val="en-US" w:eastAsia="ru-RU"/>
        </w:rPr>
        <w:t>UML</w:t>
      </w:r>
      <w:r w:rsidRPr="00DD5F58">
        <w:rPr>
          <w:rFonts w:eastAsia="Times New Roman" w:cs="Times New Roman"/>
          <w:color w:val="000000"/>
          <w:szCs w:val="28"/>
          <w:lang w:eastAsia="ru-RU"/>
        </w:rPr>
        <w:t>-</w:t>
      </w:r>
      <w:r>
        <w:rPr>
          <w:rFonts w:eastAsia="Times New Roman" w:cs="Times New Roman"/>
          <w:color w:val="000000"/>
          <w:szCs w:val="28"/>
          <w:lang w:eastAsia="ru-RU"/>
        </w:rPr>
        <w:t xml:space="preserve">диаграмм, поддерживающий реверсивный инжиниринг для языков C++, </w:t>
      </w:r>
      <w:proofErr w:type="spellStart"/>
      <w:r>
        <w:rPr>
          <w:rFonts w:eastAsia="Times New Roman" w:cs="Times New Roman"/>
          <w:color w:val="000000"/>
          <w:szCs w:val="28"/>
          <w:lang w:eastAsia="ru-RU"/>
        </w:rPr>
        <w:t>Java</w:t>
      </w:r>
      <w:proofErr w:type="spellEnd"/>
      <w:r>
        <w:rPr>
          <w:rFonts w:eastAsia="Times New Roman" w:cs="Times New Roman"/>
          <w:color w:val="000000"/>
          <w:szCs w:val="28"/>
          <w:lang w:eastAsia="ru-RU"/>
        </w:rPr>
        <w:t>, PHP,</w:t>
      </w:r>
      <w:r w:rsidRPr="00442C46">
        <w:rPr>
          <w:rFonts w:eastAsia="Times New Roman" w:cs="Times New Roman"/>
          <w:color w:val="000000"/>
          <w:szCs w:val="28"/>
          <w:lang w:eastAsia="ru-RU"/>
        </w:rPr>
        <w:t xml:space="preserve"> MYSQL</w:t>
      </w:r>
      <w:r>
        <w:rPr>
          <w:rFonts w:eastAsia="Times New Roman" w:cs="Times New Roman"/>
          <w:color w:val="000000"/>
          <w:szCs w:val="28"/>
          <w:lang w:eastAsia="ru-RU"/>
        </w:rPr>
        <w:t xml:space="preserve">, и </w:t>
      </w:r>
      <w:proofErr w:type="spellStart"/>
      <w:r>
        <w:rPr>
          <w:rFonts w:eastAsia="Times New Roman" w:cs="Times New Roman"/>
          <w:color w:val="000000"/>
          <w:szCs w:val="28"/>
          <w:lang w:eastAsia="ru-RU"/>
        </w:rPr>
        <w:t>кодогенерацию</w:t>
      </w:r>
      <w:proofErr w:type="spellEnd"/>
      <w:r>
        <w:rPr>
          <w:rFonts w:eastAsia="Times New Roman" w:cs="Times New Roman"/>
          <w:color w:val="000000"/>
          <w:szCs w:val="28"/>
          <w:lang w:eastAsia="ru-RU"/>
        </w:rPr>
        <w:t xml:space="preserve"> из диаграммы классов в них, а также в  </w:t>
      </w:r>
      <w:proofErr w:type="spellStart"/>
      <w:r>
        <w:rPr>
          <w:rFonts w:eastAsia="Times New Roman" w:cs="Times New Roman"/>
          <w:color w:val="000000"/>
          <w:szCs w:val="28"/>
          <w:lang w:eastAsia="ru-RU"/>
        </w:rPr>
        <w:t>Python</w:t>
      </w:r>
      <w:proofErr w:type="spellEnd"/>
      <w:r>
        <w:rPr>
          <w:rFonts w:eastAsia="Times New Roman" w:cs="Times New Roman"/>
          <w:color w:val="000000"/>
          <w:szCs w:val="28"/>
          <w:lang w:eastAsia="ru-RU"/>
        </w:rPr>
        <w:t xml:space="preserve"> и IDL. </w:t>
      </w:r>
      <w:proofErr w:type="gramStart"/>
      <w:r w:rsidRPr="00C72B0E">
        <w:rPr>
          <w:rFonts w:eastAsia="Times New Roman" w:cs="Times New Roman"/>
          <w:color w:val="000000"/>
          <w:szCs w:val="28"/>
          <w:lang w:eastAsia="ru-RU"/>
        </w:rPr>
        <w:t>Программа</w:t>
      </w:r>
      <w:r>
        <w:rPr>
          <w:rFonts w:eastAsia="Times New Roman" w:cs="Times New Roman"/>
          <w:color w:val="000000"/>
          <w:szCs w:val="28"/>
          <w:lang w:eastAsia="ru-RU"/>
        </w:rPr>
        <w:t xml:space="preserve"> может</w:t>
      </w:r>
      <w:r w:rsidRPr="00C72B0E">
        <w:rPr>
          <w:rFonts w:eastAsia="Times New Roman" w:cs="Times New Roman"/>
          <w:color w:val="000000"/>
          <w:szCs w:val="28"/>
          <w:lang w:eastAsia="ru-RU"/>
        </w:rPr>
        <w:t xml:space="preserve"> </w:t>
      </w:r>
      <w:r>
        <w:rPr>
          <w:rFonts w:eastAsia="Times New Roman" w:cs="Times New Roman"/>
          <w:color w:val="000000"/>
          <w:szCs w:val="28"/>
          <w:lang w:eastAsia="ru-RU"/>
        </w:rPr>
        <w:t>строить</w:t>
      </w:r>
      <w:r w:rsidRPr="00C72B0E">
        <w:rPr>
          <w:rFonts w:eastAsia="Times New Roman" w:cs="Times New Roman"/>
          <w:color w:val="000000"/>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DF58F4" w:rsidRPr="00980990"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val="en-US" w:eastAsia="ru-RU"/>
        </w:rPr>
      </w:pPr>
      <w:r>
        <w:rPr>
          <w:rFonts w:eastAsia="Times New Roman" w:cs="Times New Roman"/>
          <w:color w:val="000000"/>
          <w:szCs w:val="28"/>
          <w:lang w:eastAsia="ru-RU"/>
        </w:rPr>
        <w:t>П</w:t>
      </w:r>
      <w:proofErr w:type="spellStart"/>
      <w:r>
        <w:rPr>
          <w:rFonts w:eastAsia="Times New Roman" w:cs="Times New Roman"/>
          <w:color w:val="000000"/>
          <w:szCs w:val="28"/>
          <w:lang w:val="en-US" w:eastAsia="ru-RU"/>
        </w:rPr>
        <w:t>акет</w:t>
      </w:r>
      <w:proofErr w:type="spellEnd"/>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инструментов</w:t>
      </w:r>
      <w:proofErr w:type="spellEnd"/>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моделирования</w:t>
      </w:r>
      <w:proofErr w:type="spellEnd"/>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бизнес-процессов</w:t>
      </w:r>
      <w:proofErr w:type="spellEnd"/>
      <w:r w:rsidRPr="00E130A8">
        <w:rPr>
          <w:rFonts w:eastAsia="Times New Roman" w:cs="Times New Roman"/>
          <w:color w:val="000000"/>
          <w:szCs w:val="28"/>
          <w:lang w:val="en-US" w:eastAsia="ru-RU"/>
        </w:rPr>
        <w:t xml:space="preserve">, ПО и </w:t>
      </w:r>
      <w:proofErr w:type="spellStart"/>
      <w:r w:rsidRPr="00E130A8">
        <w:rPr>
          <w:rFonts w:eastAsia="Times New Roman" w:cs="Times New Roman"/>
          <w:color w:val="000000"/>
          <w:szCs w:val="28"/>
          <w:lang w:val="en-US" w:eastAsia="ru-RU"/>
        </w:rPr>
        <w:t>баз</w:t>
      </w:r>
      <w:proofErr w:type="spellEnd"/>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данных</w:t>
      </w:r>
      <w:proofErr w:type="spellEnd"/>
      <w:r w:rsidRPr="00E130A8">
        <w:rPr>
          <w:rFonts w:eastAsia="Times New Roman" w:cs="Times New Roman"/>
          <w:color w:val="000000"/>
          <w:szCs w:val="28"/>
          <w:lang w:val="en-US" w:eastAsia="ru-RU"/>
        </w:rPr>
        <w:t xml:space="preserve"> </w:t>
      </w:r>
      <w:r w:rsidRPr="00D312B2">
        <w:rPr>
          <w:rFonts w:eastAsia="Times New Roman" w:cs="Times New Roman"/>
          <w:color w:val="000000"/>
          <w:szCs w:val="28"/>
          <w:lang w:val="en-US" w:eastAsia="ru-RU"/>
        </w:rPr>
        <w:t>Visual</w:t>
      </w:r>
      <w:r w:rsidRPr="005E676F">
        <w:rPr>
          <w:rFonts w:eastAsia="Times New Roman" w:cs="Times New Roman"/>
          <w:color w:val="000000"/>
          <w:szCs w:val="28"/>
          <w:lang w:val="en-US" w:eastAsia="ru-RU"/>
        </w:rPr>
        <w:t xml:space="preserve"> </w:t>
      </w:r>
      <w:r w:rsidRPr="00D312B2">
        <w:rPr>
          <w:rFonts w:eastAsia="Times New Roman" w:cs="Times New Roman"/>
          <w:color w:val="000000"/>
          <w:szCs w:val="28"/>
          <w:lang w:val="en-US" w:eastAsia="ru-RU"/>
        </w:rPr>
        <w:t>paradigm</w:t>
      </w:r>
      <w:r w:rsidRPr="005E676F">
        <w:rPr>
          <w:rFonts w:eastAsia="Times New Roman" w:cs="Times New Roman"/>
          <w:color w:val="000000"/>
          <w:szCs w:val="28"/>
          <w:lang w:val="en-US" w:eastAsia="ru-RU"/>
        </w:rPr>
        <w:t xml:space="preserve"> </w:t>
      </w:r>
      <w:r>
        <w:rPr>
          <w:rFonts w:eastAsia="Times New Roman" w:cs="Times New Roman"/>
          <w:color w:val="000000"/>
          <w:szCs w:val="28"/>
          <w:lang w:eastAsia="ru-RU"/>
        </w:rPr>
        <w:t>поддерживает</w:t>
      </w:r>
      <w:r w:rsidRPr="005E676F">
        <w:rPr>
          <w:rFonts w:eastAsia="Times New Roman" w:cs="Times New Roman"/>
          <w:color w:val="000000"/>
          <w:szCs w:val="28"/>
          <w:lang w:val="en-US" w:eastAsia="ru-RU"/>
        </w:rPr>
        <w:t xml:space="preserve"> 14 </w:t>
      </w:r>
      <w:r>
        <w:rPr>
          <w:rFonts w:eastAsia="Times New Roman" w:cs="Times New Roman"/>
          <w:color w:val="000000"/>
          <w:szCs w:val="28"/>
          <w:lang w:eastAsia="ru-RU"/>
        </w:rPr>
        <w:t>видов</w:t>
      </w:r>
      <w:r w:rsidRPr="005E676F">
        <w:rPr>
          <w:rFonts w:eastAsia="Times New Roman" w:cs="Times New Roman"/>
          <w:color w:val="000000"/>
          <w:szCs w:val="28"/>
          <w:lang w:val="en-US" w:eastAsia="ru-RU"/>
        </w:rPr>
        <w:t xml:space="preserve"> </w:t>
      </w:r>
      <w:r>
        <w:rPr>
          <w:rFonts w:eastAsia="Times New Roman" w:cs="Times New Roman"/>
          <w:color w:val="000000"/>
          <w:szCs w:val="28"/>
          <w:lang w:eastAsia="ru-RU"/>
        </w:rPr>
        <w:t>диаграмм</w:t>
      </w:r>
      <w:r w:rsidRPr="005E676F">
        <w:rPr>
          <w:rFonts w:eastAsia="Times New Roman" w:cs="Times New Roman"/>
          <w:color w:val="000000"/>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Требует</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платной</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лицензии</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Способен</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генерировать</w:t>
      </w:r>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код</w:t>
      </w:r>
      <w:proofErr w:type="spellEnd"/>
      <w:r w:rsidRPr="00E130A8">
        <w:rPr>
          <w:rFonts w:eastAsia="Times New Roman" w:cs="Times New Roman"/>
          <w:color w:val="000000"/>
          <w:szCs w:val="28"/>
          <w:lang w:val="en-US" w:eastAsia="ru-RU"/>
        </w:rPr>
        <w:t xml:space="preserve"> </w:t>
      </w:r>
      <w:proofErr w:type="spellStart"/>
      <w:r w:rsidRPr="00E130A8">
        <w:rPr>
          <w:rFonts w:eastAsia="Times New Roman" w:cs="Times New Roman"/>
          <w:color w:val="000000"/>
          <w:szCs w:val="28"/>
          <w:lang w:val="en-US" w:eastAsia="ru-RU"/>
        </w:rPr>
        <w:t>для</w:t>
      </w:r>
      <w:proofErr w:type="spellEnd"/>
      <w:r w:rsidRPr="00E130A8">
        <w:rPr>
          <w:rFonts w:eastAsia="Times New Roman" w:cs="Times New Roman"/>
          <w:color w:val="000000"/>
          <w:szCs w:val="28"/>
          <w:lang w:val="en-US" w:eastAsia="ru-RU"/>
        </w:rPr>
        <w:t xml:space="preserve"> Java, C++, CORBA IDL, PHP, XML Schema, Ada, Python, C#, VB .NET, Object Definition Language (ODL), Flash </w:t>
      </w:r>
      <w:proofErr w:type="spellStart"/>
      <w:r w:rsidRPr="00E130A8">
        <w:rPr>
          <w:rFonts w:eastAsia="Times New Roman" w:cs="Times New Roman"/>
          <w:color w:val="000000"/>
          <w:szCs w:val="28"/>
          <w:lang w:val="en-US" w:eastAsia="ru-RU"/>
        </w:rPr>
        <w:t>ActionScript</w:t>
      </w:r>
      <w:proofErr w:type="spellEnd"/>
      <w:r w:rsidRPr="00E130A8">
        <w:rPr>
          <w:rFonts w:eastAsia="Times New Roman" w:cs="Times New Roman"/>
          <w:color w:val="000000"/>
          <w:szCs w:val="28"/>
          <w:lang w:val="en-US" w:eastAsia="ru-RU"/>
        </w:rPr>
        <w:t xml:space="preserve">, Delphi, Perl, Objective-C </w:t>
      </w:r>
      <w:r>
        <w:rPr>
          <w:rFonts w:eastAsia="Times New Roman" w:cs="Times New Roman"/>
          <w:color w:val="000000"/>
          <w:szCs w:val="28"/>
          <w:lang w:eastAsia="ru-RU"/>
        </w:rPr>
        <w:t>и</w:t>
      </w:r>
      <w:r w:rsidRPr="00E130A8">
        <w:rPr>
          <w:rFonts w:eastAsia="Times New Roman" w:cs="Times New Roman"/>
          <w:color w:val="000000"/>
          <w:szCs w:val="28"/>
          <w:lang w:val="en-US" w:eastAsia="ru-RU"/>
        </w:rPr>
        <w:t xml:space="preserve"> Ruby. </w:t>
      </w:r>
      <w:r>
        <w:rPr>
          <w:rFonts w:eastAsia="Times New Roman" w:cs="Times New Roman"/>
          <w:color w:val="000000"/>
          <w:szCs w:val="28"/>
          <w:lang w:eastAsia="ru-RU"/>
        </w:rPr>
        <w:lastRenderedPageBreak/>
        <w:t>Также</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осуществляет</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реверсивный</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инжиниринг</w:t>
      </w:r>
      <w:r w:rsidRPr="00E130A8">
        <w:rPr>
          <w:rFonts w:eastAsia="Times New Roman" w:cs="Times New Roman"/>
          <w:color w:val="000000"/>
          <w:szCs w:val="28"/>
          <w:lang w:val="en-US" w:eastAsia="ru-RU"/>
        </w:rPr>
        <w:t xml:space="preserve"> </w:t>
      </w:r>
      <w:r>
        <w:rPr>
          <w:rFonts w:eastAsia="Times New Roman" w:cs="Times New Roman"/>
          <w:color w:val="000000"/>
          <w:szCs w:val="28"/>
          <w:lang w:eastAsia="ru-RU"/>
        </w:rPr>
        <w:t>для</w:t>
      </w:r>
      <w:r w:rsidRPr="00E130A8">
        <w:rPr>
          <w:rFonts w:eastAsia="Times New Roman" w:cs="Times New Roman"/>
          <w:color w:val="000000"/>
          <w:szCs w:val="28"/>
          <w:lang w:val="en-US" w:eastAsia="ru-RU"/>
        </w:rPr>
        <w:t xml:space="preserve"> Java, C++, CORBA IDL, PHP, XML Schema, Ada, Pyth</w:t>
      </w:r>
      <w:r>
        <w:rPr>
          <w:rFonts w:eastAsia="Times New Roman" w:cs="Times New Roman"/>
          <w:color w:val="000000"/>
          <w:szCs w:val="28"/>
          <w:lang w:val="en-US" w:eastAsia="ru-RU"/>
        </w:rPr>
        <w:t xml:space="preserve">on, C#, Java class, .NET </w:t>
      </w:r>
      <w:proofErr w:type="spellStart"/>
      <w:r>
        <w:rPr>
          <w:rFonts w:eastAsia="Times New Roman" w:cs="Times New Roman"/>
          <w:color w:val="000000"/>
          <w:szCs w:val="28"/>
          <w:lang w:val="en-US" w:eastAsia="ru-RU"/>
        </w:rPr>
        <w:t>dll</w:t>
      </w:r>
      <w:proofErr w:type="spellEnd"/>
      <w:r>
        <w:rPr>
          <w:rFonts w:eastAsia="Times New Roman" w:cs="Times New Roman"/>
          <w:color w:val="000000"/>
          <w:szCs w:val="28"/>
          <w:lang w:val="en-US" w:eastAsia="ru-RU"/>
        </w:rPr>
        <w:t xml:space="preserve"> </w:t>
      </w:r>
      <w:r>
        <w:rPr>
          <w:rFonts w:eastAsia="Times New Roman" w:cs="Times New Roman"/>
          <w:color w:val="000000"/>
          <w:szCs w:val="28"/>
          <w:lang w:eastAsia="ru-RU"/>
        </w:rPr>
        <w:t>и</w:t>
      </w:r>
      <w:r w:rsidRPr="00E130A8">
        <w:rPr>
          <w:rFonts w:eastAsia="Times New Roman" w:cs="Times New Roman"/>
          <w:color w:val="000000"/>
          <w:szCs w:val="28"/>
          <w:lang w:val="en-US" w:eastAsia="ru-RU"/>
        </w:rPr>
        <w:t xml:space="preserve"> exe, JDBC.</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sidRPr="00550042">
        <w:rPr>
          <w:rFonts w:eastAsia="Times New Roman" w:cs="Times New Roman"/>
          <w:color w:val="000000"/>
          <w:szCs w:val="28"/>
          <w:lang w:val="en-US" w:eastAsia="ru-RU"/>
        </w:rPr>
        <w:t>Rational</w:t>
      </w:r>
      <w:r w:rsidRPr="003E1992">
        <w:rPr>
          <w:rFonts w:eastAsia="Times New Roman" w:cs="Times New Roman"/>
          <w:color w:val="000000"/>
          <w:szCs w:val="28"/>
          <w:lang w:eastAsia="ru-RU"/>
        </w:rPr>
        <w:t xml:space="preserve"> </w:t>
      </w:r>
      <w:r w:rsidRPr="00550042">
        <w:rPr>
          <w:rFonts w:eastAsia="Times New Roman" w:cs="Times New Roman"/>
          <w:color w:val="000000"/>
          <w:szCs w:val="28"/>
          <w:lang w:val="en-US" w:eastAsia="ru-RU"/>
        </w:rPr>
        <w:t>Rose</w:t>
      </w:r>
      <w:r>
        <w:rPr>
          <w:rFonts w:eastAsia="Times New Roman" w:cs="Times New Roman"/>
          <w:color w:val="000000"/>
          <w:szCs w:val="28"/>
          <w:lang w:eastAsia="ru-RU"/>
        </w:rPr>
        <w:t xml:space="preserve"> </w:t>
      </w:r>
      <w:r w:rsidRPr="003E1992">
        <w:rPr>
          <w:rFonts w:eastAsia="Times New Roman" w:cs="Times New Roman"/>
          <w:color w:val="000000"/>
          <w:szCs w:val="28"/>
          <w:lang w:eastAsia="ru-RU"/>
        </w:rPr>
        <w:t>представляет собой набор инструментов моделирования UML для разработки программного обеспечения</w:t>
      </w:r>
      <w:r>
        <w:rPr>
          <w:rFonts w:eastAsia="Times New Roman" w:cs="Times New Roman"/>
          <w:color w:val="000000"/>
          <w:szCs w:val="28"/>
          <w:lang w:eastAsia="ru-RU"/>
        </w:rPr>
        <w:t xml:space="preserve">.  Есть функции </w:t>
      </w:r>
      <w:proofErr w:type="spellStart"/>
      <w:r>
        <w:rPr>
          <w:rFonts w:eastAsia="Times New Roman" w:cs="Times New Roman"/>
          <w:color w:val="000000"/>
          <w:szCs w:val="28"/>
          <w:lang w:eastAsia="ru-RU"/>
        </w:rPr>
        <w:t>кодогенерации</w:t>
      </w:r>
      <w:proofErr w:type="spellEnd"/>
      <w:r>
        <w:rPr>
          <w:rFonts w:eastAsia="Times New Roman" w:cs="Times New Roman"/>
          <w:color w:val="000000"/>
          <w:szCs w:val="28"/>
          <w:lang w:eastAsia="ru-RU"/>
        </w:rPr>
        <w:t xml:space="preserve"> и реверсивного инжиниринга для таких</w:t>
      </w:r>
      <w:r w:rsidRPr="00FE7766">
        <w:rPr>
          <w:rFonts w:eastAsia="Times New Roman" w:cs="Times New Roman"/>
          <w:color w:val="000000"/>
          <w:szCs w:val="28"/>
          <w:lang w:eastAsia="ru-RU"/>
        </w:rPr>
        <w:t xml:space="preserve"> </w:t>
      </w:r>
      <w:r>
        <w:rPr>
          <w:rFonts w:eastAsia="Times New Roman" w:cs="Times New Roman"/>
          <w:color w:val="000000"/>
          <w:szCs w:val="28"/>
          <w:lang w:eastAsia="ru-RU"/>
        </w:rPr>
        <w:t>языков</w:t>
      </w:r>
      <w:r w:rsidRPr="00FE7766">
        <w:rPr>
          <w:rFonts w:eastAsia="Times New Roman" w:cs="Times New Roman"/>
          <w:color w:val="000000"/>
          <w:szCs w:val="28"/>
          <w:lang w:eastAsia="ru-RU"/>
        </w:rPr>
        <w:t xml:space="preserve">, </w:t>
      </w:r>
      <w:r>
        <w:rPr>
          <w:rFonts w:eastAsia="Times New Roman" w:cs="Times New Roman"/>
          <w:color w:val="000000"/>
          <w:szCs w:val="28"/>
          <w:lang w:eastAsia="ru-RU"/>
        </w:rPr>
        <w:t>как</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C</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Ada</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Java</w:t>
      </w:r>
      <w:r w:rsidRPr="00FE7766">
        <w:rPr>
          <w:rFonts w:eastAsia="Times New Roman" w:cs="Times New Roman"/>
          <w:color w:val="000000"/>
          <w:szCs w:val="28"/>
          <w:lang w:eastAsia="ru-RU"/>
        </w:rPr>
        <w:t>/</w:t>
      </w:r>
      <w:r w:rsidRPr="00BE6D17">
        <w:rPr>
          <w:rFonts w:eastAsia="Times New Roman" w:cs="Times New Roman"/>
          <w:color w:val="000000"/>
          <w:szCs w:val="28"/>
          <w:lang w:val="en-US" w:eastAsia="ru-RU"/>
        </w:rPr>
        <w:t>J</w:t>
      </w:r>
      <w:r w:rsidRPr="00FE7766">
        <w:rPr>
          <w:rFonts w:eastAsia="Times New Roman" w:cs="Times New Roman"/>
          <w:color w:val="000000"/>
          <w:szCs w:val="28"/>
          <w:lang w:eastAsia="ru-RU"/>
        </w:rPr>
        <w:t>2</w:t>
      </w:r>
      <w:r w:rsidRPr="00BE6D17">
        <w:rPr>
          <w:rFonts w:eastAsia="Times New Roman" w:cs="Times New Roman"/>
          <w:color w:val="000000"/>
          <w:szCs w:val="28"/>
          <w:lang w:val="en-US" w:eastAsia="ru-RU"/>
        </w:rPr>
        <w:t>EE</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Visual</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C</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Visual</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Basic</w:t>
      </w:r>
      <w:r w:rsidRPr="00FE7766">
        <w:rPr>
          <w:rFonts w:eastAsia="Times New Roman" w:cs="Times New Roman"/>
          <w:color w:val="000000"/>
          <w:szCs w:val="28"/>
          <w:lang w:eastAsia="ru-RU"/>
        </w:rPr>
        <w:t xml:space="preserve"> </w:t>
      </w:r>
      <w:r w:rsidRPr="003E1992">
        <w:rPr>
          <w:rFonts w:eastAsia="Times New Roman" w:cs="Times New Roman"/>
          <w:color w:val="000000"/>
          <w:szCs w:val="28"/>
          <w:lang w:eastAsia="ru-RU"/>
        </w:rPr>
        <w:t>и</w:t>
      </w:r>
      <w:r w:rsidRPr="00FE7766">
        <w:rPr>
          <w:rFonts w:eastAsia="Times New Roman" w:cs="Times New Roman"/>
          <w:color w:val="000000"/>
          <w:szCs w:val="28"/>
          <w:lang w:eastAsia="ru-RU"/>
        </w:rPr>
        <w:t xml:space="preserve"> </w:t>
      </w:r>
      <w:r w:rsidRPr="00BE6D17">
        <w:rPr>
          <w:rFonts w:eastAsia="Times New Roman" w:cs="Times New Roman"/>
          <w:color w:val="000000"/>
          <w:szCs w:val="28"/>
          <w:lang w:val="en-US" w:eastAsia="ru-RU"/>
        </w:rPr>
        <w:t>XML</w:t>
      </w:r>
      <w:r>
        <w:rPr>
          <w:rFonts w:eastAsia="Times New Roman" w:cs="Times New Roman"/>
          <w:color w:val="000000"/>
          <w:szCs w:val="28"/>
          <w:lang w:eastAsia="ru-RU"/>
        </w:rPr>
        <w:t>. Также</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существует</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возможность</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построения</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следующих</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диаграмм</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Use</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Case</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Logical</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Component</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Deployment</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State</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Activity</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Pr>
          <w:rFonts w:eastAsia="Times New Roman" w:cs="Times New Roman"/>
          <w:color w:val="000000"/>
          <w:szCs w:val="28"/>
          <w:lang w:val="en-US" w:eastAsia="ru-RU"/>
        </w:rPr>
        <w:t>Itera</w:t>
      </w:r>
      <w:r w:rsidRPr="00BE6D17">
        <w:rPr>
          <w:rFonts w:eastAsia="Times New Roman" w:cs="Times New Roman"/>
          <w:color w:val="000000"/>
          <w:szCs w:val="28"/>
          <w:lang w:val="en-US" w:eastAsia="ru-RU"/>
        </w:rPr>
        <w:t>tion</w:t>
      </w:r>
      <w:r w:rsidRPr="00FE7766">
        <w:rPr>
          <w:rFonts w:eastAsia="Times New Roman" w:cs="Times New Roman"/>
          <w:color w:val="000000"/>
          <w:szCs w:val="28"/>
          <w:lang w:val="en-US" w:eastAsia="ru-RU"/>
        </w:rPr>
        <w:t xml:space="preserve"> </w:t>
      </w:r>
      <w:r w:rsidRPr="00BE6D17">
        <w:rPr>
          <w:rFonts w:eastAsia="Times New Roman" w:cs="Times New Roman"/>
          <w:color w:val="000000"/>
          <w:szCs w:val="28"/>
          <w:lang w:val="en-US" w:eastAsia="ru-RU"/>
        </w:rPr>
        <w:t>diagram</w:t>
      </w:r>
      <w:r w:rsidRPr="00FE7766">
        <w:rPr>
          <w:rFonts w:eastAsia="Times New Roman" w:cs="Times New Roman"/>
          <w:color w:val="000000"/>
          <w:szCs w:val="28"/>
          <w:lang w:val="en-US" w:eastAsia="ru-RU"/>
        </w:rPr>
        <w:t xml:space="preserve">. </w:t>
      </w:r>
      <w:r>
        <w:rPr>
          <w:rFonts w:eastAsia="Times New Roman" w:cs="Times New Roman"/>
          <w:color w:val="000000"/>
          <w:szCs w:val="28"/>
          <w:lang w:eastAsia="ru-RU"/>
        </w:rPr>
        <w:t>Больше не поддерживается.</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8"/>
          <w:lang w:eastAsia="ru-RU"/>
        </w:rPr>
      </w:pPr>
      <w:r>
        <w:rPr>
          <w:rFonts w:eastAsia="Times New Roman" w:cs="Times New Roman"/>
          <w:color w:val="000000"/>
          <w:szCs w:val="28"/>
          <w:lang w:val="en-US" w:eastAsia="ru-RU"/>
        </w:rPr>
        <w:t>Enterprise</w:t>
      </w:r>
      <w:r w:rsidRPr="008B19D2">
        <w:rPr>
          <w:rFonts w:eastAsia="Times New Roman" w:cs="Times New Roman"/>
          <w:color w:val="000000"/>
          <w:szCs w:val="28"/>
          <w:lang w:eastAsia="ru-RU"/>
        </w:rPr>
        <w:t xml:space="preserve"> </w:t>
      </w:r>
      <w:r>
        <w:rPr>
          <w:rFonts w:eastAsia="Times New Roman" w:cs="Times New Roman"/>
          <w:color w:val="000000"/>
          <w:szCs w:val="28"/>
          <w:lang w:val="en-US" w:eastAsia="ru-RU"/>
        </w:rPr>
        <w:t>Architect</w:t>
      </w:r>
      <w:r>
        <w:rPr>
          <w:rFonts w:eastAsia="Times New Roman" w:cs="Times New Roman"/>
          <w:color w:val="000000"/>
          <w:szCs w:val="28"/>
          <w:lang w:eastAsia="ru-RU"/>
        </w:rPr>
        <w:t xml:space="preserve"> – инструмент дизайна и визуального моделирования. Поддерживается </w:t>
      </w:r>
      <w:proofErr w:type="spellStart"/>
      <w:r>
        <w:rPr>
          <w:rFonts w:eastAsia="Times New Roman" w:cs="Times New Roman"/>
          <w:color w:val="000000"/>
          <w:szCs w:val="28"/>
          <w:lang w:eastAsia="ru-RU"/>
        </w:rPr>
        <w:t>кодогенерация</w:t>
      </w:r>
      <w:proofErr w:type="spellEnd"/>
      <w:r>
        <w:rPr>
          <w:rFonts w:eastAsia="Times New Roman" w:cs="Times New Roman"/>
          <w:color w:val="000000"/>
          <w:szCs w:val="28"/>
          <w:lang w:eastAsia="ru-RU"/>
        </w:rPr>
        <w:t xml:space="preserve"> и реверсивный инжиниринг для </w:t>
      </w:r>
      <w:proofErr w:type="spellStart"/>
      <w:r w:rsidRPr="008B19D2">
        <w:rPr>
          <w:rFonts w:eastAsia="Times New Roman" w:cs="Times New Roman"/>
          <w:color w:val="000000"/>
          <w:szCs w:val="28"/>
          <w:lang w:eastAsia="ru-RU"/>
        </w:rPr>
        <w:t>ActionScript</w:t>
      </w:r>
      <w:proofErr w:type="spellEnd"/>
      <w:r>
        <w:rPr>
          <w:rFonts w:eastAsia="Times New Roman" w:cs="Times New Roman"/>
          <w:color w:val="000000"/>
          <w:szCs w:val="28"/>
          <w:lang w:eastAsia="ru-RU"/>
        </w:rPr>
        <w:t xml:space="preserve">, </w:t>
      </w:r>
      <w:r w:rsidRPr="008B19D2">
        <w:rPr>
          <w:rFonts w:eastAsia="Times New Roman" w:cs="Times New Roman"/>
          <w:color w:val="000000"/>
          <w:szCs w:val="28"/>
          <w:lang w:eastAsia="ru-RU"/>
        </w:rPr>
        <w:t xml:space="preserve">С, </w:t>
      </w:r>
      <w:r w:rsidRPr="008B19D2">
        <w:rPr>
          <w:rFonts w:eastAsia="Times New Roman" w:cs="Times New Roman"/>
          <w:color w:val="000000"/>
          <w:szCs w:val="28"/>
          <w:lang w:val="en-US" w:eastAsia="ru-RU"/>
        </w:rPr>
        <w:t>C</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C</w:t>
      </w:r>
      <w:r w:rsidRPr="008B19D2">
        <w:rPr>
          <w:rFonts w:eastAsia="Times New Roman" w:cs="Times New Roman"/>
          <w:color w:val="000000"/>
          <w:szCs w:val="28"/>
          <w:lang w:eastAsia="ru-RU"/>
        </w:rPr>
        <w:t xml:space="preserve"> ++, </w:t>
      </w:r>
      <w:r w:rsidRPr="008B19D2">
        <w:rPr>
          <w:rFonts w:eastAsia="Times New Roman" w:cs="Times New Roman"/>
          <w:color w:val="000000"/>
          <w:szCs w:val="28"/>
          <w:lang w:val="en-US" w:eastAsia="ru-RU"/>
        </w:rPr>
        <w:t>Delphi</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Java</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PHP</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Python</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Visual</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Basic</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Visual</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Basic</w:t>
      </w:r>
      <w:r w:rsidRPr="008B19D2">
        <w:rPr>
          <w:rFonts w:eastAsia="Times New Roman" w:cs="Times New Roman"/>
          <w:color w:val="000000"/>
          <w:szCs w:val="28"/>
          <w:lang w:eastAsia="ru-RU"/>
        </w:rPr>
        <w:t xml:space="preserve"> .</w:t>
      </w:r>
      <w:r w:rsidRPr="008B19D2">
        <w:rPr>
          <w:rFonts w:eastAsia="Times New Roman" w:cs="Times New Roman"/>
          <w:color w:val="000000"/>
          <w:szCs w:val="28"/>
          <w:lang w:val="en-US" w:eastAsia="ru-RU"/>
        </w:rPr>
        <w:t>NET</w:t>
      </w:r>
      <w:r>
        <w:rPr>
          <w:rFonts w:eastAsia="Times New Roman" w:cs="Times New Roman"/>
          <w:color w:val="000000"/>
          <w:szCs w:val="28"/>
          <w:lang w:eastAsia="ru-RU"/>
        </w:rPr>
        <w:t xml:space="preserve">.  </w:t>
      </w:r>
      <w:proofErr w:type="gramStart"/>
      <w:r>
        <w:rPr>
          <w:rFonts w:eastAsia="Times New Roman" w:cs="Times New Roman"/>
          <w:color w:val="000000"/>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Pr="00F67D33">
        <w:rPr>
          <w:rFonts w:eastAsia="Times New Roman" w:cs="Times New Roman"/>
          <w:color w:val="000000"/>
          <w:szCs w:val="28"/>
          <w:lang w:eastAsia="ru-RU"/>
        </w:rPr>
        <w:t>размещения,</w:t>
      </w:r>
      <w:r>
        <w:rPr>
          <w:rFonts w:eastAsia="Times New Roman" w:cs="Times New Roman"/>
          <w:color w:val="000000"/>
          <w:szCs w:val="28"/>
          <w:lang w:eastAsia="ru-RU"/>
        </w:rPr>
        <w:t xml:space="preserve"> пакетов, взаимодействия, деятельности, </w:t>
      </w:r>
      <w:r w:rsidRPr="00F67D33">
        <w:rPr>
          <w:rFonts w:eastAsia="Times New Roman" w:cs="Times New Roman"/>
          <w:color w:val="000000"/>
          <w:szCs w:val="28"/>
          <w:lang w:eastAsia="ru-RU"/>
        </w:rPr>
        <w:t xml:space="preserve">функций, </w:t>
      </w:r>
      <w:r>
        <w:rPr>
          <w:rFonts w:eastAsia="Times New Roman" w:cs="Times New Roman"/>
          <w:color w:val="000000"/>
          <w:szCs w:val="28"/>
          <w:lang w:eastAsia="ru-RU"/>
        </w:rPr>
        <w:t xml:space="preserve">состояний, </w:t>
      </w:r>
      <w:r w:rsidRPr="00F67D33">
        <w:rPr>
          <w:rFonts w:eastAsia="Times New Roman" w:cs="Times New Roman"/>
          <w:color w:val="000000"/>
          <w:szCs w:val="28"/>
          <w:lang w:eastAsia="ru-RU"/>
        </w:rPr>
        <w:t>последовательностей, обзорные диаграммы потоков управления, коммуникационные диаграммы, временные диаграммы.</w:t>
      </w:r>
      <w:proofErr w:type="gramEnd"/>
      <w:r>
        <w:rPr>
          <w:rFonts w:eastAsia="Times New Roman" w:cs="Times New Roman"/>
          <w:color w:val="000000"/>
          <w:szCs w:val="28"/>
          <w:lang w:eastAsia="ru-RU"/>
        </w:rPr>
        <w:t xml:space="preserve"> Требует платной лицензии.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eastAsia="ru-RU"/>
        </w:rPr>
      </w:pPr>
      <w:r>
        <w:rPr>
          <w:rFonts w:eastAsia="Times New Roman" w:cs="Times New Roman"/>
          <w:color w:val="000000"/>
          <w:szCs w:val="28"/>
          <w:lang w:eastAsia="ru-RU"/>
        </w:rPr>
        <w:t xml:space="preserve"> </w:t>
      </w:r>
      <w:proofErr w:type="spellStart"/>
      <w:r w:rsidRPr="003F3D09">
        <w:rPr>
          <w:rFonts w:eastAsia="Times New Roman" w:cs="Times New Roman"/>
          <w:szCs w:val="28"/>
          <w:lang w:val="en-US" w:eastAsia="ru-RU"/>
        </w:rPr>
        <w:t>IntelliJ</w:t>
      </w:r>
      <w:proofErr w:type="spellEnd"/>
      <w:r w:rsidRPr="00A76A01">
        <w:rPr>
          <w:rFonts w:eastAsia="Times New Roman" w:cs="Times New Roman"/>
          <w:szCs w:val="28"/>
          <w:lang w:eastAsia="ru-RU"/>
        </w:rPr>
        <w:t xml:space="preserve"> </w:t>
      </w:r>
      <w:r w:rsidRPr="00D312B2">
        <w:rPr>
          <w:rFonts w:eastAsia="Times New Roman" w:cs="Times New Roman"/>
          <w:szCs w:val="28"/>
          <w:lang w:val="en-US" w:eastAsia="ru-RU"/>
        </w:rPr>
        <w:t>Idea</w:t>
      </w:r>
      <w:r>
        <w:rPr>
          <w:rFonts w:eastAsia="Times New Roman" w:cs="Times New Roman"/>
          <w:szCs w:val="28"/>
          <w:lang w:eastAsia="ru-RU"/>
        </w:rPr>
        <w:t xml:space="preserve"> – платная </w:t>
      </w:r>
      <w:r>
        <w:rPr>
          <w:rFonts w:eastAsia="Times New Roman" w:cs="Times New Roman"/>
          <w:szCs w:val="28"/>
          <w:lang w:val="en-US" w:eastAsia="ru-RU"/>
        </w:rPr>
        <w:t>IDE</w:t>
      </w:r>
      <w:r>
        <w:rPr>
          <w:rFonts w:eastAsia="Times New Roman" w:cs="Times New Roman"/>
          <w:szCs w:val="28"/>
          <w:lang w:eastAsia="ru-RU"/>
        </w:rPr>
        <w:t xml:space="preserve">, поддерживающая такие языки, как </w:t>
      </w:r>
      <w:proofErr w:type="spellStart"/>
      <w:r w:rsidRPr="00A76A01">
        <w:rPr>
          <w:rFonts w:eastAsia="Times New Roman" w:cs="Times New Roman"/>
          <w:szCs w:val="28"/>
          <w:lang w:eastAsia="ru-RU"/>
        </w:rPr>
        <w:t>Java</w:t>
      </w:r>
      <w:proofErr w:type="spellEnd"/>
      <w:r>
        <w:rPr>
          <w:rFonts w:eastAsia="Times New Roman" w:cs="Times New Roman"/>
          <w:szCs w:val="28"/>
          <w:lang w:eastAsia="ru-RU"/>
        </w:rPr>
        <w:t xml:space="preserve">, </w:t>
      </w:r>
      <w:proofErr w:type="spellStart"/>
      <w:r w:rsidRPr="00A76A01">
        <w:rPr>
          <w:rFonts w:eastAsia="Times New Roman" w:cs="Times New Roman"/>
          <w:szCs w:val="28"/>
          <w:lang w:eastAsia="ru-RU"/>
        </w:rPr>
        <w:t>Scala</w:t>
      </w:r>
      <w:proofErr w:type="spellEnd"/>
      <w:r w:rsidRPr="00A76A01">
        <w:rPr>
          <w:rFonts w:eastAsia="Times New Roman" w:cs="Times New Roman"/>
          <w:szCs w:val="28"/>
          <w:lang w:eastAsia="ru-RU"/>
        </w:rPr>
        <w:t xml:space="preserve">, </w:t>
      </w:r>
      <w:proofErr w:type="spellStart"/>
      <w:r w:rsidRPr="00A76A01">
        <w:rPr>
          <w:rFonts w:eastAsia="Times New Roman" w:cs="Times New Roman"/>
          <w:szCs w:val="28"/>
          <w:lang w:eastAsia="ru-RU"/>
        </w:rPr>
        <w:t>Groovy</w:t>
      </w:r>
      <w:proofErr w:type="spellEnd"/>
      <w:r w:rsidRPr="00A76A01">
        <w:rPr>
          <w:rFonts w:eastAsia="Times New Roman" w:cs="Times New Roman"/>
          <w:szCs w:val="28"/>
          <w:lang w:eastAsia="ru-RU"/>
        </w:rPr>
        <w:t xml:space="preserve">, </w:t>
      </w:r>
      <w:proofErr w:type="spellStart"/>
      <w:r w:rsidRPr="00A76A01">
        <w:rPr>
          <w:rFonts w:eastAsia="Times New Roman" w:cs="Times New Roman"/>
          <w:szCs w:val="28"/>
          <w:lang w:eastAsia="ru-RU"/>
        </w:rPr>
        <w:t>Kotlin</w:t>
      </w:r>
      <w:proofErr w:type="spellEnd"/>
      <w:r>
        <w:rPr>
          <w:rFonts w:eastAsia="Times New Roman" w:cs="Times New Roman"/>
          <w:szCs w:val="28"/>
          <w:lang w:eastAsia="ru-RU"/>
        </w:rPr>
        <w:t xml:space="preserve">, </w:t>
      </w:r>
      <w:proofErr w:type="spellStart"/>
      <w:r w:rsidRPr="00A76A01">
        <w:rPr>
          <w:rFonts w:eastAsia="Times New Roman" w:cs="Times New Roman"/>
          <w:szCs w:val="28"/>
          <w:lang w:eastAsia="ru-RU"/>
        </w:rPr>
        <w:t>JavaScript</w:t>
      </w:r>
      <w:proofErr w:type="spellEnd"/>
      <w:r w:rsidRPr="00A76A01">
        <w:rPr>
          <w:rFonts w:eastAsia="Times New Roman" w:cs="Times New Roman"/>
          <w:szCs w:val="28"/>
          <w:lang w:eastAsia="ru-RU"/>
        </w:rPr>
        <w:t xml:space="preserve">, </w:t>
      </w:r>
      <w:proofErr w:type="spellStart"/>
      <w:r w:rsidRPr="00A76A01">
        <w:rPr>
          <w:rFonts w:eastAsia="Times New Roman" w:cs="Times New Roman"/>
          <w:szCs w:val="28"/>
          <w:lang w:eastAsia="ru-RU"/>
        </w:rPr>
        <w:t>TypeScript</w:t>
      </w:r>
      <w:proofErr w:type="spellEnd"/>
      <w:r>
        <w:rPr>
          <w:rFonts w:eastAsia="Times New Roman" w:cs="Times New Roman"/>
          <w:szCs w:val="28"/>
          <w:lang w:eastAsia="ru-RU"/>
        </w:rPr>
        <w:t xml:space="preserve">, </w:t>
      </w:r>
      <w:r w:rsidRPr="00A76A01">
        <w:rPr>
          <w:rFonts w:eastAsia="Times New Roman" w:cs="Times New Roman"/>
          <w:szCs w:val="28"/>
          <w:lang w:eastAsia="ru-RU"/>
        </w:rPr>
        <w:t>SQL</w:t>
      </w:r>
      <w:r>
        <w:rPr>
          <w:rFonts w:eastAsia="Times New Roman" w:cs="Times New Roman"/>
          <w:szCs w:val="28"/>
          <w:lang w:eastAsia="ru-RU"/>
        </w:rPr>
        <w:t xml:space="preserve"> и способная создавать диаграмму классов по коду.</w:t>
      </w:r>
      <w:r w:rsidRPr="00A46633">
        <w:rPr>
          <w:rFonts w:eastAsia="Times New Roman" w:cs="Times New Roman"/>
          <w:szCs w:val="28"/>
          <w:lang w:eastAsia="ru-RU"/>
        </w:rPr>
        <w:t xml:space="preserve"> </w:t>
      </w:r>
      <w:r>
        <w:rPr>
          <w:rFonts w:eastAsia="Times New Roman" w:cs="Times New Roman"/>
          <w:szCs w:val="28"/>
          <w:lang w:eastAsia="ru-RU"/>
        </w:rPr>
        <w:t xml:space="preserve">Также среда поддерживает </w:t>
      </w:r>
      <w:r w:rsidRPr="00A46633">
        <w:rPr>
          <w:rFonts w:eastAsia="Times New Roman" w:cs="Times New Roman"/>
          <w:szCs w:val="28"/>
          <w:lang w:eastAsia="ru-RU"/>
        </w:rPr>
        <w:t xml:space="preserve"> </w:t>
      </w:r>
      <w:proofErr w:type="spellStart"/>
      <w:r w:rsidRPr="00A46633">
        <w:rPr>
          <w:rFonts w:eastAsia="Times New Roman" w:cs="Times New Roman"/>
          <w:szCs w:val="28"/>
          <w:lang w:eastAsia="ru-RU"/>
        </w:rPr>
        <w:t>module</w:t>
      </w:r>
      <w:proofErr w:type="spellEnd"/>
      <w:r w:rsidRPr="00A46633">
        <w:rPr>
          <w:rFonts w:eastAsia="Times New Roman" w:cs="Times New Roman"/>
          <w:szCs w:val="28"/>
          <w:lang w:eastAsia="ru-RU"/>
        </w:rPr>
        <w:t xml:space="preserve"> </w:t>
      </w:r>
      <w:proofErr w:type="spellStart"/>
      <w:r w:rsidRPr="00A46633">
        <w:rPr>
          <w:rFonts w:eastAsia="Times New Roman" w:cs="Times New Roman"/>
          <w:szCs w:val="28"/>
          <w:lang w:eastAsia="ru-RU"/>
        </w:rPr>
        <w:t>dependencies</w:t>
      </w:r>
      <w:proofErr w:type="spellEnd"/>
      <w:r w:rsidRPr="00A46633">
        <w:rPr>
          <w:rFonts w:eastAsia="Times New Roman" w:cs="Times New Roman"/>
          <w:szCs w:val="28"/>
          <w:lang w:eastAsia="ru-RU"/>
        </w:rPr>
        <w:t xml:space="preserve"> </w:t>
      </w:r>
      <w:proofErr w:type="spellStart"/>
      <w:r w:rsidRPr="00A46633">
        <w:rPr>
          <w:rFonts w:eastAsia="Times New Roman" w:cs="Times New Roman"/>
          <w:szCs w:val="28"/>
          <w:lang w:eastAsia="ru-RU"/>
        </w:rPr>
        <w:t>diagram</w:t>
      </w:r>
      <w:proofErr w:type="spellEnd"/>
      <w:r>
        <w:rPr>
          <w:rFonts w:eastAsia="Times New Roman" w:cs="Times New Roman"/>
          <w:szCs w:val="28"/>
          <w:lang w:eastAsia="ru-RU"/>
        </w:rPr>
        <w:t>.</w:t>
      </w:r>
    </w:p>
    <w:p w:rsidR="00DF58F4" w:rsidRPr="0037657F"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eastAsia="ru-RU"/>
        </w:rPr>
      </w:pPr>
      <w:r w:rsidRPr="00DF58F4">
        <w:rPr>
          <w:rFonts w:eastAsia="Times New Roman" w:cs="Times New Roman"/>
          <w:szCs w:val="28"/>
          <w:lang w:eastAsia="ru-RU"/>
        </w:rPr>
        <w:t xml:space="preserve"> </w:t>
      </w:r>
      <w:r w:rsidRPr="0000069D">
        <w:rPr>
          <w:rFonts w:eastAsia="Times New Roman" w:cs="Times New Roman"/>
          <w:szCs w:val="28"/>
          <w:lang w:val="en-US" w:eastAsia="ru-RU"/>
        </w:rPr>
        <w:t>Sybase</w:t>
      </w:r>
      <w:r w:rsidRPr="0000069D">
        <w:rPr>
          <w:rFonts w:eastAsia="Times New Roman" w:cs="Times New Roman"/>
          <w:szCs w:val="28"/>
          <w:lang w:eastAsia="ru-RU"/>
        </w:rPr>
        <w:t xml:space="preserve"> </w:t>
      </w:r>
      <w:proofErr w:type="spellStart"/>
      <w:r w:rsidRPr="0000069D">
        <w:rPr>
          <w:rFonts w:eastAsia="Times New Roman" w:cs="Times New Roman"/>
          <w:szCs w:val="28"/>
          <w:lang w:val="en-US" w:eastAsia="ru-RU"/>
        </w:rPr>
        <w:t>PowerDesigner</w:t>
      </w:r>
      <w:proofErr w:type="spellEnd"/>
      <w:r>
        <w:rPr>
          <w:rFonts w:eastAsia="Times New Roman" w:cs="Times New Roman"/>
          <w:szCs w:val="28"/>
          <w:lang w:eastAsia="ru-RU"/>
        </w:rPr>
        <w:t xml:space="preserve"> - </w:t>
      </w:r>
      <w:r w:rsidRPr="0000069D">
        <w:rPr>
          <w:rFonts w:eastAsia="Times New Roman" w:cs="Times New Roman"/>
          <w:szCs w:val="28"/>
          <w:lang w:eastAsia="ru-RU"/>
        </w:rPr>
        <w:t>средство UML проектирования</w:t>
      </w:r>
      <w:r>
        <w:rPr>
          <w:rFonts w:eastAsia="Times New Roman" w:cs="Times New Roman"/>
          <w:szCs w:val="28"/>
          <w:lang w:eastAsia="ru-RU"/>
        </w:rPr>
        <w:t xml:space="preserve"> с поддержкой</w:t>
      </w:r>
      <w:r w:rsidRPr="0000069D">
        <w:rPr>
          <w:rFonts w:eastAsia="Times New Roman" w:cs="Times New Roman"/>
          <w:szCs w:val="28"/>
          <w:lang w:eastAsia="ru-RU"/>
        </w:rPr>
        <w:t xml:space="preserve"> </w:t>
      </w:r>
      <w:proofErr w:type="spellStart"/>
      <w:r>
        <w:rPr>
          <w:rFonts w:eastAsia="Times New Roman" w:cs="Times New Roman"/>
          <w:szCs w:val="28"/>
          <w:lang w:eastAsia="ru-RU"/>
        </w:rPr>
        <w:t>кодогенерации</w:t>
      </w:r>
      <w:proofErr w:type="spellEnd"/>
      <w:r w:rsidRPr="0000069D">
        <w:rPr>
          <w:rFonts w:eastAsia="Times New Roman" w:cs="Times New Roman"/>
          <w:szCs w:val="28"/>
          <w:lang w:eastAsia="ru-RU"/>
        </w:rPr>
        <w:t xml:space="preserve"> </w:t>
      </w:r>
      <w:r>
        <w:rPr>
          <w:rFonts w:eastAsia="Times New Roman" w:cs="Times New Roman"/>
          <w:szCs w:val="28"/>
          <w:lang w:eastAsia="ru-RU"/>
        </w:rPr>
        <w:t>для</w:t>
      </w:r>
      <w:r w:rsidRPr="0000069D">
        <w:rPr>
          <w:rFonts w:eastAsia="Times New Roman" w:cs="Times New Roman"/>
          <w:szCs w:val="28"/>
          <w:lang w:eastAsia="ru-RU"/>
        </w:rPr>
        <w:t xml:space="preserve"> </w:t>
      </w:r>
      <w:r w:rsidRPr="0000069D">
        <w:rPr>
          <w:rFonts w:eastAsia="Times New Roman" w:cs="Times New Roman"/>
          <w:szCs w:val="28"/>
          <w:lang w:val="en-US" w:eastAsia="ru-RU"/>
        </w:rPr>
        <w:t>Java</w:t>
      </w:r>
      <w:r w:rsidRPr="0000069D">
        <w:rPr>
          <w:rFonts w:eastAsia="Times New Roman" w:cs="Times New Roman"/>
          <w:szCs w:val="28"/>
          <w:lang w:eastAsia="ru-RU"/>
        </w:rPr>
        <w:t>,</w:t>
      </w:r>
      <w:r>
        <w:rPr>
          <w:rFonts w:eastAsia="Times New Roman" w:cs="Times New Roman"/>
          <w:szCs w:val="28"/>
          <w:lang w:eastAsia="ru-RU"/>
        </w:rPr>
        <w:t xml:space="preserve"> </w:t>
      </w:r>
      <w:r w:rsidRPr="0093239B">
        <w:rPr>
          <w:rFonts w:eastAsia="Times New Roman" w:cs="Times New Roman"/>
          <w:szCs w:val="28"/>
          <w:lang w:eastAsia="ru-RU"/>
        </w:rPr>
        <w:t>C++</w:t>
      </w:r>
      <w:r>
        <w:rPr>
          <w:rFonts w:eastAsia="Times New Roman" w:cs="Times New Roman"/>
          <w:szCs w:val="28"/>
          <w:lang w:eastAsia="ru-RU"/>
        </w:rPr>
        <w:t>,</w:t>
      </w:r>
      <w:r w:rsidRPr="0000069D">
        <w:rPr>
          <w:rFonts w:eastAsia="Times New Roman" w:cs="Times New Roman"/>
          <w:szCs w:val="28"/>
          <w:lang w:eastAsia="ru-RU"/>
        </w:rPr>
        <w:t xml:space="preserve"> </w:t>
      </w:r>
      <w:r w:rsidRPr="0000069D">
        <w:rPr>
          <w:rFonts w:eastAsia="Times New Roman" w:cs="Times New Roman"/>
          <w:szCs w:val="28"/>
          <w:lang w:val="en-US" w:eastAsia="ru-RU"/>
        </w:rPr>
        <w:t>C</w:t>
      </w:r>
      <w:r w:rsidRPr="0000069D">
        <w:rPr>
          <w:rFonts w:eastAsia="Times New Roman" w:cs="Times New Roman"/>
          <w:szCs w:val="28"/>
          <w:lang w:eastAsia="ru-RU"/>
        </w:rPr>
        <w:t xml:space="preserve">#, </w:t>
      </w:r>
      <w:r w:rsidRPr="0000069D">
        <w:rPr>
          <w:rFonts w:eastAsia="Times New Roman" w:cs="Times New Roman"/>
          <w:szCs w:val="28"/>
          <w:lang w:val="en-US" w:eastAsia="ru-RU"/>
        </w:rPr>
        <w:t>VB</w:t>
      </w:r>
      <w:r w:rsidRPr="0000069D">
        <w:rPr>
          <w:rFonts w:eastAsia="Times New Roman" w:cs="Times New Roman"/>
          <w:szCs w:val="28"/>
          <w:lang w:eastAsia="ru-RU"/>
        </w:rPr>
        <w:t xml:space="preserve"> .</w:t>
      </w:r>
      <w:r w:rsidRPr="0000069D">
        <w:rPr>
          <w:rFonts w:eastAsia="Times New Roman" w:cs="Times New Roman"/>
          <w:szCs w:val="28"/>
          <w:lang w:val="en-US" w:eastAsia="ru-RU"/>
        </w:rPr>
        <w:t>NET</w:t>
      </w:r>
      <w:r w:rsidRPr="0000069D">
        <w:rPr>
          <w:rFonts w:eastAsia="Times New Roman" w:cs="Times New Roman"/>
          <w:szCs w:val="28"/>
          <w:lang w:eastAsia="ru-RU"/>
        </w:rPr>
        <w:t xml:space="preserve">, </w:t>
      </w:r>
      <w:r w:rsidRPr="0000069D">
        <w:rPr>
          <w:rFonts w:eastAsia="Times New Roman" w:cs="Times New Roman"/>
          <w:szCs w:val="28"/>
          <w:lang w:val="en-US" w:eastAsia="ru-RU"/>
        </w:rPr>
        <w:t>Hibernate</w:t>
      </w:r>
      <w:r w:rsidRPr="0000069D">
        <w:rPr>
          <w:rFonts w:eastAsia="Times New Roman" w:cs="Times New Roman"/>
          <w:szCs w:val="28"/>
          <w:lang w:eastAsia="ru-RU"/>
        </w:rPr>
        <w:t xml:space="preserve">, </w:t>
      </w:r>
      <w:r w:rsidRPr="0000069D">
        <w:rPr>
          <w:rFonts w:eastAsia="Times New Roman" w:cs="Times New Roman"/>
          <w:szCs w:val="28"/>
          <w:lang w:val="en-US" w:eastAsia="ru-RU"/>
        </w:rPr>
        <w:t>EJB</w:t>
      </w:r>
      <w:r w:rsidRPr="0000069D">
        <w:rPr>
          <w:rFonts w:eastAsia="Times New Roman" w:cs="Times New Roman"/>
          <w:szCs w:val="28"/>
          <w:lang w:eastAsia="ru-RU"/>
        </w:rPr>
        <w:t xml:space="preserve">3, </w:t>
      </w:r>
      <w:proofErr w:type="spellStart"/>
      <w:r w:rsidRPr="0000069D">
        <w:rPr>
          <w:rFonts w:eastAsia="Times New Roman" w:cs="Times New Roman"/>
          <w:szCs w:val="28"/>
          <w:lang w:val="en-US" w:eastAsia="ru-RU"/>
        </w:rPr>
        <w:t>NHibernate</w:t>
      </w:r>
      <w:proofErr w:type="spellEnd"/>
      <w:r w:rsidRPr="0000069D">
        <w:rPr>
          <w:rFonts w:eastAsia="Times New Roman" w:cs="Times New Roman"/>
          <w:szCs w:val="28"/>
          <w:lang w:eastAsia="ru-RU"/>
        </w:rPr>
        <w:t xml:space="preserve">, </w:t>
      </w:r>
      <w:r w:rsidRPr="0000069D">
        <w:rPr>
          <w:rFonts w:eastAsia="Times New Roman" w:cs="Times New Roman"/>
          <w:szCs w:val="28"/>
          <w:lang w:val="en-US" w:eastAsia="ru-RU"/>
        </w:rPr>
        <w:t>JSF</w:t>
      </w:r>
      <w:r w:rsidRPr="0000069D">
        <w:rPr>
          <w:rFonts w:eastAsia="Times New Roman" w:cs="Times New Roman"/>
          <w:szCs w:val="28"/>
          <w:lang w:eastAsia="ru-RU"/>
        </w:rPr>
        <w:t xml:space="preserve">, </w:t>
      </w:r>
      <w:proofErr w:type="spellStart"/>
      <w:r w:rsidRPr="0000069D">
        <w:rPr>
          <w:rFonts w:eastAsia="Times New Roman" w:cs="Times New Roman"/>
          <w:szCs w:val="28"/>
          <w:lang w:val="en-US" w:eastAsia="ru-RU"/>
        </w:rPr>
        <w:t>WinForm</w:t>
      </w:r>
      <w:proofErr w:type="spellEnd"/>
      <w:r w:rsidRPr="0000069D">
        <w:rPr>
          <w:rFonts w:eastAsia="Times New Roman" w:cs="Times New Roman"/>
          <w:szCs w:val="28"/>
          <w:lang w:eastAsia="ru-RU"/>
        </w:rPr>
        <w:t xml:space="preserve"> (.</w:t>
      </w:r>
      <w:r w:rsidRPr="0000069D">
        <w:rPr>
          <w:rFonts w:eastAsia="Times New Roman" w:cs="Times New Roman"/>
          <w:szCs w:val="28"/>
          <w:lang w:val="en-US" w:eastAsia="ru-RU"/>
        </w:rPr>
        <w:t>NET</w:t>
      </w:r>
      <w:r w:rsidRPr="0000069D">
        <w:rPr>
          <w:rFonts w:eastAsia="Times New Roman" w:cs="Times New Roman"/>
          <w:szCs w:val="28"/>
          <w:lang w:eastAsia="ru-RU"/>
        </w:rPr>
        <w:t xml:space="preserve"> </w:t>
      </w:r>
      <w:r w:rsidRPr="0000069D">
        <w:rPr>
          <w:rFonts w:eastAsia="Times New Roman" w:cs="Times New Roman"/>
          <w:szCs w:val="28"/>
          <w:lang w:val="en-US" w:eastAsia="ru-RU"/>
        </w:rPr>
        <w:t>and</w:t>
      </w:r>
      <w:r w:rsidRPr="0000069D">
        <w:rPr>
          <w:rFonts w:eastAsia="Times New Roman" w:cs="Times New Roman"/>
          <w:szCs w:val="28"/>
          <w:lang w:eastAsia="ru-RU"/>
        </w:rPr>
        <w:t xml:space="preserve"> .</w:t>
      </w:r>
      <w:r w:rsidRPr="0000069D">
        <w:rPr>
          <w:rFonts w:eastAsia="Times New Roman" w:cs="Times New Roman"/>
          <w:szCs w:val="28"/>
          <w:lang w:val="en-US" w:eastAsia="ru-RU"/>
        </w:rPr>
        <w:t>NET</w:t>
      </w:r>
      <w:r w:rsidRPr="0000069D">
        <w:rPr>
          <w:rFonts w:eastAsia="Times New Roman" w:cs="Times New Roman"/>
          <w:szCs w:val="28"/>
          <w:lang w:eastAsia="ru-RU"/>
        </w:rPr>
        <w:t xml:space="preserve"> </w:t>
      </w:r>
      <w:r w:rsidRPr="0000069D">
        <w:rPr>
          <w:rFonts w:eastAsia="Times New Roman" w:cs="Times New Roman"/>
          <w:szCs w:val="28"/>
          <w:lang w:val="en-US" w:eastAsia="ru-RU"/>
        </w:rPr>
        <w:t>CF</w:t>
      </w:r>
      <w:r w:rsidRPr="0000069D">
        <w:rPr>
          <w:rFonts w:eastAsia="Times New Roman" w:cs="Times New Roman"/>
          <w:szCs w:val="28"/>
          <w:lang w:eastAsia="ru-RU"/>
        </w:rPr>
        <w:t xml:space="preserve">), </w:t>
      </w:r>
      <w:r w:rsidRPr="0000069D">
        <w:rPr>
          <w:rFonts w:eastAsia="Times New Roman" w:cs="Times New Roman"/>
          <w:szCs w:val="28"/>
          <w:lang w:val="en-US" w:eastAsia="ru-RU"/>
        </w:rPr>
        <w:t>PowerBuilder</w:t>
      </w:r>
      <w:r w:rsidRPr="0000069D">
        <w:rPr>
          <w:rFonts w:eastAsia="Times New Roman" w:cs="Times New Roman"/>
          <w:szCs w:val="28"/>
          <w:lang w:eastAsia="ru-RU"/>
        </w:rPr>
        <w:t xml:space="preserve">, </w:t>
      </w:r>
      <w:r>
        <w:rPr>
          <w:rFonts w:eastAsia="Times New Roman" w:cs="Times New Roman"/>
          <w:szCs w:val="28"/>
          <w:lang w:eastAsia="ru-RU"/>
        </w:rPr>
        <w:t xml:space="preserve">также присутствуют возможности реверсивного инжиниринга для этих языков, исключая </w:t>
      </w:r>
      <w:r>
        <w:rPr>
          <w:rFonts w:eastAsia="Times New Roman" w:cs="Times New Roman"/>
          <w:szCs w:val="28"/>
          <w:lang w:val="en-US" w:eastAsia="ru-RU"/>
        </w:rPr>
        <w:t>C</w:t>
      </w:r>
      <w:r w:rsidRPr="0093239B">
        <w:rPr>
          <w:rFonts w:eastAsia="Times New Roman" w:cs="Times New Roman"/>
          <w:szCs w:val="28"/>
          <w:lang w:eastAsia="ru-RU"/>
        </w:rPr>
        <w:t>++</w:t>
      </w:r>
      <w:r w:rsidRPr="0000069D">
        <w:rPr>
          <w:rFonts w:eastAsia="Times New Roman" w:cs="Times New Roman"/>
          <w:szCs w:val="28"/>
          <w:lang w:eastAsia="ru-RU"/>
        </w:rPr>
        <w:t>.</w:t>
      </w:r>
      <w:r>
        <w:rPr>
          <w:rFonts w:eastAsia="Times New Roman" w:cs="Times New Roman"/>
          <w:szCs w:val="28"/>
          <w:lang w:eastAsia="ru-RU"/>
        </w:rPr>
        <w:t xml:space="preserve"> Строит </w:t>
      </w:r>
      <w:proofErr w:type="spellStart"/>
      <w:r>
        <w:rPr>
          <w:rFonts w:eastAsia="Times New Roman" w:cs="Times New Roman"/>
          <w:szCs w:val="28"/>
          <w:lang w:eastAsia="ru-RU"/>
        </w:rPr>
        <w:t>use-</w:t>
      </w:r>
      <w:r w:rsidRPr="0037657F">
        <w:rPr>
          <w:rFonts w:eastAsia="Times New Roman" w:cs="Times New Roman"/>
          <w:szCs w:val="28"/>
          <w:lang w:eastAsia="ru-RU"/>
        </w:rPr>
        <w:t>case</w:t>
      </w:r>
      <w:proofErr w:type="spellEnd"/>
      <w:r w:rsidRPr="0037657F">
        <w:rPr>
          <w:rFonts w:eastAsia="Times New Roman" w:cs="Times New Roman"/>
          <w:szCs w:val="28"/>
          <w:lang w:eastAsia="ru-RU"/>
        </w:rPr>
        <w:t xml:space="preserve">, </w:t>
      </w:r>
      <w:proofErr w:type="spellStart"/>
      <w:r w:rsidRPr="0037657F">
        <w:rPr>
          <w:rFonts w:eastAsia="Times New Roman" w:cs="Times New Roman"/>
          <w:szCs w:val="28"/>
          <w:lang w:eastAsia="ru-RU"/>
        </w:rPr>
        <w:t>activity</w:t>
      </w:r>
      <w:proofErr w:type="spellEnd"/>
      <w:r w:rsidRPr="0037657F">
        <w:rPr>
          <w:rFonts w:eastAsia="Times New Roman" w:cs="Times New Roman"/>
          <w:szCs w:val="28"/>
          <w:lang w:eastAsia="ru-RU"/>
        </w:rPr>
        <w:t xml:space="preserve">, </w:t>
      </w:r>
      <w:proofErr w:type="spellStart"/>
      <w:r w:rsidRPr="0037657F">
        <w:rPr>
          <w:rFonts w:eastAsia="Times New Roman" w:cs="Times New Roman"/>
          <w:szCs w:val="28"/>
          <w:lang w:eastAsia="ru-RU"/>
        </w:rPr>
        <w:t>sequence</w:t>
      </w:r>
      <w:proofErr w:type="spellEnd"/>
      <w:r w:rsidRPr="0037657F">
        <w:rPr>
          <w:rFonts w:eastAsia="Times New Roman" w:cs="Times New Roman"/>
          <w:szCs w:val="28"/>
          <w:lang w:eastAsia="ru-RU"/>
        </w:rPr>
        <w:t xml:space="preserve">, диаграммы </w:t>
      </w:r>
      <w:r w:rsidRPr="0037657F">
        <w:rPr>
          <w:rFonts w:eastAsia="Times New Roman" w:cs="Times New Roman"/>
          <w:szCs w:val="28"/>
          <w:lang w:eastAsia="ru-RU"/>
        </w:rPr>
        <w:lastRenderedPageBreak/>
        <w:t>классов и компонентов</w:t>
      </w:r>
      <w:r>
        <w:rPr>
          <w:rFonts w:eastAsia="Times New Roman" w:cs="Times New Roman"/>
          <w:szCs w:val="28"/>
          <w:lang w:eastAsia="ru-RU"/>
        </w:rPr>
        <w:t>, а также многое другое.</w:t>
      </w:r>
      <w:r w:rsidRPr="0000069D">
        <w:rPr>
          <w:rFonts w:eastAsia="Times New Roman" w:cs="Times New Roman"/>
          <w:szCs w:val="28"/>
          <w:lang w:eastAsia="ru-RU"/>
        </w:rPr>
        <w:t xml:space="preserve"> </w:t>
      </w:r>
      <w:r>
        <w:rPr>
          <w:rFonts w:eastAsia="Times New Roman" w:cs="Times New Roman"/>
          <w:szCs w:val="28"/>
          <w:lang w:eastAsia="ru-RU"/>
        </w:rPr>
        <w:t>Требует</w:t>
      </w:r>
      <w:r w:rsidRPr="0037657F">
        <w:rPr>
          <w:rFonts w:eastAsia="Times New Roman" w:cs="Times New Roman"/>
          <w:szCs w:val="28"/>
          <w:lang w:eastAsia="ru-RU"/>
        </w:rPr>
        <w:t xml:space="preserve"> </w:t>
      </w:r>
      <w:r>
        <w:rPr>
          <w:rFonts w:eastAsia="Times New Roman" w:cs="Times New Roman"/>
          <w:szCs w:val="28"/>
          <w:lang w:eastAsia="ru-RU"/>
        </w:rPr>
        <w:t>платной</w:t>
      </w:r>
      <w:r w:rsidRPr="0037657F">
        <w:rPr>
          <w:rFonts w:eastAsia="Times New Roman" w:cs="Times New Roman"/>
          <w:szCs w:val="28"/>
          <w:lang w:eastAsia="ru-RU"/>
        </w:rPr>
        <w:t xml:space="preserve"> </w:t>
      </w:r>
      <w:r>
        <w:rPr>
          <w:rFonts w:eastAsia="Times New Roman" w:cs="Times New Roman"/>
          <w:szCs w:val="28"/>
          <w:lang w:eastAsia="ru-RU"/>
        </w:rPr>
        <w:t>лицензии</w:t>
      </w:r>
      <w:r w:rsidRPr="0037657F">
        <w:rPr>
          <w:rFonts w:eastAsia="Times New Roman" w:cs="Times New Roman"/>
          <w:szCs w:val="28"/>
          <w:lang w:eastAsia="ru-RU"/>
        </w:rPr>
        <w:t>.</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eastAsia="ru-RU"/>
        </w:rPr>
      </w:pPr>
      <w:proofErr w:type="spellStart"/>
      <w:r w:rsidRPr="00745CC2">
        <w:rPr>
          <w:rFonts w:eastAsia="Times New Roman" w:cs="Times New Roman"/>
          <w:szCs w:val="28"/>
          <w:lang w:val="en-US" w:eastAsia="ru-RU"/>
        </w:rPr>
        <w:t>NetBeans</w:t>
      </w:r>
      <w:proofErr w:type="spellEnd"/>
      <w:r>
        <w:rPr>
          <w:rFonts w:eastAsia="Times New Roman" w:cs="Times New Roman"/>
          <w:szCs w:val="28"/>
          <w:lang w:eastAsia="ru-RU"/>
        </w:rPr>
        <w:t xml:space="preserve"> </w:t>
      </w:r>
      <w:r w:rsidRPr="00C40479">
        <w:rPr>
          <w:rFonts w:eastAsia="Times New Roman" w:cs="Times New Roman"/>
          <w:szCs w:val="28"/>
          <w:lang w:eastAsia="ru-RU"/>
        </w:rPr>
        <w:t xml:space="preserve">- </w:t>
      </w:r>
      <w:r w:rsidRPr="0050226E">
        <w:rPr>
          <w:rFonts w:eastAsia="Times New Roman" w:cs="Times New Roman"/>
          <w:szCs w:val="28"/>
          <w:lang w:eastAsia="ru-RU"/>
        </w:rPr>
        <w:t xml:space="preserve">свободная интегрированная среда разработки приложений (IDE) на языках программирования </w:t>
      </w:r>
      <w:proofErr w:type="spellStart"/>
      <w:r w:rsidRPr="0050226E">
        <w:rPr>
          <w:rFonts w:eastAsia="Times New Roman" w:cs="Times New Roman"/>
          <w:szCs w:val="28"/>
          <w:lang w:eastAsia="ru-RU"/>
        </w:rPr>
        <w:t>Java</w:t>
      </w:r>
      <w:proofErr w:type="spellEnd"/>
      <w:r w:rsidRPr="0050226E">
        <w:rPr>
          <w:rFonts w:eastAsia="Times New Roman" w:cs="Times New Roman"/>
          <w:szCs w:val="28"/>
          <w:lang w:eastAsia="ru-RU"/>
        </w:rPr>
        <w:t xml:space="preserve">, </w:t>
      </w:r>
      <w:proofErr w:type="spellStart"/>
      <w:r w:rsidRPr="0050226E">
        <w:rPr>
          <w:rFonts w:eastAsia="Times New Roman" w:cs="Times New Roman"/>
          <w:szCs w:val="28"/>
          <w:lang w:eastAsia="ru-RU"/>
        </w:rPr>
        <w:t>Python</w:t>
      </w:r>
      <w:proofErr w:type="spellEnd"/>
      <w:r w:rsidRPr="0050226E">
        <w:rPr>
          <w:rFonts w:eastAsia="Times New Roman" w:cs="Times New Roman"/>
          <w:szCs w:val="28"/>
          <w:lang w:eastAsia="ru-RU"/>
        </w:rPr>
        <w:t>,</w:t>
      </w:r>
      <w:r>
        <w:rPr>
          <w:rFonts w:eastAsia="Times New Roman" w:cs="Times New Roman"/>
          <w:szCs w:val="28"/>
          <w:lang w:eastAsia="ru-RU"/>
        </w:rPr>
        <w:t xml:space="preserve"> PHP, </w:t>
      </w:r>
      <w:proofErr w:type="spellStart"/>
      <w:r>
        <w:rPr>
          <w:rFonts w:eastAsia="Times New Roman" w:cs="Times New Roman"/>
          <w:szCs w:val="28"/>
          <w:lang w:eastAsia="ru-RU"/>
        </w:rPr>
        <w:t>JavaScript</w:t>
      </w:r>
      <w:proofErr w:type="spellEnd"/>
      <w:r>
        <w:rPr>
          <w:rFonts w:eastAsia="Times New Roman" w:cs="Times New Roman"/>
          <w:szCs w:val="28"/>
          <w:lang w:eastAsia="ru-RU"/>
        </w:rPr>
        <w:t>, C, C++, Ада,</w:t>
      </w:r>
      <w:r w:rsidRPr="0050226E">
        <w:rPr>
          <w:rFonts w:eastAsia="Times New Roman" w:cs="Times New Roman"/>
          <w:szCs w:val="28"/>
          <w:lang w:eastAsia="ru-RU"/>
        </w:rPr>
        <w:t xml:space="preserve"> и ряда других.</w:t>
      </w:r>
      <w:r>
        <w:rPr>
          <w:rFonts w:eastAsia="Times New Roman" w:cs="Times New Roman"/>
          <w:szCs w:val="28"/>
          <w:lang w:eastAsia="ru-RU"/>
        </w:rPr>
        <w:t xml:space="preserve"> Поддерживаются следующие виды диаграмм: </w:t>
      </w:r>
      <w:r>
        <w:rPr>
          <w:rFonts w:eastAsia="Times New Roman" w:cs="Times New Roman"/>
          <w:szCs w:val="28"/>
          <w:lang w:val="en-US" w:eastAsia="ru-RU"/>
        </w:rPr>
        <w:t>activity</w:t>
      </w:r>
      <w:r w:rsidRPr="00316B3D">
        <w:rPr>
          <w:rFonts w:eastAsia="Times New Roman" w:cs="Times New Roman"/>
          <w:szCs w:val="28"/>
          <w:lang w:eastAsia="ru-RU"/>
        </w:rPr>
        <w:t xml:space="preserve">, </w:t>
      </w:r>
      <w:r>
        <w:rPr>
          <w:rFonts w:eastAsia="Times New Roman" w:cs="Times New Roman"/>
          <w:szCs w:val="28"/>
          <w:lang w:val="en-US" w:eastAsia="ru-RU"/>
        </w:rPr>
        <w:t>class</w:t>
      </w:r>
      <w:r w:rsidRPr="00316B3D">
        <w:rPr>
          <w:rFonts w:eastAsia="Times New Roman" w:cs="Times New Roman"/>
          <w:szCs w:val="28"/>
          <w:lang w:eastAsia="ru-RU"/>
        </w:rPr>
        <w:t xml:space="preserve">, </w:t>
      </w:r>
      <w:r>
        <w:rPr>
          <w:rFonts w:eastAsia="Times New Roman" w:cs="Times New Roman"/>
          <w:szCs w:val="28"/>
          <w:lang w:val="en-US" w:eastAsia="ru-RU"/>
        </w:rPr>
        <w:t>sequence</w:t>
      </w:r>
      <w:r w:rsidRPr="00316B3D">
        <w:rPr>
          <w:rFonts w:eastAsia="Times New Roman" w:cs="Times New Roman"/>
          <w:szCs w:val="28"/>
          <w:lang w:eastAsia="ru-RU"/>
        </w:rPr>
        <w:t xml:space="preserve">, </w:t>
      </w:r>
      <w:r>
        <w:rPr>
          <w:rFonts w:eastAsia="Times New Roman" w:cs="Times New Roman"/>
          <w:szCs w:val="28"/>
          <w:lang w:val="en-US" w:eastAsia="ru-RU"/>
        </w:rPr>
        <w:t>state</w:t>
      </w:r>
      <w:r w:rsidRPr="00316B3D">
        <w:rPr>
          <w:rFonts w:eastAsia="Times New Roman" w:cs="Times New Roman"/>
          <w:szCs w:val="28"/>
          <w:lang w:eastAsia="ru-RU"/>
        </w:rPr>
        <w:t xml:space="preserve">, </w:t>
      </w:r>
      <w:r>
        <w:rPr>
          <w:rFonts w:eastAsia="Times New Roman" w:cs="Times New Roman"/>
          <w:szCs w:val="28"/>
          <w:lang w:val="en-US" w:eastAsia="ru-RU"/>
        </w:rPr>
        <w:t>use</w:t>
      </w:r>
      <w:r w:rsidRPr="00316B3D">
        <w:rPr>
          <w:rFonts w:eastAsia="Times New Roman" w:cs="Times New Roman"/>
          <w:szCs w:val="28"/>
          <w:lang w:eastAsia="ru-RU"/>
        </w:rPr>
        <w:t>-</w:t>
      </w:r>
      <w:r>
        <w:rPr>
          <w:rFonts w:eastAsia="Times New Roman" w:cs="Times New Roman"/>
          <w:szCs w:val="28"/>
          <w:lang w:val="en-US" w:eastAsia="ru-RU"/>
        </w:rPr>
        <w:t>case</w:t>
      </w:r>
      <w:r w:rsidRPr="00316B3D">
        <w:rPr>
          <w:rFonts w:eastAsia="Times New Roman" w:cs="Times New Roman"/>
          <w:szCs w:val="28"/>
          <w:lang w:eastAsia="ru-RU"/>
        </w:rPr>
        <w:t xml:space="preserve"> </w:t>
      </w:r>
      <w:r>
        <w:rPr>
          <w:rFonts w:eastAsia="Times New Roman" w:cs="Times New Roman"/>
          <w:szCs w:val="28"/>
          <w:lang w:val="en-US" w:eastAsia="ru-RU"/>
        </w:rPr>
        <w:t>diagram</w:t>
      </w:r>
      <w:r>
        <w:rPr>
          <w:rFonts w:eastAsia="Times New Roman" w:cs="Times New Roman"/>
          <w:szCs w:val="28"/>
          <w:lang w:eastAsia="ru-RU"/>
        </w:rPr>
        <w:t>, есть возможности реверсивного инжиниринга.</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eastAsia="ru-RU"/>
        </w:rPr>
      </w:pPr>
      <w:r>
        <w:rPr>
          <w:rFonts w:eastAsia="Times New Roman" w:cs="Times New Roman"/>
          <w:color w:val="FF0000"/>
          <w:szCs w:val="28"/>
          <w:lang w:eastAsia="ru-RU"/>
        </w:rPr>
        <w:t xml:space="preserve"> </w:t>
      </w:r>
      <w:r w:rsidRPr="009F2C4D">
        <w:rPr>
          <w:rFonts w:eastAsia="Times New Roman" w:cs="Times New Roman"/>
          <w:szCs w:val="28"/>
          <w:lang w:val="en-US" w:eastAsia="ru-RU"/>
        </w:rPr>
        <w:t>Lab</w:t>
      </w:r>
      <w:r w:rsidRPr="009F2C4D">
        <w:rPr>
          <w:rFonts w:eastAsia="Times New Roman" w:cs="Times New Roman"/>
          <w:szCs w:val="28"/>
          <w:lang w:eastAsia="ru-RU"/>
        </w:rPr>
        <w:t xml:space="preserve"> </w:t>
      </w:r>
      <w:r w:rsidRPr="009F2C4D">
        <w:rPr>
          <w:rFonts w:eastAsia="Times New Roman" w:cs="Times New Roman"/>
          <w:szCs w:val="28"/>
          <w:lang w:val="en-US" w:eastAsia="ru-RU"/>
        </w:rPr>
        <w:t>view</w:t>
      </w:r>
      <w:r w:rsidRPr="009F2C4D">
        <w:rPr>
          <w:rFonts w:eastAsia="Times New Roman" w:cs="Times New Roman"/>
          <w:szCs w:val="28"/>
          <w:lang w:eastAsia="ru-RU"/>
        </w:rPr>
        <w:t xml:space="preserve"> </w:t>
      </w:r>
      <w:r>
        <w:rPr>
          <w:rFonts w:eastAsia="Times New Roman" w:cs="Times New Roman"/>
          <w:szCs w:val="28"/>
          <w:lang w:eastAsia="ru-RU"/>
        </w:rPr>
        <w:t xml:space="preserve">- </w:t>
      </w:r>
      <w:r w:rsidRPr="005038DF">
        <w:rPr>
          <w:rFonts w:eastAsia="Times New Roman" w:cs="Times New Roman"/>
          <w:szCs w:val="28"/>
          <w:lang w:eastAsia="ru-RU"/>
        </w:rPr>
        <w:t>это среда разработки и платформа для выполнения программ</w:t>
      </w:r>
      <w:r>
        <w:rPr>
          <w:rFonts w:eastAsia="Times New Roman" w:cs="Times New Roman"/>
          <w:szCs w:val="28"/>
          <w:lang w:eastAsia="ru-RU"/>
        </w:rPr>
        <w:t xml:space="preserve">. Позволяет генерировать диаграммы классов. Поддерживает </w:t>
      </w:r>
      <w:proofErr w:type="spellStart"/>
      <w:r>
        <w:rPr>
          <w:rFonts w:eastAsia="Times New Roman" w:cs="Times New Roman"/>
          <w:szCs w:val="28"/>
          <w:lang w:eastAsia="ru-RU"/>
        </w:rPr>
        <w:t>кодогенерацию</w:t>
      </w:r>
      <w:proofErr w:type="spellEnd"/>
      <w:r>
        <w:rPr>
          <w:rFonts w:eastAsia="Times New Roman" w:cs="Times New Roman"/>
          <w:szCs w:val="28"/>
          <w:lang w:eastAsia="ru-RU"/>
        </w:rPr>
        <w:t xml:space="preserve"> в С-код. Требует платной лицензии.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eastAsia="ru-RU"/>
        </w:rPr>
      </w:pPr>
      <w:r>
        <w:rPr>
          <w:rFonts w:eastAsia="Times New Roman" w:cs="Times New Roman"/>
          <w:color w:val="FF0000"/>
          <w:szCs w:val="28"/>
          <w:lang w:eastAsia="ru-RU"/>
        </w:rPr>
        <w:t xml:space="preserve"> </w:t>
      </w:r>
      <w:proofErr w:type="spellStart"/>
      <w:r>
        <w:rPr>
          <w:rFonts w:eastAsia="Times New Roman" w:cs="Times New Roman"/>
          <w:szCs w:val="28"/>
          <w:lang w:val="en-US" w:eastAsia="ru-RU"/>
        </w:rPr>
        <w:t>NClass</w:t>
      </w:r>
      <w:proofErr w:type="spellEnd"/>
      <w:r>
        <w:rPr>
          <w:rFonts w:eastAsia="Times New Roman" w:cs="Times New Roman"/>
          <w:szCs w:val="28"/>
          <w:lang w:eastAsia="ru-RU"/>
        </w:rPr>
        <w:t xml:space="preserve"> – это проект с открытым кодом. Поддерживает диаграммы классов  и </w:t>
      </w:r>
      <w:proofErr w:type="spellStart"/>
      <w:r>
        <w:rPr>
          <w:rFonts w:eastAsia="Times New Roman" w:cs="Times New Roman"/>
          <w:szCs w:val="28"/>
          <w:lang w:eastAsia="ru-RU"/>
        </w:rPr>
        <w:t>кодогенерацию</w:t>
      </w:r>
      <w:proofErr w:type="spellEnd"/>
      <w:r>
        <w:rPr>
          <w:rFonts w:eastAsia="Times New Roman" w:cs="Times New Roman"/>
          <w:szCs w:val="28"/>
          <w:lang w:eastAsia="ru-RU"/>
        </w:rPr>
        <w:t xml:space="preserve"> для языков </w:t>
      </w:r>
      <w:r w:rsidRPr="00957E63">
        <w:rPr>
          <w:rFonts w:eastAsia="Times New Roman" w:cs="Times New Roman"/>
          <w:szCs w:val="28"/>
          <w:lang w:eastAsia="ru-RU"/>
        </w:rPr>
        <w:t xml:space="preserve">C# </w:t>
      </w:r>
      <w:r>
        <w:rPr>
          <w:rFonts w:eastAsia="Times New Roman" w:cs="Times New Roman"/>
          <w:szCs w:val="28"/>
          <w:lang w:eastAsia="ru-RU"/>
        </w:rPr>
        <w:t>и</w:t>
      </w:r>
      <w:r w:rsidRPr="00957E63">
        <w:rPr>
          <w:rFonts w:eastAsia="Times New Roman" w:cs="Times New Roman"/>
          <w:szCs w:val="28"/>
          <w:lang w:eastAsia="ru-RU"/>
        </w:rPr>
        <w:t xml:space="preserve"> </w:t>
      </w:r>
      <w:proofErr w:type="spellStart"/>
      <w:r w:rsidRPr="00957E63">
        <w:rPr>
          <w:rFonts w:eastAsia="Times New Roman" w:cs="Times New Roman"/>
          <w:szCs w:val="28"/>
          <w:lang w:eastAsia="ru-RU"/>
        </w:rPr>
        <w:t>Java</w:t>
      </w:r>
      <w:proofErr w:type="spellEnd"/>
      <w:r>
        <w:rPr>
          <w:rFonts w:eastAsia="Times New Roman" w:cs="Times New Roman"/>
          <w:szCs w:val="28"/>
          <w:lang w:eastAsia="ru-RU"/>
        </w:rPr>
        <w:t>. Полностью бесплатен.</w:t>
      </w:r>
    </w:p>
    <w:p w:rsidR="00DF58F4" w:rsidRPr="0077607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8"/>
          <w:lang w:val="en-US" w:eastAsia="ru-RU"/>
        </w:rPr>
      </w:pPr>
      <w:r>
        <w:rPr>
          <w:rFonts w:eastAsia="Times New Roman" w:cs="Times New Roman"/>
          <w:szCs w:val="28"/>
          <w:lang w:eastAsia="ru-RU"/>
        </w:rPr>
        <w:t xml:space="preserve"> </w:t>
      </w:r>
      <w:proofErr w:type="spellStart"/>
      <w:r w:rsidRPr="007C3C8E">
        <w:rPr>
          <w:rFonts w:eastAsia="Times New Roman" w:cs="Times New Roman"/>
          <w:szCs w:val="28"/>
          <w:lang w:val="en-US" w:eastAsia="ru-RU"/>
        </w:rPr>
        <w:t>Altova</w:t>
      </w:r>
      <w:proofErr w:type="spellEnd"/>
      <w:r w:rsidRPr="00945AF9">
        <w:rPr>
          <w:rFonts w:eastAsia="Times New Roman" w:cs="Times New Roman"/>
          <w:szCs w:val="28"/>
          <w:lang w:eastAsia="ru-RU"/>
        </w:rPr>
        <w:t xml:space="preserve"> </w:t>
      </w:r>
      <w:proofErr w:type="spellStart"/>
      <w:r w:rsidRPr="007C3C8E">
        <w:rPr>
          <w:rFonts w:eastAsia="Times New Roman" w:cs="Times New Roman"/>
          <w:szCs w:val="28"/>
          <w:lang w:val="en-US" w:eastAsia="ru-RU"/>
        </w:rPr>
        <w:t>UModel</w:t>
      </w:r>
      <w:proofErr w:type="spellEnd"/>
      <w:r w:rsidRPr="00945AF9">
        <w:rPr>
          <w:rFonts w:eastAsia="Times New Roman" w:cs="Times New Roman"/>
          <w:szCs w:val="28"/>
          <w:lang w:eastAsia="ru-RU"/>
        </w:rPr>
        <w:t xml:space="preserve"> 2008</w:t>
      </w:r>
      <w:r>
        <w:rPr>
          <w:rFonts w:eastAsia="Times New Roman" w:cs="Times New Roman"/>
          <w:szCs w:val="28"/>
          <w:lang w:eastAsia="ru-RU"/>
        </w:rPr>
        <w:t xml:space="preserve"> – инструмент моделирования </w:t>
      </w:r>
      <w:r>
        <w:rPr>
          <w:rFonts w:eastAsia="Times New Roman" w:cs="Times New Roman"/>
          <w:szCs w:val="28"/>
          <w:lang w:val="en-US" w:eastAsia="ru-RU"/>
        </w:rPr>
        <w:t>UML</w:t>
      </w:r>
      <w:r w:rsidRPr="00776074">
        <w:rPr>
          <w:rFonts w:eastAsia="Times New Roman" w:cs="Times New Roman"/>
          <w:szCs w:val="28"/>
          <w:lang w:eastAsia="ru-RU"/>
        </w:rPr>
        <w:t>-</w:t>
      </w:r>
      <w:r>
        <w:rPr>
          <w:rFonts w:eastAsia="Times New Roman" w:cs="Times New Roman"/>
          <w:szCs w:val="28"/>
          <w:lang w:eastAsia="ru-RU"/>
        </w:rPr>
        <w:t xml:space="preserve">диаграмм. Поддерживает </w:t>
      </w:r>
      <w:proofErr w:type="spellStart"/>
      <w:r>
        <w:rPr>
          <w:rFonts w:eastAsia="Times New Roman" w:cs="Times New Roman"/>
          <w:szCs w:val="28"/>
          <w:lang w:eastAsia="ru-RU"/>
        </w:rPr>
        <w:t>кодогенерацию</w:t>
      </w:r>
      <w:proofErr w:type="spellEnd"/>
      <w:r>
        <w:rPr>
          <w:rFonts w:eastAsia="Times New Roman" w:cs="Times New Roman"/>
          <w:szCs w:val="28"/>
          <w:lang w:eastAsia="ru-RU"/>
        </w:rPr>
        <w:t xml:space="preserve"> и реверсивный инжиниринг, генерацию документации для </w:t>
      </w:r>
      <w:proofErr w:type="spellStart"/>
      <w:r w:rsidRPr="00945AF9">
        <w:rPr>
          <w:rFonts w:eastAsia="Times New Roman" w:cs="Times New Roman"/>
          <w:szCs w:val="28"/>
          <w:lang w:eastAsia="ru-RU"/>
        </w:rPr>
        <w:t>Java</w:t>
      </w:r>
      <w:proofErr w:type="spellEnd"/>
      <w:r w:rsidRPr="00945AF9">
        <w:rPr>
          <w:rFonts w:eastAsia="Times New Roman" w:cs="Times New Roman"/>
          <w:szCs w:val="28"/>
          <w:lang w:eastAsia="ru-RU"/>
        </w:rPr>
        <w:t xml:space="preserve">, C++, C#, </w:t>
      </w:r>
      <w:proofErr w:type="spellStart"/>
      <w:r w:rsidRPr="00945AF9">
        <w:rPr>
          <w:rFonts w:eastAsia="Times New Roman" w:cs="Times New Roman"/>
          <w:szCs w:val="28"/>
          <w:lang w:eastAsia="ru-RU"/>
        </w:rPr>
        <w:t>Visual</w:t>
      </w:r>
      <w:proofErr w:type="spellEnd"/>
      <w:r w:rsidRPr="00945AF9">
        <w:rPr>
          <w:rFonts w:eastAsia="Times New Roman" w:cs="Times New Roman"/>
          <w:szCs w:val="28"/>
          <w:lang w:eastAsia="ru-RU"/>
        </w:rPr>
        <w:t xml:space="preserve"> </w:t>
      </w:r>
      <w:proofErr w:type="spellStart"/>
      <w:r w:rsidRPr="00945AF9">
        <w:rPr>
          <w:rFonts w:eastAsia="Times New Roman" w:cs="Times New Roman"/>
          <w:szCs w:val="28"/>
          <w:lang w:eastAsia="ru-RU"/>
        </w:rPr>
        <w:t>Basic</w:t>
      </w:r>
      <w:proofErr w:type="spellEnd"/>
      <w:r>
        <w:rPr>
          <w:rFonts w:eastAsia="Times New Roman" w:cs="Times New Roman"/>
          <w:szCs w:val="28"/>
          <w:lang w:eastAsia="ru-RU"/>
        </w:rPr>
        <w:t xml:space="preserve"> и</w:t>
      </w:r>
      <w:r w:rsidRPr="00945AF9">
        <w:rPr>
          <w:rFonts w:eastAsia="Times New Roman" w:cs="Times New Roman"/>
          <w:szCs w:val="28"/>
          <w:lang w:eastAsia="ru-RU"/>
        </w:rPr>
        <w:t xml:space="preserve"> .NET</w:t>
      </w:r>
      <w:r>
        <w:rPr>
          <w:rFonts w:eastAsia="Times New Roman" w:cs="Times New Roman"/>
          <w:szCs w:val="28"/>
          <w:lang w:eastAsia="ru-RU"/>
        </w:rPr>
        <w:t>. Требует платной лицензии. Работает</w:t>
      </w:r>
      <w:r w:rsidRPr="00776074">
        <w:rPr>
          <w:rFonts w:eastAsia="Times New Roman" w:cs="Times New Roman"/>
          <w:szCs w:val="28"/>
          <w:lang w:val="en-US" w:eastAsia="ru-RU"/>
        </w:rPr>
        <w:t xml:space="preserve"> </w:t>
      </w:r>
      <w:r>
        <w:rPr>
          <w:rFonts w:eastAsia="Times New Roman" w:cs="Times New Roman"/>
          <w:szCs w:val="28"/>
          <w:lang w:eastAsia="ru-RU"/>
        </w:rPr>
        <w:t>с</w:t>
      </w:r>
      <w:r w:rsidRPr="00776074">
        <w:rPr>
          <w:rFonts w:eastAsia="Times New Roman" w:cs="Times New Roman"/>
          <w:szCs w:val="28"/>
          <w:lang w:val="en-US" w:eastAsia="ru-RU"/>
        </w:rPr>
        <w:t xml:space="preserve"> Use case diagrams, </w:t>
      </w:r>
      <w:r>
        <w:rPr>
          <w:rFonts w:eastAsia="Times New Roman" w:cs="Times New Roman"/>
          <w:szCs w:val="28"/>
          <w:lang w:val="en-US" w:eastAsia="ru-RU"/>
        </w:rPr>
        <w:t>Class</w:t>
      </w:r>
      <w:r w:rsidRPr="00776074">
        <w:rPr>
          <w:rFonts w:eastAsia="Times New Roman" w:cs="Times New Roman"/>
          <w:szCs w:val="28"/>
          <w:lang w:val="en-US" w:eastAsia="ru-RU"/>
        </w:rPr>
        <w:t>, object, Composite structure diagrams, Component, Deployment, Package, Profile diagram, Sequence, Activity, State machine diagrams, Interaction overview diagrams, Timing, Communication diagrams.</w:t>
      </w:r>
    </w:p>
    <w:p w:rsidR="00DF58F4" w:rsidRDefault="00282EFD"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eastAsia="Times New Roman" w:cs="Times New Roman"/>
          <w:color w:val="000000"/>
          <w:szCs w:val="28"/>
          <w:lang w:eastAsia="ru-RU"/>
        </w:rPr>
      </w:pPr>
      <w:r>
        <w:rPr>
          <w:rFonts w:eastAsia="Times New Roman" w:cs="Times New Roman"/>
          <w:color w:val="000000"/>
          <w:szCs w:val="28"/>
          <w:lang w:eastAsia="ru-RU"/>
        </w:rPr>
        <w:t xml:space="preserve">Более наглядно сравнение средств построения </w:t>
      </w:r>
      <w:r>
        <w:rPr>
          <w:rFonts w:eastAsia="Times New Roman" w:cs="Times New Roman"/>
          <w:color w:val="000000"/>
          <w:szCs w:val="28"/>
          <w:lang w:val="en-US" w:eastAsia="ru-RU"/>
        </w:rPr>
        <w:t>UML</w:t>
      </w:r>
      <w:r w:rsidRPr="00282EFD">
        <w:rPr>
          <w:rFonts w:eastAsia="Times New Roman" w:cs="Times New Roman"/>
          <w:color w:val="000000"/>
          <w:szCs w:val="28"/>
          <w:lang w:eastAsia="ru-RU"/>
        </w:rPr>
        <w:t>-</w:t>
      </w:r>
      <w:r>
        <w:rPr>
          <w:rFonts w:eastAsia="Times New Roman" w:cs="Times New Roman"/>
          <w:color w:val="000000"/>
          <w:szCs w:val="28"/>
          <w:lang w:eastAsia="ru-RU"/>
        </w:rPr>
        <w:t>диаграмм приведено в таблице 2.</w:t>
      </w:r>
    </w:p>
    <w:p w:rsidR="00282EFD" w:rsidRPr="00282EFD" w:rsidRDefault="00282EFD"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eastAsia="Times New Roman" w:cs="Times New Roman"/>
          <w:color w:val="000000"/>
          <w:szCs w:val="28"/>
          <w:lang w:eastAsia="ru-RU"/>
        </w:rPr>
      </w:pPr>
      <w:r>
        <w:rPr>
          <w:rFonts w:eastAsia="Times New Roman" w:cs="Times New Roman"/>
          <w:color w:val="000000"/>
          <w:szCs w:val="28"/>
          <w:lang w:eastAsia="ru-RU"/>
        </w:rPr>
        <w:t xml:space="preserve">Таблица 2. – Сравнение средств построения </w:t>
      </w:r>
      <w:r>
        <w:rPr>
          <w:rFonts w:eastAsia="Times New Roman" w:cs="Times New Roman"/>
          <w:color w:val="000000"/>
          <w:szCs w:val="28"/>
          <w:lang w:val="en-US" w:eastAsia="ru-RU"/>
        </w:rPr>
        <w:t>UML</w:t>
      </w:r>
      <w:r w:rsidRPr="00282EFD">
        <w:rPr>
          <w:rFonts w:eastAsia="Times New Roman" w:cs="Times New Roman"/>
          <w:color w:val="000000"/>
          <w:szCs w:val="28"/>
          <w:lang w:eastAsia="ru-RU"/>
        </w:rPr>
        <w:t>-</w:t>
      </w:r>
      <w:r>
        <w:rPr>
          <w:rFonts w:eastAsia="Times New Roman" w:cs="Times New Roman"/>
          <w:color w:val="000000"/>
          <w:szCs w:val="28"/>
          <w:lang w:eastAsia="ru-RU"/>
        </w:rPr>
        <w:t>диаграмм</w:t>
      </w: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DF58F4" w:rsidTr="0076436B">
        <w:trPr>
          <w:cantSplit/>
          <w:trHeight w:val="3422"/>
        </w:trPr>
        <w:tc>
          <w:tcPr>
            <w:tcW w:w="3510"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b/>
                <w:color w:val="000000"/>
                <w:szCs w:val="28"/>
                <w:lang w:eastAsia="ru-RU"/>
              </w:rPr>
            </w:pPr>
            <w:r w:rsidRPr="00FF5CCF">
              <w:rPr>
                <w:rFonts w:eastAsia="Times New Roman" w:cs="Times New Roman"/>
                <w:b/>
                <w:color w:val="000000"/>
                <w:szCs w:val="28"/>
                <w:lang w:eastAsia="ru-RU"/>
              </w:rPr>
              <w:t>Название</w:t>
            </w:r>
          </w:p>
        </w:tc>
        <w:tc>
          <w:tcPr>
            <w:tcW w:w="993"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Реверсивный инжиниринг</w:t>
            </w:r>
          </w:p>
        </w:tc>
        <w:tc>
          <w:tcPr>
            <w:tcW w:w="1134"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proofErr w:type="spellStart"/>
            <w:r w:rsidRPr="00FF5CCF">
              <w:rPr>
                <w:rFonts w:eastAsia="Times New Roman" w:cs="Times New Roman"/>
                <w:b/>
                <w:color w:val="000000"/>
                <w:szCs w:val="20"/>
                <w:lang w:eastAsia="ru-RU"/>
              </w:rPr>
              <w:t>Кодогенерация</w:t>
            </w:r>
            <w:proofErr w:type="spellEnd"/>
          </w:p>
        </w:tc>
        <w:tc>
          <w:tcPr>
            <w:tcW w:w="992"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Возможность модификации</w:t>
            </w:r>
          </w:p>
        </w:tc>
        <w:tc>
          <w:tcPr>
            <w:tcW w:w="1134"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Динамическое построение</w:t>
            </w:r>
          </w:p>
        </w:tc>
        <w:tc>
          <w:tcPr>
            <w:tcW w:w="1134"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Возможность скрывать компоненты классов</w:t>
            </w:r>
          </w:p>
        </w:tc>
        <w:tc>
          <w:tcPr>
            <w:tcW w:w="993"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Количество диаграмм</w:t>
            </w:r>
          </w:p>
        </w:tc>
      </w:tr>
      <w:tr w:rsidR="00DF58F4" w:rsidTr="0076436B">
        <w:tc>
          <w:tcPr>
            <w:tcW w:w="3510" w:type="dxa"/>
          </w:tcPr>
          <w:p w:rsidR="00DF58F4" w:rsidRPr="00BC7001"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val="en-US" w:eastAsia="ru-RU"/>
              </w:rPr>
            </w:pPr>
            <w:r w:rsidRPr="00D312B2">
              <w:rPr>
                <w:rFonts w:eastAsia="Times New Roman" w:cs="Times New Roman"/>
                <w:color w:val="000000"/>
                <w:szCs w:val="28"/>
                <w:lang w:val="en-US" w:eastAsia="ru-RU"/>
              </w:rPr>
              <w:lastRenderedPageBreak/>
              <w:t>Class</w:t>
            </w:r>
            <w:r w:rsidRPr="00BC7001">
              <w:rPr>
                <w:rFonts w:eastAsia="Times New Roman" w:cs="Times New Roman"/>
                <w:color w:val="000000"/>
                <w:szCs w:val="28"/>
                <w:lang w:val="en-US" w:eastAsia="ru-RU"/>
              </w:rPr>
              <w:t xml:space="preserve"> </w:t>
            </w:r>
            <w:r w:rsidRPr="00D312B2">
              <w:rPr>
                <w:rFonts w:eastAsia="Times New Roman" w:cs="Times New Roman"/>
                <w:color w:val="000000"/>
                <w:szCs w:val="28"/>
                <w:lang w:val="en-US" w:eastAsia="ru-RU"/>
              </w:rPr>
              <w:t>Designer</w:t>
            </w:r>
            <w:r w:rsidRPr="00BC7001">
              <w:rPr>
                <w:rFonts w:eastAsia="Times New Roman" w:cs="Times New Roman"/>
                <w:color w:val="000000"/>
                <w:szCs w:val="28"/>
                <w:lang w:val="en-US" w:eastAsia="ru-RU"/>
              </w:rPr>
              <w:t xml:space="preserve"> </w:t>
            </w:r>
            <w:r>
              <w:rPr>
                <w:rFonts w:eastAsia="Times New Roman" w:cs="Times New Roman"/>
                <w:color w:val="000000"/>
                <w:szCs w:val="28"/>
                <w:lang w:eastAsia="ru-RU"/>
              </w:rPr>
              <w:t>для</w:t>
            </w:r>
            <w:r w:rsidRPr="00BC7001">
              <w:rPr>
                <w:rFonts w:eastAsia="Times New Roman" w:cs="Times New Roman"/>
                <w:color w:val="000000"/>
                <w:szCs w:val="28"/>
                <w:lang w:val="en-US" w:eastAsia="ru-RU"/>
              </w:rPr>
              <w:t xml:space="preserve"> </w:t>
            </w:r>
            <w:r w:rsidRPr="00D312B2">
              <w:rPr>
                <w:rFonts w:eastAsia="Times New Roman" w:cs="Times New Roman"/>
                <w:color w:val="000000"/>
                <w:szCs w:val="28"/>
                <w:lang w:val="en-US" w:eastAsia="ru-RU"/>
              </w:rPr>
              <w:t>Visual</w:t>
            </w:r>
            <w:r w:rsidRPr="00BC7001">
              <w:rPr>
                <w:rFonts w:eastAsia="Times New Roman" w:cs="Times New Roman"/>
                <w:color w:val="000000"/>
                <w:szCs w:val="28"/>
                <w:lang w:val="en-US" w:eastAsia="ru-RU"/>
              </w:rPr>
              <w:t xml:space="preserve"> </w:t>
            </w:r>
            <w:r w:rsidRPr="00D312B2">
              <w:rPr>
                <w:rFonts w:eastAsia="Times New Roman" w:cs="Times New Roman"/>
                <w:color w:val="000000"/>
                <w:szCs w:val="28"/>
                <w:lang w:val="en-US" w:eastAsia="ru-RU"/>
              </w:rPr>
              <w:t>Studio</w:t>
            </w:r>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w:t>
            </w:r>
          </w:p>
        </w:tc>
      </w:tr>
      <w:tr w:rsidR="00DF58F4" w:rsidTr="0076436B">
        <w:tc>
          <w:tcPr>
            <w:tcW w:w="3510" w:type="dxa"/>
            <w:shd w:val="clear" w:color="auto" w:fill="FF9966"/>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eastAsia="ru-RU"/>
              </w:rPr>
            </w:pPr>
            <w:proofErr w:type="spellStart"/>
            <w:r w:rsidRPr="00D312B2">
              <w:rPr>
                <w:rFonts w:eastAsia="Times New Roman" w:cs="Times New Roman"/>
                <w:color w:val="000000"/>
                <w:szCs w:val="28"/>
                <w:lang w:eastAsia="ru-RU"/>
              </w:rPr>
              <w:t>Star</w:t>
            </w:r>
            <w:proofErr w:type="spellEnd"/>
            <w:r w:rsidRPr="00D312B2">
              <w:rPr>
                <w:rFonts w:eastAsia="Times New Roman" w:cs="Times New Roman"/>
                <w:color w:val="000000"/>
                <w:szCs w:val="28"/>
                <w:lang w:eastAsia="ru-RU"/>
              </w:rPr>
              <w:t xml:space="preserve"> UML</w:t>
            </w:r>
          </w:p>
        </w:tc>
        <w:tc>
          <w:tcPr>
            <w:tcW w:w="993" w:type="dxa"/>
            <w:shd w:val="clear" w:color="auto" w:fill="FF9966"/>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shd w:val="clear" w:color="auto" w:fill="FF9966"/>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2" w:type="dxa"/>
            <w:shd w:val="clear" w:color="auto" w:fill="FF9966"/>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shd w:val="clear" w:color="auto" w:fill="FF9966"/>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shd w:val="clear" w:color="auto" w:fill="FF9966"/>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shd w:val="clear" w:color="auto" w:fill="FF9966"/>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11</w:t>
            </w:r>
          </w:p>
        </w:tc>
      </w:tr>
      <w:tr w:rsidR="00DF58F4" w:rsidTr="0076436B">
        <w:trPr>
          <w:trHeight w:val="570"/>
        </w:trPr>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eastAsia="ru-RU"/>
              </w:rPr>
            </w:pPr>
            <w:proofErr w:type="spellStart"/>
            <w:r w:rsidRPr="00D312B2">
              <w:rPr>
                <w:rFonts w:eastAsia="Times New Roman" w:cs="Times New Roman"/>
                <w:color w:val="000000"/>
                <w:szCs w:val="28"/>
                <w:lang w:eastAsia="ru-RU"/>
              </w:rPr>
              <w:t>Astah</w:t>
            </w:r>
            <w:proofErr w:type="spellEnd"/>
            <w:r w:rsidRPr="00D312B2">
              <w:rPr>
                <w:rFonts w:eastAsia="Times New Roman" w:cs="Times New Roman"/>
                <w:color w:val="000000"/>
                <w:szCs w:val="28"/>
                <w:lang w:eastAsia="ru-RU"/>
              </w:rPr>
              <w:t xml:space="preserve"> UML</w:t>
            </w:r>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9</w:t>
            </w:r>
          </w:p>
        </w:tc>
      </w:tr>
      <w:tr w:rsidR="00DF58F4" w:rsidTr="0076436B">
        <w:trPr>
          <w:trHeight w:val="409"/>
        </w:trPr>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eastAsia="ru-RU"/>
              </w:rPr>
            </w:pPr>
            <w:proofErr w:type="spellStart"/>
            <w:r w:rsidRPr="00D312B2">
              <w:rPr>
                <w:rFonts w:eastAsia="Times New Roman" w:cs="Times New Roman"/>
                <w:color w:val="000000"/>
                <w:szCs w:val="28"/>
                <w:lang w:eastAsia="ru-RU"/>
              </w:rPr>
              <w:t>MagicDraw</w:t>
            </w:r>
            <w:proofErr w:type="spellEnd"/>
          </w:p>
        </w:tc>
        <w:tc>
          <w:tcPr>
            <w:tcW w:w="993" w:type="dxa"/>
          </w:tcPr>
          <w:p w:rsidR="00DF58F4" w:rsidRPr="00FC562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p w:rsidR="00DF58F4" w:rsidRPr="00FC562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 xml:space="preserve"> *</w:t>
            </w: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24</w:t>
            </w:r>
          </w:p>
        </w:tc>
      </w:tr>
      <w:tr w:rsidR="00DF58F4" w:rsidRPr="00AC2109" w:rsidTr="0076436B">
        <w:trPr>
          <w:trHeight w:val="557"/>
        </w:trPr>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eastAsia="ru-RU"/>
              </w:rPr>
            </w:pPr>
            <w:r w:rsidRPr="00D312B2">
              <w:rPr>
                <w:rFonts w:eastAsia="Times New Roman" w:cs="Times New Roman"/>
                <w:color w:val="000000"/>
                <w:szCs w:val="28"/>
                <w:lang w:val="en-US" w:eastAsia="ru-RU"/>
              </w:rPr>
              <w:t>S</w:t>
            </w:r>
            <w:proofErr w:type="spellStart"/>
            <w:r w:rsidRPr="00D312B2">
              <w:rPr>
                <w:rFonts w:eastAsia="Times New Roman" w:cs="Times New Roman"/>
                <w:color w:val="000000"/>
                <w:szCs w:val="28"/>
                <w:lang w:eastAsia="ru-RU"/>
              </w:rPr>
              <w:t>oftware</w:t>
            </w:r>
            <w:proofErr w:type="spellEnd"/>
            <w:r w:rsidRPr="00D312B2">
              <w:rPr>
                <w:rFonts w:eastAsia="Times New Roman" w:cs="Times New Roman"/>
                <w:color w:val="000000"/>
                <w:szCs w:val="28"/>
                <w:lang w:eastAsia="ru-RU"/>
              </w:rPr>
              <w:t xml:space="preserve"> </w:t>
            </w:r>
            <w:proofErr w:type="spellStart"/>
            <w:r w:rsidRPr="00D312B2">
              <w:rPr>
                <w:rFonts w:eastAsia="Times New Roman" w:cs="Times New Roman"/>
                <w:color w:val="000000"/>
                <w:szCs w:val="28"/>
                <w:lang w:eastAsia="ru-RU"/>
              </w:rPr>
              <w:t>Ideas</w:t>
            </w:r>
            <w:proofErr w:type="spellEnd"/>
            <w:r w:rsidRPr="00D312B2">
              <w:rPr>
                <w:rFonts w:eastAsia="Times New Roman" w:cs="Times New Roman"/>
                <w:color w:val="000000"/>
                <w:szCs w:val="28"/>
                <w:lang w:eastAsia="ru-RU"/>
              </w:rPr>
              <w:t xml:space="preserve"> </w:t>
            </w:r>
            <w:proofErr w:type="spellStart"/>
            <w:r w:rsidRPr="00D312B2">
              <w:rPr>
                <w:rFonts w:eastAsia="Times New Roman" w:cs="Times New Roman"/>
                <w:color w:val="000000"/>
                <w:szCs w:val="28"/>
                <w:lang w:eastAsia="ru-RU"/>
              </w:rPr>
              <w:t>Modeler</w:t>
            </w:r>
            <w:proofErr w:type="spellEnd"/>
          </w:p>
        </w:tc>
        <w:tc>
          <w:tcPr>
            <w:tcW w:w="993" w:type="dxa"/>
          </w:tcPr>
          <w:p w:rsidR="00DF58F4" w:rsidRPr="00AC210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3F306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Pr="00AC210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14</w:t>
            </w:r>
          </w:p>
        </w:tc>
      </w:tr>
      <w:tr w:rsidR="00DF58F4" w:rsidTr="0076436B">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eastAsia="ru-RU"/>
              </w:rPr>
            </w:pPr>
            <w:r w:rsidRPr="00D312B2">
              <w:rPr>
                <w:rFonts w:eastAsia="Times New Roman" w:cs="Times New Roman"/>
                <w:color w:val="000000"/>
                <w:szCs w:val="28"/>
                <w:lang w:eastAsia="ru-RU"/>
              </w:rPr>
              <w:t>BOUML</w:t>
            </w: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10+</w:t>
            </w:r>
          </w:p>
        </w:tc>
      </w:tr>
      <w:tr w:rsidR="00DF58F4" w:rsidRPr="00550042" w:rsidTr="0076436B">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val="en-US" w:eastAsia="ru-RU"/>
              </w:rPr>
            </w:pPr>
            <w:r w:rsidRPr="00D312B2">
              <w:rPr>
                <w:rFonts w:eastAsia="Times New Roman" w:cs="Times New Roman"/>
                <w:color w:val="000000"/>
                <w:szCs w:val="28"/>
                <w:lang w:val="en-US" w:eastAsia="ru-RU"/>
              </w:rPr>
              <w:t>Visual paradigm</w:t>
            </w:r>
          </w:p>
        </w:tc>
        <w:tc>
          <w:tcPr>
            <w:tcW w:w="993"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550042">
              <w:rPr>
                <w:rFonts w:eastAsia="Times New Roman" w:cs="Times New Roman"/>
                <w:color w:val="000000"/>
                <w:szCs w:val="20"/>
                <w:lang w:val="en-US" w:eastAsia="ru-RU"/>
              </w:rPr>
              <w:t>28</w:t>
            </w:r>
          </w:p>
        </w:tc>
      </w:tr>
      <w:tr w:rsidR="00DF58F4" w:rsidRPr="00550042" w:rsidTr="0076436B">
        <w:tc>
          <w:tcPr>
            <w:tcW w:w="3510"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val="en-US" w:eastAsia="ru-RU"/>
              </w:rPr>
            </w:pPr>
            <w:r w:rsidRPr="00550042">
              <w:rPr>
                <w:rFonts w:eastAsia="Times New Roman" w:cs="Times New Roman"/>
                <w:color w:val="000000"/>
                <w:szCs w:val="28"/>
                <w:lang w:val="en-US" w:eastAsia="ru-RU"/>
              </w:rPr>
              <w:t>Rational Rose</w:t>
            </w:r>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D300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993" w:type="dxa"/>
          </w:tcPr>
          <w:p w:rsidR="00DF58F4" w:rsidRPr="00563F0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5+</w:t>
            </w:r>
          </w:p>
        </w:tc>
      </w:tr>
      <w:tr w:rsidR="00DF58F4" w:rsidRPr="00550042" w:rsidTr="0076436B">
        <w:tc>
          <w:tcPr>
            <w:tcW w:w="3510"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val="en-US" w:eastAsia="ru-RU"/>
              </w:rPr>
            </w:pPr>
            <w:r w:rsidRPr="00550042">
              <w:rPr>
                <w:rFonts w:eastAsia="Times New Roman" w:cs="Times New Roman"/>
                <w:color w:val="000000"/>
                <w:szCs w:val="28"/>
                <w:lang w:val="en-US" w:eastAsia="ru-RU"/>
              </w:rPr>
              <w:t>Enterprise Architect.</w:t>
            </w:r>
          </w:p>
        </w:tc>
        <w:tc>
          <w:tcPr>
            <w:tcW w:w="993" w:type="dxa"/>
          </w:tcPr>
          <w:p w:rsidR="00DF58F4" w:rsidRPr="00881EF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550042">
              <w:rPr>
                <w:rFonts w:eastAsia="Times New Roman" w:cs="Times New Roman"/>
                <w:color w:val="000000"/>
                <w:szCs w:val="20"/>
                <w:lang w:val="en-US" w:eastAsia="ru-RU"/>
              </w:rPr>
              <w:t>12</w:t>
            </w:r>
          </w:p>
        </w:tc>
      </w:tr>
      <w:tr w:rsidR="00DF58F4" w:rsidRPr="00550042" w:rsidTr="0076436B">
        <w:tc>
          <w:tcPr>
            <w:tcW w:w="3510"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8"/>
                <w:lang w:val="en-US" w:eastAsia="ru-RU"/>
              </w:rPr>
            </w:pPr>
            <w:proofErr w:type="spellStart"/>
            <w:r w:rsidRPr="003F3D09">
              <w:rPr>
                <w:rFonts w:eastAsia="Times New Roman" w:cs="Times New Roman"/>
                <w:szCs w:val="28"/>
                <w:lang w:val="en-US" w:eastAsia="ru-RU"/>
              </w:rPr>
              <w:t>IntelliJ</w:t>
            </w:r>
            <w:proofErr w:type="spellEnd"/>
            <w:r w:rsidRPr="00550042">
              <w:rPr>
                <w:rFonts w:eastAsia="Times New Roman" w:cs="Times New Roman"/>
                <w:szCs w:val="28"/>
                <w:lang w:val="en-US" w:eastAsia="ru-RU"/>
              </w:rPr>
              <w:t xml:space="preserve"> </w:t>
            </w:r>
            <w:r w:rsidRPr="00D312B2">
              <w:rPr>
                <w:rFonts w:eastAsia="Times New Roman" w:cs="Times New Roman"/>
                <w:szCs w:val="28"/>
                <w:lang w:val="en-US" w:eastAsia="ru-RU"/>
              </w:rPr>
              <w:t>Idea</w:t>
            </w:r>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C06F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3</w:t>
            </w:r>
          </w:p>
        </w:tc>
      </w:tr>
      <w:tr w:rsidR="00DF58F4" w:rsidRPr="00745CC2" w:rsidTr="0076436B">
        <w:tc>
          <w:tcPr>
            <w:tcW w:w="3510" w:type="dxa"/>
          </w:tcPr>
          <w:p w:rsidR="00DF58F4" w:rsidRPr="00D312B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eastAsia="ru-RU"/>
              </w:rPr>
            </w:pPr>
            <w:proofErr w:type="spellStart"/>
            <w:r>
              <w:rPr>
                <w:rFonts w:eastAsia="Times New Roman" w:cs="Times New Roman"/>
                <w:szCs w:val="28"/>
                <w:lang w:eastAsia="ru-RU"/>
              </w:rPr>
              <w:t>Sybase</w:t>
            </w:r>
            <w:proofErr w:type="spellEnd"/>
            <w:r>
              <w:rPr>
                <w:rFonts w:eastAsia="Times New Roman" w:cs="Times New Roman"/>
                <w:szCs w:val="28"/>
                <w:lang w:eastAsia="ru-RU"/>
              </w:rPr>
              <w:t xml:space="preserve"> </w:t>
            </w:r>
            <w:proofErr w:type="spellStart"/>
            <w:r>
              <w:rPr>
                <w:rFonts w:eastAsia="Times New Roman" w:cs="Times New Roman"/>
                <w:szCs w:val="28"/>
                <w:lang w:eastAsia="ru-RU"/>
              </w:rPr>
              <w:t>PowerDesigner</w:t>
            </w:r>
            <w:proofErr w:type="spellEnd"/>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3+</w:t>
            </w:r>
          </w:p>
        </w:tc>
      </w:tr>
      <w:tr w:rsidR="00DF58F4" w:rsidRPr="00745CC2" w:rsidTr="0076436B">
        <w:tc>
          <w:tcPr>
            <w:tcW w:w="3510" w:type="dxa"/>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val="en-US" w:eastAsia="ru-RU"/>
              </w:rPr>
            </w:pPr>
            <w:proofErr w:type="spellStart"/>
            <w:r w:rsidRPr="00745CC2">
              <w:rPr>
                <w:rFonts w:eastAsia="Times New Roman" w:cs="Times New Roman"/>
                <w:szCs w:val="28"/>
                <w:lang w:val="en-US" w:eastAsia="ru-RU"/>
              </w:rPr>
              <w:t>NetBeans</w:t>
            </w:r>
            <w:proofErr w:type="spellEnd"/>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31280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134" w:type="dxa"/>
          </w:tcPr>
          <w:p w:rsidR="00DF58F4" w:rsidRPr="0031280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993" w:type="dxa"/>
          </w:tcPr>
          <w:p w:rsidR="00DF58F4" w:rsidRPr="0031280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5+</w:t>
            </w:r>
          </w:p>
        </w:tc>
      </w:tr>
      <w:tr w:rsidR="00DF58F4" w:rsidRPr="0031280E" w:rsidTr="0076436B">
        <w:tc>
          <w:tcPr>
            <w:tcW w:w="3510" w:type="dxa"/>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val="en-US" w:eastAsia="ru-RU"/>
              </w:rPr>
            </w:pPr>
            <w:r w:rsidRPr="009F2C4D">
              <w:rPr>
                <w:rFonts w:eastAsia="Times New Roman" w:cs="Times New Roman"/>
                <w:szCs w:val="28"/>
                <w:lang w:val="en-US" w:eastAsia="ru-RU"/>
              </w:rPr>
              <w:t>Lab view</w:t>
            </w:r>
          </w:p>
        </w:tc>
        <w:tc>
          <w:tcPr>
            <w:tcW w:w="993"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993" w:type="dxa"/>
          </w:tcPr>
          <w:p w:rsidR="00DF58F4" w:rsidRPr="0031280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w:t>
            </w:r>
          </w:p>
        </w:tc>
      </w:tr>
      <w:tr w:rsidR="00DF58F4" w:rsidRPr="00745CC2" w:rsidTr="0076436B">
        <w:tc>
          <w:tcPr>
            <w:tcW w:w="3510" w:type="dxa"/>
            <w:shd w:val="clear" w:color="auto" w:fill="FF9966"/>
          </w:tcPr>
          <w:p w:rsidR="00DF58F4" w:rsidRPr="0055004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val="en-US" w:eastAsia="ru-RU"/>
              </w:rPr>
            </w:pPr>
            <w:proofErr w:type="spellStart"/>
            <w:r>
              <w:rPr>
                <w:rFonts w:eastAsia="Times New Roman" w:cs="Times New Roman"/>
                <w:szCs w:val="28"/>
                <w:lang w:val="en-US" w:eastAsia="ru-RU"/>
              </w:rPr>
              <w:t>NClass</w:t>
            </w:r>
            <w:proofErr w:type="spellEnd"/>
          </w:p>
        </w:tc>
        <w:tc>
          <w:tcPr>
            <w:tcW w:w="993" w:type="dxa"/>
            <w:shd w:val="clear" w:color="auto" w:fill="FF9966"/>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shd w:val="clear" w:color="auto" w:fill="FF9966"/>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shd w:val="clear" w:color="auto" w:fill="FF9966"/>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shd w:val="clear" w:color="auto" w:fill="FF9966"/>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shd w:val="clear" w:color="auto" w:fill="FF9966"/>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shd w:val="clear" w:color="auto" w:fill="FF9966"/>
          </w:tcPr>
          <w:p w:rsidR="00DF58F4" w:rsidRPr="00745CC2"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745CC2">
              <w:rPr>
                <w:rFonts w:eastAsia="Times New Roman" w:cs="Times New Roman"/>
                <w:color w:val="000000"/>
                <w:szCs w:val="20"/>
                <w:lang w:val="en-US" w:eastAsia="ru-RU"/>
              </w:rPr>
              <w:t>1</w:t>
            </w:r>
          </w:p>
        </w:tc>
      </w:tr>
      <w:tr w:rsidR="00DF58F4" w:rsidTr="0076436B">
        <w:tc>
          <w:tcPr>
            <w:tcW w:w="351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val="en-US" w:eastAsia="ru-RU"/>
              </w:rPr>
            </w:pPr>
            <w:proofErr w:type="spellStart"/>
            <w:r w:rsidRPr="007C3C8E">
              <w:rPr>
                <w:rFonts w:eastAsia="Times New Roman" w:cs="Times New Roman"/>
                <w:szCs w:val="28"/>
                <w:lang w:val="en-US" w:eastAsia="ru-RU"/>
              </w:rPr>
              <w:t>Altova</w:t>
            </w:r>
            <w:proofErr w:type="spellEnd"/>
            <w:r w:rsidRPr="007C3C8E">
              <w:rPr>
                <w:rFonts w:eastAsia="Times New Roman" w:cs="Times New Roman"/>
                <w:szCs w:val="28"/>
                <w:lang w:val="en-US" w:eastAsia="ru-RU"/>
              </w:rPr>
              <w:t xml:space="preserve"> </w:t>
            </w:r>
            <w:proofErr w:type="spellStart"/>
            <w:r w:rsidRPr="007C3C8E">
              <w:rPr>
                <w:rFonts w:eastAsia="Times New Roman" w:cs="Times New Roman"/>
                <w:szCs w:val="28"/>
                <w:lang w:val="en-US" w:eastAsia="ru-RU"/>
              </w:rPr>
              <w:t>UModel</w:t>
            </w:r>
            <w:proofErr w:type="spellEnd"/>
            <w:r w:rsidRPr="007C3C8E">
              <w:rPr>
                <w:rFonts w:eastAsia="Times New Roman" w:cs="Times New Roman"/>
                <w:szCs w:val="28"/>
                <w:lang w:val="en-US" w:eastAsia="ru-RU"/>
              </w:rPr>
              <w:t xml:space="preserve"> 2008</w:t>
            </w:r>
          </w:p>
        </w:tc>
        <w:tc>
          <w:tcPr>
            <w:tcW w:w="993"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134"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992" w:type="dxa"/>
          </w:tcPr>
          <w:p w:rsidR="00DF58F4" w:rsidRPr="002952E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134" w:type="dxa"/>
          </w:tcPr>
          <w:p w:rsidR="00DF58F4" w:rsidRPr="007E226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993" w:type="dxa"/>
          </w:tcPr>
          <w:p w:rsidR="00DF58F4" w:rsidRPr="00172CBA"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eastAsia="ru-RU"/>
              </w:rPr>
              <w:t>14+</w:t>
            </w:r>
          </w:p>
        </w:tc>
      </w:tr>
    </w:tbl>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color w:val="000000"/>
          <w:szCs w:val="20"/>
          <w:lang w:eastAsia="ru-RU"/>
        </w:rPr>
      </w:pPr>
      <w:r>
        <w:rPr>
          <w:rFonts w:eastAsia="Times New Roman" w:cs="Times New Roman"/>
          <w:color w:val="000000"/>
          <w:szCs w:val="20"/>
          <w:lang w:eastAsia="ru-RU"/>
        </w:rPr>
        <w:t xml:space="preserve">Были рассмотрены наиболее известные средства построения </w:t>
      </w:r>
      <w:r>
        <w:rPr>
          <w:rFonts w:eastAsia="Times New Roman" w:cs="Times New Roman"/>
          <w:color w:val="000000"/>
          <w:szCs w:val="20"/>
          <w:lang w:val="en-US" w:eastAsia="ru-RU"/>
        </w:rPr>
        <w:t>UML</w:t>
      </w:r>
      <w:r w:rsidRPr="00877D7D">
        <w:rPr>
          <w:rFonts w:eastAsia="Times New Roman" w:cs="Times New Roman"/>
          <w:color w:val="000000"/>
          <w:szCs w:val="20"/>
          <w:lang w:eastAsia="ru-RU"/>
        </w:rPr>
        <w:t>-</w:t>
      </w:r>
      <w:r>
        <w:rPr>
          <w:rFonts w:eastAsia="Times New Roman" w:cs="Times New Roman"/>
          <w:color w:val="000000"/>
          <w:szCs w:val="20"/>
          <w:lang w:eastAsia="ru-RU"/>
        </w:rPr>
        <w:t xml:space="preserve">диаграмм для языков общего назначения, таких, как </w:t>
      </w:r>
      <w:r>
        <w:rPr>
          <w:rFonts w:eastAsia="Times New Roman" w:cs="Times New Roman"/>
          <w:color w:val="000000"/>
          <w:szCs w:val="20"/>
          <w:lang w:val="en-US" w:eastAsia="ru-RU"/>
        </w:rPr>
        <w:t>Java</w:t>
      </w:r>
      <w:r w:rsidRPr="00877D7D">
        <w:rPr>
          <w:rFonts w:eastAsia="Times New Roman" w:cs="Times New Roman"/>
          <w:color w:val="000000"/>
          <w:szCs w:val="20"/>
          <w:lang w:eastAsia="ru-RU"/>
        </w:rPr>
        <w:t xml:space="preserve">, </w:t>
      </w:r>
      <w:r>
        <w:rPr>
          <w:rFonts w:eastAsia="Times New Roman" w:cs="Times New Roman"/>
          <w:color w:val="000000"/>
          <w:szCs w:val="20"/>
          <w:lang w:val="en-US" w:eastAsia="ru-RU"/>
        </w:rPr>
        <w:t>C</w:t>
      </w:r>
      <w:r>
        <w:rPr>
          <w:rFonts w:eastAsia="Times New Roman" w:cs="Times New Roman"/>
          <w:color w:val="000000"/>
          <w:szCs w:val="20"/>
          <w:lang w:eastAsia="ru-RU"/>
        </w:rPr>
        <w:t># и другие. Исходя из специфики поставленной задачи, наибольший интерес представляют продукты, способные осуществлять реверсивный инжиниринг, так как в разрабатываемом программном модуле предполагается генерация диаграмм по коду. Средства построения, не удовлетворяющие данному критерию, выделены красным.</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szCs w:val="28"/>
          <w:lang w:eastAsia="ru-RU"/>
        </w:rPr>
      </w:pPr>
      <w:r>
        <w:rPr>
          <w:rFonts w:eastAsia="Times New Roman" w:cs="Times New Roman"/>
          <w:color w:val="000000"/>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eastAsia="Times New Roman" w:cs="Times New Roman"/>
          <w:color w:val="000000"/>
          <w:szCs w:val="28"/>
          <w:lang w:val="en-US" w:eastAsia="ru-RU"/>
        </w:rPr>
        <w:t>Class</w:t>
      </w:r>
      <w:r w:rsidRPr="00DC70B6">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Designer</w:t>
      </w:r>
      <w:r w:rsidRPr="00DC70B6">
        <w:rPr>
          <w:rFonts w:eastAsia="Times New Roman" w:cs="Times New Roman"/>
          <w:color w:val="000000"/>
          <w:szCs w:val="28"/>
          <w:lang w:eastAsia="ru-RU"/>
        </w:rPr>
        <w:t xml:space="preserve"> </w:t>
      </w:r>
      <w:r>
        <w:rPr>
          <w:rFonts w:eastAsia="Times New Roman" w:cs="Times New Roman"/>
          <w:color w:val="000000"/>
          <w:szCs w:val="28"/>
          <w:lang w:eastAsia="ru-RU"/>
        </w:rPr>
        <w:t>для</w:t>
      </w:r>
      <w:r w:rsidRPr="00DC70B6">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Visual</w:t>
      </w:r>
      <w:r w:rsidRPr="00DC70B6">
        <w:rPr>
          <w:rFonts w:eastAsia="Times New Roman" w:cs="Times New Roman"/>
          <w:color w:val="000000"/>
          <w:szCs w:val="28"/>
          <w:lang w:eastAsia="ru-RU"/>
        </w:rPr>
        <w:t xml:space="preserve"> </w:t>
      </w:r>
      <w:r w:rsidRPr="00D312B2">
        <w:rPr>
          <w:rFonts w:eastAsia="Times New Roman" w:cs="Times New Roman"/>
          <w:color w:val="000000"/>
          <w:szCs w:val="28"/>
          <w:lang w:val="en-US" w:eastAsia="ru-RU"/>
        </w:rPr>
        <w:t>Studio</w:t>
      </w:r>
      <w:r>
        <w:rPr>
          <w:rFonts w:eastAsia="Times New Roman" w:cs="Times New Roman"/>
          <w:color w:val="000000"/>
          <w:szCs w:val="28"/>
          <w:lang w:eastAsia="ru-RU"/>
        </w:rPr>
        <w:t xml:space="preserve">, </w:t>
      </w:r>
      <w:r w:rsidRPr="00550042">
        <w:rPr>
          <w:rFonts w:eastAsia="Times New Roman" w:cs="Times New Roman"/>
          <w:color w:val="000000"/>
          <w:szCs w:val="28"/>
          <w:lang w:val="en-US" w:eastAsia="ru-RU"/>
        </w:rPr>
        <w:t>Rational</w:t>
      </w:r>
      <w:r w:rsidRPr="00DC70B6">
        <w:rPr>
          <w:rFonts w:eastAsia="Times New Roman" w:cs="Times New Roman"/>
          <w:color w:val="000000"/>
          <w:szCs w:val="28"/>
          <w:lang w:eastAsia="ru-RU"/>
        </w:rPr>
        <w:t xml:space="preserve"> </w:t>
      </w:r>
      <w:r w:rsidRPr="00550042">
        <w:rPr>
          <w:rFonts w:eastAsia="Times New Roman" w:cs="Times New Roman"/>
          <w:color w:val="000000"/>
          <w:szCs w:val="28"/>
          <w:lang w:val="en-US" w:eastAsia="ru-RU"/>
        </w:rPr>
        <w:t>Rose</w:t>
      </w:r>
      <w:r>
        <w:rPr>
          <w:rFonts w:eastAsia="Times New Roman" w:cs="Times New Roman"/>
          <w:color w:val="000000"/>
          <w:szCs w:val="28"/>
          <w:lang w:eastAsia="ru-RU"/>
        </w:rPr>
        <w:t xml:space="preserve"> и </w:t>
      </w:r>
      <w:proofErr w:type="spellStart"/>
      <w:r w:rsidRPr="003F3D09">
        <w:rPr>
          <w:rFonts w:eastAsia="Times New Roman" w:cs="Times New Roman"/>
          <w:szCs w:val="28"/>
          <w:lang w:val="en-US" w:eastAsia="ru-RU"/>
        </w:rPr>
        <w:t>IntelliJ</w:t>
      </w:r>
      <w:proofErr w:type="spellEnd"/>
      <w:r w:rsidRPr="00DC70B6">
        <w:rPr>
          <w:rFonts w:eastAsia="Times New Roman" w:cs="Times New Roman"/>
          <w:szCs w:val="28"/>
          <w:lang w:eastAsia="ru-RU"/>
        </w:rPr>
        <w:t xml:space="preserve"> </w:t>
      </w:r>
      <w:r w:rsidRPr="00D312B2">
        <w:rPr>
          <w:rFonts w:eastAsia="Times New Roman" w:cs="Times New Roman"/>
          <w:szCs w:val="28"/>
          <w:lang w:val="en-US" w:eastAsia="ru-RU"/>
        </w:rPr>
        <w:t>Idea</w:t>
      </w:r>
      <w:r>
        <w:rPr>
          <w:rFonts w:eastAsia="Times New Roman" w:cs="Times New Roman"/>
          <w:szCs w:val="28"/>
          <w:lang w:eastAsia="ru-RU"/>
        </w:rPr>
        <w:t xml:space="preserve">, двое из которых также находятся в первой семерке популярности по количеству поисковых запросов в </w:t>
      </w:r>
      <w:r>
        <w:rPr>
          <w:rFonts w:eastAsia="Times New Roman" w:cs="Times New Roman"/>
          <w:szCs w:val="28"/>
          <w:lang w:val="en-US" w:eastAsia="ru-RU"/>
        </w:rPr>
        <w:t>Google</w:t>
      </w:r>
      <w:r w:rsidRPr="00DC70B6">
        <w:rPr>
          <w:rFonts w:eastAsia="Times New Roman" w:cs="Times New Roman"/>
          <w:szCs w:val="28"/>
          <w:lang w:eastAsia="ru-RU"/>
        </w:rPr>
        <w:t xml:space="preserve"> </w:t>
      </w:r>
      <w:r>
        <w:rPr>
          <w:rFonts w:eastAsia="Times New Roman" w:cs="Times New Roman"/>
          <w:szCs w:val="28"/>
          <w:lang w:eastAsia="ru-RU"/>
        </w:rPr>
        <w:t xml:space="preserve"> их загрузочной страницы. Отсюда можно сделать вывод, что наличие в </w:t>
      </w:r>
      <w:r>
        <w:rPr>
          <w:rFonts w:eastAsia="Times New Roman" w:cs="Times New Roman"/>
          <w:szCs w:val="28"/>
          <w:lang w:val="en-US" w:eastAsia="ru-RU"/>
        </w:rPr>
        <w:t>IDE</w:t>
      </w:r>
      <w:r w:rsidRPr="00DC70B6">
        <w:rPr>
          <w:rFonts w:eastAsia="Times New Roman" w:cs="Times New Roman"/>
          <w:szCs w:val="28"/>
          <w:lang w:eastAsia="ru-RU"/>
        </w:rPr>
        <w:t xml:space="preserve"> </w:t>
      </w:r>
      <w:r>
        <w:rPr>
          <w:rFonts w:eastAsia="Times New Roman" w:cs="Times New Roman"/>
          <w:szCs w:val="28"/>
          <w:lang w:eastAsia="ru-RU"/>
        </w:rPr>
        <w:lastRenderedPageBreak/>
        <w:t>такого средства анализа кода, как визуализация диаграмм, дает преимущества и упрощает разработку. Все рассмотренные средства реализуют возможности модификации построенных диаграмм (</w:t>
      </w:r>
      <w:r>
        <w:rPr>
          <w:rFonts w:eastAsia="Times New Roman" w:cs="Times New Roman"/>
          <w:szCs w:val="28"/>
          <w:lang w:val="en-US" w:eastAsia="ru-RU"/>
        </w:rPr>
        <w:t>drag</w:t>
      </w:r>
      <w:r w:rsidRPr="000E7E20">
        <w:rPr>
          <w:rFonts w:eastAsia="Times New Roman" w:cs="Times New Roman"/>
          <w:szCs w:val="28"/>
          <w:lang w:eastAsia="ru-RU"/>
        </w:rPr>
        <w:t>-</w:t>
      </w:r>
      <w:r>
        <w:rPr>
          <w:rFonts w:eastAsia="Times New Roman" w:cs="Times New Roman"/>
          <w:szCs w:val="28"/>
          <w:lang w:val="en-US" w:eastAsia="ru-RU"/>
        </w:rPr>
        <w:t>and</w:t>
      </w:r>
      <w:r w:rsidRPr="000E7E20">
        <w:rPr>
          <w:rFonts w:eastAsia="Times New Roman" w:cs="Times New Roman"/>
          <w:szCs w:val="28"/>
          <w:lang w:eastAsia="ru-RU"/>
        </w:rPr>
        <w:t>-</w:t>
      </w:r>
      <w:r>
        <w:rPr>
          <w:rFonts w:eastAsia="Times New Roman" w:cs="Times New Roman"/>
          <w:szCs w:val="28"/>
          <w:lang w:val="en-US" w:eastAsia="ru-RU"/>
        </w:rPr>
        <w:t>drop</w:t>
      </w:r>
      <w:r>
        <w:rPr>
          <w:rFonts w:eastAsia="Times New Roman" w:cs="Times New Roman"/>
          <w:szCs w:val="28"/>
          <w:lang w:eastAsia="ru-RU"/>
        </w:rPr>
        <w:t>, изменение подписей и другие). Возможности скрывать компоненты отдельных классов и динамическое построение реализуется лишь частью рассмотренных средств.</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szCs w:val="28"/>
          <w:lang w:eastAsia="ru-RU"/>
        </w:rPr>
      </w:pPr>
      <w:r>
        <w:rPr>
          <w:rFonts w:eastAsia="Times New Roman" w:cs="Times New Roman"/>
          <w:szCs w:val="28"/>
          <w:lang w:eastAsia="ru-RU"/>
        </w:rPr>
        <w:t>Отсюда можно сформулировать следующие требования к решению:</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Автоматическое построение диаграмм процессов по коду.</w:t>
      </w:r>
    </w:p>
    <w:p w:rsidR="00DF58F4" w:rsidRDefault="00DF58F4" w:rsidP="003662BB">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Обновление диаграммы по нажатию кнопки (по явному вызову), так как в данной области нет необходимости в динамическом построении диаграмм.</w:t>
      </w:r>
    </w:p>
    <w:p w:rsidR="003662BB"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3662BB">
        <w:rPr>
          <w:rFonts w:eastAsia="Times New Roman" w:cs="Times New Roman"/>
          <w:color w:val="000000"/>
          <w:szCs w:val="20"/>
          <w:lang w:eastAsia="ru-RU"/>
        </w:rPr>
        <w:t xml:space="preserve">Возможность </w:t>
      </w:r>
      <w:r w:rsidR="003662BB" w:rsidRPr="003662BB">
        <w:rPr>
          <w:rFonts w:eastAsia="Times New Roman" w:cs="Times New Roman"/>
          <w:color w:val="000000"/>
          <w:szCs w:val="20"/>
          <w:lang w:eastAsia="ru-RU"/>
        </w:rPr>
        <w:t xml:space="preserve">редактирования </w:t>
      </w:r>
      <w:r w:rsidRPr="003662BB">
        <w:rPr>
          <w:rFonts w:eastAsia="Times New Roman" w:cs="Times New Roman"/>
          <w:color w:val="000000"/>
          <w:szCs w:val="20"/>
          <w:lang w:eastAsia="ru-RU"/>
        </w:rPr>
        <w:t>диаграммы</w:t>
      </w:r>
      <w:r w:rsidR="003662BB">
        <w:rPr>
          <w:rFonts w:eastAsia="Times New Roman" w:cs="Times New Roman"/>
          <w:color w:val="000000"/>
          <w:szCs w:val="20"/>
          <w:lang w:eastAsia="ru-RU"/>
        </w:rPr>
        <w:t>.</w:t>
      </w:r>
    </w:p>
    <w:p w:rsidR="00DF58F4" w:rsidRPr="003662BB"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3662BB">
        <w:rPr>
          <w:rFonts w:eastAsia="Times New Roman" w:cs="Times New Roman"/>
          <w:color w:val="000000"/>
          <w:szCs w:val="20"/>
          <w:lang w:eastAsia="ru-RU"/>
        </w:rPr>
        <w:t>Возможность сохранения диаграммы в отдельный файл для дальнейшего использования.</w:t>
      </w:r>
    </w:p>
    <w:p w:rsidR="00DF58F4" w:rsidRPr="00B67BC2"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0"/>
          <w:lang w:eastAsia="ru-RU"/>
        </w:rPr>
      </w:pPr>
      <w:r>
        <w:rPr>
          <w:rFonts w:eastAsia="Times New Roman" w:cs="Times New Roman"/>
          <w:szCs w:val="20"/>
          <w:lang w:eastAsia="ru-RU"/>
        </w:rPr>
        <w:t>Исходя из анализа ПОП, необходима в</w:t>
      </w:r>
      <w:r w:rsidRPr="00B67BC2">
        <w:rPr>
          <w:rFonts w:eastAsia="Times New Roman" w:cs="Times New Roman"/>
          <w:szCs w:val="20"/>
          <w:lang w:eastAsia="ru-RU"/>
        </w:rPr>
        <w:t>изуализация следующих диаграмм:</w:t>
      </w:r>
    </w:p>
    <w:p w:rsidR="00DF58F4" w:rsidRPr="00A60A81"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eastAsia="Times New Roman" w:cs="Times New Roman"/>
          <w:szCs w:val="20"/>
          <w:lang w:eastAsia="ru-RU"/>
        </w:rPr>
      </w:pPr>
      <w:r w:rsidRPr="00A60A81">
        <w:rPr>
          <w:rFonts w:eastAsia="Times New Roman" w:cs="Times New Roman"/>
          <w:szCs w:val="20"/>
          <w:lang w:eastAsia="ru-RU"/>
        </w:rPr>
        <w:t>Диаграмм состояний процесса.</w:t>
      </w:r>
    </w:p>
    <w:p w:rsidR="00DF58F4"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eastAsia="Times New Roman" w:cs="Times New Roman"/>
          <w:szCs w:val="20"/>
          <w:lang w:eastAsia="ru-RU"/>
        </w:rPr>
      </w:pPr>
      <w:r>
        <w:rPr>
          <w:rFonts w:eastAsia="Times New Roman" w:cs="Times New Roman"/>
          <w:szCs w:val="20"/>
          <w:lang w:eastAsia="ru-RU"/>
        </w:rPr>
        <w:t>Диаграмм связи процессов по данным.</w:t>
      </w:r>
    </w:p>
    <w:p w:rsidR="00DF58F4"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eastAsia="Times New Roman" w:cs="Times New Roman"/>
          <w:szCs w:val="20"/>
          <w:lang w:eastAsia="ru-RU"/>
        </w:rPr>
      </w:pPr>
      <w:r>
        <w:rPr>
          <w:rFonts w:eastAsia="Times New Roman" w:cs="Times New Roman"/>
          <w:szCs w:val="20"/>
          <w:lang w:eastAsia="ru-RU"/>
        </w:rPr>
        <w:t>Диаграмм связи процессов по управлению.</w:t>
      </w:r>
    </w:p>
    <w:p w:rsidR="0076436B" w:rsidRPr="0076436B" w:rsidRDefault="0076436B" w:rsidP="0076436B">
      <w:pPr>
        <w:pStyle w:val="2"/>
        <w:rPr>
          <w:rFonts w:eastAsia="Times New Roman"/>
          <w:lang w:eastAsia="ru-RU"/>
        </w:rPr>
      </w:pPr>
      <w:bookmarkStart w:id="4" w:name="_Toc37633587"/>
      <w:r>
        <w:rPr>
          <w:rFonts w:eastAsia="Times New Roman"/>
          <w:lang w:eastAsia="ru-RU"/>
        </w:rPr>
        <w:t xml:space="preserve">Средства </w:t>
      </w:r>
      <w:r w:rsidRPr="0076436B">
        <w:rPr>
          <w:rFonts w:eastAsia="Times New Roman"/>
          <w:lang w:eastAsia="ru-RU"/>
        </w:rPr>
        <w:t xml:space="preserve">разработки систем управления и </w:t>
      </w:r>
      <w:proofErr w:type="gramStart"/>
      <w:r w:rsidRPr="0076436B">
        <w:rPr>
          <w:rFonts w:eastAsia="Times New Roman"/>
          <w:lang w:eastAsia="ru-RU"/>
        </w:rPr>
        <w:t>ПО</w:t>
      </w:r>
      <w:proofErr w:type="gramEnd"/>
      <w:r w:rsidRPr="0076436B">
        <w:rPr>
          <w:rFonts w:eastAsia="Times New Roman"/>
          <w:lang w:eastAsia="ru-RU"/>
        </w:rPr>
        <w:t xml:space="preserve"> для встраиваемых систем.</w:t>
      </w:r>
      <w:bookmarkEnd w:id="4"/>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eastAsia="Times New Roman" w:cs="Times New Roman"/>
          <w:szCs w:val="28"/>
          <w:lang w:eastAsia="ru-RU"/>
        </w:rPr>
      </w:pPr>
      <w:r>
        <w:rPr>
          <w:rFonts w:eastAsia="Times New Roman" w:cs="Times New Roman"/>
          <w:szCs w:val="28"/>
          <w:lang w:eastAsia="ru-RU"/>
        </w:rPr>
        <w:t xml:space="preserve">Рассмотрим средства разработки систем управления и </w:t>
      </w:r>
      <w:proofErr w:type="gramStart"/>
      <w:r>
        <w:rPr>
          <w:rFonts w:eastAsia="Times New Roman" w:cs="Times New Roman"/>
          <w:szCs w:val="28"/>
          <w:lang w:eastAsia="ru-RU"/>
        </w:rPr>
        <w:t>ПО</w:t>
      </w:r>
      <w:proofErr w:type="gramEnd"/>
      <w:r>
        <w:rPr>
          <w:rFonts w:eastAsia="Times New Roman" w:cs="Times New Roman"/>
          <w:szCs w:val="28"/>
          <w:lang w:eastAsia="ru-RU"/>
        </w:rPr>
        <w:t xml:space="preserve"> для встраиваемых систем.</w:t>
      </w:r>
    </w:p>
    <w:p w:rsidR="00DF58F4" w:rsidRPr="009E60B4" w:rsidRDefault="00DF58F4" w:rsidP="00DF58F4">
      <w:pPr>
        <w:pStyle w:val="a3"/>
        <w:numPr>
          <w:ilvl w:val="0"/>
          <w:numId w:val="4"/>
        </w:numPr>
        <w:jc w:val="both"/>
        <w:rPr>
          <w:rFonts w:eastAsia="Times New Roman" w:cs="Times New Roman"/>
          <w:color w:val="000000"/>
          <w:szCs w:val="20"/>
          <w:lang w:eastAsia="ru-RU"/>
        </w:rPr>
      </w:pPr>
      <w:r w:rsidRPr="009F2C4D">
        <w:rPr>
          <w:rFonts w:eastAsia="Times New Roman" w:cs="Times New Roman"/>
          <w:color w:val="000000"/>
          <w:szCs w:val="20"/>
          <w:lang w:val="en-US" w:eastAsia="ru-RU"/>
        </w:rPr>
        <w:t>MATLAB</w:t>
      </w:r>
      <w:r w:rsidRPr="009F2C4D">
        <w:rPr>
          <w:rFonts w:eastAsia="Times New Roman" w:cs="Times New Roman"/>
          <w:color w:val="000000"/>
          <w:szCs w:val="20"/>
          <w:lang w:eastAsia="ru-RU"/>
        </w:rPr>
        <w:t xml:space="preserve">: </w:t>
      </w:r>
      <w:r w:rsidRPr="002C65C7">
        <w:rPr>
          <w:rFonts w:eastAsia="Times New Roman" w:cs="Times New Roman"/>
          <w:color w:val="000000"/>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Pr>
          <w:rFonts w:eastAsia="Times New Roman" w:cs="Times New Roman"/>
          <w:color w:val="000000"/>
          <w:szCs w:val="20"/>
          <w:lang w:eastAsia="ru-RU"/>
        </w:rPr>
        <w:t xml:space="preserve">Требует платной лицензии. </w:t>
      </w:r>
      <w:r w:rsidRPr="009E60B4">
        <w:rPr>
          <w:rFonts w:eastAsia="Times New Roman" w:cs="Times New Roman"/>
          <w:color w:val="000000"/>
          <w:szCs w:val="20"/>
          <w:lang w:eastAsia="ru-RU"/>
        </w:rPr>
        <w:t xml:space="preserve">MATLAB </w:t>
      </w:r>
      <w:proofErr w:type="spellStart"/>
      <w:r w:rsidRPr="009E60B4">
        <w:rPr>
          <w:rFonts w:eastAsia="Times New Roman" w:cs="Times New Roman"/>
          <w:color w:val="000000"/>
          <w:szCs w:val="20"/>
          <w:lang w:eastAsia="ru-RU"/>
        </w:rPr>
        <w:t>Coder</w:t>
      </w:r>
      <w:proofErr w:type="spellEnd"/>
      <w:r w:rsidRPr="009E60B4">
        <w:rPr>
          <w:rFonts w:eastAsia="Times New Roman" w:cs="Times New Roman"/>
          <w:color w:val="000000"/>
          <w:szCs w:val="20"/>
          <w:lang w:eastAsia="ru-RU"/>
        </w:rPr>
        <w:t xml:space="preserve"> работает с </w:t>
      </w:r>
      <w:proofErr w:type="spellStart"/>
      <w:r w:rsidRPr="009E60B4">
        <w:rPr>
          <w:rFonts w:eastAsia="Times New Roman" w:cs="Times New Roman"/>
          <w:color w:val="000000"/>
          <w:szCs w:val="20"/>
          <w:lang w:eastAsia="ru-RU"/>
        </w:rPr>
        <w:t>Simulink</w:t>
      </w:r>
      <w:proofErr w:type="spellEnd"/>
      <w:r w:rsidRPr="009E60B4">
        <w:rPr>
          <w:rFonts w:eastAsia="Times New Roman" w:cs="Times New Roman"/>
          <w:color w:val="000000"/>
          <w:szCs w:val="20"/>
          <w:lang w:eastAsia="ru-RU"/>
        </w:rPr>
        <w:t xml:space="preserve"> </w:t>
      </w:r>
      <w:proofErr w:type="spellStart"/>
      <w:r w:rsidRPr="009E60B4">
        <w:rPr>
          <w:rFonts w:eastAsia="Times New Roman" w:cs="Times New Roman"/>
          <w:color w:val="000000"/>
          <w:szCs w:val="20"/>
          <w:lang w:eastAsia="ru-RU"/>
        </w:rPr>
        <w:t>Coder</w:t>
      </w:r>
      <w:proofErr w:type="spellEnd"/>
      <w:r w:rsidRPr="009E60B4">
        <w:rPr>
          <w:rFonts w:eastAsia="Times New Roman" w:cs="Times New Roman"/>
          <w:color w:val="000000"/>
          <w:szCs w:val="20"/>
          <w:lang w:eastAsia="ru-RU"/>
        </w:rPr>
        <w:t xml:space="preserve"> и </w:t>
      </w:r>
      <w:proofErr w:type="spellStart"/>
      <w:r w:rsidRPr="009E60B4">
        <w:rPr>
          <w:rFonts w:eastAsia="Times New Roman" w:cs="Times New Roman"/>
          <w:color w:val="000000"/>
          <w:szCs w:val="20"/>
          <w:lang w:eastAsia="ru-RU"/>
        </w:rPr>
        <w:t>Embedded</w:t>
      </w:r>
      <w:proofErr w:type="spellEnd"/>
      <w:r w:rsidRPr="009E60B4">
        <w:rPr>
          <w:rFonts w:eastAsia="Times New Roman" w:cs="Times New Roman"/>
          <w:color w:val="000000"/>
          <w:szCs w:val="20"/>
          <w:lang w:eastAsia="ru-RU"/>
        </w:rPr>
        <w:t xml:space="preserve"> </w:t>
      </w:r>
      <w:proofErr w:type="spellStart"/>
      <w:r w:rsidRPr="009E60B4">
        <w:rPr>
          <w:rFonts w:eastAsia="Times New Roman" w:cs="Times New Roman"/>
          <w:color w:val="000000"/>
          <w:szCs w:val="20"/>
          <w:lang w:eastAsia="ru-RU"/>
        </w:rPr>
        <w:t>Coder</w:t>
      </w:r>
      <w:proofErr w:type="spellEnd"/>
      <w:r w:rsidRPr="009E60B4">
        <w:rPr>
          <w:rFonts w:eastAsia="Times New Roman" w:cs="Times New Roman"/>
          <w:color w:val="000000"/>
          <w:szCs w:val="20"/>
          <w:lang w:eastAsia="ru-RU"/>
        </w:rPr>
        <w:t xml:space="preserve"> для генерации C кода из моделей </w:t>
      </w:r>
      <w:proofErr w:type="spellStart"/>
      <w:r w:rsidRPr="009E60B4">
        <w:rPr>
          <w:rFonts w:eastAsia="Times New Roman" w:cs="Times New Roman"/>
          <w:color w:val="000000"/>
          <w:szCs w:val="20"/>
          <w:lang w:eastAsia="ru-RU"/>
        </w:rPr>
        <w:t>Simulink</w:t>
      </w:r>
      <w:proofErr w:type="spellEnd"/>
      <w:r w:rsidRPr="009E60B4">
        <w:rPr>
          <w:rFonts w:eastAsia="Times New Roman" w:cs="Times New Roman"/>
          <w:color w:val="000000"/>
          <w:szCs w:val="20"/>
          <w:lang w:eastAsia="ru-RU"/>
        </w:rPr>
        <w:t>, которые содержат код MATLAB.</w:t>
      </w:r>
    </w:p>
    <w:p w:rsidR="00DF58F4" w:rsidRPr="00BF28F7" w:rsidRDefault="00DF58F4" w:rsidP="00DF58F4">
      <w:pPr>
        <w:pStyle w:val="a3"/>
        <w:ind w:left="1080"/>
        <w:jc w:val="both"/>
        <w:rPr>
          <w:rFonts w:eastAsia="Times New Roman" w:cs="Times New Roman"/>
          <w:color w:val="000000"/>
          <w:szCs w:val="20"/>
          <w:lang w:eastAsia="ru-RU"/>
        </w:rPr>
      </w:pPr>
      <w:proofErr w:type="spellStart"/>
      <w:r w:rsidRPr="002D2490">
        <w:rPr>
          <w:rFonts w:eastAsia="Times New Roman" w:cs="Times New Roman"/>
          <w:color w:val="000000"/>
          <w:szCs w:val="20"/>
          <w:lang w:eastAsia="ru-RU"/>
        </w:rPr>
        <w:t>Stateflow</w:t>
      </w:r>
      <w:proofErr w:type="spellEnd"/>
      <w:r w:rsidRPr="009E60B4">
        <w:rPr>
          <w:rFonts w:eastAsia="Times New Roman" w:cs="Times New Roman"/>
          <w:szCs w:val="28"/>
          <w:lang w:eastAsia="ru-RU"/>
        </w:rPr>
        <w:t xml:space="preserve"> </w:t>
      </w:r>
      <w:r w:rsidRPr="007E01E1">
        <w:rPr>
          <w:rFonts w:eastAsia="Times New Roman" w:cs="Times New Roman"/>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eastAsia="Times New Roman" w:cs="Times New Roman"/>
          <w:szCs w:val="28"/>
          <w:lang w:eastAsia="ru-RU"/>
        </w:rPr>
        <w:t xml:space="preserve"> Матрица </w:t>
      </w:r>
      <w:r w:rsidRPr="00D315D3">
        <w:rPr>
          <w:rFonts w:eastAsia="Times New Roman" w:cs="Times New Roman"/>
          <w:szCs w:val="28"/>
          <w:lang w:eastAsia="ru-RU"/>
        </w:rPr>
        <w:lastRenderedPageBreak/>
        <w:t>перехода состояний генерируется из таблицы перехода состояний</w:t>
      </w:r>
      <w:r w:rsidRPr="00B72021">
        <w:rPr>
          <w:rFonts w:eastAsia="Times New Roman" w:cs="Times New Roman"/>
          <w:szCs w:val="28"/>
          <w:lang w:eastAsia="ru-RU"/>
        </w:rPr>
        <w:t>. Используя расширения для генерации кода, вы можете генерировать код PLC, C и C++ или</w:t>
      </w:r>
      <w:r w:rsidRPr="009E5433">
        <w:rPr>
          <w:rFonts w:eastAsia="Times New Roman" w:cs="Times New Roman"/>
          <w:szCs w:val="28"/>
          <w:lang w:eastAsia="ru-RU"/>
        </w:rPr>
        <w:t xml:space="preserve"> HDL непосредственно из вашей диаграммы состояний.</w:t>
      </w:r>
      <w:r w:rsidRPr="009F2C4D">
        <w:rPr>
          <w:rFonts w:eastAsia="Times New Roman" w:cs="Times New Roman"/>
          <w:szCs w:val="28"/>
          <w:lang w:eastAsia="ru-RU"/>
        </w:rPr>
        <w:t xml:space="preserve"> </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532DD8">
        <w:rPr>
          <w:rFonts w:eastAsia="Times New Roman" w:cs="Times New Roman"/>
          <w:color w:val="000000"/>
          <w:szCs w:val="20"/>
          <w:lang w:eastAsia="ru-RU"/>
        </w:rPr>
        <w:t xml:space="preserve"> </w:t>
      </w:r>
      <w:proofErr w:type="spellStart"/>
      <w:r w:rsidRPr="0099592E">
        <w:rPr>
          <w:rFonts w:eastAsia="Times New Roman" w:cs="Times New Roman"/>
          <w:color w:val="000000"/>
          <w:szCs w:val="20"/>
          <w:lang w:eastAsia="ru-RU"/>
        </w:rPr>
        <w:t>CoDeSys</w:t>
      </w:r>
      <w:proofErr w:type="spellEnd"/>
      <w:r w:rsidRPr="00532DD8">
        <w:rPr>
          <w:rFonts w:eastAsia="Times New Roman" w:cs="Times New Roman"/>
          <w:color w:val="000000"/>
          <w:szCs w:val="20"/>
          <w:lang w:eastAsia="ru-RU"/>
        </w:rPr>
        <w:t xml:space="preserve"> - инструментальный программный комплекс промышленной автоматизации. </w:t>
      </w:r>
      <w:r>
        <w:rPr>
          <w:rFonts w:eastAsia="Times New Roman" w:cs="Times New Roman"/>
          <w:color w:val="000000"/>
          <w:szCs w:val="20"/>
          <w:lang w:eastAsia="ru-RU"/>
        </w:rPr>
        <w:t xml:space="preserve">Распространяется бесплатно демонстрационная версия, полная платно. Поддерживает </w:t>
      </w:r>
      <w:r>
        <w:rPr>
          <w:rFonts w:eastAsia="Times New Roman" w:cs="Times New Roman"/>
          <w:color w:val="000000"/>
          <w:szCs w:val="20"/>
          <w:lang w:val="en-US" w:eastAsia="ru-RU"/>
        </w:rPr>
        <w:t>I</w:t>
      </w:r>
      <w:r>
        <w:rPr>
          <w:rFonts w:eastAsia="Times New Roman" w:cs="Times New Roman"/>
          <w:color w:val="000000"/>
          <w:szCs w:val="20"/>
          <w:lang w:eastAsia="ru-RU"/>
        </w:rPr>
        <w:t xml:space="preserve">L, </w:t>
      </w:r>
      <w:r w:rsidRPr="00532DD8">
        <w:rPr>
          <w:rFonts w:eastAsia="Times New Roman" w:cs="Times New Roman"/>
          <w:color w:val="000000"/>
          <w:szCs w:val="20"/>
          <w:lang w:val="en-US" w:eastAsia="ru-RU"/>
        </w:rPr>
        <w:t>ST</w:t>
      </w:r>
      <w:r w:rsidRPr="00532DD8">
        <w:rPr>
          <w:rFonts w:eastAsia="Times New Roman" w:cs="Times New Roman"/>
          <w:color w:val="000000"/>
          <w:szCs w:val="20"/>
          <w:lang w:eastAsia="ru-RU"/>
        </w:rPr>
        <w:t>, LD, FBD, SFC</w:t>
      </w:r>
      <w:r>
        <w:rPr>
          <w:rFonts w:eastAsia="Times New Roman" w:cs="Times New Roman"/>
          <w:color w:val="000000"/>
          <w:szCs w:val="20"/>
          <w:lang w:eastAsia="ru-RU"/>
        </w:rPr>
        <w:t xml:space="preserve">, </w:t>
      </w:r>
      <w:r w:rsidRPr="00532DD8">
        <w:rPr>
          <w:rFonts w:eastAsia="Times New Roman" w:cs="Times New Roman"/>
          <w:color w:val="000000"/>
          <w:szCs w:val="20"/>
          <w:lang w:eastAsia="ru-RU"/>
        </w:rPr>
        <w:t>CFC</w:t>
      </w:r>
      <w:r>
        <w:rPr>
          <w:rFonts w:eastAsia="Times New Roman" w:cs="Times New Roman"/>
          <w:color w:val="000000"/>
          <w:szCs w:val="20"/>
          <w:lang w:eastAsia="ru-RU"/>
        </w:rPr>
        <w:t xml:space="preserve">. </w:t>
      </w:r>
      <w:r w:rsidRPr="00532DD8">
        <w:rPr>
          <w:rFonts w:eastAsia="Times New Roman" w:cs="Times New Roman"/>
          <w:color w:val="000000"/>
          <w:szCs w:val="20"/>
          <w:lang w:eastAsia="ru-RU"/>
        </w:rPr>
        <w:t xml:space="preserve">Поддерживаются основные 16- и 32-разрядные процессоры: </w:t>
      </w:r>
      <w:proofErr w:type="spellStart"/>
      <w:r w:rsidRPr="00532DD8">
        <w:rPr>
          <w:rFonts w:eastAsia="Times New Roman" w:cs="Times New Roman"/>
          <w:color w:val="000000"/>
          <w:szCs w:val="20"/>
          <w:lang w:eastAsia="ru-RU"/>
        </w:rPr>
        <w:t>Infineon</w:t>
      </w:r>
      <w:proofErr w:type="spellEnd"/>
      <w:r w:rsidRPr="00532DD8">
        <w:rPr>
          <w:rFonts w:eastAsia="Times New Roman" w:cs="Times New Roman"/>
          <w:color w:val="000000"/>
          <w:szCs w:val="20"/>
          <w:lang w:eastAsia="ru-RU"/>
        </w:rPr>
        <w:t xml:space="preserve"> C166, </w:t>
      </w:r>
      <w:proofErr w:type="spellStart"/>
      <w:r w:rsidRPr="00532DD8">
        <w:rPr>
          <w:rFonts w:eastAsia="Times New Roman" w:cs="Times New Roman"/>
          <w:color w:val="000000"/>
          <w:szCs w:val="20"/>
          <w:lang w:eastAsia="ru-RU"/>
        </w:rPr>
        <w:t>TriCore</w:t>
      </w:r>
      <w:proofErr w:type="spellEnd"/>
      <w:r w:rsidRPr="00532DD8">
        <w:rPr>
          <w:rFonts w:eastAsia="Times New Roman" w:cs="Times New Roman"/>
          <w:color w:val="000000"/>
          <w:szCs w:val="20"/>
          <w:lang w:eastAsia="ru-RU"/>
        </w:rPr>
        <w:t xml:space="preserve">, 80x86, ARM (архитектура), </w:t>
      </w:r>
      <w:proofErr w:type="spellStart"/>
      <w:r w:rsidRPr="00532DD8">
        <w:rPr>
          <w:rFonts w:eastAsia="Times New Roman" w:cs="Times New Roman"/>
          <w:color w:val="000000"/>
          <w:szCs w:val="20"/>
          <w:lang w:eastAsia="ru-RU"/>
        </w:rPr>
        <w:t>PowerPC</w:t>
      </w:r>
      <w:proofErr w:type="spellEnd"/>
      <w:r w:rsidRPr="00532DD8">
        <w:rPr>
          <w:rFonts w:eastAsia="Times New Roman" w:cs="Times New Roman"/>
          <w:color w:val="000000"/>
          <w:szCs w:val="20"/>
          <w:lang w:eastAsia="ru-RU"/>
        </w:rPr>
        <w:t xml:space="preserve">, SH, MIPS (архитектура), </w:t>
      </w:r>
      <w:proofErr w:type="spellStart"/>
      <w:r w:rsidRPr="00532DD8">
        <w:rPr>
          <w:rFonts w:eastAsia="Times New Roman" w:cs="Times New Roman"/>
          <w:color w:val="000000"/>
          <w:szCs w:val="20"/>
          <w:lang w:eastAsia="ru-RU"/>
        </w:rPr>
        <w:t>Analog</w:t>
      </w:r>
      <w:proofErr w:type="spellEnd"/>
      <w:r w:rsidRPr="00532DD8">
        <w:rPr>
          <w:rFonts w:eastAsia="Times New Roman" w:cs="Times New Roman"/>
          <w:color w:val="000000"/>
          <w:szCs w:val="20"/>
          <w:lang w:eastAsia="ru-RU"/>
        </w:rPr>
        <w:t xml:space="preserve"> </w:t>
      </w:r>
      <w:proofErr w:type="spellStart"/>
      <w:r w:rsidRPr="00532DD8">
        <w:rPr>
          <w:rFonts w:eastAsia="Times New Roman" w:cs="Times New Roman"/>
          <w:color w:val="000000"/>
          <w:szCs w:val="20"/>
          <w:lang w:eastAsia="ru-RU"/>
        </w:rPr>
        <w:t>Devices</w:t>
      </w:r>
      <w:proofErr w:type="spellEnd"/>
      <w:r w:rsidRPr="00532DD8">
        <w:rPr>
          <w:rFonts w:eastAsia="Times New Roman" w:cs="Times New Roman"/>
          <w:color w:val="000000"/>
          <w:szCs w:val="20"/>
          <w:lang w:eastAsia="ru-RU"/>
        </w:rPr>
        <w:t xml:space="preserve"> </w:t>
      </w:r>
      <w:proofErr w:type="spellStart"/>
      <w:r w:rsidRPr="00532DD8">
        <w:rPr>
          <w:rFonts w:eastAsia="Times New Roman" w:cs="Times New Roman"/>
          <w:color w:val="000000"/>
          <w:szCs w:val="20"/>
          <w:lang w:eastAsia="ru-RU"/>
        </w:rPr>
        <w:t>Blackfin</w:t>
      </w:r>
      <w:proofErr w:type="spellEnd"/>
      <w:r w:rsidRPr="00532DD8">
        <w:rPr>
          <w:rFonts w:eastAsia="Times New Roman" w:cs="Times New Roman"/>
          <w:color w:val="000000"/>
          <w:szCs w:val="20"/>
          <w:lang w:eastAsia="ru-RU"/>
        </w:rPr>
        <w:t>, TI C2000/28x и другие.</w:t>
      </w:r>
      <w:r>
        <w:rPr>
          <w:rFonts w:eastAsia="Times New Roman" w:cs="Times New Roman"/>
          <w:color w:val="000000"/>
          <w:szCs w:val="20"/>
          <w:lang w:eastAsia="ru-RU"/>
        </w:rPr>
        <w:t xml:space="preserve"> </w:t>
      </w:r>
      <w:r w:rsidRPr="00C33FA4">
        <w:rPr>
          <w:rFonts w:eastAsia="Times New Roman" w:cs="Times New Roman"/>
          <w:color w:val="000000"/>
          <w:szCs w:val="20"/>
          <w:lang w:eastAsia="ru-RU"/>
        </w:rPr>
        <w:t>В качестве UML-редакторов интегрируются два типа диаграмм – классов (</w:t>
      </w:r>
      <w:r w:rsidRPr="00C33FA4">
        <w:rPr>
          <w:rFonts w:eastAsia="Times New Roman" w:cs="Times New Roman"/>
          <w:color w:val="000000"/>
          <w:szCs w:val="20"/>
          <w:lang w:val="en-US" w:eastAsia="ru-RU"/>
        </w:rPr>
        <w:t>Class</w:t>
      </w:r>
      <w:r w:rsidRPr="00C33FA4">
        <w:rPr>
          <w:rFonts w:eastAsia="Times New Roman" w:cs="Times New Roman"/>
          <w:color w:val="000000"/>
          <w:szCs w:val="20"/>
          <w:lang w:eastAsia="ru-RU"/>
        </w:rPr>
        <w:t xml:space="preserve"> </w:t>
      </w:r>
      <w:r w:rsidRPr="00C33FA4">
        <w:rPr>
          <w:rFonts w:eastAsia="Times New Roman" w:cs="Times New Roman"/>
          <w:color w:val="000000"/>
          <w:szCs w:val="20"/>
          <w:lang w:val="en-US" w:eastAsia="ru-RU"/>
        </w:rPr>
        <w:t>Diagram</w:t>
      </w:r>
      <w:r w:rsidRPr="00C33FA4">
        <w:rPr>
          <w:rFonts w:eastAsia="Times New Roman" w:cs="Times New Roman"/>
          <w:color w:val="000000"/>
          <w:szCs w:val="20"/>
          <w:lang w:eastAsia="ru-RU"/>
        </w:rPr>
        <w:t>) и состояния оборудования (</w:t>
      </w:r>
      <w:r w:rsidRPr="00C33FA4">
        <w:rPr>
          <w:rFonts w:eastAsia="Times New Roman" w:cs="Times New Roman"/>
          <w:color w:val="000000"/>
          <w:szCs w:val="20"/>
          <w:lang w:val="en-US" w:eastAsia="ru-RU"/>
        </w:rPr>
        <w:t>State</w:t>
      </w:r>
      <w:r w:rsidRPr="00C33FA4">
        <w:rPr>
          <w:rFonts w:eastAsia="Times New Roman" w:cs="Times New Roman"/>
          <w:color w:val="000000"/>
          <w:szCs w:val="20"/>
          <w:lang w:eastAsia="ru-RU"/>
        </w:rPr>
        <w:t xml:space="preserve"> </w:t>
      </w:r>
      <w:r w:rsidRPr="00C33FA4">
        <w:rPr>
          <w:rFonts w:eastAsia="Times New Roman" w:cs="Times New Roman"/>
          <w:color w:val="000000"/>
          <w:szCs w:val="20"/>
          <w:lang w:val="en-US" w:eastAsia="ru-RU"/>
        </w:rPr>
        <w:t>Machine</w:t>
      </w:r>
      <w:r w:rsidRPr="00C33FA4">
        <w:rPr>
          <w:rFonts w:eastAsia="Times New Roman" w:cs="Times New Roman"/>
          <w:color w:val="000000"/>
          <w:szCs w:val="20"/>
          <w:lang w:eastAsia="ru-RU"/>
        </w:rPr>
        <w:t xml:space="preserve"> </w:t>
      </w:r>
      <w:r w:rsidRPr="00C33FA4">
        <w:rPr>
          <w:rFonts w:eastAsia="Times New Roman" w:cs="Times New Roman"/>
          <w:color w:val="000000"/>
          <w:szCs w:val="20"/>
          <w:lang w:val="en-US" w:eastAsia="ru-RU"/>
        </w:rPr>
        <w:t>Diagram</w:t>
      </w:r>
      <w:r w:rsidRPr="00C33FA4">
        <w:rPr>
          <w:rFonts w:eastAsia="Times New Roman" w:cs="Times New Roman"/>
          <w:color w:val="000000"/>
          <w:szCs w:val="20"/>
          <w:lang w:eastAsia="ru-RU"/>
        </w:rPr>
        <w:t>).</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proofErr w:type="spellStart"/>
      <w:r w:rsidRPr="00BF28F7">
        <w:rPr>
          <w:rFonts w:eastAsia="Times New Roman" w:cs="Times New Roman"/>
          <w:color w:val="000000"/>
          <w:szCs w:val="20"/>
          <w:lang w:eastAsia="ru-RU"/>
        </w:rPr>
        <w:t>ISaGRAF</w:t>
      </w:r>
      <w:proofErr w:type="spellEnd"/>
      <w:r w:rsidRPr="00BF28F7">
        <w:rPr>
          <w:rFonts w:eastAsia="Times New Roman" w:cs="Times New Roman"/>
          <w:color w:val="000000"/>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Pr>
          <w:rFonts w:eastAsia="Times New Roman" w:cs="Times New Roman"/>
          <w:color w:val="000000"/>
          <w:szCs w:val="20"/>
          <w:lang w:eastAsia="ru-RU"/>
        </w:rPr>
        <w:t xml:space="preserve"> Поддерживает </w:t>
      </w:r>
      <w:proofErr w:type="spellStart"/>
      <w:r>
        <w:rPr>
          <w:rFonts w:eastAsia="Times New Roman" w:cs="Times New Roman"/>
          <w:color w:val="000000"/>
          <w:szCs w:val="20"/>
          <w:lang w:eastAsia="ru-RU"/>
        </w:rPr>
        <w:t>кодогенерацию</w:t>
      </w:r>
      <w:proofErr w:type="spellEnd"/>
      <w:r>
        <w:rPr>
          <w:rFonts w:eastAsia="Times New Roman" w:cs="Times New Roman"/>
          <w:color w:val="000000"/>
          <w:szCs w:val="20"/>
          <w:lang w:eastAsia="ru-RU"/>
        </w:rPr>
        <w:t xml:space="preserve"> для </w:t>
      </w:r>
      <w:r>
        <w:rPr>
          <w:rFonts w:eastAsia="Times New Roman" w:cs="Times New Roman"/>
          <w:color w:val="000000"/>
          <w:szCs w:val="20"/>
          <w:lang w:val="en-US" w:eastAsia="ru-RU"/>
        </w:rPr>
        <w:t>ISA</w:t>
      </w:r>
      <w:r w:rsidRPr="00CD30D0">
        <w:rPr>
          <w:rFonts w:eastAsia="Times New Roman" w:cs="Times New Roman"/>
          <w:color w:val="000000"/>
          <w:szCs w:val="20"/>
          <w:lang w:eastAsia="ru-RU"/>
        </w:rPr>
        <w:t>86</w:t>
      </w:r>
      <w:r>
        <w:rPr>
          <w:rFonts w:eastAsia="Times New Roman" w:cs="Times New Roman"/>
          <w:color w:val="000000"/>
          <w:szCs w:val="20"/>
          <w:lang w:val="en-US" w:eastAsia="ru-RU"/>
        </w:rPr>
        <w:t>M</w:t>
      </w:r>
      <w:r w:rsidRPr="00CD30D0">
        <w:rPr>
          <w:rFonts w:eastAsia="Times New Roman" w:cs="Times New Roman"/>
          <w:color w:val="000000"/>
          <w:szCs w:val="20"/>
          <w:lang w:eastAsia="ru-RU"/>
        </w:rPr>
        <w:t xml:space="preserve">, </w:t>
      </w:r>
      <w:r>
        <w:rPr>
          <w:rFonts w:eastAsia="Times New Roman" w:cs="Times New Roman"/>
          <w:color w:val="000000"/>
          <w:szCs w:val="20"/>
          <w:lang w:val="en-US" w:eastAsia="ru-RU"/>
        </w:rPr>
        <w:t>ISA</w:t>
      </w:r>
      <w:r w:rsidRPr="00CD30D0">
        <w:rPr>
          <w:rFonts w:eastAsia="Times New Roman" w:cs="Times New Roman"/>
          <w:color w:val="000000"/>
          <w:szCs w:val="20"/>
          <w:lang w:eastAsia="ru-RU"/>
        </w:rPr>
        <w:t>68</w:t>
      </w:r>
      <w:r>
        <w:rPr>
          <w:rFonts w:eastAsia="Times New Roman" w:cs="Times New Roman"/>
          <w:color w:val="000000"/>
          <w:szCs w:val="20"/>
          <w:lang w:val="en-US" w:eastAsia="ru-RU"/>
        </w:rPr>
        <w:t>M</w:t>
      </w:r>
      <w:r w:rsidRPr="00CD30D0">
        <w:rPr>
          <w:rFonts w:eastAsia="Times New Roman" w:cs="Times New Roman"/>
          <w:color w:val="000000"/>
          <w:szCs w:val="20"/>
          <w:lang w:eastAsia="ru-RU"/>
        </w:rPr>
        <w:t xml:space="preserve">, </w:t>
      </w:r>
      <w:r>
        <w:rPr>
          <w:rFonts w:eastAsia="Times New Roman" w:cs="Times New Roman"/>
          <w:color w:val="000000"/>
          <w:szCs w:val="20"/>
          <w:lang w:val="en-US" w:eastAsia="ru-RU"/>
        </w:rPr>
        <w:t>SCC</w:t>
      </w:r>
      <w:r w:rsidRPr="00CD30D0">
        <w:rPr>
          <w:rFonts w:eastAsia="Times New Roman" w:cs="Times New Roman"/>
          <w:color w:val="000000"/>
          <w:szCs w:val="20"/>
          <w:lang w:eastAsia="ru-RU"/>
        </w:rPr>
        <w:t xml:space="preserve">, </w:t>
      </w:r>
      <w:r>
        <w:rPr>
          <w:rFonts w:eastAsia="Times New Roman" w:cs="Times New Roman"/>
          <w:color w:val="000000"/>
          <w:szCs w:val="20"/>
          <w:lang w:val="en-US" w:eastAsia="ru-RU"/>
        </w:rPr>
        <w:t>CC</w:t>
      </w:r>
      <w:r w:rsidRPr="00CD30D0">
        <w:rPr>
          <w:rFonts w:eastAsia="Times New Roman" w:cs="Times New Roman"/>
          <w:color w:val="000000"/>
          <w:szCs w:val="20"/>
          <w:lang w:eastAsia="ru-RU"/>
        </w:rPr>
        <w:t>86</w:t>
      </w:r>
      <w:r>
        <w:rPr>
          <w:rFonts w:eastAsia="Times New Roman" w:cs="Times New Roman"/>
          <w:color w:val="000000"/>
          <w:szCs w:val="20"/>
          <w:lang w:val="en-US" w:eastAsia="ru-RU"/>
        </w:rPr>
        <w:t>M</w:t>
      </w:r>
      <w:r w:rsidRPr="00CD30D0">
        <w:rPr>
          <w:rFonts w:eastAsia="Times New Roman" w:cs="Times New Roman"/>
          <w:color w:val="000000"/>
          <w:szCs w:val="20"/>
          <w:lang w:eastAsia="ru-RU"/>
        </w:rPr>
        <w:t xml:space="preserve"> (</w:t>
      </w:r>
      <w:r>
        <w:rPr>
          <w:rFonts w:eastAsia="Times New Roman" w:cs="Times New Roman"/>
          <w:color w:val="000000"/>
          <w:szCs w:val="20"/>
          <w:lang w:eastAsia="ru-RU"/>
        </w:rPr>
        <w:t>те С-код).</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BF3D8E">
        <w:rPr>
          <w:rFonts w:eastAsia="Times New Roman" w:cs="Times New Roman"/>
          <w:color w:val="000000"/>
          <w:szCs w:val="20"/>
          <w:lang w:val="en-US" w:eastAsia="ru-RU"/>
        </w:rPr>
        <w:t>YAPLC</w:t>
      </w:r>
      <w:r w:rsidRPr="00BF3D8E">
        <w:rPr>
          <w:rFonts w:eastAsia="Times New Roman" w:cs="Times New Roman"/>
          <w:color w:val="000000"/>
          <w:szCs w:val="20"/>
          <w:lang w:eastAsia="ru-RU"/>
        </w:rPr>
        <w:t xml:space="preserve"> </w:t>
      </w:r>
      <w:r>
        <w:rPr>
          <w:rFonts w:eastAsia="Times New Roman" w:cs="Times New Roman"/>
          <w:color w:val="000000"/>
          <w:szCs w:val="20"/>
          <w:lang w:eastAsia="ru-RU"/>
        </w:rPr>
        <w:t xml:space="preserve">- </w:t>
      </w:r>
      <w:r w:rsidRPr="00BF3D8E">
        <w:rPr>
          <w:rFonts w:eastAsia="Times New Roman" w:cs="Times New Roman"/>
          <w:color w:val="000000"/>
          <w:szCs w:val="20"/>
          <w:lang w:eastAsia="ru-RU"/>
        </w:rPr>
        <w:t>свободная система программирования ПЛК</w:t>
      </w:r>
      <w:r>
        <w:rPr>
          <w:rFonts w:eastAsia="Times New Roman" w:cs="Times New Roman"/>
          <w:color w:val="000000"/>
          <w:szCs w:val="20"/>
          <w:lang w:eastAsia="ru-RU"/>
        </w:rPr>
        <w:t xml:space="preserve">. </w:t>
      </w:r>
      <w:r w:rsidRPr="00BF3D8E">
        <w:rPr>
          <w:rFonts w:eastAsia="Times New Roman" w:cs="Times New Roman"/>
          <w:color w:val="000000"/>
          <w:szCs w:val="20"/>
          <w:lang w:eastAsia="ru-RU"/>
        </w:rPr>
        <w:t>Для программирования используются пять языков стандарта IEC-61131-3, для расшире</w:t>
      </w:r>
      <w:r>
        <w:rPr>
          <w:rFonts w:eastAsia="Times New Roman" w:cs="Times New Roman"/>
          <w:color w:val="000000"/>
          <w:szCs w:val="20"/>
          <w:lang w:eastAsia="ru-RU"/>
        </w:rPr>
        <w:t xml:space="preserve">ния программ можно использовать С. В состав входят </w:t>
      </w:r>
      <w:proofErr w:type="spellStart"/>
      <w:r w:rsidRPr="00BF3D8E">
        <w:rPr>
          <w:rFonts w:eastAsia="Times New Roman" w:cs="Times New Roman"/>
          <w:color w:val="000000"/>
          <w:szCs w:val="20"/>
          <w:lang w:eastAsia="ru-RU"/>
        </w:rPr>
        <w:t>Beremiz</w:t>
      </w:r>
      <w:proofErr w:type="spellEnd"/>
      <w:r w:rsidRPr="00BF3D8E">
        <w:rPr>
          <w:rFonts w:eastAsia="Times New Roman" w:cs="Times New Roman"/>
          <w:color w:val="000000"/>
          <w:szCs w:val="20"/>
          <w:lang w:eastAsia="ru-RU"/>
        </w:rPr>
        <w:t xml:space="preserve"> - интегрированная среда разработки программных ПЛК на языках IEC-61131-3;</w:t>
      </w:r>
      <w:r>
        <w:rPr>
          <w:rFonts w:eastAsia="Times New Roman" w:cs="Times New Roman"/>
          <w:color w:val="000000"/>
          <w:szCs w:val="20"/>
          <w:lang w:eastAsia="ru-RU"/>
        </w:rPr>
        <w:t xml:space="preserve"> </w:t>
      </w:r>
      <w:proofErr w:type="spellStart"/>
      <w:r w:rsidRPr="00BF3D8E">
        <w:rPr>
          <w:rFonts w:eastAsia="Times New Roman" w:cs="Times New Roman"/>
          <w:color w:val="000000"/>
          <w:szCs w:val="20"/>
          <w:lang w:eastAsia="ru-RU"/>
        </w:rPr>
        <w:t>matiec</w:t>
      </w:r>
      <w:proofErr w:type="spellEnd"/>
      <w:r w:rsidRPr="00BF3D8E">
        <w:rPr>
          <w:rFonts w:eastAsia="Times New Roman" w:cs="Times New Roman"/>
          <w:color w:val="000000"/>
          <w:szCs w:val="20"/>
          <w:lang w:eastAsia="ru-RU"/>
        </w:rPr>
        <w:t xml:space="preserve"> - транслятор языков </w:t>
      </w:r>
      <w:proofErr w:type="spellStart"/>
      <w:r w:rsidRPr="00BF3D8E">
        <w:rPr>
          <w:rFonts w:eastAsia="Times New Roman" w:cs="Times New Roman"/>
          <w:color w:val="000000"/>
          <w:szCs w:val="20"/>
          <w:lang w:eastAsia="ru-RU"/>
        </w:rPr>
        <w:t>програмрования</w:t>
      </w:r>
      <w:proofErr w:type="spellEnd"/>
      <w:r w:rsidRPr="00BF3D8E">
        <w:rPr>
          <w:rFonts w:eastAsia="Times New Roman" w:cs="Times New Roman"/>
          <w:color w:val="000000"/>
          <w:szCs w:val="20"/>
          <w:lang w:eastAsia="ru-RU"/>
        </w:rPr>
        <w:t xml:space="preserve"> IEC-61131-3, генерирует программный ПЛК на С;</w:t>
      </w:r>
      <w:r>
        <w:rPr>
          <w:rFonts w:eastAsia="Times New Roman" w:cs="Times New Roman"/>
          <w:color w:val="000000"/>
          <w:szCs w:val="20"/>
          <w:lang w:eastAsia="ru-RU"/>
        </w:rPr>
        <w:t xml:space="preserve"> </w:t>
      </w:r>
      <w:r w:rsidRPr="00BF3D8E">
        <w:rPr>
          <w:rFonts w:eastAsia="Times New Roman" w:cs="Times New Roman"/>
          <w:color w:val="000000"/>
          <w:szCs w:val="20"/>
          <w:lang w:eastAsia="ru-RU"/>
        </w:rPr>
        <w:t xml:space="preserve">GNU ARM </w:t>
      </w:r>
      <w:proofErr w:type="spellStart"/>
      <w:r w:rsidRPr="00BF3D8E">
        <w:rPr>
          <w:rFonts w:eastAsia="Times New Roman" w:cs="Times New Roman"/>
          <w:color w:val="000000"/>
          <w:szCs w:val="20"/>
          <w:lang w:eastAsia="ru-RU"/>
        </w:rPr>
        <w:t>Embedded</w:t>
      </w:r>
      <w:proofErr w:type="spellEnd"/>
      <w:r w:rsidRPr="00BF3D8E">
        <w:rPr>
          <w:rFonts w:eastAsia="Times New Roman" w:cs="Times New Roman"/>
          <w:color w:val="000000"/>
          <w:szCs w:val="20"/>
          <w:lang w:eastAsia="ru-RU"/>
        </w:rPr>
        <w:t xml:space="preserve"> </w:t>
      </w:r>
      <w:proofErr w:type="spellStart"/>
      <w:r w:rsidRPr="00BF3D8E">
        <w:rPr>
          <w:rFonts w:eastAsia="Times New Roman" w:cs="Times New Roman"/>
          <w:color w:val="000000"/>
          <w:szCs w:val="20"/>
          <w:lang w:eastAsia="ru-RU"/>
        </w:rPr>
        <w:t>Toolchain</w:t>
      </w:r>
      <w:proofErr w:type="spellEnd"/>
      <w:r w:rsidRPr="00BF3D8E">
        <w:rPr>
          <w:rFonts w:eastAsia="Times New Roman" w:cs="Times New Roman"/>
          <w:color w:val="000000"/>
          <w:szCs w:val="20"/>
          <w:lang w:eastAsia="ru-RU"/>
        </w:rPr>
        <w:t xml:space="preserve"> - набор инструментов разработчика </w:t>
      </w:r>
      <w:proofErr w:type="gramStart"/>
      <w:r w:rsidRPr="00BF3D8E">
        <w:rPr>
          <w:rFonts w:eastAsia="Times New Roman" w:cs="Times New Roman"/>
          <w:color w:val="000000"/>
          <w:szCs w:val="20"/>
          <w:lang w:eastAsia="ru-RU"/>
        </w:rPr>
        <w:t>на</w:t>
      </w:r>
      <w:proofErr w:type="gramEnd"/>
      <w:r w:rsidRPr="00BF3D8E">
        <w:rPr>
          <w:rFonts w:eastAsia="Times New Roman" w:cs="Times New Roman"/>
          <w:color w:val="000000"/>
          <w:szCs w:val="20"/>
          <w:lang w:eastAsia="ru-RU"/>
        </w:rPr>
        <w:t xml:space="preserve"> С и С++.</w:t>
      </w:r>
    </w:p>
    <w:p w:rsidR="00DF58F4" w:rsidRPr="00F63480"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proofErr w:type="spellStart"/>
      <w:r w:rsidRPr="00D00BC9">
        <w:rPr>
          <w:rFonts w:eastAsia="Times New Roman" w:cs="Times New Roman"/>
          <w:color w:val="000000"/>
          <w:szCs w:val="20"/>
          <w:lang w:eastAsia="ru-RU"/>
        </w:rPr>
        <w:t>LogicLab</w:t>
      </w:r>
      <w:proofErr w:type="spellEnd"/>
      <w:r w:rsidRPr="00D00BC9">
        <w:rPr>
          <w:rFonts w:eastAsia="Times New Roman" w:cs="Times New Roman"/>
          <w:color w:val="000000"/>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eastAsia="Times New Roman" w:cs="Times New Roman"/>
          <w:color w:val="000000"/>
          <w:szCs w:val="20"/>
          <w:lang w:eastAsia="ru-RU"/>
        </w:rPr>
        <w:t>магнитудное</w:t>
      </w:r>
      <w:proofErr w:type="spellEnd"/>
      <w:r w:rsidRPr="00D00BC9">
        <w:rPr>
          <w:rFonts w:eastAsia="Times New Roman" w:cs="Times New Roman"/>
          <w:color w:val="000000"/>
          <w:szCs w:val="20"/>
          <w:lang w:eastAsia="ru-RU"/>
        </w:rPr>
        <w:t xml:space="preserve"> сравнение. Программа </w:t>
      </w:r>
      <w:r w:rsidRPr="00D00BC9">
        <w:rPr>
          <w:rFonts w:eastAsia="Times New Roman" w:cs="Times New Roman"/>
          <w:color w:val="000000"/>
          <w:szCs w:val="20"/>
          <w:lang w:eastAsia="ru-RU"/>
        </w:rPr>
        <w:lastRenderedPageBreak/>
        <w:t xml:space="preserve">предназначается для проведения логических операций на основе событий, которые происходят. При помощи </w:t>
      </w:r>
      <w:proofErr w:type="spellStart"/>
      <w:r w:rsidRPr="00D00BC9">
        <w:rPr>
          <w:rFonts w:eastAsia="Times New Roman" w:cs="Times New Roman"/>
          <w:color w:val="000000"/>
          <w:szCs w:val="20"/>
          <w:lang w:eastAsia="ru-RU"/>
        </w:rPr>
        <w:t>LogicLab</w:t>
      </w:r>
      <w:proofErr w:type="spellEnd"/>
      <w:r w:rsidRPr="00D00BC9">
        <w:rPr>
          <w:rFonts w:eastAsia="Times New Roman" w:cs="Times New Roman"/>
          <w:color w:val="000000"/>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Pr>
          <w:rFonts w:eastAsia="Times New Roman" w:cs="Times New Roman"/>
          <w:color w:val="000000"/>
          <w:szCs w:val="20"/>
          <w:lang w:eastAsia="ru-RU"/>
        </w:rPr>
        <w:t xml:space="preserve"> Г</w:t>
      </w:r>
      <w:r w:rsidRPr="00645B0E">
        <w:rPr>
          <w:rFonts w:eastAsia="Times New Roman" w:cs="Times New Roman"/>
          <w:color w:val="000000"/>
          <w:szCs w:val="20"/>
          <w:lang w:eastAsia="ru-RU"/>
        </w:rPr>
        <w:t>енерация машинного кода высокой эффективности для наиболее распространенных процессоров на рынке.</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SOFTLOGIC в TRACE MODE® </w:t>
      </w:r>
      <w:r w:rsidRPr="00F63480">
        <w:rPr>
          <w:rFonts w:eastAsia="Times New Roman" w:cs="Times New Roman"/>
          <w:color w:val="000000"/>
          <w:szCs w:val="20"/>
          <w:lang w:eastAsia="ru-RU"/>
        </w:rPr>
        <w:t>- это мощная система программирования промышленных контрол</w:t>
      </w:r>
      <w:r>
        <w:rPr>
          <w:rFonts w:eastAsia="Times New Roman" w:cs="Times New Roman"/>
          <w:color w:val="000000"/>
          <w:szCs w:val="20"/>
          <w:lang w:eastAsia="ru-RU"/>
        </w:rPr>
        <w:t>леров</w:t>
      </w:r>
      <w:r w:rsidRPr="00F63480">
        <w:rPr>
          <w:rFonts w:eastAsia="Times New Roman" w:cs="Times New Roman"/>
          <w:color w:val="000000"/>
          <w:szCs w:val="20"/>
          <w:lang w:eastAsia="ru-RU"/>
        </w:rPr>
        <w:t>,</w:t>
      </w:r>
      <w:r>
        <w:rPr>
          <w:rFonts w:eastAsia="Times New Roman" w:cs="Times New Roman"/>
          <w:color w:val="000000"/>
          <w:szCs w:val="20"/>
          <w:lang w:eastAsia="ru-RU"/>
        </w:rPr>
        <w:t xml:space="preserve"> полностью</w:t>
      </w:r>
      <w:r w:rsidRPr="00F63480">
        <w:rPr>
          <w:rFonts w:eastAsia="Times New Roman" w:cs="Times New Roman"/>
          <w:color w:val="000000"/>
          <w:szCs w:val="20"/>
          <w:lang w:eastAsia="ru-RU"/>
        </w:rPr>
        <w:t xml:space="preserve"> интегрированная со SCADA/HMI</w:t>
      </w:r>
      <w:r w:rsidRPr="00D67BF7">
        <w:rPr>
          <w:rFonts w:eastAsia="Times New Roman" w:cs="Times New Roman"/>
          <w:color w:val="000000"/>
          <w:szCs w:val="20"/>
          <w:lang w:eastAsia="ru-RU"/>
        </w:rPr>
        <w:t xml:space="preserve">. </w:t>
      </w:r>
      <w:r>
        <w:rPr>
          <w:rFonts w:eastAsia="Times New Roman" w:cs="Times New Roman"/>
          <w:color w:val="000000"/>
          <w:szCs w:val="20"/>
          <w:lang w:eastAsia="ru-RU"/>
        </w:rPr>
        <w:t xml:space="preserve">Поддержка </w:t>
      </w:r>
      <w:r w:rsidRPr="00D67BF7">
        <w:rPr>
          <w:rFonts w:eastAsia="Times New Roman" w:cs="Times New Roman"/>
          <w:color w:val="000000"/>
          <w:szCs w:val="20"/>
          <w:lang w:eastAsia="ru-RU"/>
        </w:rPr>
        <w:t>языков программирования стандарта IEC МЭК 6-1131/3</w:t>
      </w:r>
      <w:r>
        <w:rPr>
          <w:rFonts w:eastAsia="Times New Roman" w:cs="Times New Roman"/>
          <w:color w:val="000000"/>
          <w:szCs w:val="20"/>
          <w:lang w:eastAsia="ru-RU"/>
        </w:rPr>
        <w:t>.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3E0B88">
        <w:rPr>
          <w:rFonts w:eastAsia="Times New Roman" w:cs="Times New Roman"/>
          <w:color w:val="000000"/>
          <w:szCs w:val="20"/>
          <w:lang w:val="en-US" w:eastAsia="ru-RU"/>
        </w:rPr>
        <w:t>SIMATIC</w:t>
      </w:r>
      <w:r w:rsidRPr="003E0B88">
        <w:rPr>
          <w:rFonts w:eastAsia="Times New Roman" w:cs="Times New Roman"/>
          <w:color w:val="000000"/>
          <w:szCs w:val="20"/>
          <w:lang w:eastAsia="ru-RU"/>
        </w:rPr>
        <w:t xml:space="preserve"> </w:t>
      </w:r>
      <w:r w:rsidRPr="003E0B88">
        <w:rPr>
          <w:rFonts w:eastAsia="Times New Roman" w:cs="Times New Roman"/>
          <w:color w:val="000000"/>
          <w:szCs w:val="20"/>
          <w:lang w:val="en-US" w:eastAsia="ru-RU"/>
        </w:rPr>
        <w:t>STEP</w:t>
      </w:r>
      <w:r w:rsidRPr="003E0B88">
        <w:rPr>
          <w:rFonts w:eastAsia="Times New Roman" w:cs="Times New Roman"/>
          <w:color w:val="000000"/>
          <w:szCs w:val="20"/>
          <w:lang w:eastAsia="ru-RU"/>
        </w:rPr>
        <w:t xml:space="preserve"> 7 — программное обеспечение фирмы </w:t>
      </w:r>
      <w:proofErr w:type="spellStart"/>
      <w:r w:rsidRPr="003E0B88">
        <w:rPr>
          <w:rFonts w:eastAsia="Times New Roman" w:cs="Times New Roman"/>
          <w:color w:val="000000"/>
          <w:szCs w:val="20"/>
          <w:lang w:eastAsia="ru-RU"/>
        </w:rPr>
        <w:t>Siemens</w:t>
      </w:r>
      <w:proofErr w:type="spellEnd"/>
      <w:r w:rsidRPr="003E0B88">
        <w:rPr>
          <w:rFonts w:eastAsia="Times New Roman" w:cs="Times New Roman"/>
          <w:color w:val="000000"/>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eastAsia="Times New Roman" w:cs="Times New Roman"/>
          <w:color w:val="000000"/>
          <w:szCs w:val="20"/>
          <w:lang w:eastAsia="ru-RU"/>
        </w:rPr>
        <w:t>Simatic</w:t>
      </w:r>
      <w:proofErr w:type="spellEnd"/>
      <w:r w:rsidRPr="003E0B88">
        <w:rPr>
          <w:rFonts w:eastAsia="Times New Roman" w:cs="Times New Roman"/>
          <w:color w:val="000000"/>
          <w:szCs w:val="20"/>
          <w:lang w:eastAsia="ru-RU"/>
        </w:rPr>
        <w:t xml:space="preserve"> S7-300/S7-400/M7/C7 и </w:t>
      </w:r>
      <w:proofErr w:type="spellStart"/>
      <w:r w:rsidRPr="003E0B88">
        <w:rPr>
          <w:rFonts w:eastAsia="Times New Roman" w:cs="Times New Roman"/>
          <w:color w:val="000000"/>
          <w:szCs w:val="20"/>
          <w:lang w:eastAsia="ru-RU"/>
        </w:rPr>
        <w:t>WinAC</w:t>
      </w:r>
      <w:proofErr w:type="spellEnd"/>
      <w:r w:rsidRPr="003E0B88">
        <w:rPr>
          <w:rFonts w:eastAsia="Times New Roman" w:cs="Times New Roman"/>
          <w:color w:val="000000"/>
          <w:szCs w:val="20"/>
          <w:lang w:eastAsia="ru-RU"/>
        </w:rPr>
        <w:t xml:space="preserve">. Поддерживаются LAD, FBD, STL, SCL, GRAPH 7, </w:t>
      </w:r>
      <w:proofErr w:type="spellStart"/>
      <w:r w:rsidRPr="003E0B88">
        <w:rPr>
          <w:rFonts w:eastAsia="Times New Roman" w:cs="Times New Roman"/>
          <w:color w:val="000000"/>
          <w:szCs w:val="20"/>
          <w:lang w:eastAsia="ru-RU"/>
        </w:rPr>
        <w:t>HiGraph</w:t>
      </w:r>
      <w:proofErr w:type="spellEnd"/>
      <w:r w:rsidRPr="003E0B88">
        <w:rPr>
          <w:rFonts w:eastAsia="Times New Roman" w:cs="Times New Roman"/>
          <w:color w:val="000000"/>
          <w:szCs w:val="20"/>
          <w:lang w:eastAsia="ru-RU"/>
        </w:rPr>
        <w:t xml:space="preserve"> 7</w:t>
      </w:r>
      <w:r>
        <w:rPr>
          <w:rFonts w:eastAsia="Times New Roman" w:cs="Times New Roman"/>
          <w:color w:val="000000"/>
          <w:szCs w:val="20"/>
          <w:lang w:eastAsia="ru-RU"/>
        </w:rPr>
        <w:t xml:space="preserve">, </w:t>
      </w:r>
      <w:r w:rsidRPr="003E0B88">
        <w:rPr>
          <w:rFonts w:eastAsia="Times New Roman" w:cs="Times New Roman"/>
          <w:color w:val="000000"/>
          <w:szCs w:val="20"/>
          <w:lang w:eastAsia="ru-RU"/>
        </w:rPr>
        <w:t>SFC</w:t>
      </w:r>
      <w:r>
        <w:rPr>
          <w:rFonts w:eastAsia="Times New Roman" w:cs="Times New Roman"/>
          <w:color w:val="000000"/>
          <w:szCs w:val="20"/>
          <w:lang w:eastAsia="ru-RU"/>
        </w:rPr>
        <w:t>. Требует платной лицензии.</w:t>
      </w:r>
      <w:r w:rsidRPr="003E0B88">
        <w:rPr>
          <w:rFonts w:eastAsia="Times New Roman" w:cs="Times New Roman"/>
          <w:color w:val="000000"/>
          <w:szCs w:val="20"/>
          <w:lang w:eastAsia="ru-RU"/>
        </w:rPr>
        <w:t xml:space="preserve"> </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BF28F7">
        <w:rPr>
          <w:rFonts w:eastAsia="Times New Roman" w:cs="Times New Roman"/>
          <w:color w:val="000000"/>
          <w:szCs w:val="20"/>
          <w:lang w:val="en-US" w:eastAsia="ru-RU"/>
        </w:rPr>
        <w:t>TRACE</w:t>
      </w:r>
      <w:r w:rsidRPr="00F032E0">
        <w:rPr>
          <w:rFonts w:eastAsia="Times New Roman" w:cs="Times New Roman"/>
          <w:color w:val="000000"/>
          <w:szCs w:val="20"/>
          <w:lang w:eastAsia="ru-RU"/>
        </w:rPr>
        <w:t xml:space="preserve"> </w:t>
      </w:r>
      <w:r w:rsidRPr="00BF28F7">
        <w:rPr>
          <w:rFonts w:eastAsia="Times New Roman" w:cs="Times New Roman"/>
          <w:color w:val="000000"/>
          <w:szCs w:val="20"/>
          <w:lang w:val="en-US" w:eastAsia="ru-RU"/>
        </w:rPr>
        <w:t>MODE</w:t>
      </w:r>
      <w:r>
        <w:rPr>
          <w:rFonts w:eastAsia="Times New Roman" w:cs="Times New Roman"/>
          <w:color w:val="000000"/>
          <w:szCs w:val="20"/>
          <w:lang w:eastAsia="ru-RU"/>
        </w:rPr>
        <w:t xml:space="preserve"> - </w:t>
      </w:r>
      <w:r w:rsidRPr="00F032E0">
        <w:rPr>
          <w:rFonts w:eastAsia="Times New Roman" w:cs="Times New Roman"/>
          <w:color w:val="000000"/>
          <w:szCs w:val="20"/>
          <w:lang w:eastAsia="ru-RU"/>
        </w:rPr>
        <w:t>програ</w:t>
      </w:r>
      <w:r>
        <w:rPr>
          <w:rFonts w:eastAsia="Times New Roman" w:cs="Times New Roman"/>
          <w:color w:val="000000"/>
          <w:szCs w:val="20"/>
          <w:lang w:eastAsia="ru-RU"/>
        </w:rPr>
        <w:t>ммный комплекс класса SCADA HMI</w:t>
      </w:r>
      <w:r w:rsidRPr="00F032E0">
        <w:rPr>
          <w:rFonts w:eastAsia="Times New Roman" w:cs="Times New Roman"/>
          <w:color w:val="000000"/>
          <w:szCs w:val="20"/>
          <w:lang w:eastAsia="ru-RU"/>
        </w:rPr>
        <w:t xml:space="preserve">. </w:t>
      </w:r>
      <w:proofErr w:type="gramStart"/>
      <w:r w:rsidRPr="00F032E0">
        <w:rPr>
          <w:rFonts w:eastAsia="Times New Roman" w:cs="Times New Roman"/>
          <w:color w:val="000000"/>
          <w:szCs w:val="20"/>
          <w:lang w:eastAsia="ru-RU"/>
        </w:rPr>
        <w:t>Предназначен</w:t>
      </w:r>
      <w:proofErr w:type="gramEnd"/>
      <w:r w:rsidRPr="00F032E0">
        <w:rPr>
          <w:rFonts w:eastAsia="Times New Roman" w:cs="Times New Roman"/>
          <w:color w:val="000000"/>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Pr>
          <w:rFonts w:eastAsia="Times New Roman" w:cs="Times New Roman"/>
          <w:color w:val="000000"/>
          <w:szCs w:val="20"/>
          <w:lang w:eastAsia="ru-RU"/>
        </w:rPr>
        <w:t>О</w:t>
      </w:r>
      <w:r w:rsidRPr="00F032E0">
        <w:rPr>
          <w:rFonts w:eastAsia="Times New Roman" w:cs="Times New Roman"/>
          <w:color w:val="000000"/>
          <w:szCs w:val="20"/>
          <w:lang w:eastAsia="ru-RU"/>
        </w:rPr>
        <w:t>бладает функциями программирования промышленных контроллеров.</w:t>
      </w:r>
      <w:r>
        <w:rPr>
          <w:rFonts w:eastAsia="Times New Roman" w:cs="Times New Roman"/>
          <w:color w:val="000000"/>
          <w:szCs w:val="20"/>
          <w:lang w:eastAsia="ru-RU"/>
        </w:rPr>
        <w:t xml:space="preserve"> Полная версия платная.</w:t>
      </w:r>
      <w:r w:rsidRPr="003A5B59">
        <w:rPr>
          <w:rFonts w:eastAsia="Times New Roman" w:cs="Times New Roman"/>
          <w:color w:val="000000"/>
          <w:szCs w:val="20"/>
          <w:lang w:eastAsia="ru-RU"/>
        </w:rPr>
        <w:t xml:space="preserve"> </w:t>
      </w:r>
      <w:r>
        <w:rPr>
          <w:rFonts w:eastAsia="Times New Roman" w:cs="Times New Roman"/>
          <w:color w:val="000000"/>
          <w:szCs w:val="20"/>
          <w:lang w:eastAsia="ru-RU"/>
        </w:rPr>
        <w:t xml:space="preserve">Встроена генерация документов. </w:t>
      </w:r>
      <w:r w:rsidRPr="00375C5D">
        <w:rPr>
          <w:rFonts w:eastAsia="Times New Roman" w:cs="Times New Roman"/>
          <w:color w:val="000000"/>
          <w:szCs w:val="20"/>
          <w:lang w:eastAsia="ru-RU"/>
        </w:rPr>
        <w:t xml:space="preserve">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w:t>
      </w:r>
      <w:r w:rsidRPr="00375C5D">
        <w:rPr>
          <w:rFonts w:eastAsia="Times New Roman" w:cs="Times New Roman"/>
          <w:color w:val="000000"/>
          <w:szCs w:val="20"/>
          <w:lang w:eastAsia="ru-RU"/>
        </w:rPr>
        <w:lastRenderedPageBreak/>
        <w:t>цвет фона, линии сетки, масштаб по осям Х и Y, колонтитулы, легенду и т.п.</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proofErr w:type="spellStart"/>
      <w:r w:rsidRPr="003A5B59">
        <w:rPr>
          <w:rFonts w:eastAsia="Times New Roman" w:cs="Times New Roman"/>
          <w:color w:val="000000"/>
          <w:szCs w:val="20"/>
          <w:lang w:eastAsia="ru-RU"/>
        </w:rPr>
        <w:t>MasterSCADA</w:t>
      </w:r>
      <w:proofErr w:type="spellEnd"/>
      <w:r w:rsidRPr="003A5B59">
        <w:rPr>
          <w:rFonts w:eastAsia="Times New Roman" w:cs="Times New Roman"/>
          <w:color w:val="000000"/>
          <w:szCs w:val="20"/>
          <w:lang w:eastAsia="ru-RU"/>
        </w:rPr>
        <w:t xml:space="preserve"> — программный пакет для проектирования систем диспетчерского управления и сбора данных</w:t>
      </w:r>
      <w:proofErr w:type="gramStart"/>
      <w:r>
        <w:rPr>
          <w:rFonts w:eastAsia="Times New Roman" w:cs="Times New Roman"/>
          <w:color w:val="000000"/>
          <w:szCs w:val="20"/>
          <w:lang w:eastAsia="ru-RU"/>
        </w:rPr>
        <w:t>.</w:t>
      </w:r>
      <w:proofErr w:type="gramEnd"/>
      <w:r>
        <w:rPr>
          <w:rFonts w:eastAsia="Times New Roman" w:cs="Times New Roman"/>
          <w:color w:val="000000"/>
          <w:szCs w:val="20"/>
          <w:lang w:eastAsia="ru-RU"/>
        </w:rPr>
        <w:t xml:space="preserve"> </w:t>
      </w:r>
      <w:proofErr w:type="gramStart"/>
      <w:r w:rsidRPr="003A5B59">
        <w:rPr>
          <w:rFonts w:eastAsia="Times New Roman" w:cs="Times New Roman"/>
          <w:color w:val="000000"/>
          <w:szCs w:val="20"/>
          <w:lang w:eastAsia="ru-RU"/>
        </w:rPr>
        <w:t>в</w:t>
      </w:r>
      <w:proofErr w:type="gramEnd"/>
      <w:r w:rsidRPr="003A5B59">
        <w:rPr>
          <w:rFonts w:eastAsia="Times New Roman" w:cs="Times New Roman"/>
          <w:color w:val="000000"/>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eastAsia="Times New Roman" w:cs="Times New Roman"/>
          <w:color w:val="000000"/>
          <w:szCs w:val="20"/>
          <w:lang w:eastAsia="ru-RU"/>
        </w:rPr>
        <w:t>графикам</w:t>
      </w:r>
      <w:proofErr w:type="gramEnd"/>
      <w:r w:rsidRPr="003A5B59">
        <w:rPr>
          <w:rFonts w:eastAsia="Times New Roman" w:cs="Times New Roman"/>
          <w:color w:val="000000"/>
          <w:szCs w:val="20"/>
          <w:lang w:eastAsia="ru-RU"/>
        </w:rPr>
        <w:t xml:space="preserve"> как по времени, так и по событиям.</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r w:rsidRPr="004F52CB">
        <w:rPr>
          <w:rFonts w:eastAsia="Times New Roman" w:cs="Times New Roman"/>
          <w:color w:val="000000"/>
          <w:szCs w:val="20"/>
          <w:lang w:eastAsia="ru-RU"/>
        </w:rPr>
        <w:t xml:space="preserve">KB-IDE-это </w:t>
      </w:r>
      <w:proofErr w:type="gramStart"/>
      <w:r w:rsidRPr="004F52CB">
        <w:rPr>
          <w:rFonts w:eastAsia="Times New Roman" w:cs="Times New Roman"/>
          <w:color w:val="000000"/>
          <w:szCs w:val="20"/>
          <w:lang w:eastAsia="ru-RU"/>
        </w:rPr>
        <w:t>открытая</w:t>
      </w:r>
      <w:proofErr w:type="gramEnd"/>
      <w:r w:rsidRPr="004F52CB">
        <w:rPr>
          <w:rFonts w:eastAsia="Times New Roman" w:cs="Times New Roman"/>
          <w:color w:val="000000"/>
          <w:szCs w:val="20"/>
          <w:lang w:eastAsia="ru-RU"/>
        </w:rPr>
        <w:t xml:space="preserve"> платы ESP32.</w:t>
      </w:r>
      <w:r>
        <w:rPr>
          <w:rFonts w:eastAsia="Times New Roman" w:cs="Times New Roman"/>
          <w:color w:val="000000"/>
          <w:szCs w:val="20"/>
          <w:lang w:eastAsia="ru-RU"/>
        </w:rPr>
        <w:t xml:space="preserve"> </w:t>
      </w:r>
      <w:r w:rsidRPr="004F52CB">
        <w:rPr>
          <w:rFonts w:eastAsia="Times New Roman" w:cs="Times New Roman"/>
          <w:color w:val="000000"/>
          <w:szCs w:val="20"/>
          <w:lang w:eastAsia="ru-RU"/>
        </w:rPr>
        <w:t xml:space="preserve">поддерживает визуальное программирование, программирование на </w:t>
      </w:r>
      <w:proofErr w:type="spellStart"/>
      <w:r w:rsidRPr="004F52CB">
        <w:rPr>
          <w:rFonts w:eastAsia="Times New Roman" w:cs="Times New Roman"/>
          <w:color w:val="000000"/>
          <w:szCs w:val="20"/>
          <w:lang w:eastAsia="ru-RU"/>
        </w:rPr>
        <w:t>Arduino</w:t>
      </w:r>
      <w:proofErr w:type="spellEnd"/>
      <w:r>
        <w:rPr>
          <w:rFonts w:eastAsia="Times New Roman" w:cs="Times New Roman"/>
          <w:color w:val="000000"/>
          <w:szCs w:val="20"/>
          <w:lang w:eastAsia="ru-RU"/>
        </w:rPr>
        <w:t>. Система с открытым исходным кодом. При блочном кодировании генерируется код на</w:t>
      </w:r>
      <w:proofErr w:type="gramStart"/>
      <w:r>
        <w:rPr>
          <w:rFonts w:eastAsia="Times New Roman" w:cs="Times New Roman"/>
          <w:color w:val="000000"/>
          <w:szCs w:val="20"/>
          <w:lang w:eastAsia="ru-RU"/>
        </w:rPr>
        <w:t xml:space="preserve"> С</w:t>
      </w:r>
      <w:proofErr w:type="gramEnd"/>
      <w:r w:rsidRPr="001D57A9">
        <w:rPr>
          <w:rFonts w:eastAsia="Times New Roman" w:cs="Times New Roman"/>
          <w:color w:val="000000"/>
          <w:szCs w:val="20"/>
          <w:lang w:eastAsia="ru-RU"/>
        </w:rPr>
        <w:t>/</w:t>
      </w:r>
      <w:r>
        <w:rPr>
          <w:rFonts w:eastAsia="Times New Roman" w:cs="Times New Roman"/>
          <w:color w:val="000000"/>
          <w:szCs w:val="20"/>
          <w:lang w:eastAsia="ru-RU"/>
        </w:rPr>
        <w:t>С++.</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sidRPr="00AE59A5">
        <w:rPr>
          <w:rFonts w:eastAsia="Times New Roman" w:cs="Times New Roman"/>
          <w:color w:val="000000"/>
          <w:szCs w:val="20"/>
          <w:lang w:eastAsia="ru-RU"/>
        </w:rPr>
        <w:t>Arduino</w:t>
      </w:r>
      <w:proofErr w:type="spellEnd"/>
      <w:r w:rsidRPr="00AE59A5">
        <w:rPr>
          <w:rFonts w:eastAsia="Times New Roman" w:cs="Times New Roman"/>
          <w:color w:val="000000"/>
          <w:szCs w:val="20"/>
          <w:lang w:eastAsia="ru-RU"/>
        </w:rPr>
        <w:t xml:space="preserve"> IDE</w:t>
      </w:r>
      <w:r>
        <w:rPr>
          <w:rFonts w:eastAsia="Times New Roman" w:cs="Times New Roman"/>
          <w:color w:val="000000"/>
          <w:szCs w:val="20"/>
          <w:lang w:eastAsia="ru-RU"/>
        </w:rPr>
        <w:t xml:space="preserve"> – бесплатная </w:t>
      </w:r>
      <w:r>
        <w:rPr>
          <w:rFonts w:eastAsia="Times New Roman" w:cs="Times New Roman"/>
          <w:color w:val="000000"/>
          <w:szCs w:val="20"/>
          <w:lang w:val="en-US" w:eastAsia="ru-RU"/>
        </w:rPr>
        <w:t>IDE</w:t>
      </w:r>
      <w:r>
        <w:rPr>
          <w:rFonts w:eastAsia="Times New Roman" w:cs="Times New Roman"/>
          <w:color w:val="000000"/>
          <w:szCs w:val="20"/>
          <w:lang w:eastAsia="ru-RU"/>
        </w:rPr>
        <w:t xml:space="preserve">. Программирование осуществляется на </w:t>
      </w:r>
      <w:r w:rsidRPr="005C0BE9">
        <w:rPr>
          <w:rFonts w:eastAsia="Times New Roman" w:cs="Times New Roman"/>
          <w:color w:val="000000"/>
          <w:szCs w:val="20"/>
          <w:lang w:eastAsia="ru-RU"/>
        </w:rPr>
        <w:t>приближенн</w:t>
      </w:r>
      <w:r>
        <w:rPr>
          <w:rFonts w:eastAsia="Times New Roman" w:cs="Times New Roman"/>
          <w:color w:val="000000"/>
          <w:szCs w:val="20"/>
          <w:lang w:eastAsia="ru-RU"/>
        </w:rPr>
        <w:t>ом</w:t>
      </w:r>
      <w:r w:rsidRPr="005C0BE9">
        <w:rPr>
          <w:rFonts w:eastAsia="Times New Roman" w:cs="Times New Roman"/>
          <w:color w:val="000000"/>
          <w:szCs w:val="20"/>
          <w:lang w:eastAsia="ru-RU"/>
        </w:rPr>
        <w:t xml:space="preserve"> к C/C++ язык</w:t>
      </w:r>
      <w:r>
        <w:rPr>
          <w:rFonts w:eastAsia="Times New Roman" w:cs="Times New Roman"/>
          <w:color w:val="000000"/>
          <w:szCs w:val="20"/>
          <w:lang w:eastAsia="ru-RU"/>
        </w:rPr>
        <w:t>е</w:t>
      </w:r>
      <w:r w:rsidRPr="005C0BE9">
        <w:rPr>
          <w:rFonts w:eastAsia="Times New Roman" w:cs="Times New Roman"/>
          <w:color w:val="000000"/>
          <w:szCs w:val="20"/>
          <w:lang w:eastAsia="ru-RU"/>
        </w:rPr>
        <w:t xml:space="preserve"> программирования </w:t>
      </w:r>
      <w:proofErr w:type="spellStart"/>
      <w:r w:rsidRPr="005C0BE9">
        <w:rPr>
          <w:rFonts w:eastAsia="Times New Roman" w:cs="Times New Roman"/>
          <w:color w:val="000000"/>
          <w:szCs w:val="20"/>
          <w:lang w:eastAsia="ru-RU"/>
        </w:rPr>
        <w:t>Wiring</w:t>
      </w:r>
      <w:proofErr w:type="spellEnd"/>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r w:rsidRPr="00AE59A5">
        <w:rPr>
          <w:rFonts w:eastAsia="Times New Roman" w:cs="Times New Roman"/>
          <w:color w:val="000000"/>
          <w:szCs w:val="20"/>
          <w:lang w:eastAsia="ru-RU"/>
        </w:rPr>
        <w:t xml:space="preserve">IDE компании </w:t>
      </w:r>
      <w:proofErr w:type="spellStart"/>
      <w:r w:rsidRPr="00AE59A5">
        <w:rPr>
          <w:rFonts w:eastAsia="Times New Roman" w:cs="Times New Roman"/>
          <w:color w:val="000000"/>
          <w:szCs w:val="20"/>
          <w:lang w:eastAsia="ru-RU"/>
        </w:rPr>
        <w:t>Cygnal</w:t>
      </w:r>
      <w:proofErr w:type="spellEnd"/>
      <w:r w:rsidRPr="007009DF">
        <w:rPr>
          <w:rFonts w:eastAsia="Times New Roman" w:cs="Times New Roman"/>
          <w:color w:val="000000"/>
          <w:szCs w:val="20"/>
          <w:lang w:eastAsia="ru-RU"/>
        </w:rPr>
        <w:t xml:space="preserve"> (</w:t>
      </w:r>
      <w:r>
        <w:rPr>
          <w:rFonts w:eastAsia="Times New Roman" w:cs="Times New Roman"/>
          <w:color w:val="000000"/>
          <w:szCs w:val="20"/>
          <w:lang w:val="en-US" w:eastAsia="ru-RU"/>
        </w:rPr>
        <w:t>MCS</w:t>
      </w:r>
      <w:r w:rsidRPr="007009DF">
        <w:rPr>
          <w:rFonts w:eastAsia="Times New Roman" w:cs="Times New Roman"/>
          <w:color w:val="000000"/>
          <w:szCs w:val="20"/>
          <w:lang w:eastAsia="ru-RU"/>
        </w:rPr>
        <w:t>-51)</w:t>
      </w:r>
      <w:r>
        <w:rPr>
          <w:rFonts w:eastAsia="Times New Roman" w:cs="Times New Roman"/>
          <w:color w:val="000000"/>
          <w:szCs w:val="20"/>
          <w:lang w:eastAsia="ru-RU"/>
        </w:rPr>
        <w:t>, работает с языками</w:t>
      </w:r>
      <w:proofErr w:type="gramStart"/>
      <w:r>
        <w:rPr>
          <w:rFonts w:eastAsia="Times New Roman" w:cs="Times New Roman"/>
          <w:color w:val="000000"/>
          <w:szCs w:val="20"/>
          <w:lang w:eastAsia="ru-RU"/>
        </w:rPr>
        <w:t xml:space="preserve"> С</w:t>
      </w:r>
      <w:proofErr w:type="gramEnd"/>
      <w:r>
        <w:rPr>
          <w:rFonts w:eastAsia="Times New Roman" w:cs="Times New Roman"/>
          <w:color w:val="000000"/>
          <w:szCs w:val="20"/>
          <w:lang w:eastAsia="ru-RU"/>
        </w:rPr>
        <w:t xml:space="preserve"> и ассемблер. В </w:t>
      </w:r>
      <w:r w:rsidRPr="00991515">
        <w:rPr>
          <w:rFonts w:eastAsia="Times New Roman" w:cs="Times New Roman"/>
          <w:color w:val="000000"/>
          <w:szCs w:val="20"/>
          <w:lang w:eastAsia="ru-RU"/>
        </w:rPr>
        <w:t>окне</w:t>
      </w:r>
      <w:r>
        <w:rPr>
          <w:rFonts w:eastAsia="Times New Roman" w:cs="Times New Roman"/>
          <w:color w:val="000000"/>
          <w:szCs w:val="20"/>
          <w:lang w:eastAsia="ru-RU"/>
        </w:rPr>
        <w:t xml:space="preserve"> дизассемблера</w:t>
      </w:r>
      <w:r w:rsidRPr="00991515">
        <w:rPr>
          <w:rFonts w:eastAsia="Times New Roman" w:cs="Times New Roman"/>
          <w:color w:val="000000"/>
          <w:szCs w:val="20"/>
          <w:lang w:eastAsia="ru-RU"/>
        </w:rPr>
        <w:t xml:space="preserve"> в пошаговом режиме отображаются команды на языке 8051 ассемблера при исполнении программы, написанной на С.</w:t>
      </w:r>
    </w:p>
    <w:p w:rsidR="00DF58F4" w:rsidRPr="00F347B9"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sidRPr="00F347B9">
        <w:rPr>
          <w:rFonts w:eastAsia="Times New Roman" w:cs="Times New Roman"/>
          <w:color w:val="000000"/>
          <w:szCs w:val="20"/>
          <w:lang w:eastAsia="ru-RU"/>
        </w:rPr>
        <w:t>Atmel</w:t>
      </w:r>
      <w:proofErr w:type="spellEnd"/>
      <w:r w:rsidRPr="00F347B9">
        <w:rPr>
          <w:rFonts w:eastAsia="Times New Roman" w:cs="Times New Roman"/>
          <w:color w:val="000000"/>
          <w:szCs w:val="20"/>
          <w:lang w:eastAsia="ru-RU"/>
        </w:rPr>
        <w:t xml:space="preserve"> </w:t>
      </w:r>
      <w:proofErr w:type="spellStart"/>
      <w:r w:rsidRPr="00F347B9">
        <w:rPr>
          <w:rFonts w:eastAsia="Times New Roman" w:cs="Times New Roman"/>
          <w:color w:val="000000"/>
          <w:szCs w:val="20"/>
          <w:lang w:eastAsia="ru-RU"/>
        </w:rPr>
        <w:t>Studio</w:t>
      </w:r>
      <w:proofErr w:type="spellEnd"/>
      <w:r w:rsidRPr="00F347B9">
        <w:rPr>
          <w:rFonts w:eastAsia="Times New Roman" w:cs="Times New Roman"/>
          <w:color w:val="000000"/>
          <w:szCs w:val="20"/>
          <w:lang w:eastAsia="ru-RU"/>
        </w:rPr>
        <w:t xml:space="preserve"> – </w:t>
      </w:r>
      <w:r>
        <w:rPr>
          <w:rFonts w:eastAsia="Times New Roman" w:cs="Times New Roman"/>
          <w:color w:val="000000"/>
          <w:szCs w:val="20"/>
          <w:lang w:eastAsia="ru-RU"/>
        </w:rPr>
        <w:t>о</w:t>
      </w:r>
      <w:r w:rsidRPr="00F347B9">
        <w:rPr>
          <w:rFonts w:eastAsia="Times New Roman" w:cs="Times New Roman"/>
          <w:color w:val="000000"/>
          <w:szCs w:val="20"/>
          <w:lang w:eastAsia="ru-RU"/>
        </w:rPr>
        <w:t xml:space="preserve">снованная на </w:t>
      </w:r>
      <w:proofErr w:type="spellStart"/>
      <w:r w:rsidRPr="00F347B9">
        <w:rPr>
          <w:rFonts w:eastAsia="Times New Roman" w:cs="Times New Roman"/>
          <w:color w:val="000000"/>
          <w:szCs w:val="20"/>
          <w:lang w:eastAsia="ru-RU"/>
        </w:rPr>
        <w:t>Visual</w:t>
      </w:r>
      <w:proofErr w:type="spellEnd"/>
      <w:r w:rsidRPr="00F347B9">
        <w:rPr>
          <w:rFonts w:eastAsia="Times New Roman" w:cs="Times New Roman"/>
          <w:color w:val="000000"/>
          <w:szCs w:val="20"/>
          <w:lang w:eastAsia="ru-RU"/>
        </w:rPr>
        <w:t xml:space="preserve"> </w:t>
      </w:r>
      <w:proofErr w:type="spellStart"/>
      <w:r w:rsidRPr="00F347B9">
        <w:rPr>
          <w:rFonts w:eastAsia="Times New Roman" w:cs="Times New Roman"/>
          <w:color w:val="000000"/>
          <w:szCs w:val="20"/>
          <w:lang w:eastAsia="ru-RU"/>
        </w:rPr>
        <w:t>Studio</w:t>
      </w:r>
      <w:proofErr w:type="spellEnd"/>
      <w:r w:rsidRPr="00F347B9">
        <w:rPr>
          <w:rFonts w:eastAsia="Times New Roman" w:cs="Times New Roman"/>
          <w:color w:val="000000"/>
          <w:szCs w:val="20"/>
          <w:lang w:eastAsia="ru-RU"/>
        </w:rPr>
        <w:t xml:space="preserve"> бесплатная </w:t>
      </w:r>
      <w:proofErr w:type="spellStart"/>
      <w:r w:rsidRPr="00F347B9">
        <w:rPr>
          <w:rFonts w:eastAsia="Times New Roman" w:cs="Times New Roman"/>
          <w:color w:val="000000"/>
          <w:szCs w:val="20"/>
          <w:lang w:eastAsia="ru-RU"/>
        </w:rPr>
        <w:t>проприетарная</w:t>
      </w:r>
      <w:proofErr w:type="spellEnd"/>
      <w:r w:rsidRPr="00F347B9">
        <w:rPr>
          <w:rFonts w:eastAsia="Times New Roman" w:cs="Times New Roman"/>
          <w:color w:val="000000"/>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eastAsia="Times New Roman" w:cs="Times New Roman"/>
          <w:color w:val="000000"/>
          <w:szCs w:val="20"/>
          <w:lang w:eastAsia="ru-RU"/>
        </w:rPr>
        <w:t>Atmel</w:t>
      </w:r>
      <w:proofErr w:type="spellEnd"/>
      <w:r w:rsidRPr="00F347B9">
        <w:rPr>
          <w:rFonts w:eastAsia="Times New Roman" w:cs="Times New Roman"/>
          <w:color w:val="000000"/>
          <w:szCs w:val="20"/>
          <w:lang w:eastAsia="ru-RU"/>
        </w:rPr>
        <w:t>. Программа позволяет работать с ассемблером, C, C++. Распространяется бесплатно</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sidRPr="00D00BC9">
        <w:rPr>
          <w:rFonts w:eastAsia="Times New Roman" w:cs="Times New Roman"/>
          <w:color w:val="000000"/>
          <w:szCs w:val="20"/>
          <w:lang w:eastAsia="ru-RU"/>
        </w:rPr>
        <w:t>CodeVisionAVR</w:t>
      </w:r>
      <w:proofErr w:type="spellEnd"/>
      <w:r w:rsidRPr="00D00BC9">
        <w:rPr>
          <w:rFonts w:eastAsia="Times New Roman" w:cs="Times New Roman"/>
          <w:color w:val="000000"/>
          <w:szCs w:val="20"/>
          <w:lang w:eastAsia="ru-RU"/>
        </w:rPr>
        <w:t xml:space="preserve"> – интегрированная среда разработки приложений для AVR микроконтроллеров.</w:t>
      </w:r>
      <w:r>
        <w:rPr>
          <w:rFonts w:eastAsia="Times New Roman" w:cs="Times New Roman"/>
          <w:color w:val="000000"/>
          <w:szCs w:val="20"/>
          <w:lang w:eastAsia="ru-RU"/>
        </w:rPr>
        <w:t xml:space="preserve"> Работает с ассемблером и С. Полная версия платная. Содержит </w:t>
      </w:r>
      <w:r w:rsidRPr="00AA7E68">
        <w:rPr>
          <w:rFonts w:eastAsia="Times New Roman" w:cs="Times New Roman"/>
          <w:color w:val="000000"/>
          <w:szCs w:val="20"/>
          <w:lang w:eastAsia="ru-RU"/>
        </w:rPr>
        <w:t>генератор начального кода программы, позволяющего произвести инициализацию периферийных устройств;</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lastRenderedPageBreak/>
        <w:t xml:space="preserve"> </w:t>
      </w:r>
      <w:proofErr w:type="spellStart"/>
      <w:r w:rsidRPr="00D00BC9">
        <w:rPr>
          <w:rFonts w:eastAsia="Times New Roman" w:cs="Times New Roman"/>
          <w:color w:val="000000"/>
          <w:szCs w:val="20"/>
          <w:lang w:eastAsia="ru-RU"/>
        </w:rPr>
        <w:t>Keil</w:t>
      </w:r>
      <w:proofErr w:type="spellEnd"/>
      <w:r w:rsidRPr="00D00BC9">
        <w:rPr>
          <w:rFonts w:eastAsia="Times New Roman" w:cs="Times New Roman"/>
          <w:color w:val="000000"/>
          <w:szCs w:val="20"/>
          <w:lang w:eastAsia="ru-RU"/>
        </w:rPr>
        <w:t xml:space="preserve"> MDK–ARM (</w:t>
      </w:r>
      <w:proofErr w:type="spellStart"/>
      <w:r w:rsidRPr="00D00BC9">
        <w:rPr>
          <w:rFonts w:eastAsia="Times New Roman" w:cs="Times New Roman"/>
          <w:color w:val="000000"/>
          <w:szCs w:val="20"/>
          <w:lang w:eastAsia="ru-RU"/>
        </w:rPr>
        <w:t>Keil</w:t>
      </w:r>
      <w:proofErr w:type="spellEnd"/>
      <w:r w:rsidRPr="00D00BC9">
        <w:rPr>
          <w:rFonts w:eastAsia="Times New Roman" w:cs="Times New Roman"/>
          <w:color w:val="000000"/>
          <w:szCs w:val="20"/>
          <w:lang w:eastAsia="ru-RU"/>
        </w:rPr>
        <w:t xml:space="preserve"> </w:t>
      </w:r>
      <w:proofErr w:type="spellStart"/>
      <w:r w:rsidRPr="00D00BC9">
        <w:rPr>
          <w:rFonts w:eastAsia="Times New Roman" w:cs="Times New Roman"/>
          <w:color w:val="000000"/>
          <w:szCs w:val="20"/>
          <w:lang w:eastAsia="ru-RU"/>
        </w:rPr>
        <w:t>uVision</w:t>
      </w:r>
      <w:proofErr w:type="spellEnd"/>
      <w:r w:rsidRPr="00D00BC9">
        <w:rPr>
          <w:rFonts w:eastAsia="Times New Roman" w:cs="Times New Roman"/>
          <w:color w:val="000000"/>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Pr>
          <w:rFonts w:eastAsia="Times New Roman" w:cs="Times New Roman"/>
          <w:color w:val="000000"/>
          <w:szCs w:val="20"/>
          <w:lang w:eastAsia="ru-RU"/>
        </w:rPr>
        <w:t xml:space="preserve"> Работает с</w:t>
      </w:r>
      <w:proofErr w:type="gramStart"/>
      <w:r>
        <w:rPr>
          <w:rFonts w:eastAsia="Times New Roman" w:cs="Times New Roman"/>
          <w:color w:val="000000"/>
          <w:szCs w:val="20"/>
          <w:lang w:eastAsia="ru-RU"/>
        </w:rPr>
        <w:t xml:space="preserve"> </w:t>
      </w:r>
      <w:proofErr w:type="spellStart"/>
      <w:r>
        <w:rPr>
          <w:rFonts w:eastAsia="Times New Roman" w:cs="Times New Roman"/>
          <w:color w:val="000000"/>
          <w:szCs w:val="20"/>
          <w:lang w:eastAsia="ru-RU"/>
        </w:rPr>
        <w:t>С</w:t>
      </w:r>
      <w:proofErr w:type="spellEnd"/>
      <w:proofErr w:type="gramEnd"/>
      <w:r>
        <w:rPr>
          <w:rFonts w:eastAsia="Times New Roman" w:cs="Times New Roman"/>
          <w:color w:val="000000"/>
          <w:szCs w:val="20"/>
          <w:lang w:eastAsia="ru-RU"/>
        </w:rPr>
        <w:t xml:space="preserve"> или ассемблером</w:t>
      </w:r>
      <w:r w:rsidRPr="003F7547">
        <w:rPr>
          <w:rFonts w:eastAsia="Times New Roman" w:cs="Times New Roman"/>
          <w:color w:val="000000"/>
          <w:szCs w:val="20"/>
          <w:lang w:eastAsia="ru-RU"/>
        </w:rPr>
        <w:t>.</w:t>
      </w:r>
      <w:r>
        <w:rPr>
          <w:rFonts w:eastAsia="Times New Roman" w:cs="Times New Roman"/>
          <w:color w:val="000000"/>
          <w:szCs w:val="20"/>
          <w:lang w:eastAsia="ru-RU"/>
        </w:rPr>
        <w:t xml:space="preserve">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sidRPr="005A6308">
        <w:rPr>
          <w:rFonts w:eastAsia="Times New Roman" w:cs="Times New Roman"/>
          <w:color w:val="000000"/>
          <w:szCs w:val="20"/>
          <w:lang w:eastAsia="ru-RU"/>
        </w:rPr>
        <w:t>Atollic</w:t>
      </w:r>
      <w:proofErr w:type="spellEnd"/>
      <w:r w:rsidRPr="005A6308">
        <w:rPr>
          <w:rFonts w:eastAsia="Times New Roman" w:cs="Times New Roman"/>
          <w:color w:val="000000"/>
          <w:szCs w:val="20"/>
          <w:lang w:eastAsia="ru-RU"/>
        </w:rPr>
        <w:t xml:space="preserve"> </w:t>
      </w:r>
      <w:proofErr w:type="spellStart"/>
      <w:r w:rsidRPr="005A6308">
        <w:rPr>
          <w:rFonts w:eastAsia="Times New Roman" w:cs="Times New Roman"/>
          <w:color w:val="000000"/>
          <w:szCs w:val="20"/>
          <w:lang w:eastAsia="ru-RU"/>
        </w:rPr>
        <w:t>TrueSTUDIO</w:t>
      </w:r>
      <w:proofErr w:type="spellEnd"/>
      <w:r w:rsidRPr="005A6308">
        <w:rPr>
          <w:rFonts w:eastAsia="Times New Roman" w:cs="Times New Roman"/>
          <w:color w:val="000000"/>
          <w:szCs w:val="20"/>
          <w:lang w:eastAsia="ru-RU"/>
        </w:rPr>
        <w:t xml:space="preserve"> – интегрированная среда разработки программ для ARM микроконтроллеров</w:t>
      </w:r>
      <w:r>
        <w:rPr>
          <w:rFonts w:eastAsia="Times New Roman" w:cs="Times New Roman"/>
          <w:color w:val="000000"/>
          <w:szCs w:val="20"/>
          <w:lang w:eastAsia="ru-RU"/>
        </w:rPr>
        <w:t xml:space="preserve"> на базе </w:t>
      </w:r>
      <w:proofErr w:type="spellStart"/>
      <w:r w:rsidRPr="005A6308">
        <w:rPr>
          <w:rFonts w:eastAsia="Times New Roman" w:cs="Times New Roman"/>
          <w:color w:val="000000"/>
          <w:szCs w:val="20"/>
          <w:lang w:eastAsia="ru-RU"/>
        </w:rPr>
        <w:t>Eclipse</w:t>
      </w:r>
      <w:proofErr w:type="spellEnd"/>
      <w:r>
        <w:rPr>
          <w:rFonts w:eastAsia="Times New Roman" w:cs="Times New Roman"/>
          <w:color w:val="000000"/>
          <w:szCs w:val="20"/>
          <w:lang w:eastAsia="ru-RU"/>
        </w:rPr>
        <w:t xml:space="preserve">. </w:t>
      </w:r>
      <w:r w:rsidRPr="005A6308">
        <w:rPr>
          <w:rFonts w:eastAsia="Times New Roman" w:cs="Times New Roman"/>
          <w:color w:val="000000"/>
          <w:szCs w:val="20"/>
          <w:lang w:eastAsia="ru-RU"/>
        </w:rPr>
        <w:t>Поддерживает языки C/C++ и ассемблер.</w:t>
      </w:r>
      <w:r>
        <w:rPr>
          <w:rFonts w:eastAsia="Times New Roman" w:cs="Times New Roman"/>
          <w:color w:val="000000"/>
          <w:szCs w:val="20"/>
          <w:lang w:eastAsia="ru-RU"/>
        </w:rPr>
        <w:t xml:space="preserve">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r w:rsidRPr="00821DC0">
        <w:rPr>
          <w:rFonts w:eastAsia="Times New Roman" w:cs="Times New Roman"/>
          <w:color w:val="000000"/>
          <w:szCs w:val="20"/>
          <w:lang w:eastAsia="ru-RU"/>
        </w:rPr>
        <w:t xml:space="preserve">IAR </w:t>
      </w:r>
      <w:proofErr w:type="spellStart"/>
      <w:r w:rsidRPr="00821DC0">
        <w:rPr>
          <w:rFonts w:eastAsia="Times New Roman" w:cs="Times New Roman"/>
          <w:color w:val="000000"/>
          <w:szCs w:val="20"/>
          <w:lang w:eastAsia="ru-RU"/>
        </w:rPr>
        <w:t>Embedded</w:t>
      </w:r>
      <w:proofErr w:type="spellEnd"/>
      <w:r w:rsidRPr="00821DC0">
        <w:rPr>
          <w:rFonts w:eastAsia="Times New Roman" w:cs="Times New Roman"/>
          <w:color w:val="000000"/>
          <w:szCs w:val="20"/>
          <w:lang w:eastAsia="ru-RU"/>
        </w:rPr>
        <w:t xml:space="preserve"> </w:t>
      </w:r>
      <w:proofErr w:type="spellStart"/>
      <w:r w:rsidRPr="00821DC0">
        <w:rPr>
          <w:rFonts w:eastAsia="Times New Roman" w:cs="Times New Roman"/>
          <w:color w:val="000000"/>
          <w:szCs w:val="20"/>
          <w:lang w:eastAsia="ru-RU"/>
        </w:rPr>
        <w:t>Workbench</w:t>
      </w:r>
      <w:proofErr w:type="spellEnd"/>
      <w:r w:rsidRPr="00821DC0">
        <w:rPr>
          <w:rFonts w:eastAsia="Times New Roman" w:cs="Times New Roman"/>
          <w:color w:val="000000"/>
          <w:szCs w:val="20"/>
          <w:lang w:eastAsia="ru-RU"/>
        </w:rPr>
        <w:t xml:space="preserve"> – среда разработки приложений для целого ряда микроконтроллеров</w:t>
      </w:r>
      <w:r>
        <w:rPr>
          <w:rFonts w:eastAsia="Times New Roman" w:cs="Times New Roman"/>
          <w:color w:val="000000"/>
          <w:szCs w:val="20"/>
          <w:lang w:eastAsia="ru-RU"/>
        </w:rPr>
        <w:t>. П</w:t>
      </w:r>
      <w:r w:rsidRPr="00821DC0">
        <w:rPr>
          <w:rFonts w:eastAsia="Times New Roman" w:cs="Times New Roman"/>
          <w:color w:val="000000"/>
          <w:szCs w:val="20"/>
          <w:lang w:eastAsia="ru-RU"/>
        </w:rPr>
        <w:t>озволяет писать программы на языках C, C++ и ассемблере</w:t>
      </w:r>
      <w:r>
        <w:rPr>
          <w:rFonts w:eastAsia="Times New Roman" w:cs="Times New Roman"/>
          <w:color w:val="000000"/>
          <w:szCs w:val="20"/>
          <w:lang w:eastAsia="ru-RU"/>
        </w:rPr>
        <w:t>.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sidRPr="00821DC0">
        <w:rPr>
          <w:rFonts w:eastAsia="Times New Roman" w:cs="Times New Roman"/>
          <w:color w:val="000000"/>
          <w:szCs w:val="20"/>
          <w:lang w:eastAsia="ru-RU"/>
        </w:rPr>
        <w:t>CooCox</w:t>
      </w:r>
      <w:proofErr w:type="spellEnd"/>
      <w:r w:rsidRPr="00821DC0">
        <w:rPr>
          <w:rFonts w:eastAsia="Times New Roman" w:cs="Times New Roman"/>
          <w:color w:val="000000"/>
          <w:szCs w:val="20"/>
          <w:lang w:eastAsia="ru-RU"/>
        </w:rPr>
        <w:t xml:space="preserve"> </w:t>
      </w:r>
      <w:proofErr w:type="spellStart"/>
      <w:r w:rsidRPr="00821DC0">
        <w:rPr>
          <w:rFonts w:eastAsia="Times New Roman" w:cs="Times New Roman"/>
          <w:color w:val="000000"/>
          <w:szCs w:val="20"/>
          <w:lang w:eastAsia="ru-RU"/>
        </w:rPr>
        <w:t>CoIDE</w:t>
      </w:r>
      <w:proofErr w:type="spellEnd"/>
      <w:r w:rsidRPr="00821DC0">
        <w:rPr>
          <w:rFonts w:eastAsia="Times New Roman" w:cs="Times New Roman"/>
          <w:color w:val="000000"/>
          <w:szCs w:val="20"/>
          <w:lang w:eastAsia="ru-RU"/>
        </w:rPr>
        <w:t xml:space="preserve"> – </w:t>
      </w:r>
      <w:proofErr w:type="spellStart"/>
      <w:r w:rsidRPr="008250BD">
        <w:rPr>
          <w:rFonts w:eastAsia="Times New Roman" w:cs="Times New Roman"/>
          <w:color w:val="000000"/>
          <w:szCs w:val="20"/>
          <w:lang w:eastAsia="ru-RU"/>
        </w:rPr>
        <w:t>Высокоинтегрированная</w:t>
      </w:r>
      <w:proofErr w:type="spellEnd"/>
      <w:r w:rsidRPr="008250BD">
        <w:rPr>
          <w:rFonts w:eastAsia="Times New Roman" w:cs="Times New Roman"/>
          <w:color w:val="000000"/>
          <w:szCs w:val="20"/>
          <w:lang w:eastAsia="ru-RU"/>
        </w:rPr>
        <w:t xml:space="preserve"> программная среда, предназначенная для разработки кода микроконтроллеров архитектуры ARM.</w:t>
      </w:r>
      <w:r>
        <w:rPr>
          <w:rFonts w:eastAsia="Times New Roman" w:cs="Times New Roman"/>
          <w:color w:val="000000"/>
          <w:szCs w:val="20"/>
          <w:lang w:eastAsia="ru-RU"/>
        </w:rPr>
        <w:t xml:space="preserve"> </w:t>
      </w:r>
      <w:r w:rsidRPr="008250BD">
        <w:rPr>
          <w:rFonts w:eastAsia="Times New Roman" w:cs="Times New Roman"/>
          <w:color w:val="000000"/>
          <w:szCs w:val="20"/>
          <w:lang w:eastAsia="ru-RU"/>
        </w:rPr>
        <w:t xml:space="preserve">Программа основана на базе </w:t>
      </w:r>
      <w:proofErr w:type="spellStart"/>
      <w:r w:rsidRPr="008250BD">
        <w:rPr>
          <w:rFonts w:eastAsia="Times New Roman" w:cs="Times New Roman"/>
          <w:color w:val="000000"/>
          <w:szCs w:val="20"/>
          <w:lang w:eastAsia="ru-RU"/>
        </w:rPr>
        <w:t>Eclipse</w:t>
      </w:r>
      <w:proofErr w:type="spellEnd"/>
      <w:r w:rsidRPr="008250BD">
        <w:rPr>
          <w:rFonts w:eastAsia="Times New Roman" w:cs="Times New Roman"/>
          <w:color w:val="000000"/>
          <w:szCs w:val="20"/>
          <w:lang w:eastAsia="ru-RU"/>
        </w:rPr>
        <w:t xml:space="preserve"> и имеет все ее достоинства.</w:t>
      </w:r>
      <w:r>
        <w:rPr>
          <w:rFonts w:eastAsia="Times New Roman" w:cs="Times New Roman"/>
          <w:color w:val="000000"/>
          <w:szCs w:val="20"/>
          <w:lang w:eastAsia="ru-RU"/>
        </w:rPr>
        <w:t xml:space="preserve"> </w:t>
      </w:r>
      <w:r w:rsidRPr="008250BD">
        <w:rPr>
          <w:rFonts w:eastAsia="Times New Roman" w:cs="Times New Roman"/>
          <w:color w:val="000000"/>
          <w:szCs w:val="20"/>
          <w:lang w:eastAsia="ru-RU"/>
        </w:rPr>
        <w:t>Данная среда разработки совершенно бесплатна и имеет открытый код.</w:t>
      </w:r>
    </w:p>
    <w:p w:rsidR="00DF58F4" w:rsidRPr="00FF1E59"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szCs w:val="28"/>
          <w:lang w:eastAsia="ru-RU"/>
        </w:rPr>
        <w:t xml:space="preserve"> </w:t>
      </w:r>
      <w:proofErr w:type="spellStart"/>
      <w:r>
        <w:rPr>
          <w:rFonts w:eastAsia="Times New Roman" w:cs="Times New Roman"/>
          <w:szCs w:val="28"/>
          <w:lang w:val="en-US" w:eastAsia="ru-RU"/>
        </w:rPr>
        <w:t>Scilab</w:t>
      </w:r>
      <w:proofErr w:type="spellEnd"/>
      <w:r>
        <w:rPr>
          <w:rFonts w:eastAsia="Times New Roman" w:cs="Times New Roman"/>
          <w:szCs w:val="28"/>
          <w:lang w:eastAsia="ru-RU"/>
        </w:rPr>
        <w:t xml:space="preserve"> - </w:t>
      </w:r>
      <w:r w:rsidRPr="003C49F5">
        <w:rPr>
          <w:rFonts w:eastAsia="Times New Roman" w:cs="Times New Roman"/>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eastAsia="Times New Roman" w:cs="Times New Roman"/>
          <w:szCs w:val="28"/>
          <w:lang w:eastAsia="ru-RU"/>
        </w:rPr>
        <w:t xml:space="preserve"> Содержит и</w:t>
      </w:r>
      <w:r w:rsidRPr="003C49F5">
        <w:rPr>
          <w:rFonts w:eastAsia="Times New Roman" w:cs="Times New Roman"/>
          <w:szCs w:val="28"/>
          <w:lang w:eastAsia="ru-RU"/>
        </w:rPr>
        <w:t xml:space="preserve">нтерфейс к </w:t>
      </w:r>
      <w:proofErr w:type="spellStart"/>
      <w:r w:rsidRPr="003C49F5">
        <w:rPr>
          <w:rFonts w:eastAsia="Times New Roman" w:cs="Times New Roman"/>
          <w:szCs w:val="28"/>
          <w:lang w:eastAsia="ru-RU"/>
        </w:rPr>
        <w:t>Fortran</w:t>
      </w:r>
      <w:proofErr w:type="spellEnd"/>
      <w:r w:rsidRPr="003C49F5">
        <w:rPr>
          <w:rFonts w:eastAsia="Times New Roman" w:cs="Times New Roman"/>
          <w:szCs w:val="28"/>
          <w:lang w:eastAsia="ru-RU"/>
        </w:rPr>
        <w:t xml:space="preserve">, </w:t>
      </w:r>
      <w:proofErr w:type="spellStart"/>
      <w:r w:rsidRPr="003C49F5">
        <w:rPr>
          <w:rFonts w:eastAsia="Times New Roman" w:cs="Times New Roman"/>
          <w:szCs w:val="28"/>
          <w:lang w:eastAsia="ru-RU"/>
        </w:rPr>
        <w:t>Tcl</w:t>
      </w:r>
      <w:proofErr w:type="spellEnd"/>
      <w:r w:rsidRPr="003C49F5">
        <w:rPr>
          <w:rFonts w:eastAsia="Times New Roman" w:cs="Times New Roman"/>
          <w:szCs w:val="28"/>
          <w:lang w:eastAsia="ru-RU"/>
        </w:rPr>
        <w:t>/</w:t>
      </w:r>
      <w:proofErr w:type="spellStart"/>
      <w:r w:rsidRPr="003C49F5">
        <w:rPr>
          <w:rFonts w:eastAsia="Times New Roman" w:cs="Times New Roman"/>
          <w:szCs w:val="28"/>
          <w:lang w:eastAsia="ru-RU"/>
        </w:rPr>
        <w:t>Tk</w:t>
      </w:r>
      <w:proofErr w:type="spellEnd"/>
      <w:r w:rsidRPr="003C49F5">
        <w:rPr>
          <w:rFonts w:eastAsia="Times New Roman" w:cs="Times New Roman"/>
          <w:szCs w:val="28"/>
          <w:lang w:eastAsia="ru-RU"/>
        </w:rPr>
        <w:t xml:space="preserve">, C, C++, </w:t>
      </w:r>
      <w:proofErr w:type="spellStart"/>
      <w:r w:rsidRPr="003C49F5">
        <w:rPr>
          <w:rFonts w:eastAsia="Times New Roman" w:cs="Times New Roman"/>
          <w:szCs w:val="28"/>
          <w:lang w:eastAsia="ru-RU"/>
        </w:rPr>
        <w:t>Java</w:t>
      </w:r>
      <w:proofErr w:type="spellEnd"/>
      <w:r w:rsidRPr="003C49F5">
        <w:rPr>
          <w:rFonts w:eastAsia="Times New Roman" w:cs="Times New Roman"/>
          <w:szCs w:val="28"/>
          <w:lang w:eastAsia="ru-RU"/>
        </w:rPr>
        <w:t xml:space="preserve">, </w:t>
      </w:r>
      <w:proofErr w:type="spellStart"/>
      <w:r w:rsidRPr="003C49F5">
        <w:rPr>
          <w:rFonts w:eastAsia="Times New Roman" w:cs="Times New Roman"/>
          <w:szCs w:val="28"/>
          <w:lang w:eastAsia="ru-RU"/>
        </w:rPr>
        <w:t>LabVIEW</w:t>
      </w:r>
      <w:proofErr w:type="spellEnd"/>
      <w:r>
        <w:rPr>
          <w:rFonts w:eastAsia="Times New Roman" w:cs="Times New Roman"/>
          <w:szCs w:val="28"/>
          <w:lang w:eastAsia="ru-RU"/>
        </w:rPr>
        <w:t>. Распространяется бесплатно.</w:t>
      </w:r>
    </w:p>
    <w:p w:rsidR="00DF58F4" w:rsidRPr="002D0B2F"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proofErr w:type="spellStart"/>
      <w:r>
        <w:rPr>
          <w:rFonts w:eastAsia="Times New Roman" w:cs="Times New Roman"/>
          <w:szCs w:val="28"/>
          <w:lang w:val="en-US" w:eastAsia="ru-RU"/>
        </w:rPr>
        <w:t>Quantium</w:t>
      </w:r>
      <w:proofErr w:type="spellEnd"/>
      <w:r w:rsidRPr="00FF1E59">
        <w:rPr>
          <w:rFonts w:eastAsia="Times New Roman" w:cs="Times New Roman"/>
          <w:szCs w:val="28"/>
          <w:lang w:eastAsia="ru-RU"/>
        </w:rPr>
        <w:t xml:space="preserve"> </w:t>
      </w:r>
      <w:r>
        <w:rPr>
          <w:rFonts w:eastAsia="Times New Roman" w:cs="Times New Roman"/>
          <w:szCs w:val="28"/>
          <w:lang w:val="en-US" w:eastAsia="ru-RU"/>
        </w:rPr>
        <w:t>platform</w:t>
      </w:r>
      <w:r w:rsidRPr="00FF1E59">
        <w:rPr>
          <w:rFonts w:eastAsia="Times New Roman" w:cs="Times New Roman"/>
          <w:szCs w:val="28"/>
          <w:lang w:eastAsia="ru-RU"/>
        </w:rPr>
        <w:t xml:space="preserve"> (</w:t>
      </w:r>
      <w:proofErr w:type="spellStart"/>
      <w:proofErr w:type="gramStart"/>
      <w:r>
        <w:rPr>
          <w:rFonts w:eastAsia="Times New Roman" w:cs="Times New Roman"/>
          <w:szCs w:val="28"/>
          <w:lang w:val="en-US" w:eastAsia="ru-RU"/>
        </w:rPr>
        <w:t>qm</w:t>
      </w:r>
      <w:proofErr w:type="spellEnd"/>
      <w:proofErr w:type="gramEnd"/>
      <w:r w:rsidRPr="00FF1E59">
        <w:rPr>
          <w:rFonts w:eastAsia="Times New Roman" w:cs="Times New Roman"/>
          <w:szCs w:val="28"/>
          <w:lang w:eastAsia="ru-RU"/>
        </w:rPr>
        <w:t>)</w:t>
      </w:r>
      <w:r>
        <w:rPr>
          <w:rFonts w:eastAsia="Times New Roman" w:cs="Times New Roman"/>
          <w:szCs w:val="28"/>
          <w:lang w:eastAsia="ru-RU"/>
        </w:rPr>
        <w:t xml:space="preserve"> </w:t>
      </w:r>
      <w:r w:rsidRPr="00FF1E59">
        <w:rPr>
          <w:rFonts w:eastAsia="Times New Roman" w:cs="Times New Roman"/>
          <w:color w:val="000000"/>
          <w:szCs w:val="20"/>
          <w:lang w:eastAsia="ru-RU"/>
        </w:rPr>
        <w:t>предназначен для моделирования диаграмм состояний UML</w:t>
      </w:r>
      <w:r>
        <w:rPr>
          <w:rFonts w:eastAsia="Times New Roman" w:cs="Times New Roman"/>
          <w:color w:val="000000"/>
          <w:szCs w:val="20"/>
          <w:lang w:eastAsia="ru-RU"/>
        </w:rPr>
        <w:t xml:space="preserve">, поддерживает </w:t>
      </w:r>
      <w:proofErr w:type="spellStart"/>
      <w:r>
        <w:rPr>
          <w:rFonts w:eastAsia="Times New Roman" w:cs="Times New Roman"/>
          <w:color w:val="000000"/>
          <w:szCs w:val="20"/>
          <w:lang w:eastAsia="ru-RU"/>
        </w:rPr>
        <w:t>кодогенерацию</w:t>
      </w:r>
      <w:proofErr w:type="spellEnd"/>
      <w:r>
        <w:rPr>
          <w:rFonts w:eastAsia="Times New Roman" w:cs="Times New Roman"/>
          <w:color w:val="000000"/>
          <w:szCs w:val="20"/>
          <w:lang w:eastAsia="ru-RU"/>
        </w:rPr>
        <w:t xml:space="preserve"> на </w:t>
      </w:r>
      <w:r w:rsidRPr="00FF1E59">
        <w:rPr>
          <w:rFonts w:eastAsia="Times New Roman" w:cs="Times New Roman"/>
          <w:color w:val="000000"/>
          <w:szCs w:val="20"/>
          <w:lang w:eastAsia="ru-RU"/>
        </w:rPr>
        <w:t>C или C ++</w:t>
      </w:r>
      <w:r>
        <w:rPr>
          <w:rFonts w:eastAsia="Times New Roman" w:cs="Times New Roman"/>
          <w:color w:val="000000"/>
          <w:szCs w:val="20"/>
          <w:lang w:eastAsia="ru-RU"/>
        </w:rPr>
        <w:t>.</w:t>
      </w:r>
    </w:p>
    <w:p w:rsidR="002D0B2F" w:rsidRPr="002D0B2F" w:rsidRDefault="002D0B2F" w:rsidP="002D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eastAsia="Times New Roman" w:cs="Times New Roman"/>
          <w:color w:val="000000"/>
          <w:szCs w:val="20"/>
          <w:lang w:eastAsia="ru-RU"/>
        </w:rPr>
      </w:pPr>
      <w:r w:rsidRPr="002D0B2F">
        <w:rPr>
          <w:rFonts w:eastAsia="Times New Roman" w:cs="Times New Roman"/>
          <w:color w:val="000000"/>
          <w:szCs w:val="20"/>
          <w:lang w:eastAsia="ru-RU"/>
        </w:rPr>
        <w:t xml:space="preserve">Таблица 3. - </w:t>
      </w:r>
      <w:r>
        <w:rPr>
          <w:rFonts w:eastAsia="Times New Roman" w:cs="Times New Roman"/>
          <w:szCs w:val="28"/>
          <w:lang w:val="en-US" w:eastAsia="ru-RU"/>
        </w:rPr>
        <w:t>C</w:t>
      </w:r>
      <w:proofErr w:type="spellStart"/>
      <w:r>
        <w:rPr>
          <w:rFonts w:eastAsia="Times New Roman" w:cs="Times New Roman"/>
          <w:szCs w:val="28"/>
          <w:lang w:eastAsia="ru-RU"/>
        </w:rPr>
        <w:t>редства</w:t>
      </w:r>
      <w:proofErr w:type="spellEnd"/>
      <w:r>
        <w:rPr>
          <w:rFonts w:eastAsia="Times New Roman" w:cs="Times New Roman"/>
          <w:szCs w:val="28"/>
          <w:lang w:eastAsia="ru-RU"/>
        </w:rPr>
        <w:t xml:space="preserve"> разработки систем управления и ПО для встраиваемых систем</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DF58F4" w:rsidTr="0076436B">
        <w:trPr>
          <w:trHeight w:val="2332"/>
        </w:trPr>
        <w:tc>
          <w:tcPr>
            <w:tcW w:w="4361"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b/>
                <w:color w:val="000000"/>
                <w:szCs w:val="20"/>
                <w:lang w:eastAsia="ru-RU"/>
              </w:rPr>
            </w:pPr>
            <w:r w:rsidRPr="00FF5CCF">
              <w:rPr>
                <w:rFonts w:eastAsia="Times New Roman" w:cs="Times New Roman"/>
                <w:b/>
                <w:color w:val="000000"/>
                <w:szCs w:val="20"/>
                <w:lang w:eastAsia="ru-RU"/>
              </w:rPr>
              <w:t>Название</w:t>
            </w:r>
          </w:p>
        </w:tc>
        <w:tc>
          <w:tcPr>
            <w:tcW w:w="1276"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Реверсивный инжиниринг</w:t>
            </w:r>
          </w:p>
        </w:tc>
        <w:tc>
          <w:tcPr>
            <w:tcW w:w="850"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proofErr w:type="spellStart"/>
            <w:r w:rsidRPr="00FF5CCF">
              <w:rPr>
                <w:rFonts w:eastAsia="Times New Roman" w:cs="Times New Roman"/>
                <w:b/>
                <w:color w:val="000000"/>
                <w:szCs w:val="20"/>
                <w:lang w:eastAsia="ru-RU"/>
              </w:rPr>
              <w:t>Кодогенерация</w:t>
            </w:r>
            <w:proofErr w:type="spellEnd"/>
          </w:p>
        </w:tc>
        <w:tc>
          <w:tcPr>
            <w:tcW w:w="1559"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Возможность модификации диаграмм</w:t>
            </w:r>
          </w:p>
        </w:tc>
        <w:tc>
          <w:tcPr>
            <w:tcW w:w="1418" w:type="dxa"/>
            <w:textDirection w:val="btLr"/>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eastAsia="Times New Roman" w:cs="Times New Roman"/>
                <w:b/>
                <w:color w:val="000000"/>
                <w:szCs w:val="20"/>
                <w:lang w:eastAsia="ru-RU"/>
              </w:rPr>
            </w:pPr>
            <w:r w:rsidRPr="00FF5CCF">
              <w:rPr>
                <w:rFonts w:eastAsia="Times New Roman" w:cs="Times New Roman"/>
                <w:b/>
                <w:color w:val="000000"/>
                <w:szCs w:val="20"/>
                <w:lang w:eastAsia="ru-RU"/>
              </w:rPr>
              <w:t>Платно для коммерческого использования</w:t>
            </w:r>
          </w:p>
        </w:tc>
      </w:tr>
      <w:tr w:rsidR="00DF58F4" w:rsidTr="0076436B">
        <w:tc>
          <w:tcPr>
            <w:tcW w:w="4361" w:type="dxa"/>
          </w:tcPr>
          <w:p w:rsidR="00DF58F4" w:rsidRPr="009F2C4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B77C0E">
              <w:rPr>
                <w:rFonts w:eastAsia="Times New Roman" w:cs="Times New Roman"/>
                <w:color w:val="000000"/>
                <w:szCs w:val="20"/>
                <w:lang w:eastAsia="ru-RU"/>
              </w:rPr>
              <w:lastRenderedPageBreak/>
              <w:t>MATLAB</w:t>
            </w:r>
            <w:r w:rsidRPr="00821DC0">
              <w:rPr>
                <w:rFonts w:eastAsia="Times New Roman" w:cs="Times New Roman"/>
                <w:color w:val="000000"/>
                <w:szCs w:val="20"/>
                <w:lang w:eastAsia="ru-RU"/>
              </w:rPr>
              <w:t xml:space="preserve">: </w:t>
            </w:r>
            <w:proofErr w:type="spellStart"/>
            <w:r w:rsidRPr="002D2490">
              <w:rPr>
                <w:rFonts w:eastAsia="Times New Roman" w:cs="Times New Roman"/>
                <w:color w:val="000000"/>
                <w:szCs w:val="20"/>
                <w:lang w:eastAsia="ru-RU"/>
              </w:rPr>
              <w:t>Stateflow</w:t>
            </w:r>
            <w:proofErr w:type="spellEnd"/>
            <w:r>
              <w:rPr>
                <w:rFonts w:eastAsia="Times New Roman" w:cs="Times New Roman"/>
                <w:color w:val="000000"/>
                <w:szCs w:val="20"/>
                <w:lang w:val="en-US" w:eastAsia="ru-RU"/>
              </w:rPr>
              <w:t>, Simulink</w:t>
            </w:r>
          </w:p>
        </w:tc>
        <w:tc>
          <w:tcPr>
            <w:tcW w:w="1276" w:type="dxa"/>
          </w:tcPr>
          <w:p w:rsidR="00DF58F4" w:rsidRPr="009E60B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2D249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roofErr w:type="spellStart"/>
            <w:r w:rsidRPr="0099592E">
              <w:rPr>
                <w:rFonts w:eastAsia="Times New Roman" w:cs="Times New Roman"/>
                <w:color w:val="000000"/>
                <w:szCs w:val="20"/>
                <w:lang w:eastAsia="ru-RU"/>
              </w:rPr>
              <w:t>CoDeSys</w:t>
            </w:r>
            <w:proofErr w:type="spellEnd"/>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r w:rsidRPr="00BF28F7">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BF28F7">
              <w:rPr>
                <w:rFonts w:eastAsia="Times New Roman" w:cs="Times New Roman"/>
                <w:color w:val="000000"/>
                <w:szCs w:val="20"/>
                <w:lang w:val="en-US" w:eastAsia="ru-RU"/>
              </w:rPr>
              <w:t>ISaGRAF</w:t>
            </w:r>
            <w:proofErr w:type="spellEnd"/>
          </w:p>
        </w:tc>
        <w:tc>
          <w:tcPr>
            <w:tcW w:w="1276" w:type="dxa"/>
          </w:tcPr>
          <w:p w:rsidR="00DF58F4" w:rsidRPr="00DD0E9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42094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7B49C3"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BF3D8E">
              <w:rPr>
                <w:rFonts w:eastAsia="Times New Roman" w:cs="Times New Roman"/>
                <w:color w:val="000000"/>
                <w:szCs w:val="20"/>
                <w:lang w:val="en-US" w:eastAsia="ru-RU"/>
              </w:rPr>
              <w:t>YAPLC</w:t>
            </w:r>
          </w:p>
        </w:tc>
        <w:tc>
          <w:tcPr>
            <w:tcW w:w="1276" w:type="dxa"/>
          </w:tcPr>
          <w:p w:rsidR="00DF58F4" w:rsidRPr="00B94EDB"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BF3D8E"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B94EDB"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BF28F7">
              <w:rPr>
                <w:rFonts w:eastAsia="Times New Roman" w:cs="Times New Roman"/>
                <w:color w:val="000000"/>
                <w:szCs w:val="20"/>
                <w:lang w:val="en-US" w:eastAsia="ru-RU"/>
              </w:rPr>
              <w:t>AXEl</w:t>
            </w:r>
            <w:proofErr w:type="spellEnd"/>
            <w:r w:rsidRPr="00BF28F7">
              <w:rPr>
                <w:rFonts w:eastAsia="Times New Roman" w:cs="Times New Roman"/>
                <w:color w:val="000000"/>
                <w:szCs w:val="20"/>
                <w:lang w:val="en-US" w:eastAsia="ru-RU"/>
              </w:rPr>
              <w:t xml:space="preserve"> </w:t>
            </w:r>
            <w:proofErr w:type="spellStart"/>
            <w:r w:rsidRPr="00BF28F7">
              <w:rPr>
                <w:rFonts w:eastAsia="Times New Roman" w:cs="Times New Roman"/>
                <w:color w:val="000000"/>
                <w:szCs w:val="20"/>
                <w:lang w:val="en-US" w:eastAsia="ru-RU"/>
              </w:rPr>
              <w:t>Logiclab</w:t>
            </w:r>
            <w:proofErr w:type="spellEnd"/>
          </w:p>
        </w:tc>
        <w:tc>
          <w:tcPr>
            <w:tcW w:w="1276" w:type="dxa"/>
          </w:tcPr>
          <w:p w:rsidR="00DF58F4" w:rsidRPr="00D00BC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559"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418" w:type="dxa"/>
          </w:tcPr>
          <w:p w:rsidR="00DF58F4" w:rsidRPr="00736B3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r>
      <w:tr w:rsidR="00DF58F4" w:rsidRPr="00BF28F7" w:rsidTr="0076436B">
        <w:tc>
          <w:tcPr>
            <w:tcW w:w="4361" w:type="dxa"/>
          </w:tcPr>
          <w:p w:rsidR="00DF58F4" w:rsidRPr="002D174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BF28F7">
              <w:rPr>
                <w:rFonts w:eastAsia="Times New Roman" w:cs="Times New Roman"/>
                <w:color w:val="000000"/>
                <w:szCs w:val="20"/>
                <w:lang w:val="en-US" w:eastAsia="ru-RU"/>
              </w:rPr>
              <w:t>SOFTLOGIC</w:t>
            </w:r>
            <w:r>
              <w:rPr>
                <w:rFonts w:eastAsia="Times New Roman" w:cs="Times New Roman"/>
                <w:color w:val="000000"/>
                <w:szCs w:val="20"/>
                <w:lang w:eastAsia="ru-RU"/>
              </w:rPr>
              <w:t xml:space="preserve"> TRACE MODE</w:t>
            </w:r>
          </w:p>
        </w:tc>
        <w:tc>
          <w:tcPr>
            <w:tcW w:w="1276" w:type="dxa"/>
          </w:tcPr>
          <w:p w:rsidR="00DF58F4" w:rsidRPr="00A76BD1"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850" w:type="dxa"/>
          </w:tcPr>
          <w:p w:rsidR="00DF58F4" w:rsidRPr="003E0B8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3E0B8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
        </w:tc>
        <w:tc>
          <w:tcPr>
            <w:tcW w:w="1418" w:type="dxa"/>
          </w:tcPr>
          <w:p w:rsidR="00DF58F4" w:rsidRPr="002D174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BF28F7">
              <w:rPr>
                <w:rFonts w:eastAsia="Times New Roman" w:cs="Times New Roman"/>
                <w:color w:val="000000"/>
                <w:szCs w:val="20"/>
                <w:lang w:val="en-US" w:eastAsia="ru-RU"/>
              </w:rPr>
              <w:t>SIMATIC STEP 7</w:t>
            </w:r>
          </w:p>
        </w:tc>
        <w:tc>
          <w:tcPr>
            <w:tcW w:w="1276" w:type="dxa"/>
          </w:tcPr>
          <w:p w:rsidR="00DF58F4" w:rsidRPr="00535113"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850"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997F4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Pr>
                <w:rFonts w:eastAsia="Times New Roman" w:cs="Times New Roman"/>
                <w:color w:val="000000"/>
                <w:szCs w:val="20"/>
                <w:lang w:val="en-US" w:eastAsia="ru-RU"/>
              </w:rPr>
              <w:t xml:space="preserve">SCADA </w:t>
            </w:r>
            <w:r w:rsidRPr="00BF28F7">
              <w:rPr>
                <w:rFonts w:eastAsia="Times New Roman" w:cs="Times New Roman"/>
                <w:color w:val="000000"/>
                <w:szCs w:val="20"/>
                <w:lang w:val="en-US" w:eastAsia="ru-RU"/>
              </w:rPr>
              <w:t>TRACE MODE</w:t>
            </w:r>
          </w:p>
        </w:tc>
        <w:tc>
          <w:tcPr>
            <w:tcW w:w="1276" w:type="dxa"/>
          </w:tcPr>
          <w:p w:rsidR="00DF58F4" w:rsidRPr="003A5B5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850" w:type="dxa"/>
          </w:tcPr>
          <w:p w:rsidR="00DF58F4" w:rsidRPr="003A5B5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3A5B5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418" w:type="dxa"/>
          </w:tcPr>
          <w:p w:rsidR="00DF58F4" w:rsidRPr="001D225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BF28F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BF28F7">
              <w:rPr>
                <w:rFonts w:eastAsia="Times New Roman" w:cs="Times New Roman"/>
                <w:color w:val="000000"/>
                <w:szCs w:val="20"/>
                <w:lang w:val="en-US" w:eastAsia="ru-RU"/>
              </w:rPr>
              <w:t>MasterSCADA</w:t>
            </w:r>
            <w:proofErr w:type="spellEnd"/>
          </w:p>
        </w:tc>
        <w:tc>
          <w:tcPr>
            <w:tcW w:w="1276" w:type="dxa"/>
          </w:tcPr>
          <w:p w:rsidR="00DF58F4" w:rsidRPr="003A5B5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850" w:type="dxa"/>
          </w:tcPr>
          <w:p w:rsidR="00DF58F4" w:rsidRPr="002F74D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2F74D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418" w:type="dxa"/>
          </w:tcPr>
          <w:p w:rsidR="00DF58F4" w:rsidRPr="003A5B59"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Tr="0076436B">
        <w:tc>
          <w:tcPr>
            <w:tcW w:w="4361" w:type="dxa"/>
          </w:tcPr>
          <w:p w:rsidR="00DF58F4" w:rsidRPr="00AA655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AE59A5">
              <w:rPr>
                <w:rFonts w:eastAsia="Times New Roman" w:cs="Times New Roman"/>
                <w:color w:val="000000"/>
                <w:szCs w:val="20"/>
                <w:lang w:eastAsia="ru-RU"/>
              </w:rPr>
              <w:t>KB-IDE</w:t>
            </w:r>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Tr="0076436B">
        <w:tc>
          <w:tcPr>
            <w:tcW w:w="4361" w:type="dxa"/>
          </w:tcPr>
          <w:p w:rsidR="00DF58F4" w:rsidRPr="00AE59A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roofErr w:type="spellStart"/>
            <w:r w:rsidRPr="00AE59A5">
              <w:rPr>
                <w:rFonts w:eastAsia="Times New Roman" w:cs="Times New Roman"/>
                <w:color w:val="000000"/>
                <w:szCs w:val="20"/>
                <w:lang w:eastAsia="ru-RU"/>
              </w:rPr>
              <w:t>Arduino</w:t>
            </w:r>
            <w:proofErr w:type="spellEnd"/>
            <w:r w:rsidRPr="00AE59A5">
              <w:rPr>
                <w:rFonts w:eastAsia="Times New Roman" w:cs="Times New Roman"/>
                <w:color w:val="000000"/>
                <w:szCs w:val="20"/>
                <w:lang w:eastAsia="ru-RU"/>
              </w:rPr>
              <w:t xml:space="preserve"> IDE</w:t>
            </w:r>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85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Tr="0076436B">
        <w:tc>
          <w:tcPr>
            <w:tcW w:w="4361" w:type="dxa"/>
          </w:tcPr>
          <w:p w:rsidR="00DF58F4" w:rsidRPr="00AE59A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AE59A5">
              <w:rPr>
                <w:rFonts w:eastAsia="Times New Roman" w:cs="Times New Roman"/>
                <w:color w:val="000000"/>
                <w:szCs w:val="20"/>
                <w:lang w:eastAsia="ru-RU"/>
              </w:rPr>
              <w:t xml:space="preserve">IDE компании </w:t>
            </w:r>
            <w:proofErr w:type="spellStart"/>
            <w:r w:rsidRPr="00AE59A5">
              <w:rPr>
                <w:rFonts w:eastAsia="Times New Roman" w:cs="Times New Roman"/>
                <w:color w:val="000000"/>
                <w:szCs w:val="20"/>
                <w:lang w:eastAsia="ru-RU"/>
              </w:rPr>
              <w:t>Cygnal</w:t>
            </w:r>
            <w:proofErr w:type="spellEnd"/>
            <w:r>
              <w:rPr>
                <w:rFonts w:eastAsia="Times New Roman" w:cs="Times New Roman"/>
                <w:color w:val="000000"/>
                <w:szCs w:val="20"/>
                <w:lang w:val="en-US" w:eastAsia="ru-RU"/>
              </w:rPr>
              <w:t xml:space="preserve"> (MCS-51)</w:t>
            </w:r>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r>
      <w:tr w:rsidR="00DF58F4" w:rsidTr="0076436B">
        <w:tc>
          <w:tcPr>
            <w:tcW w:w="4361" w:type="dxa"/>
          </w:tcPr>
          <w:p w:rsidR="00DF58F4" w:rsidRPr="00AE59A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roofErr w:type="spellStart"/>
            <w:r>
              <w:rPr>
                <w:rFonts w:eastAsia="Times New Roman" w:cs="Times New Roman"/>
                <w:color w:val="000000"/>
                <w:szCs w:val="20"/>
                <w:lang w:eastAsia="ru-RU"/>
              </w:rPr>
              <w:t>Atmel</w:t>
            </w:r>
            <w:proofErr w:type="spellEnd"/>
            <w:r>
              <w:rPr>
                <w:rFonts w:eastAsia="Times New Roman" w:cs="Times New Roman"/>
                <w:color w:val="000000"/>
                <w:szCs w:val="20"/>
                <w:lang w:eastAsia="ru-RU"/>
              </w:rPr>
              <w:t xml:space="preserve"> </w:t>
            </w:r>
            <w:proofErr w:type="spellStart"/>
            <w:r>
              <w:rPr>
                <w:rFonts w:eastAsia="Times New Roman" w:cs="Times New Roman"/>
                <w:color w:val="000000"/>
                <w:szCs w:val="20"/>
                <w:lang w:eastAsia="ru-RU"/>
              </w:rPr>
              <w:t>Studio</w:t>
            </w:r>
            <w:proofErr w:type="spellEnd"/>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Tr="0076436B">
        <w:tc>
          <w:tcPr>
            <w:tcW w:w="4361" w:type="dxa"/>
          </w:tcPr>
          <w:p w:rsidR="00DF58F4" w:rsidRPr="00AE59A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roofErr w:type="spellStart"/>
            <w:r w:rsidRPr="003144B7">
              <w:rPr>
                <w:rFonts w:eastAsia="Times New Roman" w:cs="Times New Roman"/>
                <w:color w:val="000000"/>
                <w:szCs w:val="20"/>
                <w:lang w:eastAsia="ru-RU"/>
              </w:rPr>
              <w:t>CodeVisionAVR</w:t>
            </w:r>
            <w:proofErr w:type="spellEnd"/>
          </w:p>
        </w:tc>
        <w:tc>
          <w:tcPr>
            <w:tcW w:w="1276" w:type="dxa"/>
          </w:tcPr>
          <w:p w:rsidR="00DF58F4"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 xml:space="preserve"> *</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BF28F7" w:rsidTr="0076436B">
        <w:tc>
          <w:tcPr>
            <w:tcW w:w="4361"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3144B7">
              <w:rPr>
                <w:rFonts w:eastAsia="Times New Roman" w:cs="Times New Roman"/>
                <w:color w:val="000000"/>
                <w:szCs w:val="20"/>
                <w:lang w:val="en-US" w:eastAsia="ru-RU"/>
              </w:rPr>
              <w:t>Keil</w:t>
            </w:r>
            <w:proofErr w:type="spellEnd"/>
            <w:r w:rsidRPr="003144B7">
              <w:rPr>
                <w:rFonts w:eastAsia="Times New Roman" w:cs="Times New Roman"/>
                <w:color w:val="000000"/>
                <w:szCs w:val="20"/>
                <w:lang w:val="en-US" w:eastAsia="ru-RU"/>
              </w:rPr>
              <w:t xml:space="preserve"> MDK–ARM (</w:t>
            </w:r>
            <w:proofErr w:type="spellStart"/>
            <w:r w:rsidRPr="003144B7">
              <w:rPr>
                <w:rFonts w:eastAsia="Times New Roman" w:cs="Times New Roman"/>
                <w:color w:val="000000"/>
                <w:szCs w:val="20"/>
                <w:lang w:val="en-US" w:eastAsia="ru-RU"/>
              </w:rPr>
              <w:t>Keil</w:t>
            </w:r>
            <w:proofErr w:type="spellEnd"/>
            <w:r w:rsidRPr="003144B7">
              <w:rPr>
                <w:rFonts w:eastAsia="Times New Roman" w:cs="Times New Roman"/>
                <w:color w:val="000000"/>
                <w:szCs w:val="20"/>
                <w:lang w:val="en-US" w:eastAsia="ru-RU"/>
              </w:rPr>
              <w:t xml:space="preserve"> </w:t>
            </w:r>
            <w:proofErr w:type="spellStart"/>
            <w:r w:rsidRPr="003144B7">
              <w:rPr>
                <w:rFonts w:eastAsia="Times New Roman" w:cs="Times New Roman"/>
                <w:color w:val="000000"/>
                <w:szCs w:val="20"/>
                <w:lang w:val="en-US" w:eastAsia="ru-RU"/>
              </w:rPr>
              <w:t>uVision</w:t>
            </w:r>
            <w:proofErr w:type="spellEnd"/>
            <w:r w:rsidRPr="003144B7">
              <w:rPr>
                <w:rFonts w:eastAsia="Times New Roman" w:cs="Times New Roman"/>
                <w:color w:val="000000"/>
                <w:szCs w:val="20"/>
                <w:lang w:val="en-US" w:eastAsia="ru-RU"/>
              </w:rPr>
              <w:t>)</w:t>
            </w:r>
          </w:p>
        </w:tc>
        <w:tc>
          <w:tcPr>
            <w:tcW w:w="1276" w:type="dxa"/>
          </w:tcPr>
          <w:p w:rsidR="00DF58F4" w:rsidRPr="00AA7E6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AA7E6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3F754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3144B7" w:rsidTr="0076436B">
        <w:tc>
          <w:tcPr>
            <w:tcW w:w="4361"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3144B7">
              <w:rPr>
                <w:rFonts w:eastAsia="Times New Roman" w:cs="Times New Roman"/>
                <w:color w:val="000000"/>
                <w:szCs w:val="20"/>
                <w:lang w:val="en-US" w:eastAsia="ru-RU"/>
              </w:rPr>
              <w:t>Atollic</w:t>
            </w:r>
            <w:proofErr w:type="spellEnd"/>
            <w:r w:rsidRPr="003144B7">
              <w:rPr>
                <w:rFonts w:eastAsia="Times New Roman" w:cs="Times New Roman"/>
                <w:color w:val="000000"/>
                <w:szCs w:val="20"/>
                <w:lang w:val="en-US" w:eastAsia="ru-RU"/>
              </w:rPr>
              <w:t xml:space="preserve"> </w:t>
            </w:r>
            <w:proofErr w:type="spellStart"/>
            <w:r w:rsidRPr="003144B7">
              <w:rPr>
                <w:rFonts w:eastAsia="Times New Roman" w:cs="Times New Roman"/>
                <w:color w:val="000000"/>
                <w:szCs w:val="20"/>
                <w:lang w:val="en-US" w:eastAsia="ru-RU"/>
              </w:rPr>
              <w:t>TrueSTUDIO</w:t>
            </w:r>
            <w:proofErr w:type="spellEnd"/>
          </w:p>
        </w:tc>
        <w:tc>
          <w:tcPr>
            <w:tcW w:w="1276" w:type="dxa"/>
          </w:tcPr>
          <w:p w:rsidR="00DF58F4" w:rsidRPr="00EB731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EB731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EB731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418" w:type="dxa"/>
          </w:tcPr>
          <w:p w:rsidR="00DF58F4" w:rsidRPr="005A6308"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3144B7" w:rsidTr="0076436B">
        <w:tc>
          <w:tcPr>
            <w:tcW w:w="4361"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r w:rsidRPr="003144B7">
              <w:rPr>
                <w:rFonts w:eastAsia="Times New Roman" w:cs="Times New Roman"/>
                <w:color w:val="000000"/>
                <w:szCs w:val="20"/>
                <w:lang w:val="en-US" w:eastAsia="ru-RU"/>
              </w:rPr>
              <w:t>IAR Embedded Workbench</w:t>
            </w:r>
          </w:p>
        </w:tc>
        <w:tc>
          <w:tcPr>
            <w:tcW w:w="1276" w:type="dxa"/>
          </w:tcPr>
          <w:p w:rsidR="00DF58F4" w:rsidRPr="00EB731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821DC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
        </w:tc>
        <w:tc>
          <w:tcPr>
            <w:tcW w:w="1418" w:type="dxa"/>
          </w:tcPr>
          <w:p w:rsidR="00DF58F4" w:rsidRPr="00821DC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3144B7" w:rsidTr="0076436B">
        <w:tc>
          <w:tcPr>
            <w:tcW w:w="4361" w:type="dxa"/>
          </w:tcPr>
          <w:p w:rsidR="00DF58F4" w:rsidRPr="003144B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val="en-US" w:eastAsia="ru-RU"/>
              </w:rPr>
            </w:pPr>
            <w:proofErr w:type="spellStart"/>
            <w:r w:rsidRPr="003144B7">
              <w:rPr>
                <w:rFonts w:eastAsia="Times New Roman" w:cs="Times New Roman"/>
                <w:color w:val="000000"/>
                <w:szCs w:val="20"/>
                <w:lang w:val="en-US" w:eastAsia="ru-RU"/>
              </w:rPr>
              <w:t>CooCox</w:t>
            </w:r>
            <w:proofErr w:type="spellEnd"/>
            <w:r w:rsidRPr="003144B7">
              <w:rPr>
                <w:rFonts w:eastAsia="Times New Roman" w:cs="Times New Roman"/>
                <w:color w:val="000000"/>
                <w:szCs w:val="20"/>
                <w:lang w:val="en-US" w:eastAsia="ru-RU"/>
              </w:rPr>
              <w:t xml:space="preserve"> </w:t>
            </w:r>
            <w:proofErr w:type="spellStart"/>
            <w:r w:rsidRPr="003144B7">
              <w:rPr>
                <w:rFonts w:eastAsia="Times New Roman" w:cs="Times New Roman"/>
                <w:color w:val="000000"/>
                <w:szCs w:val="20"/>
                <w:lang w:val="en-US" w:eastAsia="ru-RU"/>
              </w:rPr>
              <w:t>CoIDE</w:t>
            </w:r>
            <w:proofErr w:type="spellEnd"/>
          </w:p>
        </w:tc>
        <w:tc>
          <w:tcPr>
            <w:tcW w:w="1276" w:type="dxa"/>
          </w:tcPr>
          <w:p w:rsidR="00DF58F4" w:rsidRPr="008250B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8250B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1559" w:type="dxa"/>
          </w:tcPr>
          <w:p w:rsidR="00DF58F4" w:rsidRPr="008250B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418" w:type="dxa"/>
          </w:tcPr>
          <w:p w:rsidR="00DF58F4" w:rsidRPr="008250BD"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r>
      <w:tr w:rsidR="00DF58F4" w:rsidRPr="003144B7" w:rsidTr="0076436B">
        <w:tc>
          <w:tcPr>
            <w:tcW w:w="4361" w:type="dxa"/>
          </w:tcPr>
          <w:p w:rsidR="00DF58F4" w:rsidRPr="00DB3877"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val="en-US" w:eastAsia="ru-RU"/>
              </w:rPr>
            </w:pPr>
            <w:proofErr w:type="spellStart"/>
            <w:r>
              <w:rPr>
                <w:rFonts w:eastAsia="Times New Roman" w:cs="Times New Roman"/>
                <w:szCs w:val="28"/>
                <w:lang w:val="en-US" w:eastAsia="ru-RU"/>
              </w:rPr>
              <w:t>Scilab</w:t>
            </w:r>
            <w:proofErr w:type="spellEnd"/>
          </w:p>
        </w:tc>
        <w:tc>
          <w:tcPr>
            <w:tcW w:w="1276" w:type="dxa"/>
          </w:tcPr>
          <w:p w:rsidR="00DF58F4" w:rsidRPr="003C49F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FF5CCF">
              <w:rPr>
                <w:rFonts w:eastAsia="Times New Roman" w:cs="Times New Roman"/>
                <w:color w:val="000000"/>
                <w:szCs w:val="20"/>
                <w:lang w:eastAsia="ru-RU"/>
              </w:rPr>
              <w:t>+?</w:t>
            </w:r>
          </w:p>
        </w:tc>
        <w:tc>
          <w:tcPr>
            <w:tcW w:w="850" w:type="dxa"/>
          </w:tcPr>
          <w:p w:rsidR="00DF58F4" w:rsidRPr="003C49F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FF5CCF">
              <w:rPr>
                <w:rFonts w:eastAsia="Times New Roman" w:cs="Times New Roman"/>
                <w:color w:val="000000"/>
                <w:szCs w:val="20"/>
                <w:lang w:eastAsia="ru-RU"/>
              </w:rPr>
              <w:t>+</w:t>
            </w:r>
          </w:p>
        </w:tc>
        <w:tc>
          <w:tcPr>
            <w:tcW w:w="1559" w:type="dxa"/>
          </w:tcPr>
          <w:p w:rsidR="00DF58F4" w:rsidRPr="003C49F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p>
        </w:tc>
        <w:tc>
          <w:tcPr>
            <w:tcW w:w="1418" w:type="dxa"/>
          </w:tcPr>
          <w:p w:rsidR="00DF58F4" w:rsidRPr="003C49F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FF5CCF">
              <w:rPr>
                <w:rFonts w:eastAsia="Times New Roman" w:cs="Times New Roman"/>
                <w:color w:val="000000"/>
                <w:szCs w:val="20"/>
                <w:lang w:eastAsia="ru-RU"/>
              </w:rPr>
              <w:t>-</w:t>
            </w:r>
          </w:p>
        </w:tc>
      </w:tr>
      <w:tr w:rsidR="00DF58F4" w:rsidRPr="003144B7" w:rsidTr="0076436B">
        <w:tc>
          <w:tcPr>
            <w:tcW w:w="4361"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szCs w:val="28"/>
                <w:lang w:eastAsia="ru-RU"/>
              </w:rPr>
            </w:pPr>
            <w:proofErr w:type="spellStart"/>
            <w:r>
              <w:rPr>
                <w:rFonts w:eastAsia="Times New Roman" w:cs="Times New Roman"/>
                <w:szCs w:val="28"/>
                <w:lang w:val="en-US" w:eastAsia="ru-RU"/>
              </w:rPr>
              <w:t>Quantium</w:t>
            </w:r>
            <w:proofErr w:type="spellEnd"/>
            <w:r w:rsidRPr="00FF5CCF">
              <w:rPr>
                <w:rFonts w:eastAsia="Times New Roman" w:cs="Times New Roman"/>
                <w:szCs w:val="28"/>
                <w:lang w:eastAsia="ru-RU"/>
              </w:rPr>
              <w:t xml:space="preserve"> </w:t>
            </w:r>
            <w:r>
              <w:rPr>
                <w:rFonts w:eastAsia="Times New Roman" w:cs="Times New Roman"/>
                <w:szCs w:val="28"/>
                <w:lang w:val="en-US" w:eastAsia="ru-RU"/>
              </w:rPr>
              <w:t>platform</w:t>
            </w:r>
            <w:r w:rsidRPr="00FF5CCF">
              <w:rPr>
                <w:rFonts w:eastAsia="Times New Roman" w:cs="Times New Roman"/>
                <w:szCs w:val="28"/>
                <w:lang w:eastAsia="ru-RU"/>
              </w:rPr>
              <w:t xml:space="preserve"> (</w:t>
            </w:r>
            <w:proofErr w:type="spellStart"/>
            <w:r>
              <w:rPr>
                <w:rFonts w:eastAsia="Times New Roman" w:cs="Times New Roman"/>
                <w:szCs w:val="28"/>
                <w:lang w:val="en-US" w:eastAsia="ru-RU"/>
              </w:rPr>
              <w:t>qm</w:t>
            </w:r>
            <w:proofErr w:type="spellEnd"/>
            <w:r w:rsidRPr="00FF5CCF">
              <w:rPr>
                <w:rFonts w:eastAsia="Times New Roman" w:cs="Times New Roman"/>
                <w:szCs w:val="28"/>
                <w:lang w:eastAsia="ru-RU"/>
              </w:rPr>
              <w:t>)</w:t>
            </w:r>
          </w:p>
        </w:tc>
        <w:tc>
          <w:tcPr>
            <w:tcW w:w="1276" w:type="dxa"/>
          </w:tcPr>
          <w:p w:rsidR="00DF58F4" w:rsidRPr="00D722C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Pr>
                <w:rFonts w:eastAsia="Times New Roman" w:cs="Times New Roman"/>
                <w:color w:val="000000"/>
                <w:szCs w:val="20"/>
                <w:lang w:val="en-US" w:eastAsia="ru-RU"/>
              </w:rPr>
              <w:t>-</w:t>
            </w:r>
            <w:r>
              <w:rPr>
                <w:rFonts w:eastAsia="Times New Roman" w:cs="Times New Roman"/>
                <w:color w:val="000000"/>
                <w:szCs w:val="20"/>
                <w:lang w:eastAsia="ru-RU"/>
              </w:rPr>
              <w:t>?</w:t>
            </w:r>
          </w:p>
        </w:tc>
        <w:tc>
          <w:tcPr>
            <w:tcW w:w="850" w:type="dxa"/>
          </w:tcPr>
          <w:p w:rsidR="00DF58F4" w:rsidRPr="004F7585"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FF5CCF">
              <w:rPr>
                <w:rFonts w:eastAsia="Times New Roman" w:cs="Times New Roman"/>
                <w:color w:val="000000"/>
                <w:szCs w:val="20"/>
                <w:lang w:eastAsia="ru-RU"/>
              </w:rPr>
              <w:t>+</w:t>
            </w:r>
          </w:p>
        </w:tc>
        <w:tc>
          <w:tcPr>
            <w:tcW w:w="1559" w:type="dxa"/>
          </w:tcPr>
          <w:p w:rsidR="00DF58F4" w:rsidRPr="00FF5CCF"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p>
        </w:tc>
        <w:tc>
          <w:tcPr>
            <w:tcW w:w="1418" w:type="dxa"/>
          </w:tcPr>
          <w:p w:rsidR="00DF58F4" w:rsidRPr="00BE0FF0" w:rsidRDefault="00DF58F4" w:rsidP="0076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color w:val="000000"/>
                <w:szCs w:val="20"/>
                <w:lang w:eastAsia="ru-RU"/>
              </w:rPr>
            </w:pPr>
            <w:r w:rsidRPr="00FF5CCF">
              <w:rPr>
                <w:rFonts w:eastAsia="Times New Roman" w:cs="Times New Roman"/>
                <w:color w:val="000000"/>
                <w:szCs w:val="20"/>
                <w:lang w:eastAsia="ru-RU"/>
              </w:rPr>
              <w:t>-</w:t>
            </w:r>
            <w:r>
              <w:rPr>
                <w:rFonts w:eastAsia="Times New Roman" w:cs="Times New Roman"/>
                <w:color w:val="000000"/>
                <w:szCs w:val="20"/>
                <w:lang w:eastAsia="ru-RU"/>
              </w:rPr>
              <w:t>?</w:t>
            </w:r>
          </w:p>
        </w:tc>
      </w:tr>
    </w:tbl>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На основе изученных программных средств можно сделать вывод о необходимости адаптировать </w:t>
      </w:r>
      <w:r>
        <w:rPr>
          <w:rFonts w:eastAsia="Times New Roman" w:cs="Times New Roman"/>
          <w:color w:val="000000"/>
          <w:szCs w:val="20"/>
          <w:lang w:val="en-US" w:eastAsia="ru-RU"/>
        </w:rPr>
        <w:t>UML</w:t>
      </w:r>
      <w:r w:rsidRPr="00E7507E">
        <w:rPr>
          <w:rFonts w:eastAsia="Times New Roman" w:cs="Times New Roman"/>
          <w:color w:val="000000"/>
          <w:szCs w:val="20"/>
          <w:lang w:eastAsia="ru-RU"/>
        </w:rPr>
        <w:t>-</w:t>
      </w:r>
      <w:r>
        <w:rPr>
          <w:rFonts w:eastAsia="Times New Roman" w:cs="Times New Roman"/>
          <w:color w:val="000000"/>
          <w:szCs w:val="20"/>
          <w:lang w:eastAsia="ru-RU"/>
        </w:rPr>
        <w:t>диаграммы к визуализации диаграмм процессов.</w:t>
      </w:r>
    </w:p>
    <w:p w:rsidR="0076436B" w:rsidRDefault="0076436B" w:rsidP="0076436B">
      <w:pPr>
        <w:pStyle w:val="1"/>
        <w:rPr>
          <w:rFonts w:eastAsia="Times New Roman"/>
          <w:lang w:eastAsia="ru-RU"/>
        </w:rPr>
      </w:pPr>
      <w:bookmarkStart w:id="5" w:name="_Toc37633588"/>
      <w:r>
        <w:rPr>
          <w:rFonts w:eastAsia="Times New Roman"/>
          <w:lang w:eastAsia="ru-RU"/>
        </w:rPr>
        <w:t>Разработка диаграмм для отображения связи процессов</w:t>
      </w:r>
      <w:bookmarkEnd w:id="5"/>
    </w:p>
    <w:p w:rsidR="003662BB" w:rsidRPr="00DF1C08"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val="en-US" w:eastAsia="ru-RU"/>
        </w:rPr>
      </w:pPr>
      <w:r>
        <w:rPr>
          <w:rFonts w:eastAsia="Times New Roman" w:cs="Times New Roman"/>
          <w:color w:val="000000"/>
          <w:szCs w:val="20"/>
          <w:lang w:eastAsia="ru-RU"/>
        </w:rPr>
        <w:t xml:space="preserve"> Такой подход к визуализации процессов позволит быстро оценить связи между ними по переменным и вызовам. </w:t>
      </w:r>
      <w:r w:rsidR="00DF1C08">
        <w:rPr>
          <w:rFonts w:eastAsia="Times New Roman" w:cs="Times New Roman"/>
          <w:color w:val="000000"/>
          <w:szCs w:val="20"/>
          <w:lang w:eastAsia="ru-RU"/>
        </w:rPr>
        <w:t xml:space="preserve">Имеющийся код управления микроволновой печью из пособия </w:t>
      </w:r>
      <w:r w:rsidR="00DF1C08" w:rsidRPr="00DF1C08">
        <w:rPr>
          <w:rFonts w:eastAsia="Times New Roman" w:cs="Times New Roman"/>
          <w:color w:val="000000"/>
          <w:szCs w:val="20"/>
          <w:lang w:eastAsia="ru-RU"/>
        </w:rPr>
        <w:t>[8]</w:t>
      </w:r>
      <w:r w:rsidR="00DF1C08">
        <w:rPr>
          <w:rFonts w:eastAsia="Times New Roman" w:cs="Times New Roman"/>
          <w:color w:val="000000"/>
          <w:szCs w:val="20"/>
          <w:lang w:eastAsia="ru-RU"/>
        </w:rPr>
        <w:t xml:space="preserve"> был дополнен реализацией часов, показывающих текущее время, когда микроволновая печь не используется, а </w:t>
      </w:r>
      <w:r w:rsidR="00DF1C08">
        <w:rPr>
          <w:rFonts w:eastAsia="Times New Roman" w:cs="Times New Roman"/>
          <w:color w:val="000000"/>
          <w:szCs w:val="20"/>
          <w:lang w:eastAsia="ru-RU"/>
        </w:rPr>
        <w:lastRenderedPageBreak/>
        <w:t xml:space="preserve">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Также был осуществлен переход на англоязычную версию синтаксиса языка. </w:t>
      </w:r>
    </w:p>
    <w:p w:rsidR="003662BB"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Для отображения состояний процесса Разогрев использовалась диаграмма состояний </w:t>
      </w:r>
      <w:r>
        <w:rPr>
          <w:rFonts w:eastAsia="Times New Roman" w:cs="Times New Roman"/>
          <w:color w:val="000000"/>
          <w:szCs w:val="20"/>
          <w:lang w:val="en-US" w:eastAsia="ru-RU"/>
        </w:rPr>
        <w:t>UML</w:t>
      </w:r>
      <w:r w:rsidR="002D0B2F">
        <w:rPr>
          <w:rFonts w:eastAsia="Times New Roman" w:cs="Times New Roman"/>
          <w:color w:val="000000"/>
          <w:szCs w:val="20"/>
          <w:lang w:eastAsia="ru-RU"/>
        </w:rPr>
        <w:t xml:space="preserve"> [9][10</w:t>
      </w:r>
      <w:r w:rsidRPr="00C36E51">
        <w:rPr>
          <w:rFonts w:eastAsia="Times New Roman" w:cs="Times New Roman"/>
          <w:color w:val="000000"/>
          <w:szCs w:val="20"/>
          <w:lang w:eastAsia="ru-RU"/>
        </w:rPr>
        <w:t>]</w:t>
      </w:r>
      <w:r w:rsidR="002D0B2F" w:rsidRPr="002D0B2F">
        <w:rPr>
          <w:rFonts w:eastAsia="Times New Roman" w:cs="Times New Roman"/>
          <w:color w:val="000000"/>
          <w:szCs w:val="20"/>
          <w:lang w:eastAsia="ru-RU"/>
        </w:rPr>
        <w:t xml:space="preserve">, </w:t>
      </w:r>
      <w:r w:rsidR="003662BB">
        <w:rPr>
          <w:rFonts w:eastAsia="Times New Roman" w:cs="Times New Roman"/>
          <w:color w:val="000000"/>
          <w:szCs w:val="20"/>
          <w:lang w:eastAsia="ru-RU"/>
        </w:rPr>
        <w:t>пример</w:t>
      </w:r>
      <w:r w:rsidR="002D0B2F">
        <w:rPr>
          <w:rFonts w:eastAsia="Times New Roman" w:cs="Times New Roman"/>
          <w:color w:val="000000"/>
          <w:szCs w:val="20"/>
          <w:lang w:eastAsia="ru-RU"/>
        </w:rPr>
        <w:t xml:space="preserve"> на рис. 1</w:t>
      </w:r>
      <w:r w:rsidR="003662BB">
        <w:rPr>
          <w:rFonts w:eastAsia="Times New Roman" w:cs="Times New Roman"/>
          <w:color w:val="000000"/>
          <w:szCs w:val="20"/>
          <w:lang w:eastAsia="ru-RU"/>
        </w:rPr>
        <w:t>.  В</w:t>
      </w:r>
      <w:r w:rsidR="003662BB" w:rsidRPr="003662BB">
        <w:rPr>
          <w:rFonts w:eastAsia="Times New Roman" w:cs="Times New Roman"/>
          <w:color w:val="000000"/>
          <w:szCs w:val="20"/>
          <w:lang w:eastAsia="ru-RU"/>
        </w:rPr>
        <w:t>нутри вершин расположены названия состояний, соединенные стрелками переходов, над которыми указывается в квадратных скобках ограждающее выражение, т</w:t>
      </w:r>
      <w:r w:rsidR="006908E8">
        <w:rPr>
          <w:rFonts w:eastAsia="Times New Roman" w:cs="Times New Roman"/>
          <w:color w:val="000000"/>
          <w:szCs w:val="20"/>
          <w:lang w:eastAsia="ru-RU"/>
        </w:rPr>
        <w:t>.</w:t>
      </w:r>
      <w:r w:rsidR="003662BB" w:rsidRPr="003662BB">
        <w:rPr>
          <w:rFonts w:eastAsia="Times New Roman" w:cs="Times New Roman"/>
          <w:color w:val="000000"/>
          <w:szCs w:val="20"/>
          <w:lang w:eastAsia="ru-RU"/>
        </w:rPr>
        <w:t>е</w:t>
      </w:r>
      <w:r w:rsidR="006908E8">
        <w:rPr>
          <w:rFonts w:eastAsia="Times New Roman" w:cs="Times New Roman"/>
          <w:color w:val="000000"/>
          <w:szCs w:val="20"/>
          <w:lang w:eastAsia="ru-RU"/>
        </w:rPr>
        <w:t>. условие перехода</w:t>
      </w:r>
      <w:r w:rsidR="003662BB" w:rsidRPr="003662BB">
        <w:rPr>
          <w:rFonts w:eastAsia="Times New Roman" w:cs="Times New Roman"/>
          <w:color w:val="000000"/>
          <w:szCs w:val="20"/>
          <w:lang w:eastAsia="ru-RU"/>
        </w:rPr>
        <w:t>, а после косой черты указываются действия, выполняемые при переходе в данное состояние.</w:t>
      </w:r>
    </w:p>
    <w:p w:rsidR="006908E8" w:rsidRDefault="006908E8"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sidRPr="006908E8">
        <w:rPr>
          <w:rFonts w:eastAsia="Times New Roman" w:cs="Times New Roman"/>
          <w:color w:val="000000"/>
          <w:szCs w:val="20"/>
          <w:lang w:eastAsia="ru-RU"/>
        </w:rPr>
        <w:t xml:space="preserve">Для построения диаграмм связи процессов по данным предложено использовать нотацию, разработанную на основе модифицированной диаграммы деятельности и состояний UML. В вершинах прямоугольной формы отображаются названия процессов, соединенных с овальными вершинами, внутри которых указаны названия разделяемых переменных. Над стрелкой подписывается тип взаимодействия </w:t>
      </w:r>
      <w:r>
        <w:rPr>
          <w:rFonts w:eastAsia="Times New Roman" w:cs="Times New Roman"/>
          <w:color w:val="000000"/>
          <w:szCs w:val="20"/>
          <w:lang w:eastAsia="ru-RU"/>
        </w:rPr>
        <w:t>–</w:t>
      </w:r>
      <w:r w:rsidRPr="006908E8">
        <w:rPr>
          <w:rFonts w:eastAsia="Times New Roman" w:cs="Times New Roman"/>
          <w:color w:val="000000"/>
          <w:szCs w:val="20"/>
          <w:lang w:eastAsia="ru-RU"/>
        </w:rPr>
        <w:t xml:space="preserve"> им</w:t>
      </w:r>
      <w:r>
        <w:rPr>
          <w:rFonts w:eastAsia="Times New Roman" w:cs="Times New Roman"/>
          <w:color w:val="000000"/>
          <w:szCs w:val="20"/>
          <w:lang w:eastAsia="ru-RU"/>
        </w:rPr>
        <w:t>п</w:t>
      </w:r>
      <w:r w:rsidRPr="006908E8">
        <w:rPr>
          <w:rFonts w:eastAsia="Times New Roman" w:cs="Times New Roman"/>
          <w:color w:val="000000"/>
          <w:szCs w:val="20"/>
          <w:lang w:eastAsia="ru-RU"/>
        </w:rPr>
        <w:t>ортирование</w:t>
      </w:r>
      <w:r>
        <w:rPr>
          <w:rFonts w:eastAsia="Times New Roman" w:cs="Times New Roman"/>
          <w:color w:val="000000"/>
          <w:szCs w:val="20"/>
          <w:lang w:eastAsia="ru-RU"/>
        </w:rPr>
        <w:t xml:space="preserve"> </w:t>
      </w:r>
      <w:r w:rsidRPr="006908E8">
        <w:rPr>
          <w:rFonts w:eastAsia="Times New Roman" w:cs="Times New Roman"/>
          <w:color w:val="000000"/>
          <w:szCs w:val="20"/>
          <w:lang w:eastAsia="ru-RU"/>
        </w:rPr>
        <w:t>(с ключевым словом “</w:t>
      </w:r>
      <w:proofErr w:type="spellStart"/>
      <w:r w:rsidRPr="006908E8">
        <w:rPr>
          <w:rFonts w:eastAsia="Times New Roman" w:cs="Times New Roman"/>
          <w:color w:val="000000"/>
          <w:szCs w:val="20"/>
          <w:lang w:eastAsia="ru-RU"/>
        </w:rPr>
        <w:t>import</w:t>
      </w:r>
      <w:proofErr w:type="spellEnd"/>
      <w:r w:rsidRPr="006908E8">
        <w:rPr>
          <w:rFonts w:eastAsia="Times New Roman" w:cs="Times New Roman"/>
          <w:color w:val="000000"/>
          <w:szCs w:val="20"/>
          <w:lang w:eastAsia="ru-RU"/>
        </w:rPr>
        <w:t>”) или объявление (</w:t>
      </w:r>
      <w:r>
        <w:rPr>
          <w:rFonts w:eastAsia="Times New Roman" w:cs="Times New Roman"/>
          <w:color w:val="000000"/>
          <w:szCs w:val="20"/>
          <w:lang w:eastAsia="ru-RU"/>
        </w:rPr>
        <w:t>с ключевым словом</w:t>
      </w:r>
      <w:r w:rsidRPr="006908E8">
        <w:rPr>
          <w:rFonts w:eastAsia="Times New Roman" w:cs="Times New Roman"/>
          <w:color w:val="000000"/>
          <w:szCs w:val="20"/>
          <w:lang w:eastAsia="ru-RU"/>
        </w:rPr>
        <w:t xml:space="preserve"> “</w:t>
      </w:r>
      <w:proofErr w:type="spellStart"/>
      <w:r w:rsidRPr="006908E8">
        <w:rPr>
          <w:rFonts w:eastAsia="Times New Roman" w:cs="Times New Roman"/>
          <w:color w:val="000000"/>
          <w:szCs w:val="20"/>
          <w:lang w:eastAsia="ru-RU"/>
        </w:rPr>
        <w:t>declare</w:t>
      </w:r>
      <w:proofErr w:type="spellEnd"/>
      <w:r w:rsidRPr="006908E8">
        <w:rPr>
          <w:rFonts w:eastAsia="Times New Roman" w:cs="Times New Roman"/>
          <w:color w:val="000000"/>
          <w:szCs w:val="20"/>
          <w:lang w:eastAsia="ru-RU"/>
        </w:rPr>
        <w:t>”)</w:t>
      </w:r>
      <w:proofErr w:type="gramStart"/>
      <w:r w:rsidRPr="006908E8">
        <w:rPr>
          <w:rFonts w:eastAsia="Times New Roman" w:cs="Times New Roman"/>
          <w:color w:val="000000"/>
          <w:szCs w:val="20"/>
          <w:lang w:eastAsia="ru-RU"/>
        </w:rPr>
        <w:t>.</w:t>
      </w:r>
      <w:proofErr w:type="gramEnd"/>
      <w:r w:rsidRPr="006908E8">
        <w:rPr>
          <w:rFonts w:eastAsia="Times New Roman" w:cs="Times New Roman"/>
          <w:color w:val="000000"/>
          <w:szCs w:val="20"/>
          <w:lang w:eastAsia="ru-RU"/>
        </w:rPr>
        <w:t xml:space="preserve"> </w:t>
      </w:r>
      <w:r>
        <w:rPr>
          <w:rFonts w:eastAsia="Times New Roman" w:cs="Times New Roman"/>
          <w:color w:val="000000"/>
          <w:szCs w:val="20"/>
          <w:lang w:eastAsia="ru-RU"/>
        </w:rPr>
        <w:t xml:space="preserve">Пример приведен на </w:t>
      </w:r>
      <w:r w:rsidR="002D0B2F">
        <w:rPr>
          <w:rFonts w:eastAsia="Times New Roman" w:cs="Times New Roman"/>
          <w:color w:val="000000"/>
          <w:szCs w:val="20"/>
          <w:lang w:eastAsia="ru-RU"/>
        </w:rPr>
        <w:t>рис. 3</w:t>
      </w:r>
      <w:r>
        <w:rPr>
          <w:rFonts w:eastAsia="Times New Roman" w:cs="Times New Roman"/>
          <w:color w:val="000000"/>
          <w:szCs w:val="20"/>
          <w:lang w:eastAsia="ru-RU"/>
        </w:rPr>
        <w:t>.</w:t>
      </w:r>
    </w:p>
    <w:p w:rsidR="006908E8" w:rsidRPr="006908E8" w:rsidRDefault="00DF58F4" w:rsidP="0069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 xml:space="preserve"> </w:t>
      </w:r>
      <w:r w:rsidR="006908E8" w:rsidRPr="006908E8">
        <w:rPr>
          <w:rFonts w:eastAsia="Times New Roman" w:cs="Times New Roman"/>
          <w:color w:val="000000"/>
          <w:szCs w:val="20"/>
          <w:lang w:eastAsia="ru-RU"/>
        </w:rPr>
        <w:t>Для построения диаграмм связи процессов по управлению были модифицированы:</w:t>
      </w:r>
    </w:p>
    <w:p w:rsidR="006908E8" w:rsidRDefault="006908E8" w:rsidP="006908E8">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sidRPr="006908E8">
        <w:rPr>
          <w:rFonts w:eastAsia="Times New Roman" w:cs="Times New Roman"/>
          <w:color w:val="000000"/>
          <w:szCs w:val="20"/>
          <w:lang w:eastAsia="ru-RU"/>
        </w:rPr>
        <w:t>диаграмма деятельности UML, откуда заимствован</w:t>
      </w:r>
      <w:r>
        <w:rPr>
          <w:rFonts w:eastAsia="Times New Roman" w:cs="Times New Roman"/>
          <w:color w:val="000000"/>
          <w:szCs w:val="20"/>
          <w:lang w:eastAsia="ru-RU"/>
        </w:rPr>
        <w:t xml:space="preserve"> общий вид вершин диаграммы,</w:t>
      </w:r>
    </w:p>
    <w:p w:rsidR="006908E8" w:rsidRDefault="006908E8" w:rsidP="006908E8">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proofErr w:type="gramStart"/>
      <w:r w:rsidRPr="006908E8">
        <w:rPr>
          <w:rFonts w:eastAsia="Times New Roman" w:cs="Times New Roman"/>
          <w:color w:val="000000"/>
          <w:szCs w:val="20"/>
          <w:lang w:eastAsia="ru-RU"/>
        </w:rPr>
        <w:t xml:space="preserve">диаграмма состояний UML, из нотации которой </w:t>
      </w:r>
      <w:r>
        <w:rPr>
          <w:rFonts w:eastAsia="Times New Roman" w:cs="Times New Roman"/>
          <w:color w:val="000000"/>
          <w:szCs w:val="20"/>
          <w:lang w:eastAsia="ru-RU"/>
        </w:rPr>
        <w:t>и</w:t>
      </w:r>
      <w:r w:rsidRPr="006908E8">
        <w:rPr>
          <w:rFonts w:eastAsia="Times New Roman" w:cs="Times New Roman"/>
          <w:color w:val="000000"/>
          <w:szCs w:val="20"/>
          <w:lang w:eastAsia="ru-RU"/>
        </w:rPr>
        <w:t>спользованы:</w:t>
      </w:r>
      <w:proofErr w:type="gramEnd"/>
    </w:p>
    <w:p w:rsidR="006908E8" w:rsidRDefault="006908E8" w:rsidP="006908E8">
      <w:pPr>
        <w:pStyle w:val="a3"/>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sidRPr="006908E8">
        <w:rPr>
          <w:rFonts w:eastAsia="Times New Roman" w:cs="Times New Roman"/>
          <w:color w:val="000000"/>
          <w:szCs w:val="20"/>
          <w:lang w:eastAsia="ru-RU"/>
        </w:rPr>
        <w:t>идея подписей над стрелками;</w:t>
      </w:r>
    </w:p>
    <w:p w:rsidR="006908E8" w:rsidRPr="006908E8" w:rsidRDefault="006908E8" w:rsidP="006908E8">
      <w:pPr>
        <w:pStyle w:val="a3"/>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sidRPr="006908E8">
        <w:rPr>
          <w:rFonts w:eastAsia="Times New Roman" w:cs="Times New Roman"/>
          <w:color w:val="000000"/>
          <w:szCs w:val="20"/>
          <w:lang w:eastAsia="ru-RU"/>
        </w:rPr>
        <w:t>обозначение точки входа</w:t>
      </w:r>
      <w:r>
        <w:rPr>
          <w:rFonts w:eastAsia="Times New Roman" w:cs="Times New Roman"/>
          <w:color w:val="000000"/>
          <w:szCs w:val="20"/>
          <w:lang w:eastAsia="ru-RU"/>
        </w:rPr>
        <w:t>.</w:t>
      </w:r>
    </w:p>
    <w:p w:rsidR="00DF58F4" w:rsidRPr="00FF3064" w:rsidRDefault="006908E8" w:rsidP="0069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sidRPr="006908E8">
        <w:rPr>
          <w:rFonts w:eastAsia="Times New Roman" w:cs="Times New Roman"/>
          <w:color w:val="000000"/>
          <w:szCs w:val="20"/>
          <w:lang w:eastAsia="ru-RU"/>
        </w:rPr>
        <w:lastRenderedPageBreak/>
        <w:t>Внутри вершин указаны названия процессов. Вершины соединены стрелками, отражающими связь по упра</w:t>
      </w:r>
      <w:r>
        <w:rPr>
          <w:rFonts w:eastAsia="Times New Roman" w:cs="Times New Roman"/>
          <w:color w:val="000000"/>
          <w:szCs w:val="20"/>
          <w:lang w:eastAsia="ru-RU"/>
        </w:rPr>
        <w:t>в</w:t>
      </w:r>
      <w:r w:rsidRPr="006908E8">
        <w:rPr>
          <w:rFonts w:eastAsia="Times New Roman" w:cs="Times New Roman"/>
          <w:color w:val="000000"/>
          <w:szCs w:val="20"/>
          <w:lang w:eastAsia="ru-RU"/>
        </w:rPr>
        <w:t>лению, прич</w:t>
      </w:r>
      <w:r>
        <w:rPr>
          <w:rFonts w:eastAsia="Times New Roman" w:cs="Times New Roman"/>
          <w:color w:val="000000"/>
          <w:szCs w:val="20"/>
          <w:lang w:eastAsia="ru-RU"/>
        </w:rPr>
        <w:t>е</w:t>
      </w:r>
      <w:r w:rsidRPr="006908E8">
        <w:rPr>
          <w:rFonts w:eastAsia="Times New Roman" w:cs="Times New Roman"/>
          <w:color w:val="000000"/>
          <w:szCs w:val="20"/>
          <w:lang w:eastAsia="ru-RU"/>
        </w:rPr>
        <w:t>м тип связи указан над стрелкой с помощью ключевых слов “</w:t>
      </w:r>
      <w:r>
        <w:rPr>
          <w:rFonts w:eastAsia="Times New Roman" w:cs="Times New Roman"/>
          <w:color w:val="000000"/>
          <w:szCs w:val="20"/>
          <w:lang w:val="en-US" w:eastAsia="ru-RU"/>
        </w:rPr>
        <w:t>start</w:t>
      </w:r>
      <w:r w:rsidRPr="006908E8">
        <w:rPr>
          <w:rFonts w:eastAsia="Times New Roman" w:cs="Times New Roman"/>
          <w:color w:val="000000"/>
          <w:szCs w:val="20"/>
          <w:lang w:eastAsia="ru-RU"/>
        </w:rPr>
        <w:t>” и “</w:t>
      </w:r>
      <w:r>
        <w:rPr>
          <w:rFonts w:eastAsia="Times New Roman" w:cs="Times New Roman"/>
          <w:color w:val="000000"/>
          <w:szCs w:val="20"/>
          <w:lang w:val="en-US" w:eastAsia="ru-RU"/>
        </w:rPr>
        <w:t>stop</w:t>
      </w:r>
      <w:r w:rsidRPr="006908E8">
        <w:rPr>
          <w:rFonts w:eastAsia="Times New Roman" w:cs="Times New Roman"/>
          <w:color w:val="000000"/>
          <w:szCs w:val="20"/>
          <w:lang w:eastAsia="ru-RU"/>
        </w:rPr>
        <w:t>”</w:t>
      </w:r>
      <w:proofErr w:type="gramStart"/>
      <w:r w:rsidRPr="006908E8">
        <w:rPr>
          <w:rFonts w:eastAsia="Times New Roman" w:cs="Times New Roman"/>
          <w:color w:val="000000"/>
          <w:szCs w:val="20"/>
          <w:lang w:eastAsia="ru-RU"/>
        </w:rPr>
        <w:t>.</w:t>
      </w:r>
      <w:proofErr w:type="gramEnd"/>
      <w:r w:rsidR="00DF1C08">
        <w:rPr>
          <w:rFonts w:eastAsia="Times New Roman" w:cs="Times New Roman"/>
          <w:color w:val="000000"/>
          <w:szCs w:val="20"/>
          <w:lang w:eastAsia="ru-RU"/>
        </w:rPr>
        <w:t xml:space="preserve"> Пример диаграмм приведен на </w:t>
      </w:r>
      <w:r w:rsidR="002D0B2F">
        <w:rPr>
          <w:rFonts w:eastAsia="Times New Roman" w:cs="Times New Roman"/>
          <w:color w:val="000000"/>
          <w:szCs w:val="20"/>
          <w:lang w:eastAsia="ru-RU"/>
        </w:rPr>
        <w:t>рис. 2</w:t>
      </w:r>
      <w:r w:rsidR="00DF58F4">
        <w:rPr>
          <w:rFonts w:eastAsia="Times New Roman" w:cs="Times New Roman"/>
          <w:color w:val="000000"/>
          <w:szCs w:val="20"/>
          <w:lang w:eastAsia="ru-RU"/>
        </w:rPr>
        <w:t>.</w:t>
      </w:r>
    </w:p>
    <w:p w:rsidR="00DF58F4" w:rsidRDefault="003662BB"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noProof/>
          <w:color w:val="000000"/>
          <w:szCs w:val="20"/>
          <w:lang w:eastAsia="ru-RU"/>
        </w:rPr>
        <w:drawing>
          <wp:inline distT="0" distB="0" distL="0" distR="0">
            <wp:extent cx="6322785" cy="46065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eng.wmf"/>
                    <pic:cNvPicPr/>
                  </pic:nvPicPr>
                  <pic:blipFill rotWithShape="1">
                    <a:blip r:embed="rId11" cstate="print">
                      <a:extLst>
                        <a:ext uri="{28A0092B-C50C-407E-A947-70E740481C1C}">
                          <a14:useLocalDpi xmlns:a14="http://schemas.microsoft.com/office/drawing/2010/main" val="0"/>
                        </a:ext>
                      </a:extLst>
                    </a:blip>
                    <a:srcRect r="3877" b="56057"/>
                    <a:stretch/>
                  </pic:blipFill>
                  <pic:spPr bwMode="auto">
                    <a:xfrm>
                      <a:off x="0" y="0"/>
                      <a:ext cx="6323162" cy="4606780"/>
                    </a:xfrm>
                    <a:prstGeom prst="rect">
                      <a:avLst/>
                    </a:prstGeom>
                    <a:ln>
                      <a:noFill/>
                    </a:ln>
                    <a:extLst>
                      <a:ext uri="{53640926-AAD7-44D8-BBD7-CCE9431645EC}">
                        <a14:shadowObscured xmlns:a14="http://schemas.microsoft.com/office/drawing/2010/main"/>
                      </a:ext>
                    </a:extLst>
                  </pic:spPr>
                </pic:pic>
              </a:graphicData>
            </a:graphic>
          </wp:inline>
        </w:drawing>
      </w:r>
    </w:p>
    <w:p w:rsidR="00DF58F4" w:rsidRPr="00245483" w:rsidRDefault="003662BB"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Рис. 1</w:t>
      </w:r>
      <w:r w:rsidR="00DF58F4">
        <w:rPr>
          <w:rFonts w:eastAsia="Times New Roman" w:cs="Times New Roman"/>
          <w:color w:val="000000"/>
          <w:szCs w:val="20"/>
          <w:lang w:eastAsia="ru-RU"/>
        </w:rPr>
        <w:t>. Диаграмма связи процессов по данным.</w:t>
      </w:r>
    </w:p>
    <w:p w:rsidR="00DF58F4" w:rsidRPr="00245483"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p>
    <w:p w:rsidR="00DF58F4" w:rsidRDefault="003662BB"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noProof/>
          <w:color w:val="000000"/>
          <w:szCs w:val="20"/>
          <w:lang w:eastAsia="ru-RU"/>
        </w:rPr>
        <w:lastRenderedPageBreak/>
        <w:drawing>
          <wp:inline distT="0" distB="0" distL="0" distR="0">
            <wp:extent cx="5684807" cy="24240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eng.wmf"/>
                    <pic:cNvPicPr/>
                  </pic:nvPicPr>
                  <pic:blipFill rotWithShape="1">
                    <a:blip r:embed="rId12" cstate="print">
                      <a:extLst>
                        <a:ext uri="{28A0092B-C50C-407E-A947-70E740481C1C}">
                          <a14:useLocalDpi xmlns:a14="http://schemas.microsoft.com/office/drawing/2010/main" val="0"/>
                        </a:ext>
                      </a:extLst>
                    </a:blip>
                    <a:srcRect l="2178" t="3080" r="2134" b="68070"/>
                    <a:stretch/>
                  </pic:blipFill>
                  <pic:spPr bwMode="auto">
                    <a:xfrm>
                      <a:off x="0" y="0"/>
                      <a:ext cx="5683648" cy="2423529"/>
                    </a:xfrm>
                    <a:prstGeom prst="rect">
                      <a:avLst/>
                    </a:prstGeom>
                    <a:ln>
                      <a:noFill/>
                    </a:ln>
                    <a:extLst>
                      <a:ext uri="{53640926-AAD7-44D8-BBD7-CCE9431645EC}">
                        <a14:shadowObscured xmlns:a14="http://schemas.microsoft.com/office/drawing/2010/main"/>
                      </a:ext>
                    </a:extLst>
                  </pic:spPr>
                </pic:pic>
              </a:graphicData>
            </a:graphic>
          </wp:inline>
        </w:drawing>
      </w:r>
    </w:p>
    <w:p w:rsidR="00DF58F4" w:rsidRDefault="00DF1C08"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Рис. 2</w:t>
      </w:r>
      <w:r w:rsidR="00DF58F4">
        <w:rPr>
          <w:rFonts w:eastAsia="Times New Roman" w:cs="Times New Roman"/>
          <w:color w:val="000000"/>
          <w:szCs w:val="20"/>
          <w:lang w:eastAsia="ru-RU"/>
        </w:rPr>
        <w:t>. Диаграмма связи процессов по управлению.</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p>
    <w:p w:rsidR="00DF58F4" w:rsidRDefault="003662BB"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noProof/>
          <w:color w:val="000000"/>
          <w:szCs w:val="20"/>
          <w:lang w:eastAsia="ru-RU"/>
        </w:rPr>
        <w:drawing>
          <wp:inline distT="0" distB="0" distL="0" distR="0">
            <wp:extent cx="5941002" cy="32262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eng.wmf"/>
                    <pic:cNvPicPr/>
                  </pic:nvPicPr>
                  <pic:blipFill rotWithShape="1">
                    <a:blip r:embed="rId13" cstate="print">
                      <a:extLst>
                        <a:ext uri="{28A0092B-C50C-407E-A947-70E740481C1C}">
                          <a14:useLocalDpi xmlns:a14="http://schemas.microsoft.com/office/drawing/2010/main" val="0"/>
                        </a:ext>
                      </a:extLst>
                    </a:blip>
                    <a:srcRect t="3388" b="58214"/>
                    <a:stretch/>
                  </pic:blipFill>
                  <pic:spPr bwMode="auto">
                    <a:xfrm>
                      <a:off x="0" y="0"/>
                      <a:ext cx="5939790" cy="3225622"/>
                    </a:xfrm>
                    <a:prstGeom prst="rect">
                      <a:avLst/>
                    </a:prstGeom>
                    <a:ln>
                      <a:noFill/>
                    </a:ln>
                    <a:extLst>
                      <a:ext uri="{53640926-AAD7-44D8-BBD7-CCE9431645EC}">
                        <a14:shadowObscured xmlns:a14="http://schemas.microsoft.com/office/drawing/2010/main"/>
                      </a:ext>
                    </a:extLst>
                  </pic:spPr>
                </pic:pic>
              </a:graphicData>
            </a:graphic>
          </wp:inline>
        </w:drawing>
      </w:r>
      <w:r w:rsidR="00DF58F4">
        <w:rPr>
          <w:rFonts w:eastAsia="Times New Roman" w:cs="Times New Roman"/>
          <w:color w:val="000000"/>
          <w:szCs w:val="20"/>
          <w:lang w:eastAsia="ru-RU"/>
        </w:rPr>
        <w:t xml:space="preserve">   </w:t>
      </w:r>
    </w:p>
    <w:p w:rsidR="00DF58F4" w:rsidRPr="00D664D3" w:rsidRDefault="00DF1C08"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color w:val="000000"/>
          <w:szCs w:val="20"/>
          <w:lang w:eastAsia="ru-RU"/>
        </w:rPr>
      </w:pPr>
      <w:r>
        <w:rPr>
          <w:rFonts w:eastAsia="Times New Roman" w:cs="Times New Roman"/>
          <w:color w:val="000000"/>
          <w:szCs w:val="20"/>
          <w:lang w:eastAsia="ru-RU"/>
        </w:rPr>
        <w:t>Рис. 3</w:t>
      </w:r>
      <w:r w:rsidR="00DF58F4">
        <w:rPr>
          <w:rFonts w:eastAsia="Times New Roman" w:cs="Times New Roman"/>
          <w:color w:val="000000"/>
          <w:szCs w:val="20"/>
          <w:lang w:eastAsia="ru-RU"/>
        </w:rPr>
        <w:t>. Диаграмма состояний для процесса Разогрев.</w:t>
      </w:r>
    </w:p>
    <w:p w:rsidR="0076436B" w:rsidRDefault="0076436B">
      <w:pPr>
        <w:rPr>
          <w:rFonts w:eastAsia="Times New Roman" w:cs="Times New Roman"/>
          <w:b/>
          <w:bCs/>
          <w:sz w:val="32"/>
          <w:szCs w:val="28"/>
          <w:lang w:eastAsia="ru-RU"/>
        </w:rPr>
      </w:pPr>
      <w:r>
        <w:rPr>
          <w:rFonts w:eastAsia="Times New Roman" w:cs="Times New Roman"/>
          <w:lang w:eastAsia="ru-RU"/>
        </w:rPr>
        <w:br w:type="page"/>
      </w:r>
    </w:p>
    <w:p w:rsidR="0076436B" w:rsidRPr="0076436B" w:rsidRDefault="0076436B" w:rsidP="0076436B">
      <w:pPr>
        <w:pStyle w:val="1"/>
      </w:pPr>
      <w:bookmarkStart w:id="6" w:name="_Toc37633589"/>
      <w:r w:rsidRPr="0076436B">
        <w:lastRenderedPageBreak/>
        <w:t>Обзор средств</w:t>
      </w:r>
      <w:r>
        <w:t xml:space="preserve"> визуализации графов</w:t>
      </w:r>
      <w:bookmarkEnd w:id="6"/>
    </w:p>
    <w:p w:rsidR="0076436B" w:rsidRPr="00F12EAB" w:rsidRDefault="0076436B" w:rsidP="0076436B">
      <w:pPr>
        <w:pStyle w:val="a3"/>
        <w:numPr>
          <w:ilvl w:val="0"/>
          <w:numId w:val="11"/>
        </w:numPr>
        <w:spacing w:line="360" w:lineRule="auto"/>
        <w:ind w:left="284"/>
        <w:jc w:val="both"/>
        <w:rPr>
          <w:szCs w:val="28"/>
          <w:lang w:eastAsia="ru-RU"/>
        </w:rPr>
      </w:pPr>
      <w:proofErr w:type="spellStart"/>
      <w:r w:rsidRPr="00F12EAB">
        <w:rPr>
          <w:szCs w:val="28"/>
          <w:lang w:eastAsia="ru-RU"/>
        </w:rPr>
        <w:t>GraphViz</w:t>
      </w:r>
      <w:proofErr w:type="spellEnd"/>
      <w:r>
        <w:rPr>
          <w:szCs w:val="28"/>
          <w:lang w:eastAsia="ru-RU"/>
        </w:rPr>
        <w:t xml:space="preserve"> [</w:t>
      </w:r>
      <w:r w:rsidR="00EB165B">
        <w:rPr>
          <w:szCs w:val="28"/>
          <w:lang w:eastAsia="ru-RU"/>
        </w:rPr>
        <w:t>1</w:t>
      </w:r>
      <w:r w:rsidRPr="005E632D">
        <w:rPr>
          <w:szCs w:val="28"/>
          <w:lang w:eastAsia="ru-RU"/>
        </w:rPr>
        <w:t>5]</w:t>
      </w:r>
      <w:r w:rsidRPr="003357C7">
        <w:rPr>
          <w:szCs w:val="28"/>
          <w:lang w:eastAsia="ru-RU"/>
        </w:rPr>
        <w:t>[</w:t>
      </w:r>
      <w:r w:rsidR="00EB165B">
        <w:rPr>
          <w:szCs w:val="28"/>
          <w:lang w:eastAsia="ru-RU"/>
        </w:rPr>
        <w:t>19][20][21][2</w:t>
      </w:r>
      <w:r w:rsidRPr="003357C7">
        <w:rPr>
          <w:szCs w:val="28"/>
          <w:lang w:eastAsia="ru-RU"/>
        </w:rPr>
        <w:t>2]</w:t>
      </w:r>
      <w:r w:rsidRPr="00F12EAB">
        <w:rPr>
          <w:szCs w:val="28"/>
          <w:lang w:eastAsia="ru-RU"/>
        </w:rPr>
        <w:t xml:space="preserve">  - программное обеспечение визуализации графов с </w:t>
      </w:r>
      <w:proofErr w:type="gramStart"/>
      <w:r w:rsidRPr="00F12EAB">
        <w:rPr>
          <w:szCs w:val="28"/>
          <w:lang w:eastAsia="ru-RU"/>
        </w:rPr>
        <w:t>открытом</w:t>
      </w:r>
      <w:proofErr w:type="gramEnd"/>
      <w:r w:rsidRPr="00F12EAB">
        <w:rPr>
          <w:szCs w:val="28"/>
          <w:lang w:eastAsia="ru-RU"/>
        </w:rPr>
        <w:t xml:space="preserve"> исходным кодом.</w:t>
      </w:r>
      <w:r>
        <w:rPr>
          <w:szCs w:val="28"/>
          <w:lang w:eastAsia="ru-RU"/>
        </w:rPr>
        <w:t xml:space="preserve"> </w:t>
      </w:r>
      <w:r w:rsidRPr="00F12EAB">
        <w:rPr>
          <w:szCs w:val="28"/>
          <w:lang w:eastAsia="ru-RU"/>
        </w:rPr>
        <w:t xml:space="preserve">Пакет состоит из набора утилит командной строки и программ с графическим интерфейсом, способных обрабатывать файлы на языке DOT, а также </w:t>
      </w:r>
      <w:proofErr w:type="spellStart"/>
      <w:r w:rsidRPr="00F12EAB">
        <w:rPr>
          <w:szCs w:val="28"/>
          <w:lang w:eastAsia="ru-RU"/>
        </w:rPr>
        <w:t>виджетов</w:t>
      </w:r>
      <w:proofErr w:type="spellEnd"/>
      <w:r w:rsidRPr="00F12EAB">
        <w:rPr>
          <w:szCs w:val="28"/>
          <w:lang w:eastAsia="ru-RU"/>
        </w:rPr>
        <w:t xml:space="preserve"> и библиотек, облегчающих создание графов и программ для их построения, включая следующие:</w:t>
      </w:r>
    </w:p>
    <w:p w:rsidR="0076436B" w:rsidRPr="00C61B25" w:rsidRDefault="0076436B" w:rsidP="0076436B">
      <w:pPr>
        <w:pStyle w:val="a3"/>
        <w:numPr>
          <w:ilvl w:val="0"/>
          <w:numId w:val="14"/>
        </w:numPr>
        <w:spacing w:line="360" w:lineRule="auto"/>
        <w:ind w:left="284"/>
        <w:jc w:val="both"/>
        <w:rPr>
          <w:szCs w:val="28"/>
          <w:lang w:eastAsia="ru-RU"/>
        </w:rPr>
      </w:pPr>
      <w:proofErr w:type="spellStart"/>
      <w:r w:rsidRPr="00C61B25">
        <w:rPr>
          <w:szCs w:val="28"/>
          <w:lang w:eastAsia="ru-RU"/>
        </w:rPr>
        <w:t>dot</w:t>
      </w:r>
      <w:proofErr w:type="spellEnd"/>
      <w:r w:rsidRPr="00C61B25">
        <w:rPr>
          <w:szCs w:val="28"/>
          <w:lang w:eastAsia="ru-RU"/>
        </w:rPr>
        <w:t xml:space="preserve"> — инструмент создания многоуровневого графа с возможностью вывода изображения результирующего графа во множестве форматов (PNG, PDF, </w:t>
      </w:r>
      <w:proofErr w:type="spellStart"/>
      <w:r w:rsidRPr="00C61B25">
        <w:rPr>
          <w:szCs w:val="28"/>
          <w:lang w:eastAsia="ru-RU"/>
        </w:rPr>
        <w:t>PostScript</w:t>
      </w:r>
      <w:proofErr w:type="spellEnd"/>
      <w:r w:rsidRPr="00C61B25">
        <w:rPr>
          <w:szCs w:val="28"/>
          <w:lang w:eastAsia="ru-RU"/>
        </w:rPr>
        <w:t xml:space="preserve">, SVG и ряда других). Предлагается </w:t>
      </w:r>
      <w:proofErr w:type="gramStart"/>
      <w:r w:rsidRPr="00C61B25">
        <w:rPr>
          <w:szCs w:val="28"/>
          <w:lang w:eastAsia="ru-RU"/>
        </w:rPr>
        <w:t>основной</w:t>
      </w:r>
      <w:proofErr w:type="gramEnd"/>
      <w:r w:rsidRPr="00C61B25">
        <w:rPr>
          <w:szCs w:val="28"/>
          <w:lang w:eastAsia="ru-RU"/>
        </w:rPr>
        <w:t xml:space="preserve">, если ребра имеют направление. </w:t>
      </w:r>
      <w:proofErr w:type="spellStart"/>
      <w:r w:rsidRPr="00C61B25">
        <w:rPr>
          <w:szCs w:val="28"/>
          <w:lang w:eastAsia="ru-RU"/>
        </w:rPr>
        <w:t>Dot</w:t>
      </w:r>
      <w:proofErr w:type="spellEnd"/>
      <w:r w:rsidRPr="00C61B25">
        <w:rPr>
          <w:szCs w:val="28"/>
          <w:lang w:eastAsia="ru-RU"/>
        </w:rPr>
        <w:t xml:space="preserve"> располага</w:t>
      </w:r>
      <w:r>
        <w:rPr>
          <w:szCs w:val="28"/>
          <w:lang w:eastAsia="ru-RU"/>
        </w:rPr>
        <w:t>ет ребра в одном направлении (с</w:t>
      </w:r>
      <w:r w:rsidRPr="00C61B25">
        <w:rPr>
          <w:szCs w:val="28"/>
          <w:lang w:eastAsia="ru-RU"/>
        </w:rPr>
        <w:t>верху вниз или слева на право), пытается избежать пересечений ребер и уменьшает их длины.</w:t>
      </w:r>
    </w:p>
    <w:p w:rsidR="0076436B" w:rsidRPr="00F26BA1"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neato</w:t>
      </w:r>
      <w:proofErr w:type="spellEnd"/>
      <w:r w:rsidRPr="00F26BA1">
        <w:rPr>
          <w:szCs w:val="28"/>
          <w:lang w:eastAsia="ru-RU"/>
        </w:rPr>
        <w:t xml:space="preserve"> — инструмент создания графа на основе «пружинной» модели («</w:t>
      </w:r>
      <w:proofErr w:type="spellStart"/>
      <w:r w:rsidRPr="00F26BA1">
        <w:rPr>
          <w:szCs w:val="28"/>
          <w:lang w:eastAsia="ru-RU"/>
        </w:rPr>
        <w:t>spring</w:t>
      </w:r>
      <w:proofErr w:type="spellEnd"/>
      <w:r w:rsidRPr="00F26BA1">
        <w:rPr>
          <w:szCs w:val="28"/>
          <w:lang w:eastAsia="ru-RU"/>
        </w:rPr>
        <w:t xml:space="preserve"> </w:t>
      </w:r>
      <w:proofErr w:type="spellStart"/>
      <w:r w:rsidRPr="00F26BA1">
        <w:rPr>
          <w:szCs w:val="28"/>
          <w:lang w:eastAsia="ru-RU"/>
        </w:rPr>
        <w:t>model</w:t>
      </w:r>
      <w:proofErr w:type="spellEnd"/>
      <w:r w:rsidRPr="00F26BA1">
        <w:rPr>
          <w:szCs w:val="28"/>
          <w:lang w:eastAsia="ru-RU"/>
        </w:rPr>
        <w:t>», «</w:t>
      </w:r>
      <w:proofErr w:type="spellStart"/>
      <w:r w:rsidRPr="00F26BA1">
        <w:rPr>
          <w:szCs w:val="28"/>
          <w:lang w:eastAsia="ru-RU"/>
        </w:rPr>
        <w:t>energy</w:t>
      </w:r>
      <w:proofErr w:type="spellEnd"/>
      <w:r w:rsidRPr="00F26BA1">
        <w:rPr>
          <w:szCs w:val="28"/>
          <w:lang w:eastAsia="ru-RU"/>
        </w:rPr>
        <w:t xml:space="preserve"> </w:t>
      </w:r>
      <w:proofErr w:type="spellStart"/>
      <w:r w:rsidRPr="00F26BA1">
        <w:rPr>
          <w:szCs w:val="28"/>
          <w:lang w:eastAsia="ru-RU"/>
        </w:rPr>
        <w:t>minimised</w:t>
      </w:r>
      <w:proofErr w:type="spellEnd"/>
      <w:r w:rsidRPr="00F26BA1">
        <w:rPr>
          <w:szCs w:val="28"/>
          <w:lang w:eastAsia="ru-RU"/>
        </w:rPr>
        <w:t>»).</w:t>
      </w:r>
      <w:r w:rsidRPr="00C61B25">
        <w:rPr>
          <w:szCs w:val="28"/>
          <w:lang w:eastAsia="ru-RU"/>
        </w:rPr>
        <w:t xml:space="preserve"> </w:t>
      </w:r>
      <w:proofErr w:type="gramStart"/>
      <w:r w:rsidRPr="00C61B25">
        <w:rPr>
          <w:szCs w:val="28"/>
          <w:lang w:eastAsia="ru-RU"/>
        </w:rPr>
        <w:t>Предлагается основной для небольших графов (около 100 узлов), о структуре которых ничего не известно.</w:t>
      </w:r>
      <w:proofErr w:type="gramEnd"/>
    </w:p>
    <w:p w:rsidR="0076436B" w:rsidRPr="00F26BA1"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twopi</w:t>
      </w:r>
      <w:proofErr w:type="spellEnd"/>
      <w:r w:rsidRPr="00F26BA1">
        <w:rPr>
          <w:szCs w:val="28"/>
          <w:lang w:eastAsia="ru-RU"/>
        </w:rPr>
        <w:t xml:space="preserve"> — инструмент создания графа на основе «радиальной» модели.</w:t>
      </w:r>
      <w:r>
        <w:rPr>
          <w:szCs w:val="28"/>
          <w:lang w:eastAsia="ru-RU"/>
        </w:rPr>
        <w:t xml:space="preserve"> </w:t>
      </w:r>
      <w:r w:rsidRPr="00C61B25">
        <w:rPr>
          <w:szCs w:val="28"/>
          <w:lang w:eastAsia="ru-RU"/>
        </w:rPr>
        <w:t xml:space="preserve">Расположение узлов на концентрических окружностях зависит от их дистанции от данного корневого узла. Положение корневого узла можно выбрать или </w:t>
      </w:r>
      <w:proofErr w:type="gramStart"/>
      <w:r w:rsidRPr="00C61B25">
        <w:rPr>
          <w:szCs w:val="28"/>
          <w:lang w:eastAsia="ru-RU"/>
        </w:rPr>
        <w:t>предоставить это сделать</w:t>
      </w:r>
      <w:proofErr w:type="gramEnd"/>
      <w:r w:rsidRPr="00C61B25">
        <w:rPr>
          <w:szCs w:val="28"/>
          <w:lang w:eastAsia="ru-RU"/>
        </w:rPr>
        <w:t xml:space="preserve"> программе.</w:t>
      </w:r>
    </w:p>
    <w:p w:rsidR="0076436B" w:rsidRPr="00F26BA1"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circo</w:t>
      </w:r>
      <w:proofErr w:type="spellEnd"/>
      <w:r w:rsidRPr="00F26BA1">
        <w:rPr>
          <w:szCs w:val="28"/>
          <w:lang w:eastAsia="ru-RU"/>
        </w:rPr>
        <w:t xml:space="preserve"> — инструмент создания графа на основе «круговой» модели.</w:t>
      </w:r>
    </w:p>
    <w:p w:rsidR="0076436B" w:rsidRPr="00F26BA1"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fdp</w:t>
      </w:r>
      <w:proofErr w:type="spellEnd"/>
      <w:r w:rsidRPr="00F26BA1">
        <w:rPr>
          <w:szCs w:val="28"/>
          <w:lang w:eastAsia="ru-RU"/>
        </w:rPr>
        <w:t xml:space="preserve"> — инструмент создания ненаправленного графа на основе «</w:t>
      </w:r>
      <w:proofErr w:type="spellStart"/>
      <w:r w:rsidRPr="00F26BA1">
        <w:rPr>
          <w:szCs w:val="28"/>
          <w:lang w:eastAsia="ru-RU"/>
        </w:rPr>
        <w:t>fdp</w:t>
      </w:r>
      <w:proofErr w:type="spellEnd"/>
      <w:r w:rsidRPr="00F26BA1">
        <w:rPr>
          <w:szCs w:val="28"/>
          <w:lang w:eastAsia="ru-RU"/>
        </w:rPr>
        <w:t>»-модели.</w:t>
      </w:r>
    </w:p>
    <w:p w:rsidR="0076436B" w:rsidRPr="00F26BA1"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dotty</w:t>
      </w:r>
      <w:proofErr w:type="spellEnd"/>
      <w:r w:rsidRPr="00F26BA1">
        <w:rPr>
          <w:szCs w:val="28"/>
          <w:lang w:eastAsia="ru-RU"/>
        </w:rPr>
        <w:t xml:space="preserve"> — графический интерфейс для создания графов.</w:t>
      </w:r>
    </w:p>
    <w:p w:rsidR="0076436B" w:rsidRDefault="0076436B" w:rsidP="0076436B">
      <w:pPr>
        <w:pStyle w:val="a3"/>
        <w:numPr>
          <w:ilvl w:val="0"/>
          <w:numId w:val="14"/>
        </w:numPr>
        <w:spacing w:line="360" w:lineRule="auto"/>
        <w:ind w:left="284"/>
        <w:jc w:val="both"/>
        <w:rPr>
          <w:szCs w:val="28"/>
          <w:lang w:eastAsia="ru-RU"/>
        </w:rPr>
      </w:pPr>
      <w:proofErr w:type="spellStart"/>
      <w:r w:rsidRPr="00F26BA1">
        <w:rPr>
          <w:szCs w:val="28"/>
          <w:lang w:eastAsia="ru-RU"/>
        </w:rPr>
        <w:t>lefty</w:t>
      </w:r>
      <w:proofErr w:type="spellEnd"/>
      <w:r w:rsidRPr="00F26BA1">
        <w:rPr>
          <w:szCs w:val="28"/>
          <w:lang w:eastAsia="ru-RU"/>
        </w:rPr>
        <w:t xml:space="preserve"> — </w:t>
      </w:r>
      <w:proofErr w:type="gramStart"/>
      <w:r w:rsidRPr="00F26BA1">
        <w:rPr>
          <w:szCs w:val="28"/>
          <w:lang w:eastAsia="ru-RU"/>
        </w:rPr>
        <w:t>программируемый</w:t>
      </w:r>
      <w:proofErr w:type="gramEnd"/>
      <w:r w:rsidRPr="00F26BA1">
        <w:rPr>
          <w:szCs w:val="28"/>
          <w:lang w:eastAsia="ru-RU"/>
        </w:rPr>
        <w:t xml:space="preserve"> графический </w:t>
      </w:r>
      <w:proofErr w:type="spellStart"/>
      <w:r w:rsidRPr="00F26BA1">
        <w:rPr>
          <w:szCs w:val="28"/>
          <w:lang w:eastAsia="ru-RU"/>
        </w:rPr>
        <w:t>виджет</w:t>
      </w:r>
      <w:proofErr w:type="spellEnd"/>
      <w:r w:rsidRPr="00F26BA1">
        <w:rPr>
          <w:szCs w:val="28"/>
          <w:lang w:eastAsia="ru-RU"/>
        </w:rPr>
        <w:t xml:space="preserve"> (на языке EZ[3][4]).</w:t>
      </w:r>
    </w:p>
    <w:p w:rsidR="0076436B" w:rsidRPr="00C61B25" w:rsidRDefault="0076436B" w:rsidP="0076436B">
      <w:pPr>
        <w:pStyle w:val="a3"/>
        <w:numPr>
          <w:ilvl w:val="0"/>
          <w:numId w:val="14"/>
        </w:numPr>
        <w:spacing w:line="360" w:lineRule="auto"/>
        <w:ind w:left="284"/>
        <w:jc w:val="both"/>
        <w:rPr>
          <w:szCs w:val="28"/>
          <w:lang w:eastAsia="ru-RU"/>
        </w:rPr>
      </w:pPr>
      <w:proofErr w:type="spellStart"/>
      <w:r w:rsidRPr="00C61B25">
        <w:rPr>
          <w:szCs w:val="28"/>
          <w:lang w:eastAsia="ru-RU"/>
        </w:rPr>
        <w:t>Sfdp</w:t>
      </w:r>
      <w:proofErr w:type="spellEnd"/>
      <w:r>
        <w:rPr>
          <w:szCs w:val="28"/>
          <w:lang w:eastAsia="ru-RU"/>
        </w:rPr>
        <w:t xml:space="preserve"> - </w:t>
      </w:r>
      <w:proofErr w:type="spellStart"/>
      <w:r>
        <w:rPr>
          <w:szCs w:val="28"/>
          <w:lang w:eastAsia="ru-RU"/>
        </w:rPr>
        <w:t>м</w:t>
      </w:r>
      <w:r w:rsidRPr="00C61B25">
        <w:rPr>
          <w:szCs w:val="28"/>
          <w:lang w:eastAsia="ru-RU"/>
        </w:rPr>
        <w:t>ультимасштабная</w:t>
      </w:r>
      <w:proofErr w:type="spellEnd"/>
      <w:r w:rsidRPr="00C61B25">
        <w:rPr>
          <w:szCs w:val="28"/>
          <w:lang w:eastAsia="ru-RU"/>
        </w:rPr>
        <w:t xml:space="preserve"> версия </w:t>
      </w:r>
      <w:proofErr w:type="spellStart"/>
      <w:r w:rsidRPr="00C61B25">
        <w:rPr>
          <w:szCs w:val="28"/>
          <w:lang w:eastAsia="ru-RU"/>
        </w:rPr>
        <w:t>fdp</w:t>
      </w:r>
      <w:proofErr w:type="spellEnd"/>
      <w:r w:rsidRPr="00C61B25">
        <w:rPr>
          <w:szCs w:val="28"/>
          <w:lang w:eastAsia="ru-RU"/>
        </w:rPr>
        <w:t xml:space="preserve"> для верстки больших графов.</w:t>
      </w:r>
    </w:p>
    <w:p w:rsidR="0076436B" w:rsidRPr="00B10C42" w:rsidRDefault="0076436B" w:rsidP="0076436B">
      <w:pPr>
        <w:spacing w:line="360" w:lineRule="auto"/>
        <w:ind w:left="284"/>
        <w:jc w:val="both"/>
        <w:rPr>
          <w:szCs w:val="28"/>
          <w:lang w:eastAsia="ru-RU"/>
        </w:rPr>
      </w:pPr>
      <w:proofErr w:type="spellStart"/>
      <w:r w:rsidRPr="00F12EAB">
        <w:rPr>
          <w:szCs w:val="28"/>
          <w:lang w:eastAsia="ru-RU"/>
        </w:rPr>
        <w:t>Graph</w:t>
      </w:r>
      <w:proofErr w:type="spellEnd"/>
      <w:r>
        <w:rPr>
          <w:szCs w:val="28"/>
          <w:lang w:val="en-US" w:eastAsia="ru-RU"/>
        </w:rPr>
        <w:t>V</w:t>
      </w:r>
      <w:proofErr w:type="spellStart"/>
      <w:r w:rsidRPr="00F12EAB">
        <w:rPr>
          <w:szCs w:val="28"/>
          <w:lang w:eastAsia="ru-RU"/>
        </w:rPr>
        <w:t>iz</w:t>
      </w:r>
      <w:proofErr w:type="spellEnd"/>
      <w:r w:rsidRPr="003357C7">
        <w:rPr>
          <w:szCs w:val="28"/>
          <w:lang w:eastAsia="ru-RU"/>
        </w:rPr>
        <w:t xml:space="preserve"> </w:t>
      </w:r>
      <w:r w:rsidRPr="00F12EAB">
        <w:rPr>
          <w:szCs w:val="28"/>
          <w:lang w:eastAsia="ru-RU"/>
        </w:rPr>
        <w:t>имеет множество опций для индивидуализации диаграмм. Среди них: выбор цветов, шрифтов, изменение стилей линий и узлов, созда</w:t>
      </w:r>
      <w:r>
        <w:rPr>
          <w:szCs w:val="28"/>
          <w:lang w:eastAsia="ru-RU"/>
        </w:rPr>
        <w:t xml:space="preserve">ние </w:t>
      </w:r>
      <w:r>
        <w:rPr>
          <w:szCs w:val="28"/>
          <w:lang w:eastAsia="ru-RU"/>
        </w:rPr>
        <w:lastRenderedPageBreak/>
        <w:t>гиперссылок</w:t>
      </w:r>
      <w:r w:rsidRPr="00872067">
        <w:rPr>
          <w:szCs w:val="28"/>
          <w:lang w:eastAsia="ru-RU"/>
        </w:rPr>
        <w:t xml:space="preserve"> </w:t>
      </w:r>
      <w:r>
        <w:rPr>
          <w:szCs w:val="28"/>
          <w:lang w:eastAsia="ru-RU"/>
        </w:rPr>
        <w:t xml:space="preserve">и т.д. Имеет 55 видов выходных форматов файлов. Есть </w:t>
      </w:r>
      <w:r>
        <w:rPr>
          <w:szCs w:val="28"/>
          <w:lang w:val="en-US" w:eastAsia="ru-RU"/>
        </w:rPr>
        <w:t>API</w:t>
      </w:r>
      <w:r>
        <w:rPr>
          <w:szCs w:val="28"/>
          <w:lang w:eastAsia="ru-RU"/>
        </w:rPr>
        <w:t xml:space="preserve"> для взаимодействия со многими языками, такими, как </w:t>
      </w:r>
      <w:r>
        <w:rPr>
          <w:szCs w:val="28"/>
          <w:lang w:val="en-US" w:eastAsia="ru-RU"/>
        </w:rPr>
        <w:t>java</w:t>
      </w:r>
      <w:r w:rsidRPr="001309D9">
        <w:rPr>
          <w:szCs w:val="28"/>
          <w:lang w:eastAsia="ru-RU"/>
        </w:rPr>
        <w:t xml:space="preserve"> </w:t>
      </w:r>
      <w:r>
        <w:rPr>
          <w:szCs w:val="28"/>
          <w:lang w:eastAsia="ru-RU"/>
        </w:rPr>
        <w:t xml:space="preserve"> и </w:t>
      </w:r>
      <w:r>
        <w:rPr>
          <w:szCs w:val="28"/>
          <w:lang w:val="en-US" w:eastAsia="ru-RU"/>
        </w:rPr>
        <w:t>python</w:t>
      </w:r>
      <w:r w:rsidRPr="001309D9">
        <w:rPr>
          <w:szCs w:val="28"/>
          <w:lang w:eastAsia="ru-RU"/>
        </w:rPr>
        <w:t>.</w:t>
      </w:r>
      <w:r>
        <w:rPr>
          <w:szCs w:val="28"/>
          <w:lang w:eastAsia="ru-RU"/>
        </w:rPr>
        <w:t xml:space="preserve"> Форма узлов может быть различной.</w:t>
      </w:r>
      <w:r w:rsidRPr="00B10C42">
        <w:rPr>
          <w:szCs w:val="28"/>
          <w:lang w:eastAsia="ru-RU"/>
        </w:rPr>
        <w:t xml:space="preserve"> </w:t>
      </w:r>
      <w:proofErr w:type="gramStart"/>
      <w:r>
        <w:rPr>
          <w:szCs w:val="28"/>
          <w:lang w:val="en-US" w:eastAsia="ru-RU"/>
        </w:rPr>
        <w:t>Dotty</w:t>
      </w:r>
      <w:r w:rsidRPr="00B10C42">
        <w:rPr>
          <w:szCs w:val="28"/>
          <w:lang w:eastAsia="ru-RU"/>
        </w:rPr>
        <w:t xml:space="preserve"> </w:t>
      </w:r>
      <w:r>
        <w:rPr>
          <w:szCs w:val="28"/>
          <w:lang w:eastAsia="ru-RU"/>
        </w:rPr>
        <w:t>предоставляет возможность перемещать узлы, но при этом затираются элементы, лежащие на пути перетаскивания узла.</w:t>
      </w:r>
      <w:proofErr w:type="gramEnd"/>
    </w:p>
    <w:p w:rsidR="0076436B" w:rsidRPr="0074359F" w:rsidRDefault="0076436B" w:rsidP="0076436B">
      <w:pPr>
        <w:pStyle w:val="a3"/>
        <w:numPr>
          <w:ilvl w:val="0"/>
          <w:numId w:val="11"/>
        </w:numPr>
        <w:spacing w:line="360" w:lineRule="auto"/>
        <w:ind w:left="284"/>
        <w:jc w:val="both"/>
        <w:rPr>
          <w:szCs w:val="28"/>
          <w:lang w:eastAsia="ru-RU"/>
        </w:rPr>
      </w:pPr>
      <w:proofErr w:type="spellStart"/>
      <w:r>
        <w:rPr>
          <w:szCs w:val="28"/>
          <w:lang w:eastAsia="ru-RU"/>
        </w:rPr>
        <w:t>Gephi</w:t>
      </w:r>
      <w:proofErr w:type="spellEnd"/>
      <w:r>
        <w:rPr>
          <w:szCs w:val="28"/>
          <w:lang w:eastAsia="ru-RU"/>
        </w:rPr>
        <w:t xml:space="preserve"> </w:t>
      </w:r>
      <w:r w:rsidRPr="001A06B9">
        <w:rPr>
          <w:szCs w:val="28"/>
          <w:lang w:eastAsia="ru-RU"/>
        </w:rPr>
        <w:t>[</w:t>
      </w:r>
      <w:r w:rsidR="00EB165B">
        <w:rPr>
          <w:szCs w:val="28"/>
          <w:lang w:eastAsia="ru-RU"/>
        </w:rPr>
        <w:t>1</w:t>
      </w:r>
      <w:r w:rsidRPr="001A06B9">
        <w:rPr>
          <w:szCs w:val="28"/>
          <w:lang w:eastAsia="ru-RU"/>
        </w:rPr>
        <w:t>6]</w:t>
      </w:r>
      <w:r w:rsidRPr="00D53218">
        <w:rPr>
          <w:szCs w:val="28"/>
          <w:lang w:eastAsia="ru-RU"/>
        </w:rPr>
        <w:t xml:space="preserve"> - это программный пакет сетевого анализа и визуализации с открытым исходным кодом.</w:t>
      </w:r>
      <w:r w:rsidRPr="00ED59A5">
        <w:rPr>
          <w:szCs w:val="28"/>
          <w:lang w:eastAsia="ru-RU"/>
        </w:rPr>
        <w:t xml:space="preserve"> В </w:t>
      </w:r>
      <w:r>
        <w:rPr>
          <w:szCs w:val="28"/>
          <w:lang w:eastAsia="ru-RU"/>
        </w:rPr>
        <w:t>нем</w:t>
      </w:r>
      <w:r w:rsidRPr="00ED59A5">
        <w:rPr>
          <w:szCs w:val="28"/>
          <w:lang w:eastAsia="ru-RU"/>
        </w:rPr>
        <w:t xml:space="preserve"> есть инструменты раскраски вершин и рёбер по их свойствам, настройка подписей, размеров и прочих параметров. Есть экспорт в</w:t>
      </w:r>
      <w:r>
        <w:rPr>
          <w:szCs w:val="28"/>
          <w:lang w:eastAsia="ru-RU"/>
        </w:rPr>
        <w:t xml:space="preserve"> </w:t>
      </w:r>
      <w:proofErr w:type="spellStart"/>
      <w:r>
        <w:rPr>
          <w:szCs w:val="28"/>
          <w:lang w:val="en-US" w:eastAsia="ru-RU"/>
        </w:rPr>
        <w:t>svg</w:t>
      </w:r>
      <w:proofErr w:type="spellEnd"/>
      <w:r w:rsidRPr="009554E3">
        <w:rPr>
          <w:szCs w:val="28"/>
          <w:lang w:eastAsia="ru-RU"/>
        </w:rPr>
        <w:t xml:space="preserve">, </w:t>
      </w:r>
      <w:proofErr w:type="spellStart"/>
      <w:r>
        <w:rPr>
          <w:szCs w:val="28"/>
          <w:lang w:val="en-US" w:eastAsia="ru-RU"/>
        </w:rPr>
        <w:t>png</w:t>
      </w:r>
      <w:proofErr w:type="spellEnd"/>
      <w:r w:rsidRPr="009554E3">
        <w:rPr>
          <w:szCs w:val="28"/>
          <w:lang w:eastAsia="ru-RU"/>
        </w:rPr>
        <w:t xml:space="preserve">, </w:t>
      </w:r>
      <w:proofErr w:type="spellStart"/>
      <w:r>
        <w:rPr>
          <w:szCs w:val="28"/>
          <w:lang w:val="en-US" w:eastAsia="ru-RU"/>
        </w:rPr>
        <w:t>pdf</w:t>
      </w:r>
      <w:proofErr w:type="spellEnd"/>
      <w:r w:rsidRPr="00ED59A5">
        <w:rPr>
          <w:szCs w:val="28"/>
          <w:lang w:eastAsia="ru-RU"/>
        </w:rPr>
        <w:t xml:space="preserve">. </w:t>
      </w:r>
      <w:r>
        <w:rPr>
          <w:szCs w:val="28"/>
          <w:lang w:eastAsia="ru-RU"/>
        </w:rPr>
        <w:t>Поддерживает</w:t>
      </w:r>
      <w:r w:rsidRPr="005013A9">
        <w:rPr>
          <w:szCs w:val="28"/>
          <w:lang w:eastAsia="ru-RU"/>
        </w:rPr>
        <w:t xml:space="preserve"> </w:t>
      </w:r>
      <w:r>
        <w:rPr>
          <w:szCs w:val="28"/>
          <w:lang w:eastAsia="ru-RU"/>
        </w:rPr>
        <w:t>импорт</w:t>
      </w:r>
      <w:r w:rsidRPr="005013A9">
        <w:rPr>
          <w:szCs w:val="28"/>
          <w:lang w:eastAsia="ru-RU"/>
        </w:rPr>
        <w:t xml:space="preserve"> </w:t>
      </w:r>
      <w:r>
        <w:rPr>
          <w:szCs w:val="28"/>
          <w:lang w:eastAsia="ru-RU"/>
        </w:rPr>
        <w:t>из</w:t>
      </w:r>
      <w:r w:rsidRPr="005013A9">
        <w:rPr>
          <w:szCs w:val="28"/>
          <w:lang w:eastAsia="ru-RU"/>
        </w:rPr>
        <w:t xml:space="preserve"> </w:t>
      </w:r>
      <w:r>
        <w:rPr>
          <w:szCs w:val="28"/>
          <w:lang w:eastAsia="ru-RU"/>
        </w:rPr>
        <w:t>БД</w:t>
      </w:r>
      <w:r w:rsidRPr="005013A9">
        <w:rPr>
          <w:szCs w:val="28"/>
          <w:lang w:eastAsia="ru-RU"/>
        </w:rPr>
        <w:t xml:space="preserve"> (</w:t>
      </w:r>
      <w:r w:rsidRPr="00932995">
        <w:rPr>
          <w:szCs w:val="28"/>
          <w:lang w:val="en-US" w:eastAsia="ru-RU"/>
        </w:rPr>
        <w:t>SQLite</w:t>
      </w:r>
      <w:r w:rsidRPr="005013A9">
        <w:rPr>
          <w:szCs w:val="28"/>
          <w:lang w:eastAsia="ru-RU"/>
        </w:rPr>
        <w:t xml:space="preserve">, </w:t>
      </w:r>
      <w:r w:rsidRPr="00932995">
        <w:rPr>
          <w:szCs w:val="28"/>
          <w:lang w:val="en-US" w:eastAsia="ru-RU"/>
        </w:rPr>
        <w:t>MySQL</w:t>
      </w:r>
      <w:r w:rsidRPr="005013A9">
        <w:rPr>
          <w:szCs w:val="28"/>
          <w:lang w:eastAsia="ru-RU"/>
        </w:rPr>
        <w:t xml:space="preserve">, </w:t>
      </w:r>
      <w:proofErr w:type="spellStart"/>
      <w:r w:rsidRPr="00932995">
        <w:rPr>
          <w:szCs w:val="28"/>
          <w:lang w:val="en-US" w:eastAsia="ru-RU"/>
        </w:rPr>
        <w:t>PostgreSQL</w:t>
      </w:r>
      <w:proofErr w:type="spellEnd"/>
      <w:r w:rsidRPr="005013A9">
        <w:rPr>
          <w:szCs w:val="28"/>
          <w:lang w:eastAsia="ru-RU"/>
        </w:rPr>
        <w:t xml:space="preserve"> </w:t>
      </w:r>
      <w:r w:rsidRPr="00D520E6">
        <w:rPr>
          <w:szCs w:val="28"/>
          <w:lang w:eastAsia="ru-RU"/>
        </w:rPr>
        <w:t>и</w:t>
      </w:r>
      <w:r w:rsidRPr="005013A9">
        <w:rPr>
          <w:szCs w:val="28"/>
          <w:lang w:eastAsia="ru-RU"/>
        </w:rPr>
        <w:t xml:space="preserve"> </w:t>
      </w:r>
      <w:r w:rsidRPr="00932995">
        <w:rPr>
          <w:szCs w:val="28"/>
          <w:lang w:val="en-US" w:eastAsia="ru-RU"/>
        </w:rPr>
        <w:t>Teradata</w:t>
      </w:r>
      <w:r w:rsidRPr="005013A9">
        <w:rPr>
          <w:szCs w:val="28"/>
          <w:lang w:eastAsia="ru-RU"/>
        </w:rPr>
        <w:t xml:space="preserve">). </w:t>
      </w:r>
      <w:proofErr w:type="spellStart"/>
      <w:r w:rsidRPr="00932995">
        <w:rPr>
          <w:szCs w:val="28"/>
          <w:lang w:val="en-US" w:eastAsia="ru-RU"/>
        </w:rPr>
        <w:t>Gephi</w:t>
      </w:r>
      <w:proofErr w:type="spellEnd"/>
      <w:r w:rsidRPr="00F31CAC">
        <w:rPr>
          <w:szCs w:val="28"/>
          <w:lang w:eastAsia="ru-RU"/>
        </w:rPr>
        <w:t xml:space="preserve"> </w:t>
      </w:r>
      <w:r>
        <w:rPr>
          <w:szCs w:val="28"/>
          <w:lang w:eastAsia="ru-RU"/>
        </w:rPr>
        <w:t>реализует 12 алгоритмов компоновки графа</w:t>
      </w:r>
      <w:r w:rsidRPr="00F31CAC">
        <w:rPr>
          <w:szCs w:val="28"/>
          <w:lang w:eastAsia="ru-RU"/>
        </w:rPr>
        <w:t>.</w:t>
      </w:r>
      <w:r>
        <w:rPr>
          <w:szCs w:val="28"/>
          <w:lang w:eastAsia="ru-RU"/>
        </w:rPr>
        <w:t xml:space="preserve"> Импортирует такие форматы представления графов, как </w:t>
      </w:r>
      <w:r w:rsidRPr="0074359F">
        <w:rPr>
          <w:szCs w:val="28"/>
          <w:lang w:eastAsia="ru-RU"/>
        </w:rPr>
        <w:t>GEXF</w:t>
      </w:r>
      <w:r>
        <w:rPr>
          <w:szCs w:val="28"/>
          <w:lang w:eastAsia="ru-RU"/>
        </w:rPr>
        <w:t xml:space="preserve">, </w:t>
      </w:r>
      <w:r w:rsidRPr="0074359F">
        <w:rPr>
          <w:szCs w:val="28"/>
          <w:lang w:val="en-US" w:eastAsia="ru-RU"/>
        </w:rPr>
        <w:t>GDF</w:t>
      </w:r>
      <w:r w:rsidRPr="0074359F">
        <w:rPr>
          <w:szCs w:val="28"/>
          <w:lang w:eastAsia="ru-RU"/>
        </w:rPr>
        <w:t xml:space="preserve">, </w:t>
      </w:r>
      <w:r w:rsidRPr="0074359F">
        <w:rPr>
          <w:szCs w:val="28"/>
          <w:lang w:val="en-US" w:eastAsia="ru-RU"/>
        </w:rPr>
        <w:t>GML</w:t>
      </w:r>
      <w:r w:rsidRPr="0074359F">
        <w:rPr>
          <w:szCs w:val="28"/>
          <w:lang w:eastAsia="ru-RU"/>
        </w:rPr>
        <w:t xml:space="preserve">, </w:t>
      </w:r>
      <w:proofErr w:type="spellStart"/>
      <w:r w:rsidRPr="0074359F">
        <w:rPr>
          <w:szCs w:val="28"/>
          <w:lang w:val="en-US" w:eastAsia="ru-RU"/>
        </w:rPr>
        <w:t>GraphML</w:t>
      </w:r>
      <w:proofErr w:type="spellEnd"/>
      <w:r w:rsidRPr="0074359F">
        <w:rPr>
          <w:szCs w:val="28"/>
          <w:lang w:eastAsia="ru-RU"/>
        </w:rPr>
        <w:t xml:space="preserve">, </w:t>
      </w:r>
      <w:proofErr w:type="spellStart"/>
      <w:r w:rsidRPr="0074359F">
        <w:rPr>
          <w:szCs w:val="28"/>
          <w:lang w:val="en-US" w:eastAsia="ru-RU"/>
        </w:rPr>
        <w:t>Pajek</w:t>
      </w:r>
      <w:proofErr w:type="spellEnd"/>
      <w:r w:rsidRPr="0074359F">
        <w:rPr>
          <w:szCs w:val="28"/>
          <w:lang w:eastAsia="ru-RU"/>
        </w:rPr>
        <w:t xml:space="preserve"> </w:t>
      </w:r>
      <w:r w:rsidRPr="0074359F">
        <w:rPr>
          <w:szCs w:val="28"/>
          <w:lang w:val="en-US" w:eastAsia="ru-RU"/>
        </w:rPr>
        <w:t>NET</w:t>
      </w:r>
      <w:r w:rsidRPr="0074359F">
        <w:rPr>
          <w:szCs w:val="28"/>
          <w:lang w:eastAsia="ru-RU"/>
        </w:rPr>
        <w:t xml:space="preserve">, </w:t>
      </w:r>
      <w:proofErr w:type="spellStart"/>
      <w:r w:rsidRPr="0074359F">
        <w:rPr>
          <w:szCs w:val="28"/>
          <w:lang w:val="en-US" w:eastAsia="ru-RU"/>
        </w:rPr>
        <w:t>GraphViz</w:t>
      </w:r>
      <w:proofErr w:type="spellEnd"/>
      <w:r w:rsidRPr="0074359F">
        <w:rPr>
          <w:szCs w:val="28"/>
          <w:lang w:eastAsia="ru-RU"/>
        </w:rPr>
        <w:t xml:space="preserve"> </w:t>
      </w:r>
      <w:r w:rsidRPr="0074359F">
        <w:rPr>
          <w:szCs w:val="28"/>
          <w:lang w:val="en-US" w:eastAsia="ru-RU"/>
        </w:rPr>
        <w:t>DOT</w:t>
      </w:r>
      <w:r w:rsidRPr="0074359F">
        <w:rPr>
          <w:szCs w:val="28"/>
          <w:lang w:eastAsia="ru-RU"/>
        </w:rPr>
        <w:t xml:space="preserve">, </w:t>
      </w:r>
      <w:r w:rsidRPr="0074359F">
        <w:rPr>
          <w:szCs w:val="28"/>
          <w:lang w:val="en-US" w:eastAsia="ru-RU"/>
        </w:rPr>
        <w:t>CSV</w:t>
      </w:r>
      <w:r w:rsidRPr="0074359F">
        <w:rPr>
          <w:szCs w:val="28"/>
          <w:lang w:eastAsia="ru-RU"/>
        </w:rPr>
        <w:t xml:space="preserve">, </w:t>
      </w:r>
      <w:r w:rsidRPr="0074359F">
        <w:rPr>
          <w:szCs w:val="28"/>
          <w:lang w:val="en-US" w:eastAsia="ru-RU"/>
        </w:rPr>
        <w:t>UCINET</w:t>
      </w:r>
      <w:r w:rsidRPr="0074359F">
        <w:rPr>
          <w:szCs w:val="28"/>
          <w:lang w:eastAsia="ru-RU"/>
        </w:rPr>
        <w:t xml:space="preserve"> </w:t>
      </w:r>
      <w:r w:rsidRPr="0074359F">
        <w:rPr>
          <w:szCs w:val="28"/>
          <w:lang w:val="en-US" w:eastAsia="ru-RU"/>
        </w:rPr>
        <w:t>DL</w:t>
      </w:r>
      <w:r w:rsidRPr="0074359F">
        <w:rPr>
          <w:szCs w:val="28"/>
          <w:lang w:eastAsia="ru-RU"/>
        </w:rPr>
        <w:t xml:space="preserve">, </w:t>
      </w:r>
      <w:r w:rsidRPr="0074359F">
        <w:rPr>
          <w:szCs w:val="28"/>
          <w:lang w:val="en-US" w:eastAsia="ru-RU"/>
        </w:rPr>
        <w:t>Tulip</w:t>
      </w:r>
      <w:r w:rsidRPr="0074359F">
        <w:rPr>
          <w:szCs w:val="28"/>
          <w:lang w:eastAsia="ru-RU"/>
        </w:rPr>
        <w:t xml:space="preserve"> </w:t>
      </w:r>
      <w:r w:rsidRPr="0074359F">
        <w:rPr>
          <w:szCs w:val="28"/>
          <w:lang w:val="en-US" w:eastAsia="ru-RU"/>
        </w:rPr>
        <w:t>TPL</w:t>
      </w:r>
      <w:r w:rsidRPr="0074359F">
        <w:rPr>
          <w:szCs w:val="28"/>
          <w:lang w:eastAsia="ru-RU"/>
        </w:rPr>
        <w:t xml:space="preserve">,  </w:t>
      </w:r>
      <w:proofErr w:type="spellStart"/>
      <w:r w:rsidRPr="0074359F">
        <w:rPr>
          <w:szCs w:val="28"/>
          <w:lang w:val="en-US" w:eastAsia="ru-RU"/>
        </w:rPr>
        <w:t>Netdraw</w:t>
      </w:r>
      <w:proofErr w:type="spellEnd"/>
      <w:r w:rsidRPr="0074359F">
        <w:rPr>
          <w:szCs w:val="28"/>
          <w:lang w:eastAsia="ru-RU"/>
        </w:rPr>
        <w:t xml:space="preserve"> </w:t>
      </w:r>
      <w:r w:rsidRPr="0074359F">
        <w:rPr>
          <w:szCs w:val="28"/>
          <w:lang w:val="en-US" w:eastAsia="ru-RU"/>
        </w:rPr>
        <w:t>VNA</w:t>
      </w:r>
      <w:r w:rsidRPr="0074359F">
        <w:rPr>
          <w:szCs w:val="28"/>
          <w:lang w:eastAsia="ru-RU"/>
        </w:rPr>
        <w:t xml:space="preserve">, </w:t>
      </w:r>
      <w:r w:rsidRPr="0074359F">
        <w:rPr>
          <w:szCs w:val="28"/>
          <w:lang w:val="en-US" w:eastAsia="ru-RU"/>
        </w:rPr>
        <w:t>Spreadsheet</w:t>
      </w:r>
      <w:r>
        <w:rPr>
          <w:szCs w:val="28"/>
          <w:lang w:eastAsia="ru-RU"/>
        </w:rPr>
        <w:t>.</w:t>
      </w:r>
      <w:r w:rsidRPr="0074359F">
        <w:rPr>
          <w:szCs w:val="28"/>
          <w:lang w:eastAsia="ru-RU"/>
        </w:rPr>
        <w:t xml:space="preserve"> </w:t>
      </w:r>
      <w:r w:rsidRPr="00BF6CED">
        <w:rPr>
          <w:szCs w:val="28"/>
          <w:lang w:eastAsia="ru-RU"/>
        </w:rPr>
        <w:t xml:space="preserve">Есть </w:t>
      </w:r>
      <w:r w:rsidRPr="00BF6CED">
        <w:rPr>
          <w:szCs w:val="28"/>
          <w:lang w:val="en-US" w:eastAsia="ru-RU"/>
        </w:rPr>
        <w:t>API</w:t>
      </w:r>
      <w:r w:rsidRPr="00BF6CED">
        <w:rPr>
          <w:szCs w:val="28"/>
          <w:lang w:eastAsia="ru-RU"/>
        </w:rPr>
        <w:t>. Поддерживает только круглые узлы.</w:t>
      </w:r>
      <w:r w:rsidRPr="002E7BA2">
        <w:rPr>
          <w:szCs w:val="28"/>
          <w:lang w:eastAsia="ru-RU"/>
        </w:rPr>
        <w:t xml:space="preserve"> Реализует возможность перетаскивать узлы.</w:t>
      </w:r>
    </w:p>
    <w:p w:rsidR="0076436B" w:rsidRPr="00426636" w:rsidRDefault="0076436B" w:rsidP="0076436B">
      <w:pPr>
        <w:pStyle w:val="a3"/>
        <w:numPr>
          <w:ilvl w:val="0"/>
          <w:numId w:val="11"/>
        </w:numPr>
        <w:spacing w:after="0" w:line="360" w:lineRule="auto"/>
        <w:ind w:left="284"/>
        <w:rPr>
          <w:lang w:eastAsia="ru-RU"/>
        </w:rPr>
      </w:pPr>
      <w:proofErr w:type="spellStart"/>
      <w:r w:rsidRPr="00426636">
        <w:rPr>
          <w:szCs w:val="28"/>
          <w:lang w:eastAsia="ru-RU"/>
        </w:rPr>
        <w:t>Igraph</w:t>
      </w:r>
      <w:proofErr w:type="spellEnd"/>
      <w:r w:rsidRPr="00426636">
        <w:rPr>
          <w:szCs w:val="28"/>
          <w:lang w:eastAsia="ru-RU"/>
        </w:rPr>
        <w:t xml:space="preserve"> </w:t>
      </w:r>
      <w:r w:rsidR="00EB165B">
        <w:rPr>
          <w:szCs w:val="28"/>
          <w:lang w:eastAsia="ru-RU"/>
        </w:rPr>
        <w:t>[23][2</w:t>
      </w:r>
      <w:r w:rsidRPr="003357C7">
        <w:rPr>
          <w:szCs w:val="28"/>
          <w:lang w:eastAsia="ru-RU"/>
        </w:rPr>
        <w:t xml:space="preserve">4] </w:t>
      </w:r>
      <w:r w:rsidRPr="00426636">
        <w:rPr>
          <w:szCs w:val="28"/>
          <w:lang w:eastAsia="ru-RU"/>
        </w:rPr>
        <w:t xml:space="preserve">- это библиотека с открытым исходным кодом для создания и управления графами и анализа сетей. Она написана на </w:t>
      </w:r>
      <w:r w:rsidRPr="00426636">
        <w:rPr>
          <w:szCs w:val="28"/>
          <w:lang w:val="en-US" w:eastAsia="ru-RU"/>
        </w:rPr>
        <w:t>C</w:t>
      </w:r>
      <w:r w:rsidRPr="00426636">
        <w:rPr>
          <w:szCs w:val="28"/>
          <w:lang w:eastAsia="ru-RU"/>
        </w:rPr>
        <w:t xml:space="preserve">, а также существует в виде пакетов </w:t>
      </w:r>
      <w:r w:rsidRPr="00426636">
        <w:rPr>
          <w:szCs w:val="28"/>
          <w:lang w:val="en-US" w:eastAsia="ru-RU"/>
        </w:rPr>
        <w:t>Python</w:t>
      </w:r>
      <w:r w:rsidRPr="00426636">
        <w:rPr>
          <w:szCs w:val="28"/>
          <w:lang w:eastAsia="ru-RU"/>
        </w:rPr>
        <w:t xml:space="preserve"> и </w:t>
      </w:r>
      <w:r w:rsidRPr="00426636">
        <w:rPr>
          <w:szCs w:val="28"/>
          <w:lang w:val="en-US" w:eastAsia="ru-RU"/>
        </w:rPr>
        <w:t>R</w:t>
      </w:r>
      <w:r w:rsidRPr="00426636">
        <w:rPr>
          <w:szCs w:val="28"/>
          <w:lang w:eastAsia="ru-RU"/>
        </w:rPr>
        <w:t xml:space="preserve">. Находится в свободном доступе под лицензией GNU </w:t>
      </w:r>
      <w:proofErr w:type="spellStart"/>
      <w:r w:rsidRPr="00426636">
        <w:rPr>
          <w:szCs w:val="28"/>
          <w:lang w:eastAsia="ru-RU"/>
        </w:rPr>
        <w:t>General</w:t>
      </w:r>
      <w:proofErr w:type="spellEnd"/>
      <w:r w:rsidRPr="00426636">
        <w:rPr>
          <w:szCs w:val="28"/>
          <w:lang w:eastAsia="ru-RU"/>
        </w:rPr>
        <w:t xml:space="preserve"> </w:t>
      </w:r>
      <w:proofErr w:type="spellStart"/>
      <w:r w:rsidRPr="00426636">
        <w:rPr>
          <w:szCs w:val="28"/>
          <w:lang w:eastAsia="ru-RU"/>
        </w:rPr>
        <w:t>Public</w:t>
      </w:r>
      <w:proofErr w:type="spellEnd"/>
      <w:r w:rsidRPr="00426636">
        <w:rPr>
          <w:szCs w:val="28"/>
          <w:lang w:eastAsia="ru-RU"/>
        </w:rPr>
        <w:t xml:space="preserve"> </w:t>
      </w:r>
      <w:proofErr w:type="spellStart"/>
      <w:r w:rsidRPr="00426636">
        <w:rPr>
          <w:szCs w:val="28"/>
          <w:lang w:eastAsia="ru-RU"/>
        </w:rPr>
        <w:t>License</w:t>
      </w:r>
      <w:proofErr w:type="spellEnd"/>
      <w:r w:rsidRPr="00426636">
        <w:rPr>
          <w:szCs w:val="28"/>
          <w:lang w:eastAsia="ru-RU"/>
        </w:rPr>
        <w:t xml:space="preserve"> </w:t>
      </w:r>
      <w:proofErr w:type="spellStart"/>
      <w:r w:rsidRPr="00426636">
        <w:rPr>
          <w:szCs w:val="28"/>
          <w:lang w:eastAsia="ru-RU"/>
        </w:rPr>
        <w:t>Version</w:t>
      </w:r>
      <w:proofErr w:type="spellEnd"/>
      <w:r w:rsidRPr="00426636">
        <w:rPr>
          <w:szCs w:val="28"/>
          <w:lang w:eastAsia="ru-RU"/>
        </w:rPr>
        <w:t xml:space="preserve"> 2. Метки узлов в графе могут быть любыми.</w:t>
      </w:r>
      <w:r w:rsidRPr="00426636">
        <w:rPr>
          <w:color w:val="FF0000"/>
          <w:szCs w:val="28"/>
          <w:lang w:eastAsia="ru-RU"/>
        </w:rPr>
        <w:t xml:space="preserve"> </w:t>
      </w:r>
      <w:r w:rsidRPr="00426636">
        <w:rPr>
          <w:szCs w:val="28"/>
          <w:lang w:eastAsia="ru-RU"/>
        </w:rPr>
        <w:t xml:space="preserve">Граф может быть представлен в форматах </w:t>
      </w:r>
      <w:r w:rsidRPr="00426636">
        <w:rPr>
          <w:lang w:val="en-US" w:eastAsia="ru-RU"/>
        </w:rPr>
        <w:t>Pickle</w:t>
      </w:r>
      <w:r w:rsidRPr="00426636">
        <w:rPr>
          <w:lang w:eastAsia="ru-RU"/>
        </w:rPr>
        <w:t xml:space="preserve">, </w:t>
      </w:r>
      <w:proofErr w:type="spellStart"/>
      <w:r w:rsidRPr="00426636">
        <w:rPr>
          <w:lang w:val="en-US" w:eastAsia="ru-RU"/>
        </w:rPr>
        <w:t>pajek</w:t>
      </w:r>
      <w:proofErr w:type="spellEnd"/>
      <w:r w:rsidRPr="00426636">
        <w:rPr>
          <w:lang w:eastAsia="ru-RU"/>
        </w:rPr>
        <w:t xml:space="preserve">, </w:t>
      </w:r>
      <w:r w:rsidRPr="00426636">
        <w:rPr>
          <w:lang w:val="en-US" w:eastAsia="ru-RU"/>
        </w:rPr>
        <w:t>net</w:t>
      </w:r>
      <w:r w:rsidRPr="00426636">
        <w:rPr>
          <w:lang w:eastAsia="ru-RU"/>
        </w:rPr>
        <w:t xml:space="preserve">, </w:t>
      </w:r>
      <w:proofErr w:type="spellStart"/>
      <w:r w:rsidRPr="00426636">
        <w:rPr>
          <w:lang w:val="en-US" w:eastAsia="ru-RU"/>
        </w:rPr>
        <w:t>ncol</w:t>
      </w:r>
      <w:proofErr w:type="spellEnd"/>
      <w:r w:rsidRPr="00426636">
        <w:rPr>
          <w:lang w:eastAsia="ru-RU"/>
        </w:rPr>
        <w:t xml:space="preserve">, </w:t>
      </w:r>
      <w:proofErr w:type="spellStart"/>
      <w:r w:rsidRPr="00426636">
        <w:rPr>
          <w:lang w:val="en-US" w:eastAsia="ru-RU"/>
        </w:rPr>
        <w:t>graphmlz</w:t>
      </w:r>
      <w:proofErr w:type="spellEnd"/>
      <w:r w:rsidRPr="00426636">
        <w:rPr>
          <w:lang w:eastAsia="ru-RU"/>
        </w:rPr>
        <w:t xml:space="preserve">, </w:t>
      </w:r>
      <w:proofErr w:type="spellStart"/>
      <w:r w:rsidRPr="00426636">
        <w:rPr>
          <w:lang w:val="en-US" w:eastAsia="ru-RU"/>
        </w:rPr>
        <w:t>graphml</w:t>
      </w:r>
      <w:proofErr w:type="spellEnd"/>
      <w:r w:rsidRPr="00426636">
        <w:rPr>
          <w:lang w:eastAsia="ru-RU"/>
        </w:rPr>
        <w:t xml:space="preserve">, </w:t>
      </w:r>
      <w:proofErr w:type="spellStart"/>
      <w:r w:rsidRPr="00426636">
        <w:rPr>
          <w:lang w:val="en-US" w:eastAsia="ru-RU"/>
        </w:rPr>
        <w:t>gml</w:t>
      </w:r>
      <w:proofErr w:type="spellEnd"/>
      <w:r w:rsidRPr="00426636">
        <w:rPr>
          <w:lang w:eastAsia="ru-RU"/>
        </w:rPr>
        <w:t xml:space="preserve">, </w:t>
      </w:r>
      <w:proofErr w:type="spellStart"/>
      <w:r w:rsidRPr="00426636">
        <w:rPr>
          <w:lang w:val="en-US" w:eastAsia="ru-RU"/>
        </w:rPr>
        <w:t>edgelist</w:t>
      </w:r>
      <w:proofErr w:type="spellEnd"/>
      <w:r w:rsidRPr="00426636">
        <w:rPr>
          <w:lang w:eastAsia="ru-RU"/>
        </w:rPr>
        <w:t xml:space="preserve">, </w:t>
      </w:r>
      <w:r w:rsidRPr="00426636">
        <w:rPr>
          <w:lang w:val="en-US" w:eastAsia="ru-RU"/>
        </w:rPr>
        <w:t>edges</w:t>
      </w:r>
      <w:r w:rsidRPr="00426636">
        <w:rPr>
          <w:lang w:eastAsia="ru-RU"/>
        </w:rPr>
        <w:t xml:space="preserve">, </w:t>
      </w:r>
      <w:r w:rsidRPr="00426636">
        <w:rPr>
          <w:lang w:val="en-US" w:eastAsia="ru-RU"/>
        </w:rPr>
        <w:t>edge</w:t>
      </w:r>
      <w:r w:rsidRPr="00426636">
        <w:rPr>
          <w:lang w:eastAsia="ru-RU"/>
        </w:rPr>
        <w:t xml:space="preserve">, </w:t>
      </w:r>
      <w:r w:rsidRPr="00426636">
        <w:rPr>
          <w:lang w:val="en-US" w:eastAsia="ru-RU"/>
        </w:rPr>
        <w:t>dl</w:t>
      </w:r>
      <w:r w:rsidRPr="00426636">
        <w:rPr>
          <w:lang w:eastAsia="ru-RU"/>
        </w:rPr>
        <w:t xml:space="preserve">(только чтение), </w:t>
      </w:r>
      <w:proofErr w:type="spellStart"/>
      <w:r w:rsidRPr="00426636">
        <w:rPr>
          <w:lang w:val="en-US" w:eastAsia="ru-RU"/>
        </w:rPr>
        <w:t>dimacs</w:t>
      </w:r>
      <w:proofErr w:type="spellEnd"/>
      <w:r w:rsidRPr="00426636">
        <w:rPr>
          <w:lang w:eastAsia="ru-RU"/>
        </w:rPr>
        <w:t xml:space="preserve">, </w:t>
      </w:r>
      <w:r w:rsidRPr="00426636">
        <w:rPr>
          <w:lang w:val="en-US" w:eastAsia="ru-RU"/>
        </w:rPr>
        <w:t>adjacency</w:t>
      </w:r>
      <w:r w:rsidRPr="00426636">
        <w:rPr>
          <w:lang w:eastAsia="ru-RU"/>
        </w:rPr>
        <w:t xml:space="preserve">, </w:t>
      </w:r>
      <w:proofErr w:type="spellStart"/>
      <w:r w:rsidRPr="00426636">
        <w:rPr>
          <w:lang w:val="en-US" w:eastAsia="ru-RU"/>
        </w:rPr>
        <w:t>lgl</w:t>
      </w:r>
      <w:proofErr w:type="spellEnd"/>
      <w:r w:rsidRPr="00426636">
        <w:rPr>
          <w:lang w:eastAsia="ru-RU"/>
        </w:rPr>
        <w:t xml:space="preserve">. </w:t>
      </w:r>
      <w:r w:rsidRPr="00426636">
        <w:rPr>
          <w:lang w:val="en-US" w:eastAsia="ru-RU"/>
        </w:rPr>
        <w:t>Leda</w:t>
      </w:r>
      <w:r w:rsidRPr="00426636">
        <w:rPr>
          <w:lang w:eastAsia="ru-RU"/>
        </w:rPr>
        <w:t xml:space="preserve">, </w:t>
      </w:r>
      <w:proofErr w:type="spellStart"/>
      <w:r w:rsidRPr="00426636">
        <w:rPr>
          <w:lang w:eastAsia="ru-RU"/>
        </w:rPr>
        <w:t>graphviz</w:t>
      </w:r>
      <w:proofErr w:type="spellEnd"/>
      <w:r w:rsidRPr="00426636">
        <w:rPr>
          <w:lang w:eastAsia="ru-RU"/>
        </w:rPr>
        <w:t xml:space="preserve"> (только запись), </w:t>
      </w:r>
      <w:proofErr w:type="spellStart"/>
      <w:r w:rsidRPr="00426636">
        <w:rPr>
          <w:lang w:eastAsia="ru-RU"/>
        </w:rPr>
        <w:t>dot</w:t>
      </w:r>
      <w:proofErr w:type="spellEnd"/>
      <w:r w:rsidRPr="00426636">
        <w:rPr>
          <w:lang w:eastAsia="ru-RU"/>
        </w:rPr>
        <w:t xml:space="preserve"> (только запись). Реализует 13 видов укладки графа. Поддерживает </w:t>
      </w:r>
      <w:proofErr w:type="spellStart"/>
      <w:r w:rsidRPr="00426636">
        <w:rPr>
          <w:lang w:eastAsia="ru-RU"/>
        </w:rPr>
        <w:t>PostScript</w:t>
      </w:r>
      <w:proofErr w:type="spellEnd"/>
      <w:r w:rsidRPr="00426636">
        <w:rPr>
          <w:lang w:eastAsia="ru-RU"/>
        </w:rPr>
        <w:t xml:space="preserve">, PDF </w:t>
      </w:r>
      <w:proofErr w:type="spellStart"/>
      <w:r w:rsidRPr="00426636">
        <w:rPr>
          <w:lang w:eastAsia="ru-RU"/>
        </w:rPr>
        <w:t>files</w:t>
      </w:r>
      <w:proofErr w:type="spellEnd"/>
      <w:r w:rsidRPr="00426636">
        <w:rPr>
          <w:lang w:eastAsia="ru-RU"/>
        </w:rPr>
        <w:t xml:space="preserve">, </w:t>
      </w:r>
      <w:proofErr w:type="spellStart"/>
      <w:r w:rsidRPr="00426636">
        <w:rPr>
          <w:lang w:eastAsia="ru-RU"/>
        </w:rPr>
        <w:t>XFig</w:t>
      </w:r>
      <w:proofErr w:type="spellEnd"/>
      <w:r w:rsidRPr="00426636">
        <w:rPr>
          <w:lang w:eastAsia="ru-RU"/>
        </w:rPr>
        <w:t xml:space="preserve"> </w:t>
      </w:r>
      <w:proofErr w:type="spellStart"/>
      <w:r w:rsidRPr="00426636">
        <w:rPr>
          <w:lang w:eastAsia="ru-RU"/>
        </w:rPr>
        <w:t>files</w:t>
      </w:r>
      <w:proofErr w:type="spellEnd"/>
      <w:r w:rsidRPr="00426636">
        <w:rPr>
          <w:lang w:eastAsia="ru-RU"/>
        </w:rPr>
        <w:t xml:space="preserve">, SVG </w:t>
      </w:r>
      <w:proofErr w:type="spellStart"/>
      <w:r w:rsidRPr="00426636">
        <w:rPr>
          <w:lang w:eastAsia="ru-RU"/>
        </w:rPr>
        <w:t>files</w:t>
      </w:r>
      <w:proofErr w:type="spellEnd"/>
      <w:r w:rsidRPr="00426636">
        <w:rPr>
          <w:lang w:eastAsia="ru-RU"/>
        </w:rPr>
        <w:t>, JPG, PNG</w:t>
      </w:r>
    </w:p>
    <w:p w:rsidR="0076436B" w:rsidRDefault="0076436B" w:rsidP="0076436B">
      <w:pPr>
        <w:pStyle w:val="a3"/>
        <w:spacing w:line="360" w:lineRule="auto"/>
        <w:ind w:left="284"/>
        <w:jc w:val="both"/>
        <w:rPr>
          <w:lang w:eastAsia="ru-RU"/>
        </w:rPr>
      </w:pPr>
      <w:r>
        <w:rPr>
          <w:lang w:eastAsia="ru-RU"/>
        </w:rPr>
        <w:t>Реализуются следующие алгоритмы расположения графов:</w:t>
      </w:r>
    </w:p>
    <w:p w:rsidR="0076436B" w:rsidRPr="0086150E" w:rsidRDefault="0076436B" w:rsidP="0076436B">
      <w:pPr>
        <w:pStyle w:val="a3"/>
        <w:numPr>
          <w:ilvl w:val="0"/>
          <w:numId w:val="15"/>
        </w:numPr>
        <w:spacing w:line="360" w:lineRule="auto"/>
        <w:ind w:left="284"/>
        <w:jc w:val="both"/>
        <w:rPr>
          <w:lang w:eastAsia="ru-RU"/>
        </w:rPr>
      </w:pPr>
      <w:proofErr w:type="gramStart"/>
      <w:r w:rsidRPr="0086150E">
        <w:rPr>
          <w:lang w:val="en-US" w:eastAsia="ru-RU"/>
        </w:rPr>
        <w:t>circle</w:t>
      </w:r>
      <w:proofErr w:type="gramEnd"/>
      <w:r w:rsidRPr="0086150E">
        <w:rPr>
          <w:lang w:eastAsia="ru-RU"/>
        </w:rPr>
        <w:t xml:space="preserve"> - распределяет вершины равномерно по кругу.</w:t>
      </w:r>
    </w:p>
    <w:p w:rsidR="0076436B" w:rsidRPr="0086150E"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t>drl</w:t>
      </w:r>
      <w:proofErr w:type="spellEnd"/>
      <w:proofErr w:type="gramEnd"/>
      <w:r w:rsidRPr="0086150E">
        <w:rPr>
          <w:lang w:eastAsia="ru-RU"/>
        </w:rPr>
        <w:t xml:space="preserve"> - уже упомянутый алгоритм для больших графов.</w:t>
      </w:r>
    </w:p>
    <w:p w:rsidR="0076436B" w:rsidRPr="0086150E" w:rsidRDefault="0076436B" w:rsidP="0076436B">
      <w:pPr>
        <w:pStyle w:val="a3"/>
        <w:numPr>
          <w:ilvl w:val="0"/>
          <w:numId w:val="15"/>
        </w:numPr>
        <w:spacing w:line="360" w:lineRule="auto"/>
        <w:ind w:left="284"/>
        <w:jc w:val="both"/>
        <w:rPr>
          <w:lang w:val="en-US" w:eastAsia="ru-RU"/>
        </w:rPr>
      </w:pPr>
      <w:proofErr w:type="spellStart"/>
      <w:proofErr w:type="gramStart"/>
      <w:r w:rsidRPr="0086150E">
        <w:rPr>
          <w:lang w:val="en-US" w:eastAsia="ru-RU"/>
        </w:rPr>
        <w:t>fr</w:t>
      </w:r>
      <w:proofErr w:type="spellEnd"/>
      <w:proofErr w:type="gramEnd"/>
      <w:r w:rsidRPr="0086150E">
        <w:rPr>
          <w:lang w:val="en-US" w:eastAsia="ru-RU"/>
        </w:rPr>
        <w:t xml:space="preserve"> - </w:t>
      </w:r>
      <w:proofErr w:type="spellStart"/>
      <w:r w:rsidRPr="0086150E">
        <w:rPr>
          <w:lang w:val="en-US" w:eastAsia="ru-RU"/>
        </w:rPr>
        <w:t>силовой</w:t>
      </w:r>
      <w:proofErr w:type="spellEnd"/>
      <w:r w:rsidRPr="0086150E">
        <w:rPr>
          <w:lang w:val="en-US" w:eastAsia="ru-RU"/>
        </w:rPr>
        <w:t xml:space="preserve"> </w:t>
      </w:r>
      <w:proofErr w:type="spellStart"/>
      <w:r w:rsidRPr="0086150E">
        <w:rPr>
          <w:lang w:val="en-US" w:eastAsia="ru-RU"/>
        </w:rPr>
        <w:t>алгоритм</w:t>
      </w:r>
      <w:proofErr w:type="spellEnd"/>
      <w:r w:rsidRPr="0086150E">
        <w:rPr>
          <w:lang w:val="en-US" w:eastAsia="ru-RU"/>
        </w:rPr>
        <w:t xml:space="preserve"> </w:t>
      </w:r>
      <w:proofErr w:type="spellStart"/>
      <w:r w:rsidRPr="0086150E">
        <w:rPr>
          <w:lang w:val="en-US" w:eastAsia="ru-RU"/>
        </w:rPr>
        <w:t>Fruchterman-Reingold</w:t>
      </w:r>
      <w:proofErr w:type="spellEnd"/>
      <w:r w:rsidRPr="0086150E">
        <w:rPr>
          <w:lang w:val="en-US" w:eastAsia="ru-RU"/>
        </w:rPr>
        <w:t>.</w:t>
      </w:r>
    </w:p>
    <w:p w:rsidR="0076436B" w:rsidRPr="0086150E"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t>graphort</w:t>
      </w:r>
      <w:proofErr w:type="spellEnd"/>
      <w:proofErr w:type="gramEnd"/>
      <w:r w:rsidRPr="0086150E">
        <w:rPr>
          <w:lang w:eastAsia="ru-RU"/>
        </w:rPr>
        <w:t xml:space="preserve"> - алгоритм на основе физической модели, разработанный </w:t>
      </w:r>
      <w:r w:rsidRPr="0086150E">
        <w:rPr>
          <w:lang w:val="en-US" w:eastAsia="ru-RU"/>
        </w:rPr>
        <w:t>Michael</w:t>
      </w:r>
      <w:r w:rsidRPr="0086150E">
        <w:rPr>
          <w:lang w:eastAsia="ru-RU"/>
        </w:rPr>
        <w:t xml:space="preserve"> </w:t>
      </w:r>
      <w:proofErr w:type="spellStart"/>
      <w:r w:rsidRPr="0086150E">
        <w:rPr>
          <w:lang w:val="en-US" w:eastAsia="ru-RU"/>
        </w:rPr>
        <w:t>Schmuhl</w:t>
      </w:r>
      <w:proofErr w:type="spellEnd"/>
      <w:r w:rsidRPr="0086150E">
        <w:rPr>
          <w:lang w:eastAsia="ru-RU"/>
        </w:rPr>
        <w:t xml:space="preserve">. </w:t>
      </w:r>
    </w:p>
    <w:p w:rsidR="0076436B" w:rsidRPr="0086150E"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lastRenderedPageBreak/>
        <w:t>gfr</w:t>
      </w:r>
      <w:proofErr w:type="spellEnd"/>
      <w:proofErr w:type="gramEnd"/>
      <w:r w:rsidRPr="0086150E">
        <w:rPr>
          <w:lang w:eastAsia="ru-RU"/>
        </w:rPr>
        <w:t xml:space="preserve"> - модификация алгоритма </w:t>
      </w:r>
      <w:proofErr w:type="spellStart"/>
      <w:r w:rsidRPr="0086150E">
        <w:rPr>
          <w:lang w:val="en-US" w:eastAsia="ru-RU"/>
        </w:rPr>
        <w:t>Fruchterman</w:t>
      </w:r>
      <w:proofErr w:type="spellEnd"/>
      <w:r w:rsidRPr="0086150E">
        <w:rPr>
          <w:lang w:eastAsia="ru-RU"/>
        </w:rPr>
        <w:t>-</w:t>
      </w:r>
      <w:proofErr w:type="spellStart"/>
      <w:r w:rsidRPr="0086150E">
        <w:rPr>
          <w:lang w:val="en-US" w:eastAsia="ru-RU"/>
        </w:rPr>
        <w:t>Reingold</w:t>
      </w:r>
      <w:proofErr w:type="spellEnd"/>
      <w:r w:rsidRPr="0086150E">
        <w:rPr>
          <w:lang w:eastAsia="ru-RU"/>
        </w:rPr>
        <w:t xml:space="preserve"> для больших графов.</w:t>
      </w:r>
    </w:p>
    <w:p w:rsidR="0076436B" w:rsidRPr="0086150E"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t>kk</w:t>
      </w:r>
      <w:proofErr w:type="spellEnd"/>
      <w:proofErr w:type="gramEnd"/>
      <w:r w:rsidRPr="0086150E">
        <w:rPr>
          <w:lang w:eastAsia="ru-RU"/>
        </w:rPr>
        <w:t xml:space="preserve"> - алгоритм </w:t>
      </w:r>
      <w:proofErr w:type="spellStart"/>
      <w:r w:rsidRPr="0086150E">
        <w:rPr>
          <w:lang w:val="en-US" w:eastAsia="ru-RU"/>
        </w:rPr>
        <w:t>Kamada</w:t>
      </w:r>
      <w:proofErr w:type="spellEnd"/>
      <w:r w:rsidRPr="0086150E">
        <w:rPr>
          <w:lang w:eastAsia="ru-RU"/>
        </w:rPr>
        <w:t>-</w:t>
      </w:r>
      <w:r w:rsidRPr="0086150E">
        <w:rPr>
          <w:lang w:val="en-US" w:eastAsia="ru-RU"/>
        </w:rPr>
        <w:t>Kawai</w:t>
      </w:r>
      <w:r w:rsidRPr="0086150E">
        <w:rPr>
          <w:lang w:eastAsia="ru-RU"/>
        </w:rPr>
        <w:t>.</w:t>
      </w:r>
    </w:p>
    <w:p w:rsidR="0076436B" w:rsidRPr="0086150E"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t>lgl</w:t>
      </w:r>
      <w:proofErr w:type="spellEnd"/>
      <w:proofErr w:type="gramEnd"/>
      <w:r w:rsidRPr="0086150E">
        <w:rPr>
          <w:lang w:eastAsia="ru-RU"/>
        </w:rPr>
        <w:t xml:space="preserve"> - </w:t>
      </w:r>
      <w:proofErr w:type="spellStart"/>
      <w:r w:rsidRPr="0086150E">
        <w:rPr>
          <w:lang w:eastAsia="ru-RU"/>
        </w:rPr>
        <w:t>адгоритм</w:t>
      </w:r>
      <w:proofErr w:type="spellEnd"/>
      <w:r w:rsidRPr="0086150E">
        <w:rPr>
          <w:lang w:eastAsia="ru-RU"/>
        </w:rPr>
        <w:t xml:space="preserve"> </w:t>
      </w:r>
      <w:r w:rsidRPr="0086150E">
        <w:rPr>
          <w:lang w:val="en-US" w:eastAsia="ru-RU"/>
        </w:rPr>
        <w:t>LGL</w:t>
      </w:r>
      <w:r w:rsidRPr="0086150E">
        <w:rPr>
          <w:lang w:eastAsia="ru-RU"/>
        </w:rPr>
        <w:t>.</w:t>
      </w:r>
    </w:p>
    <w:p w:rsidR="0076436B" w:rsidRPr="0086150E" w:rsidRDefault="0076436B" w:rsidP="0076436B">
      <w:pPr>
        <w:pStyle w:val="a3"/>
        <w:numPr>
          <w:ilvl w:val="0"/>
          <w:numId w:val="15"/>
        </w:numPr>
        <w:spacing w:line="360" w:lineRule="auto"/>
        <w:ind w:left="284"/>
        <w:jc w:val="both"/>
        <w:rPr>
          <w:lang w:eastAsia="ru-RU"/>
        </w:rPr>
      </w:pPr>
      <w:proofErr w:type="gramStart"/>
      <w:r w:rsidRPr="0086150E">
        <w:rPr>
          <w:lang w:val="en-US" w:eastAsia="ru-RU"/>
        </w:rPr>
        <w:t>random</w:t>
      </w:r>
      <w:proofErr w:type="gramEnd"/>
      <w:r w:rsidRPr="0086150E">
        <w:rPr>
          <w:lang w:eastAsia="ru-RU"/>
        </w:rPr>
        <w:t xml:space="preserve"> - равномерное распределение точек.</w:t>
      </w:r>
    </w:p>
    <w:p w:rsidR="0076436B" w:rsidRPr="005013A9" w:rsidRDefault="0076436B" w:rsidP="0076436B">
      <w:pPr>
        <w:pStyle w:val="a3"/>
        <w:numPr>
          <w:ilvl w:val="0"/>
          <w:numId w:val="15"/>
        </w:numPr>
        <w:spacing w:line="360" w:lineRule="auto"/>
        <w:ind w:left="284"/>
        <w:jc w:val="both"/>
        <w:rPr>
          <w:lang w:eastAsia="ru-RU"/>
        </w:rPr>
      </w:pPr>
      <w:proofErr w:type="spellStart"/>
      <w:proofErr w:type="gramStart"/>
      <w:r w:rsidRPr="0086150E">
        <w:rPr>
          <w:lang w:val="en-US" w:eastAsia="ru-RU"/>
        </w:rPr>
        <w:t>rt</w:t>
      </w:r>
      <w:proofErr w:type="spellEnd"/>
      <w:proofErr w:type="gramEnd"/>
      <w:r w:rsidRPr="005013A9">
        <w:rPr>
          <w:lang w:eastAsia="ru-RU"/>
        </w:rPr>
        <w:t xml:space="preserve"> - алгоритм </w:t>
      </w:r>
      <w:proofErr w:type="spellStart"/>
      <w:r w:rsidRPr="0086150E">
        <w:rPr>
          <w:lang w:val="en-US" w:eastAsia="ru-RU"/>
        </w:rPr>
        <w:t>Reingold</w:t>
      </w:r>
      <w:proofErr w:type="spellEnd"/>
      <w:r w:rsidRPr="005013A9">
        <w:rPr>
          <w:lang w:eastAsia="ru-RU"/>
        </w:rPr>
        <w:t>-</w:t>
      </w:r>
      <w:proofErr w:type="spellStart"/>
      <w:r w:rsidRPr="0086150E">
        <w:rPr>
          <w:lang w:val="en-US" w:eastAsia="ru-RU"/>
        </w:rPr>
        <w:t>Tilford</w:t>
      </w:r>
      <w:proofErr w:type="spellEnd"/>
      <w:r w:rsidRPr="005013A9">
        <w:rPr>
          <w:lang w:eastAsia="ru-RU"/>
        </w:rPr>
        <w:t>.</w:t>
      </w:r>
    </w:p>
    <w:p w:rsidR="0076436B" w:rsidRPr="002502AB" w:rsidRDefault="0076436B" w:rsidP="0076436B">
      <w:pPr>
        <w:pStyle w:val="a3"/>
        <w:numPr>
          <w:ilvl w:val="0"/>
          <w:numId w:val="15"/>
        </w:numPr>
        <w:spacing w:line="360" w:lineRule="auto"/>
        <w:ind w:left="284"/>
        <w:jc w:val="both"/>
        <w:rPr>
          <w:szCs w:val="28"/>
          <w:lang w:eastAsia="ru-RU"/>
        </w:rPr>
      </w:pPr>
      <w:proofErr w:type="spellStart"/>
      <w:r w:rsidRPr="0086150E">
        <w:rPr>
          <w:lang w:val="en-US" w:eastAsia="ru-RU"/>
        </w:rPr>
        <w:t>rt</w:t>
      </w:r>
      <w:proofErr w:type="spellEnd"/>
      <w:r w:rsidRPr="0086150E">
        <w:rPr>
          <w:lang w:eastAsia="ru-RU"/>
        </w:rPr>
        <w:t>_</w:t>
      </w:r>
      <w:r w:rsidRPr="0086150E">
        <w:rPr>
          <w:lang w:val="en-US" w:eastAsia="ru-RU"/>
        </w:rPr>
        <w:t>circular</w:t>
      </w:r>
      <w:r w:rsidRPr="0086150E">
        <w:rPr>
          <w:lang w:eastAsia="ru-RU"/>
        </w:rPr>
        <w:t xml:space="preserve"> - модификация предыдущего алгоритма для размещения дерева по кругу.</w:t>
      </w:r>
    </w:p>
    <w:p w:rsidR="0076436B" w:rsidRPr="00FD3963" w:rsidRDefault="0076436B" w:rsidP="0076436B">
      <w:pPr>
        <w:pStyle w:val="a3"/>
        <w:numPr>
          <w:ilvl w:val="0"/>
          <w:numId w:val="11"/>
        </w:numPr>
        <w:spacing w:line="360" w:lineRule="auto"/>
        <w:ind w:left="284"/>
        <w:jc w:val="both"/>
        <w:rPr>
          <w:szCs w:val="28"/>
          <w:lang w:eastAsia="ru-RU"/>
        </w:rPr>
      </w:pPr>
      <w:proofErr w:type="spellStart"/>
      <w:r w:rsidRPr="00FC684A">
        <w:rPr>
          <w:szCs w:val="28"/>
          <w:lang w:eastAsia="ru-RU"/>
        </w:rPr>
        <w:t>Graphistry</w:t>
      </w:r>
      <w:proofErr w:type="spellEnd"/>
      <w:r>
        <w:rPr>
          <w:szCs w:val="28"/>
          <w:lang w:eastAsia="ru-RU"/>
        </w:rPr>
        <w:t xml:space="preserve"> </w:t>
      </w:r>
      <w:r w:rsidR="00EB165B">
        <w:rPr>
          <w:szCs w:val="28"/>
          <w:lang w:eastAsia="ru-RU"/>
        </w:rPr>
        <w:t>[2</w:t>
      </w:r>
      <w:r w:rsidRPr="00795492">
        <w:rPr>
          <w:szCs w:val="28"/>
          <w:lang w:eastAsia="ru-RU"/>
        </w:rPr>
        <w:t xml:space="preserve">6] </w:t>
      </w:r>
      <w:r w:rsidRPr="00FC684A">
        <w:rPr>
          <w:szCs w:val="28"/>
          <w:lang w:eastAsia="ru-RU"/>
        </w:rPr>
        <w:t>Реализует только одну укладку. Есть ограничение 800 тысяч на максимальное число вершин или рёбер.</w:t>
      </w:r>
      <w:r w:rsidRPr="00491318">
        <w:rPr>
          <w:szCs w:val="28"/>
          <w:lang w:eastAsia="ru-RU"/>
        </w:rPr>
        <w:t xml:space="preserve"> </w:t>
      </w:r>
      <w:r>
        <w:rPr>
          <w:szCs w:val="28"/>
          <w:lang w:eastAsia="ru-RU"/>
        </w:rPr>
        <w:t xml:space="preserve">Распространяется под лицензией </w:t>
      </w:r>
      <w:proofErr w:type="spellStart"/>
      <w:r w:rsidRPr="00CA2F18">
        <w:rPr>
          <w:szCs w:val="28"/>
          <w:lang w:eastAsia="ru-RU"/>
        </w:rPr>
        <w:t>Apache</w:t>
      </w:r>
      <w:proofErr w:type="spellEnd"/>
      <w:r w:rsidRPr="00CA2F18">
        <w:rPr>
          <w:szCs w:val="28"/>
          <w:lang w:eastAsia="ru-RU"/>
        </w:rPr>
        <w:t xml:space="preserve"> </w:t>
      </w:r>
      <w:proofErr w:type="spellStart"/>
      <w:r w:rsidRPr="00CA2F18">
        <w:rPr>
          <w:szCs w:val="28"/>
          <w:lang w:eastAsia="ru-RU"/>
        </w:rPr>
        <w:t>License</w:t>
      </w:r>
      <w:proofErr w:type="spellEnd"/>
      <w:r>
        <w:rPr>
          <w:szCs w:val="28"/>
          <w:lang w:eastAsia="ru-RU"/>
        </w:rPr>
        <w:t xml:space="preserve"> 2.0. Вычисления проводятся на сервере, и стоимость 10</w:t>
      </w:r>
      <w:r w:rsidRPr="00F71734">
        <w:rPr>
          <w:szCs w:val="28"/>
          <w:lang w:eastAsia="ru-RU"/>
        </w:rPr>
        <w:t>$/</w:t>
      </w:r>
      <w:r>
        <w:rPr>
          <w:szCs w:val="28"/>
          <w:lang w:eastAsia="ru-RU"/>
        </w:rPr>
        <w:t>час</w:t>
      </w:r>
    </w:p>
    <w:p w:rsidR="0076436B" w:rsidRPr="001643BD" w:rsidRDefault="0076436B" w:rsidP="0076436B">
      <w:pPr>
        <w:pStyle w:val="a3"/>
        <w:numPr>
          <w:ilvl w:val="0"/>
          <w:numId w:val="11"/>
        </w:numPr>
        <w:spacing w:line="360" w:lineRule="auto"/>
        <w:ind w:left="284"/>
        <w:jc w:val="both"/>
        <w:rPr>
          <w:szCs w:val="28"/>
          <w:lang w:eastAsia="ru-RU"/>
        </w:rPr>
      </w:pPr>
      <w:r w:rsidRPr="00FD3963">
        <w:rPr>
          <w:szCs w:val="28"/>
          <w:lang w:eastAsia="ru-RU"/>
        </w:rPr>
        <w:t>OGDF [</w:t>
      </w:r>
      <w:r w:rsidR="00EB165B">
        <w:rPr>
          <w:szCs w:val="28"/>
          <w:lang w:eastAsia="ru-RU"/>
        </w:rPr>
        <w:t>1</w:t>
      </w:r>
      <w:r w:rsidRPr="00FD3963">
        <w:rPr>
          <w:szCs w:val="28"/>
          <w:lang w:eastAsia="ru-RU"/>
        </w:rPr>
        <w:t>3]</w:t>
      </w:r>
      <w:r w:rsidR="00EB165B">
        <w:rPr>
          <w:szCs w:val="28"/>
          <w:lang w:eastAsia="ru-RU"/>
        </w:rPr>
        <w:t>[27][2</w:t>
      </w:r>
      <w:r w:rsidRPr="00795492">
        <w:rPr>
          <w:szCs w:val="28"/>
          <w:lang w:eastAsia="ru-RU"/>
        </w:rPr>
        <w:t>8]</w:t>
      </w:r>
      <w:r w:rsidRPr="00FD3963">
        <w:rPr>
          <w:szCs w:val="28"/>
          <w:lang w:eastAsia="ru-RU"/>
        </w:rPr>
        <w:t xml:space="preserve"> - это автономная библиотека C++ для графических алгоритмов, в частности для автоматического рисования графов. Библиотека</w:t>
      </w:r>
      <w:r w:rsidRPr="00F71734">
        <w:rPr>
          <w:szCs w:val="28"/>
          <w:lang w:val="en-US" w:eastAsia="ru-RU"/>
        </w:rPr>
        <w:t xml:space="preserve"> </w:t>
      </w:r>
      <w:r w:rsidRPr="00FD3963">
        <w:rPr>
          <w:szCs w:val="28"/>
          <w:lang w:eastAsia="ru-RU"/>
        </w:rPr>
        <w:t>доступна</w:t>
      </w:r>
      <w:r w:rsidRPr="00F71734">
        <w:rPr>
          <w:szCs w:val="28"/>
          <w:lang w:val="en-US" w:eastAsia="ru-RU"/>
        </w:rPr>
        <w:t xml:space="preserve"> </w:t>
      </w:r>
      <w:r w:rsidRPr="00FD3963">
        <w:rPr>
          <w:szCs w:val="28"/>
          <w:lang w:eastAsia="ru-RU"/>
        </w:rPr>
        <w:t>под</w:t>
      </w:r>
      <w:r w:rsidRPr="00F71734">
        <w:rPr>
          <w:szCs w:val="28"/>
          <w:lang w:val="en-US" w:eastAsia="ru-RU"/>
        </w:rPr>
        <w:t xml:space="preserve"> </w:t>
      </w:r>
      <w:r w:rsidRPr="00FD3963">
        <w:rPr>
          <w:szCs w:val="28"/>
          <w:lang w:eastAsia="ru-RU"/>
        </w:rPr>
        <w:t>лицензией</w:t>
      </w:r>
      <w:r w:rsidRPr="00F71734">
        <w:rPr>
          <w:szCs w:val="28"/>
          <w:lang w:val="en-US" w:eastAsia="ru-RU"/>
        </w:rPr>
        <w:t xml:space="preserve"> GNU General Public License. </w:t>
      </w:r>
      <w:r>
        <w:rPr>
          <w:szCs w:val="28"/>
          <w:lang w:eastAsia="ru-RU"/>
        </w:rPr>
        <w:t>Реализует</w:t>
      </w:r>
      <w:r w:rsidRPr="00D47F63">
        <w:rPr>
          <w:szCs w:val="28"/>
          <w:lang w:val="en-US" w:eastAsia="ru-RU"/>
        </w:rPr>
        <w:t xml:space="preserve"> </w:t>
      </w:r>
      <w:r>
        <w:rPr>
          <w:szCs w:val="28"/>
          <w:lang w:val="en-US" w:eastAsia="ru-RU"/>
        </w:rPr>
        <w:t>h</w:t>
      </w:r>
      <w:r w:rsidRPr="00D47F63">
        <w:rPr>
          <w:szCs w:val="28"/>
          <w:lang w:val="en-US" w:eastAsia="ru-RU"/>
        </w:rPr>
        <w:t>ierarchical</w:t>
      </w:r>
      <w:r>
        <w:rPr>
          <w:szCs w:val="28"/>
          <w:lang w:val="en-US" w:eastAsia="ru-RU"/>
        </w:rPr>
        <w:t xml:space="preserve"> layout</w:t>
      </w:r>
      <w:r w:rsidRPr="00D47F63">
        <w:rPr>
          <w:szCs w:val="28"/>
          <w:lang w:val="en-US" w:eastAsia="ru-RU"/>
        </w:rPr>
        <w:t>,</w:t>
      </w:r>
      <w:r>
        <w:rPr>
          <w:szCs w:val="28"/>
          <w:lang w:val="en-US" w:eastAsia="ru-RU"/>
        </w:rPr>
        <w:t xml:space="preserve"> </w:t>
      </w:r>
      <w:r w:rsidRPr="00D47F63">
        <w:rPr>
          <w:szCs w:val="28"/>
          <w:lang w:val="en-US" w:eastAsia="ru-RU"/>
        </w:rPr>
        <w:t>Hierarchical layout with predefined layering</w:t>
      </w:r>
      <w:r>
        <w:rPr>
          <w:szCs w:val="28"/>
          <w:lang w:val="en-US" w:eastAsia="ru-RU"/>
        </w:rPr>
        <w:t>, e</w:t>
      </w:r>
      <w:r w:rsidRPr="00D47F63">
        <w:rPr>
          <w:szCs w:val="28"/>
          <w:lang w:val="en-US" w:eastAsia="ru-RU"/>
        </w:rPr>
        <w:t>nergy-based layout</w:t>
      </w:r>
      <w:r>
        <w:rPr>
          <w:szCs w:val="28"/>
          <w:lang w:val="en-US" w:eastAsia="ru-RU"/>
        </w:rPr>
        <w:t>, o</w:t>
      </w:r>
      <w:r w:rsidRPr="00D47F63">
        <w:rPr>
          <w:szCs w:val="28"/>
          <w:lang w:val="en-US" w:eastAsia="ru-RU"/>
        </w:rPr>
        <w:t>rthogonal layout</w:t>
      </w:r>
      <w:r>
        <w:rPr>
          <w:szCs w:val="28"/>
          <w:lang w:val="en-US" w:eastAsia="ru-RU"/>
        </w:rPr>
        <w:t xml:space="preserve">. </w:t>
      </w:r>
      <w:r>
        <w:rPr>
          <w:szCs w:val="28"/>
          <w:lang w:eastAsia="ru-RU"/>
        </w:rPr>
        <w:t xml:space="preserve">Поддерживает </w:t>
      </w:r>
      <w:proofErr w:type="spellStart"/>
      <w:r>
        <w:rPr>
          <w:szCs w:val="28"/>
          <w:lang w:eastAsia="ru-RU"/>
        </w:rPr>
        <w:t>xml</w:t>
      </w:r>
      <w:proofErr w:type="spellEnd"/>
      <w:r>
        <w:rPr>
          <w:szCs w:val="28"/>
          <w:lang w:eastAsia="ru-RU"/>
        </w:rPr>
        <w:t xml:space="preserve">, </w:t>
      </w:r>
      <w:proofErr w:type="spellStart"/>
      <w:r>
        <w:rPr>
          <w:szCs w:val="28"/>
          <w:lang w:eastAsia="ru-RU"/>
        </w:rPr>
        <w:t>gml</w:t>
      </w:r>
      <w:proofErr w:type="spellEnd"/>
      <w:r>
        <w:rPr>
          <w:szCs w:val="28"/>
          <w:lang w:eastAsia="ru-RU"/>
        </w:rPr>
        <w:t xml:space="preserve">, </w:t>
      </w:r>
      <w:proofErr w:type="spellStart"/>
      <w:r w:rsidRPr="0007660E">
        <w:rPr>
          <w:szCs w:val="28"/>
          <w:lang w:eastAsia="ru-RU"/>
        </w:rPr>
        <w:t>svg</w:t>
      </w:r>
      <w:proofErr w:type="spellEnd"/>
      <w:r>
        <w:rPr>
          <w:szCs w:val="28"/>
          <w:lang w:eastAsia="ru-RU"/>
        </w:rPr>
        <w:t xml:space="preserve"> форматы.</w:t>
      </w:r>
      <w:r w:rsidRPr="001643BD">
        <w:rPr>
          <w:szCs w:val="28"/>
          <w:lang w:eastAsia="ru-RU"/>
        </w:rPr>
        <w:t xml:space="preserve"> </w:t>
      </w:r>
      <w:r>
        <w:rPr>
          <w:szCs w:val="28"/>
          <w:lang w:eastAsia="ru-RU"/>
        </w:rPr>
        <w:t xml:space="preserve">Не занимается </w:t>
      </w:r>
      <w:proofErr w:type="gramStart"/>
      <w:r>
        <w:rPr>
          <w:szCs w:val="28"/>
          <w:lang w:eastAsia="ru-RU"/>
        </w:rPr>
        <w:t>непосредственной</w:t>
      </w:r>
      <w:proofErr w:type="gramEnd"/>
      <w:r>
        <w:rPr>
          <w:szCs w:val="28"/>
          <w:lang w:eastAsia="ru-RU"/>
        </w:rPr>
        <w:t xml:space="preserve"> </w:t>
      </w:r>
      <w:proofErr w:type="spellStart"/>
      <w:r>
        <w:rPr>
          <w:szCs w:val="28"/>
          <w:lang w:eastAsia="ru-RU"/>
        </w:rPr>
        <w:t>отрисовкой</w:t>
      </w:r>
      <w:proofErr w:type="spellEnd"/>
      <w:r>
        <w:rPr>
          <w:szCs w:val="28"/>
          <w:lang w:eastAsia="ru-RU"/>
        </w:rPr>
        <w:t xml:space="preserve"> графов.</w:t>
      </w:r>
    </w:p>
    <w:p w:rsidR="0076436B" w:rsidRPr="00776101" w:rsidRDefault="0076436B" w:rsidP="0076436B">
      <w:pPr>
        <w:pStyle w:val="a3"/>
        <w:numPr>
          <w:ilvl w:val="0"/>
          <w:numId w:val="11"/>
        </w:numPr>
        <w:spacing w:line="360" w:lineRule="auto"/>
        <w:ind w:left="284"/>
        <w:jc w:val="both"/>
        <w:rPr>
          <w:szCs w:val="28"/>
          <w:lang w:eastAsia="ru-RU"/>
        </w:rPr>
      </w:pPr>
      <w:proofErr w:type="spellStart"/>
      <w:r w:rsidRPr="008E399A">
        <w:rPr>
          <w:szCs w:val="28"/>
          <w:lang w:eastAsia="ru-RU"/>
        </w:rPr>
        <w:t>ZGRViewer</w:t>
      </w:r>
      <w:proofErr w:type="spellEnd"/>
      <w:r>
        <w:rPr>
          <w:szCs w:val="28"/>
          <w:lang w:eastAsia="ru-RU"/>
        </w:rPr>
        <w:t xml:space="preserve"> </w:t>
      </w:r>
      <w:r w:rsidR="00EB165B">
        <w:rPr>
          <w:szCs w:val="28"/>
          <w:lang w:eastAsia="ru-RU"/>
        </w:rPr>
        <w:t>[2</w:t>
      </w:r>
      <w:r w:rsidRPr="00795492">
        <w:rPr>
          <w:szCs w:val="28"/>
          <w:lang w:eastAsia="ru-RU"/>
        </w:rPr>
        <w:t>9]</w:t>
      </w:r>
      <w:r w:rsidR="00EB165B">
        <w:rPr>
          <w:szCs w:val="28"/>
          <w:lang w:eastAsia="ru-RU"/>
        </w:rPr>
        <w:t>[3</w:t>
      </w:r>
      <w:r w:rsidRPr="00501621">
        <w:rPr>
          <w:szCs w:val="28"/>
          <w:lang w:eastAsia="ru-RU"/>
        </w:rPr>
        <w:t>0] -</w:t>
      </w:r>
      <w:r w:rsidRPr="00795492">
        <w:rPr>
          <w:szCs w:val="28"/>
          <w:lang w:eastAsia="ru-RU"/>
        </w:rPr>
        <w:t xml:space="preserve"> </w:t>
      </w:r>
      <w:r w:rsidRPr="001643BD">
        <w:rPr>
          <w:szCs w:val="28"/>
          <w:lang w:eastAsia="ru-RU"/>
        </w:rPr>
        <w:t xml:space="preserve">это графический визуализатор, реализованный на </w:t>
      </w:r>
      <w:proofErr w:type="spellStart"/>
      <w:r w:rsidRPr="001643BD">
        <w:rPr>
          <w:szCs w:val="28"/>
          <w:lang w:eastAsia="ru-RU"/>
        </w:rPr>
        <w:t>Java</w:t>
      </w:r>
      <w:proofErr w:type="spellEnd"/>
      <w:r w:rsidRPr="001643BD">
        <w:rPr>
          <w:szCs w:val="28"/>
          <w:lang w:eastAsia="ru-RU"/>
        </w:rPr>
        <w:t xml:space="preserve"> и основанный на масштабируемой машине визуального преобразования. Он специально предназначен для отображения графиков</w:t>
      </w:r>
      <w:r>
        <w:rPr>
          <w:szCs w:val="28"/>
          <w:lang w:eastAsia="ru-RU"/>
        </w:rPr>
        <w:t xml:space="preserve"> на </w:t>
      </w:r>
      <w:r>
        <w:rPr>
          <w:szCs w:val="28"/>
          <w:lang w:val="en-US" w:eastAsia="ru-RU"/>
        </w:rPr>
        <w:t>dot</w:t>
      </w:r>
      <w:r w:rsidRPr="000A543B">
        <w:rPr>
          <w:szCs w:val="28"/>
          <w:lang w:eastAsia="ru-RU"/>
        </w:rPr>
        <w:t xml:space="preserve">, </w:t>
      </w:r>
      <w:r>
        <w:rPr>
          <w:szCs w:val="28"/>
          <w:lang w:eastAsia="ru-RU"/>
        </w:rPr>
        <w:t xml:space="preserve">выполняя построение </w:t>
      </w:r>
      <w:proofErr w:type="spellStart"/>
      <w:r>
        <w:rPr>
          <w:szCs w:val="28"/>
          <w:lang w:val="en-US" w:eastAsia="ru-RU"/>
        </w:rPr>
        <w:t>svg</w:t>
      </w:r>
      <w:proofErr w:type="spellEnd"/>
      <w:r w:rsidRPr="000A543B">
        <w:rPr>
          <w:szCs w:val="28"/>
          <w:lang w:eastAsia="ru-RU"/>
        </w:rPr>
        <w:t xml:space="preserve"> </w:t>
      </w:r>
      <w:r>
        <w:rPr>
          <w:szCs w:val="28"/>
          <w:lang w:eastAsia="ru-RU"/>
        </w:rPr>
        <w:t xml:space="preserve">файла с помощью </w:t>
      </w:r>
      <w:proofErr w:type="spellStart"/>
      <w:r>
        <w:rPr>
          <w:szCs w:val="28"/>
          <w:lang w:val="en-US" w:eastAsia="ru-RU"/>
        </w:rPr>
        <w:t>GraphViz</w:t>
      </w:r>
      <w:proofErr w:type="spellEnd"/>
      <w:r w:rsidRPr="001643BD">
        <w:rPr>
          <w:szCs w:val="28"/>
          <w:lang w:eastAsia="ru-RU"/>
        </w:rPr>
        <w:t>.</w:t>
      </w:r>
    </w:p>
    <w:p w:rsidR="0076436B" w:rsidRPr="0036108A" w:rsidRDefault="0076436B" w:rsidP="0076436B">
      <w:pPr>
        <w:pStyle w:val="a3"/>
        <w:numPr>
          <w:ilvl w:val="0"/>
          <w:numId w:val="11"/>
        </w:numPr>
        <w:spacing w:line="360" w:lineRule="auto"/>
        <w:ind w:left="284"/>
        <w:jc w:val="both"/>
        <w:rPr>
          <w:szCs w:val="28"/>
          <w:lang w:eastAsia="ru-RU"/>
        </w:rPr>
      </w:pPr>
      <w:r w:rsidRPr="008E399A">
        <w:rPr>
          <w:szCs w:val="28"/>
          <w:lang w:eastAsia="ru-RU"/>
        </w:rPr>
        <w:t xml:space="preserve"> </w:t>
      </w:r>
      <w:proofErr w:type="spellStart"/>
      <w:r>
        <w:rPr>
          <w:szCs w:val="28"/>
          <w:lang w:val="en-US" w:eastAsia="ru-RU"/>
        </w:rPr>
        <w:t>Yed</w:t>
      </w:r>
      <w:proofErr w:type="spellEnd"/>
      <w:r w:rsidRPr="008E399A">
        <w:rPr>
          <w:szCs w:val="28"/>
          <w:lang w:eastAsia="ru-RU"/>
        </w:rPr>
        <w:t>.</w:t>
      </w:r>
      <w:r w:rsidRPr="003357C7">
        <w:rPr>
          <w:szCs w:val="28"/>
          <w:lang w:eastAsia="ru-RU"/>
        </w:rPr>
        <w:t xml:space="preserve"> [</w:t>
      </w:r>
      <w:r w:rsidR="00EB165B">
        <w:rPr>
          <w:szCs w:val="28"/>
          <w:lang w:eastAsia="ru-RU"/>
        </w:rPr>
        <w:t>1</w:t>
      </w:r>
      <w:r w:rsidRPr="003357C7">
        <w:rPr>
          <w:szCs w:val="28"/>
          <w:lang w:eastAsia="ru-RU"/>
        </w:rPr>
        <w:t>4]</w:t>
      </w:r>
      <w:r w:rsidRPr="008E399A">
        <w:rPr>
          <w:szCs w:val="28"/>
          <w:lang w:eastAsia="ru-RU"/>
        </w:rPr>
        <w:t xml:space="preserve"> </w:t>
      </w:r>
      <w:r>
        <w:rPr>
          <w:szCs w:val="28"/>
          <w:lang w:eastAsia="ru-RU"/>
        </w:rPr>
        <w:t>Распространяется бесплатно</w:t>
      </w:r>
      <w:r w:rsidRPr="00776101">
        <w:rPr>
          <w:szCs w:val="28"/>
          <w:lang w:eastAsia="ru-RU"/>
        </w:rPr>
        <w:t xml:space="preserve"> </w:t>
      </w:r>
      <w:r>
        <w:rPr>
          <w:szCs w:val="28"/>
          <w:lang w:eastAsia="ru-RU"/>
        </w:rPr>
        <w:t xml:space="preserve">под лицензией </w:t>
      </w:r>
      <w:proofErr w:type="spellStart"/>
      <w:r w:rsidRPr="00C05838">
        <w:rPr>
          <w:szCs w:val="28"/>
          <w:lang w:eastAsia="ru-RU"/>
        </w:rPr>
        <w:t>yEd</w:t>
      </w:r>
      <w:proofErr w:type="spellEnd"/>
      <w:r w:rsidRPr="00C05838">
        <w:rPr>
          <w:szCs w:val="28"/>
          <w:lang w:eastAsia="ru-RU"/>
        </w:rPr>
        <w:t xml:space="preserve"> </w:t>
      </w:r>
      <w:proofErr w:type="spellStart"/>
      <w:r w:rsidRPr="00C05838">
        <w:rPr>
          <w:szCs w:val="28"/>
          <w:lang w:eastAsia="ru-RU"/>
        </w:rPr>
        <w:t>Software</w:t>
      </w:r>
      <w:proofErr w:type="spellEnd"/>
      <w:r w:rsidRPr="00C05838">
        <w:rPr>
          <w:szCs w:val="28"/>
          <w:lang w:eastAsia="ru-RU"/>
        </w:rPr>
        <w:t xml:space="preserve"> </w:t>
      </w:r>
      <w:proofErr w:type="spellStart"/>
      <w:r w:rsidRPr="00C05838">
        <w:rPr>
          <w:szCs w:val="28"/>
          <w:lang w:eastAsia="ru-RU"/>
        </w:rPr>
        <w:t>License</w:t>
      </w:r>
      <w:proofErr w:type="spellEnd"/>
      <w:r w:rsidRPr="00C05838">
        <w:rPr>
          <w:szCs w:val="28"/>
          <w:lang w:eastAsia="ru-RU"/>
        </w:rPr>
        <w:t xml:space="preserve"> </w:t>
      </w:r>
      <w:proofErr w:type="spellStart"/>
      <w:r w:rsidRPr="00C05838">
        <w:rPr>
          <w:szCs w:val="28"/>
          <w:lang w:eastAsia="ru-RU"/>
        </w:rPr>
        <w:t>Agreement</w:t>
      </w:r>
      <w:proofErr w:type="spellEnd"/>
      <w:r>
        <w:rPr>
          <w:szCs w:val="28"/>
          <w:lang w:eastAsia="ru-RU"/>
        </w:rPr>
        <w:t>, предполагающей следующее:  «</w:t>
      </w:r>
      <w:r w:rsidRPr="00776101">
        <w:rPr>
          <w:szCs w:val="28"/>
          <w:lang w:eastAsia="ru-RU"/>
        </w:rPr>
        <w:t>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 Программное обеспечение не может использоваться как час</w:t>
      </w:r>
      <w:r>
        <w:rPr>
          <w:szCs w:val="28"/>
          <w:lang w:eastAsia="ru-RU"/>
        </w:rPr>
        <w:t>ть автоматизированного процесса»</w:t>
      </w:r>
      <w:r w:rsidR="00EB165B">
        <w:rPr>
          <w:szCs w:val="28"/>
          <w:lang w:eastAsia="ru-RU"/>
        </w:rPr>
        <w:t xml:space="preserve"> [3</w:t>
      </w:r>
      <w:r w:rsidRPr="002502AB">
        <w:rPr>
          <w:szCs w:val="28"/>
          <w:lang w:eastAsia="ru-RU"/>
        </w:rPr>
        <w:t>1]</w:t>
      </w:r>
      <w:r>
        <w:rPr>
          <w:szCs w:val="28"/>
          <w:lang w:eastAsia="ru-RU"/>
        </w:rPr>
        <w:t>. Поддерживает</w:t>
      </w:r>
      <w:r w:rsidRPr="0036108A">
        <w:rPr>
          <w:szCs w:val="28"/>
          <w:lang w:eastAsia="ru-RU"/>
        </w:rPr>
        <w:t xml:space="preserve"> </w:t>
      </w:r>
      <w:r>
        <w:rPr>
          <w:szCs w:val="28"/>
          <w:lang w:eastAsia="ru-RU"/>
        </w:rPr>
        <w:t xml:space="preserve">следующие форматы представления графов: </w:t>
      </w:r>
      <w:proofErr w:type="spellStart"/>
      <w:r w:rsidRPr="0036108A">
        <w:rPr>
          <w:szCs w:val="28"/>
          <w:lang w:eastAsia="ru-RU"/>
        </w:rPr>
        <w:t>Graphml</w:t>
      </w:r>
      <w:proofErr w:type="spellEnd"/>
      <w:r w:rsidRPr="0036108A">
        <w:rPr>
          <w:szCs w:val="28"/>
          <w:lang w:eastAsia="ru-RU"/>
        </w:rPr>
        <w:t xml:space="preserve">, </w:t>
      </w:r>
      <w:proofErr w:type="spellStart"/>
      <w:r w:rsidRPr="0036108A">
        <w:rPr>
          <w:szCs w:val="28"/>
          <w:lang w:eastAsia="ru-RU"/>
        </w:rPr>
        <w:t>ygf</w:t>
      </w:r>
      <w:proofErr w:type="spellEnd"/>
      <w:r w:rsidRPr="0036108A">
        <w:rPr>
          <w:szCs w:val="28"/>
          <w:lang w:eastAsia="ru-RU"/>
        </w:rPr>
        <w:t xml:space="preserve">, </w:t>
      </w:r>
      <w:proofErr w:type="spellStart"/>
      <w:r w:rsidRPr="0036108A">
        <w:rPr>
          <w:szCs w:val="28"/>
          <w:lang w:eastAsia="ru-RU"/>
        </w:rPr>
        <w:t>gml</w:t>
      </w:r>
      <w:proofErr w:type="spellEnd"/>
      <w:r w:rsidRPr="0036108A">
        <w:rPr>
          <w:szCs w:val="28"/>
          <w:lang w:eastAsia="ru-RU"/>
        </w:rPr>
        <w:t xml:space="preserve">, </w:t>
      </w:r>
      <w:proofErr w:type="spellStart"/>
      <w:r w:rsidRPr="0036108A">
        <w:rPr>
          <w:szCs w:val="28"/>
          <w:lang w:eastAsia="ru-RU"/>
        </w:rPr>
        <w:t>xgml</w:t>
      </w:r>
      <w:proofErr w:type="spellEnd"/>
      <w:r w:rsidRPr="0036108A">
        <w:rPr>
          <w:szCs w:val="28"/>
          <w:lang w:eastAsia="ru-RU"/>
        </w:rPr>
        <w:t xml:space="preserve">, </w:t>
      </w:r>
      <w:proofErr w:type="spellStart"/>
      <w:r w:rsidRPr="0036108A">
        <w:rPr>
          <w:szCs w:val="28"/>
          <w:lang w:eastAsia="ru-RU"/>
        </w:rPr>
        <w:t>xls</w:t>
      </w:r>
      <w:proofErr w:type="spellEnd"/>
      <w:r w:rsidRPr="0036108A">
        <w:rPr>
          <w:szCs w:val="28"/>
          <w:lang w:eastAsia="ru-RU"/>
        </w:rPr>
        <w:t xml:space="preserve">, </w:t>
      </w:r>
      <w:proofErr w:type="spellStart"/>
      <w:r w:rsidRPr="0036108A">
        <w:rPr>
          <w:szCs w:val="28"/>
          <w:lang w:eastAsia="ru-RU"/>
        </w:rPr>
        <w:t>xlsx</w:t>
      </w:r>
      <w:proofErr w:type="spellEnd"/>
      <w:r w:rsidRPr="0036108A">
        <w:rPr>
          <w:szCs w:val="28"/>
          <w:lang w:eastAsia="ru-RU"/>
        </w:rPr>
        <w:t xml:space="preserve">, </w:t>
      </w:r>
      <w:proofErr w:type="spellStart"/>
      <w:r w:rsidRPr="0036108A">
        <w:rPr>
          <w:szCs w:val="28"/>
          <w:lang w:eastAsia="ru-RU"/>
        </w:rPr>
        <w:t>tgf</w:t>
      </w:r>
      <w:proofErr w:type="spellEnd"/>
      <w:r w:rsidRPr="0036108A">
        <w:rPr>
          <w:szCs w:val="28"/>
          <w:lang w:eastAsia="ru-RU"/>
        </w:rPr>
        <w:t xml:space="preserve">, </w:t>
      </w:r>
      <w:proofErr w:type="spellStart"/>
      <w:r w:rsidRPr="0036108A">
        <w:rPr>
          <w:szCs w:val="28"/>
          <w:lang w:eastAsia="ru-RU"/>
        </w:rPr>
        <w:t>ged</w:t>
      </w:r>
      <w:proofErr w:type="spellEnd"/>
      <w:r w:rsidRPr="0036108A">
        <w:rPr>
          <w:szCs w:val="28"/>
          <w:lang w:eastAsia="ru-RU"/>
        </w:rPr>
        <w:t xml:space="preserve">, XML + XSL, </w:t>
      </w:r>
      <w:proofErr w:type="spellStart"/>
      <w:r w:rsidRPr="0036108A">
        <w:rPr>
          <w:szCs w:val="28"/>
          <w:lang w:eastAsia="ru-RU"/>
        </w:rPr>
        <w:t>edge</w:t>
      </w:r>
      <w:proofErr w:type="spellEnd"/>
      <w:r w:rsidRPr="0036108A">
        <w:rPr>
          <w:szCs w:val="28"/>
          <w:lang w:eastAsia="ru-RU"/>
        </w:rPr>
        <w:t xml:space="preserve"> </w:t>
      </w:r>
      <w:proofErr w:type="spellStart"/>
      <w:r w:rsidRPr="0036108A">
        <w:rPr>
          <w:szCs w:val="28"/>
          <w:lang w:eastAsia="ru-RU"/>
        </w:rPr>
        <w:t>list</w:t>
      </w:r>
      <w:proofErr w:type="spellEnd"/>
      <w:r w:rsidRPr="0036108A">
        <w:rPr>
          <w:szCs w:val="28"/>
          <w:lang w:eastAsia="ru-RU"/>
        </w:rPr>
        <w:t xml:space="preserve">, </w:t>
      </w:r>
      <w:proofErr w:type="spellStart"/>
      <w:r w:rsidRPr="0036108A">
        <w:rPr>
          <w:szCs w:val="28"/>
          <w:lang w:eastAsia="ru-RU"/>
        </w:rPr>
        <w:t>node</w:t>
      </w:r>
      <w:proofErr w:type="spellEnd"/>
      <w:r w:rsidRPr="0036108A">
        <w:rPr>
          <w:szCs w:val="28"/>
          <w:lang w:eastAsia="ru-RU"/>
        </w:rPr>
        <w:t xml:space="preserve"> </w:t>
      </w:r>
      <w:proofErr w:type="spellStart"/>
      <w:r w:rsidRPr="0036108A">
        <w:rPr>
          <w:szCs w:val="28"/>
          <w:lang w:eastAsia="ru-RU"/>
        </w:rPr>
        <w:t>list</w:t>
      </w:r>
      <w:proofErr w:type="spellEnd"/>
      <w:r>
        <w:rPr>
          <w:szCs w:val="28"/>
          <w:lang w:eastAsia="ru-RU"/>
        </w:rPr>
        <w:t xml:space="preserve"> </w:t>
      </w:r>
      <w:r w:rsidRPr="0036108A">
        <w:rPr>
          <w:szCs w:val="28"/>
          <w:lang w:eastAsia="ru-RU"/>
        </w:rPr>
        <w:t xml:space="preserve">,экспорт в форматы </w:t>
      </w:r>
      <w:proofErr w:type="spellStart"/>
      <w:r w:rsidRPr="0036108A">
        <w:rPr>
          <w:szCs w:val="28"/>
          <w:lang w:val="en-US" w:eastAsia="ru-RU"/>
        </w:rPr>
        <w:t>png</w:t>
      </w:r>
      <w:proofErr w:type="spellEnd"/>
      <w:r w:rsidRPr="0036108A">
        <w:rPr>
          <w:szCs w:val="28"/>
          <w:lang w:eastAsia="ru-RU"/>
        </w:rPr>
        <w:t xml:space="preserve">, </w:t>
      </w:r>
      <w:r w:rsidRPr="0036108A">
        <w:rPr>
          <w:szCs w:val="28"/>
          <w:lang w:val="en-US" w:eastAsia="ru-RU"/>
        </w:rPr>
        <w:t>jpg</w:t>
      </w:r>
      <w:r w:rsidRPr="0036108A">
        <w:rPr>
          <w:szCs w:val="28"/>
          <w:lang w:eastAsia="ru-RU"/>
        </w:rPr>
        <w:t xml:space="preserve">, </w:t>
      </w:r>
      <w:proofErr w:type="spellStart"/>
      <w:r w:rsidRPr="0036108A">
        <w:rPr>
          <w:szCs w:val="28"/>
          <w:lang w:val="en-US" w:eastAsia="ru-RU"/>
        </w:rPr>
        <w:t>svg</w:t>
      </w:r>
      <w:proofErr w:type="spellEnd"/>
      <w:r w:rsidRPr="0036108A">
        <w:rPr>
          <w:szCs w:val="28"/>
          <w:lang w:eastAsia="ru-RU"/>
        </w:rPr>
        <w:t xml:space="preserve">, </w:t>
      </w:r>
      <w:proofErr w:type="spellStart"/>
      <w:r w:rsidRPr="0036108A">
        <w:rPr>
          <w:szCs w:val="28"/>
          <w:lang w:val="en-US" w:eastAsia="ru-RU"/>
        </w:rPr>
        <w:t>pdf</w:t>
      </w:r>
      <w:proofErr w:type="spellEnd"/>
      <w:r w:rsidRPr="0036108A">
        <w:rPr>
          <w:szCs w:val="28"/>
          <w:lang w:eastAsia="ru-RU"/>
        </w:rPr>
        <w:t xml:space="preserve">, </w:t>
      </w:r>
      <w:proofErr w:type="spellStart"/>
      <w:r w:rsidRPr="0036108A">
        <w:rPr>
          <w:szCs w:val="28"/>
          <w:lang w:val="en-US" w:eastAsia="ru-RU"/>
        </w:rPr>
        <w:t>swf</w:t>
      </w:r>
      <w:proofErr w:type="spellEnd"/>
      <w:r w:rsidRPr="0036108A">
        <w:rPr>
          <w:szCs w:val="28"/>
          <w:lang w:eastAsia="ru-RU"/>
        </w:rPr>
        <w:t xml:space="preserve">, </w:t>
      </w:r>
      <w:proofErr w:type="spellStart"/>
      <w:r w:rsidRPr="0036108A">
        <w:rPr>
          <w:szCs w:val="28"/>
          <w:lang w:eastAsia="ru-RU"/>
        </w:rPr>
        <w:t>gif</w:t>
      </w:r>
      <w:proofErr w:type="spellEnd"/>
      <w:r w:rsidRPr="0036108A">
        <w:rPr>
          <w:szCs w:val="28"/>
          <w:lang w:eastAsia="ru-RU"/>
        </w:rPr>
        <w:t xml:space="preserve">, </w:t>
      </w:r>
      <w:r w:rsidRPr="0036108A">
        <w:rPr>
          <w:szCs w:val="28"/>
          <w:lang w:val="en-US" w:eastAsia="ru-RU"/>
        </w:rPr>
        <w:t>bmp</w:t>
      </w:r>
      <w:r w:rsidRPr="0036108A">
        <w:rPr>
          <w:szCs w:val="28"/>
          <w:lang w:eastAsia="ru-RU"/>
        </w:rPr>
        <w:t xml:space="preserve">, </w:t>
      </w:r>
      <w:proofErr w:type="spellStart"/>
      <w:r w:rsidRPr="0036108A">
        <w:rPr>
          <w:szCs w:val="28"/>
          <w:lang w:val="en-US" w:eastAsia="ru-RU"/>
        </w:rPr>
        <w:lastRenderedPageBreak/>
        <w:t>emf</w:t>
      </w:r>
      <w:proofErr w:type="spellEnd"/>
      <w:r w:rsidRPr="0036108A">
        <w:rPr>
          <w:szCs w:val="28"/>
          <w:lang w:eastAsia="ru-RU"/>
        </w:rPr>
        <w:t xml:space="preserve">, </w:t>
      </w:r>
      <w:proofErr w:type="spellStart"/>
      <w:r w:rsidRPr="0036108A">
        <w:rPr>
          <w:szCs w:val="28"/>
          <w:lang w:eastAsia="ru-RU"/>
        </w:rPr>
        <w:t>eps</w:t>
      </w:r>
      <w:proofErr w:type="spellEnd"/>
      <w:r w:rsidRPr="0036108A">
        <w:rPr>
          <w:szCs w:val="28"/>
          <w:lang w:eastAsia="ru-RU"/>
        </w:rPr>
        <w:t xml:space="preserve">, </w:t>
      </w:r>
      <w:r w:rsidRPr="0036108A">
        <w:rPr>
          <w:szCs w:val="28"/>
          <w:lang w:val="en-US" w:eastAsia="ru-RU"/>
        </w:rPr>
        <w:t>html</w:t>
      </w:r>
      <w:r w:rsidRPr="0036108A">
        <w:rPr>
          <w:szCs w:val="28"/>
          <w:lang w:eastAsia="ru-RU"/>
        </w:rPr>
        <w:t xml:space="preserve">. Реализует более 24 видов </w:t>
      </w:r>
      <w:r w:rsidRPr="0036108A">
        <w:rPr>
          <w:szCs w:val="28"/>
          <w:lang w:val="en-US" w:eastAsia="ru-RU"/>
        </w:rPr>
        <w:t>layout</w:t>
      </w:r>
      <w:r w:rsidRPr="0036108A">
        <w:rPr>
          <w:szCs w:val="28"/>
          <w:lang w:eastAsia="ru-RU"/>
        </w:rPr>
        <w:t xml:space="preserve"> (таких, как </w:t>
      </w:r>
      <w:r w:rsidRPr="0036108A">
        <w:rPr>
          <w:szCs w:val="28"/>
          <w:lang w:val="en-US" w:eastAsia="ru-RU"/>
        </w:rPr>
        <w:t>t</w:t>
      </w:r>
      <w:proofErr w:type="spellStart"/>
      <w:r w:rsidRPr="0036108A">
        <w:rPr>
          <w:szCs w:val="28"/>
          <w:lang w:eastAsia="ru-RU"/>
        </w:rPr>
        <w:t>ree</w:t>
      </w:r>
      <w:proofErr w:type="spellEnd"/>
      <w:r w:rsidRPr="0036108A">
        <w:rPr>
          <w:szCs w:val="28"/>
          <w:lang w:eastAsia="ru-RU"/>
        </w:rPr>
        <w:t xml:space="preserve"> </w:t>
      </w:r>
      <w:r w:rsidRPr="0036108A">
        <w:rPr>
          <w:szCs w:val="28"/>
          <w:lang w:val="en-US" w:eastAsia="ru-RU"/>
        </w:rPr>
        <w:t>l</w:t>
      </w:r>
      <w:proofErr w:type="spellStart"/>
      <w:r w:rsidRPr="0036108A">
        <w:rPr>
          <w:szCs w:val="28"/>
          <w:lang w:eastAsia="ru-RU"/>
        </w:rPr>
        <w:t>ayout</w:t>
      </w:r>
      <w:proofErr w:type="spellEnd"/>
      <w:r w:rsidRPr="0036108A">
        <w:rPr>
          <w:szCs w:val="28"/>
          <w:lang w:eastAsia="ru-RU"/>
        </w:rPr>
        <w:t xml:space="preserve">, </w:t>
      </w:r>
      <w:r w:rsidRPr="0036108A">
        <w:rPr>
          <w:szCs w:val="28"/>
          <w:lang w:val="en-US" w:eastAsia="ru-RU"/>
        </w:rPr>
        <w:t>r</w:t>
      </w:r>
      <w:proofErr w:type="spellStart"/>
      <w:r w:rsidRPr="0036108A">
        <w:rPr>
          <w:szCs w:val="28"/>
          <w:lang w:eastAsia="ru-RU"/>
        </w:rPr>
        <w:t>adial</w:t>
      </w:r>
      <w:proofErr w:type="spellEnd"/>
      <w:r w:rsidRPr="0036108A">
        <w:rPr>
          <w:szCs w:val="28"/>
          <w:lang w:eastAsia="ru-RU"/>
        </w:rPr>
        <w:t xml:space="preserve"> </w:t>
      </w:r>
      <w:r w:rsidRPr="0036108A">
        <w:rPr>
          <w:szCs w:val="28"/>
          <w:lang w:val="en-US" w:eastAsia="ru-RU"/>
        </w:rPr>
        <w:t>l</w:t>
      </w:r>
      <w:proofErr w:type="spellStart"/>
      <w:r w:rsidRPr="0036108A">
        <w:rPr>
          <w:szCs w:val="28"/>
          <w:lang w:eastAsia="ru-RU"/>
        </w:rPr>
        <w:t>ayout</w:t>
      </w:r>
      <w:proofErr w:type="spellEnd"/>
      <w:r w:rsidRPr="0036108A">
        <w:rPr>
          <w:szCs w:val="28"/>
          <w:lang w:eastAsia="ru-RU"/>
        </w:rPr>
        <w:t xml:space="preserve"> и другие). </w:t>
      </w:r>
    </w:p>
    <w:p w:rsidR="0076436B" w:rsidRPr="00864B6F" w:rsidRDefault="0076436B" w:rsidP="0076436B">
      <w:pPr>
        <w:pStyle w:val="a3"/>
        <w:numPr>
          <w:ilvl w:val="0"/>
          <w:numId w:val="11"/>
        </w:numPr>
        <w:spacing w:line="360" w:lineRule="auto"/>
        <w:ind w:left="284"/>
        <w:jc w:val="both"/>
        <w:rPr>
          <w:lang w:eastAsia="ru-RU"/>
        </w:rPr>
      </w:pPr>
      <w:r>
        <w:rPr>
          <w:szCs w:val="28"/>
          <w:lang w:eastAsia="ru-RU"/>
        </w:rPr>
        <w:t xml:space="preserve"> </w:t>
      </w:r>
      <w:proofErr w:type="spellStart"/>
      <w:r w:rsidRPr="002C0B41">
        <w:rPr>
          <w:szCs w:val="28"/>
          <w:lang w:eastAsia="ru-RU"/>
        </w:rPr>
        <w:t>NetworkX</w:t>
      </w:r>
      <w:proofErr w:type="spellEnd"/>
      <w:r>
        <w:rPr>
          <w:szCs w:val="28"/>
          <w:lang w:eastAsia="ru-RU"/>
        </w:rPr>
        <w:t xml:space="preserve"> </w:t>
      </w:r>
      <w:r w:rsidRPr="002C0B41">
        <w:rPr>
          <w:szCs w:val="28"/>
          <w:lang w:eastAsia="ru-RU"/>
        </w:rPr>
        <w:t>[</w:t>
      </w:r>
      <w:r w:rsidR="00EB165B">
        <w:rPr>
          <w:szCs w:val="28"/>
          <w:lang w:eastAsia="ru-RU"/>
        </w:rPr>
        <w:t>1</w:t>
      </w:r>
      <w:r w:rsidRPr="002C0B41">
        <w:rPr>
          <w:szCs w:val="28"/>
          <w:lang w:eastAsia="ru-RU"/>
        </w:rPr>
        <w:t>7][</w:t>
      </w:r>
      <w:r w:rsidR="00EB165B">
        <w:rPr>
          <w:szCs w:val="28"/>
          <w:lang w:eastAsia="ru-RU"/>
        </w:rPr>
        <w:t>1</w:t>
      </w:r>
      <w:r w:rsidRPr="002C0B41">
        <w:rPr>
          <w:szCs w:val="28"/>
          <w:lang w:eastAsia="ru-RU"/>
        </w:rPr>
        <w:t>8]</w:t>
      </w:r>
      <w:r w:rsidR="00EB165B">
        <w:rPr>
          <w:szCs w:val="28"/>
          <w:lang w:eastAsia="ru-RU"/>
        </w:rPr>
        <w:t>[3</w:t>
      </w:r>
      <w:r w:rsidRPr="00795492">
        <w:rPr>
          <w:szCs w:val="28"/>
          <w:lang w:eastAsia="ru-RU"/>
        </w:rPr>
        <w:t>2]</w:t>
      </w:r>
      <w:r>
        <w:rPr>
          <w:szCs w:val="28"/>
          <w:lang w:eastAsia="ru-RU"/>
        </w:rPr>
        <w:t xml:space="preserve"> </w:t>
      </w:r>
      <w:r w:rsidRPr="002C0B41">
        <w:rPr>
          <w:szCs w:val="28"/>
          <w:lang w:eastAsia="ru-RU"/>
        </w:rPr>
        <w:t xml:space="preserve">- библиотека для манипулирования графами под </w:t>
      </w:r>
      <w:proofErr w:type="spellStart"/>
      <w:r w:rsidRPr="002C0B41">
        <w:rPr>
          <w:szCs w:val="28"/>
          <w:lang w:eastAsia="ru-RU"/>
        </w:rPr>
        <w:t>python</w:t>
      </w:r>
      <w:proofErr w:type="spellEnd"/>
      <w:r w:rsidRPr="002C0B41">
        <w:rPr>
          <w:szCs w:val="28"/>
          <w:lang w:eastAsia="ru-RU"/>
        </w:rPr>
        <w:t xml:space="preserve">, </w:t>
      </w:r>
      <w:r>
        <w:rPr>
          <w:szCs w:val="28"/>
          <w:lang w:eastAsia="ru-RU"/>
        </w:rPr>
        <w:t xml:space="preserve">распространяется свободно под </w:t>
      </w:r>
      <w:r w:rsidRPr="002C0B41">
        <w:rPr>
          <w:szCs w:val="28"/>
          <w:lang w:eastAsia="ru-RU"/>
        </w:rPr>
        <w:t>BSD-</w:t>
      </w:r>
      <w:proofErr w:type="spellStart"/>
      <w:r w:rsidRPr="002C0B41">
        <w:rPr>
          <w:szCs w:val="28"/>
          <w:lang w:eastAsia="ru-RU"/>
        </w:rPr>
        <w:t>new</w:t>
      </w:r>
      <w:proofErr w:type="spellEnd"/>
      <w:r w:rsidRPr="002C0B41">
        <w:rPr>
          <w:szCs w:val="28"/>
          <w:lang w:eastAsia="ru-RU"/>
        </w:rPr>
        <w:t xml:space="preserve"> </w:t>
      </w:r>
      <w:proofErr w:type="spellStart"/>
      <w:r w:rsidRPr="002C0B41">
        <w:rPr>
          <w:szCs w:val="28"/>
          <w:lang w:eastAsia="ru-RU"/>
        </w:rPr>
        <w:t>license</w:t>
      </w:r>
      <w:proofErr w:type="spellEnd"/>
      <w:r w:rsidRPr="002C0B41">
        <w:rPr>
          <w:szCs w:val="28"/>
          <w:lang w:eastAsia="ru-RU"/>
        </w:rPr>
        <w:t>.</w:t>
      </w:r>
      <w:r w:rsidRPr="007216C1">
        <w:rPr>
          <w:szCs w:val="28"/>
          <w:lang w:eastAsia="ru-RU"/>
        </w:rPr>
        <w:t xml:space="preserve"> Узлы могут быть </w:t>
      </w:r>
      <w:r>
        <w:rPr>
          <w:szCs w:val="28"/>
          <w:lang w:eastAsia="ru-RU"/>
        </w:rPr>
        <w:t>любыми</w:t>
      </w:r>
      <w:r w:rsidRPr="007216C1">
        <w:rPr>
          <w:szCs w:val="28"/>
          <w:lang w:eastAsia="ru-RU"/>
        </w:rPr>
        <w:t xml:space="preserve"> (например, текстом, изображениями, записями XML)</w:t>
      </w:r>
      <w:r>
        <w:rPr>
          <w:szCs w:val="28"/>
          <w:lang w:eastAsia="ru-RU"/>
        </w:rPr>
        <w:t xml:space="preserve">. </w:t>
      </w:r>
      <w:r w:rsidRPr="007216C1">
        <w:rPr>
          <w:szCs w:val="28"/>
          <w:lang w:eastAsia="ru-RU"/>
        </w:rPr>
        <w:t>Ребра могут содержать произвольные данные (например, веса, временные ряды)</w:t>
      </w:r>
      <w:r>
        <w:rPr>
          <w:szCs w:val="28"/>
          <w:lang w:eastAsia="ru-RU"/>
        </w:rPr>
        <w:t xml:space="preserve">. Поддерживаются следующие форматы представления графов: </w:t>
      </w:r>
      <w:r w:rsidRPr="00E211E8">
        <w:rPr>
          <w:szCs w:val="28"/>
          <w:lang w:val="en-US" w:eastAsia="ru-RU"/>
        </w:rPr>
        <w:t>GML</w:t>
      </w:r>
      <w:r w:rsidRPr="00B0783B">
        <w:rPr>
          <w:szCs w:val="28"/>
          <w:lang w:eastAsia="ru-RU"/>
        </w:rPr>
        <w:t xml:space="preserve">, </w:t>
      </w:r>
      <w:proofErr w:type="spellStart"/>
      <w:r w:rsidRPr="00E211E8">
        <w:rPr>
          <w:szCs w:val="28"/>
          <w:lang w:val="en-US" w:eastAsia="ru-RU"/>
        </w:rPr>
        <w:t>GraphML</w:t>
      </w:r>
      <w:proofErr w:type="spellEnd"/>
      <w:r w:rsidRPr="00B0783B">
        <w:rPr>
          <w:szCs w:val="28"/>
          <w:lang w:eastAsia="ru-RU"/>
        </w:rPr>
        <w:t xml:space="preserve">, </w:t>
      </w:r>
      <w:r w:rsidRPr="00E211E8">
        <w:rPr>
          <w:szCs w:val="28"/>
          <w:lang w:val="en-US" w:eastAsia="ru-RU"/>
        </w:rPr>
        <w:t>edge</w:t>
      </w:r>
      <w:r w:rsidRPr="00B0783B">
        <w:rPr>
          <w:szCs w:val="28"/>
          <w:lang w:eastAsia="ru-RU"/>
        </w:rPr>
        <w:t xml:space="preserve"> </w:t>
      </w:r>
      <w:r w:rsidRPr="00E211E8">
        <w:rPr>
          <w:szCs w:val="28"/>
          <w:lang w:val="en-US" w:eastAsia="ru-RU"/>
        </w:rPr>
        <w:t>list</w:t>
      </w:r>
      <w:r w:rsidRPr="00B0783B">
        <w:rPr>
          <w:szCs w:val="28"/>
          <w:lang w:eastAsia="ru-RU"/>
        </w:rPr>
        <w:t xml:space="preserve">, </w:t>
      </w:r>
      <w:r w:rsidRPr="00E211E8">
        <w:rPr>
          <w:szCs w:val="28"/>
          <w:lang w:val="en-US" w:eastAsia="ru-RU"/>
        </w:rPr>
        <w:t>GIS</w:t>
      </w:r>
      <w:r w:rsidRPr="00B0783B">
        <w:rPr>
          <w:szCs w:val="28"/>
          <w:lang w:eastAsia="ru-RU"/>
        </w:rPr>
        <w:t xml:space="preserve"> </w:t>
      </w:r>
      <w:proofErr w:type="spellStart"/>
      <w:r w:rsidRPr="00E211E8">
        <w:rPr>
          <w:szCs w:val="28"/>
          <w:lang w:val="en-US" w:eastAsia="ru-RU"/>
        </w:rPr>
        <w:t>Shapefile</w:t>
      </w:r>
      <w:proofErr w:type="spellEnd"/>
      <w:r w:rsidRPr="00B0783B">
        <w:rPr>
          <w:szCs w:val="28"/>
          <w:lang w:eastAsia="ru-RU"/>
        </w:rPr>
        <w:t xml:space="preserve">, </w:t>
      </w:r>
      <w:proofErr w:type="spellStart"/>
      <w:r w:rsidRPr="00E211E8">
        <w:rPr>
          <w:szCs w:val="28"/>
          <w:lang w:val="en-US" w:eastAsia="ru-RU"/>
        </w:rPr>
        <w:t>Pajek</w:t>
      </w:r>
      <w:proofErr w:type="spellEnd"/>
      <w:r w:rsidRPr="00B0783B">
        <w:rPr>
          <w:szCs w:val="28"/>
          <w:lang w:eastAsia="ru-RU"/>
        </w:rPr>
        <w:t xml:space="preserve">, </w:t>
      </w:r>
      <w:r w:rsidRPr="00E211E8">
        <w:rPr>
          <w:szCs w:val="28"/>
          <w:lang w:val="en-US" w:eastAsia="ru-RU"/>
        </w:rPr>
        <w:t>Sparse</w:t>
      </w:r>
      <w:r w:rsidRPr="00B0783B">
        <w:rPr>
          <w:szCs w:val="28"/>
          <w:lang w:eastAsia="ru-RU"/>
        </w:rPr>
        <w:t xml:space="preserve">6, </w:t>
      </w:r>
      <w:r w:rsidRPr="00E211E8">
        <w:rPr>
          <w:szCs w:val="28"/>
          <w:lang w:val="en-US" w:eastAsia="ru-RU"/>
        </w:rPr>
        <w:t>Graph</w:t>
      </w:r>
      <w:r w:rsidRPr="00B0783B">
        <w:rPr>
          <w:szCs w:val="28"/>
          <w:lang w:eastAsia="ru-RU"/>
        </w:rPr>
        <w:t xml:space="preserve">6, </w:t>
      </w:r>
      <w:r w:rsidRPr="00E211E8">
        <w:rPr>
          <w:szCs w:val="28"/>
          <w:lang w:val="en-US" w:eastAsia="ru-RU"/>
        </w:rPr>
        <w:t>YAML</w:t>
      </w:r>
      <w:r w:rsidRPr="00B0783B">
        <w:rPr>
          <w:szCs w:val="28"/>
          <w:lang w:eastAsia="ru-RU"/>
        </w:rPr>
        <w:t xml:space="preserve">, </w:t>
      </w:r>
      <w:r w:rsidRPr="00E211E8">
        <w:rPr>
          <w:szCs w:val="28"/>
          <w:lang w:val="en-US" w:eastAsia="ru-RU"/>
        </w:rPr>
        <w:t>LEDA</w:t>
      </w:r>
      <w:r w:rsidRPr="00B0783B">
        <w:rPr>
          <w:szCs w:val="28"/>
          <w:lang w:eastAsia="ru-RU"/>
        </w:rPr>
        <w:t xml:space="preserve">, </w:t>
      </w:r>
      <w:r w:rsidRPr="00E211E8">
        <w:rPr>
          <w:szCs w:val="28"/>
          <w:lang w:val="en-US" w:eastAsia="ru-RU"/>
        </w:rPr>
        <w:t>JSON</w:t>
      </w:r>
      <w:r w:rsidRPr="00B0783B">
        <w:rPr>
          <w:szCs w:val="28"/>
          <w:lang w:eastAsia="ru-RU"/>
        </w:rPr>
        <w:t xml:space="preserve">, </w:t>
      </w:r>
      <w:r w:rsidRPr="00E211E8">
        <w:rPr>
          <w:szCs w:val="28"/>
          <w:lang w:val="en-US" w:eastAsia="ru-RU"/>
        </w:rPr>
        <w:t>Pickle</w:t>
      </w:r>
      <w:r w:rsidRPr="00B0783B">
        <w:rPr>
          <w:szCs w:val="28"/>
          <w:lang w:eastAsia="ru-RU"/>
        </w:rPr>
        <w:t xml:space="preserve">, </w:t>
      </w:r>
      <w:r w:rsidRPr="00E211E8">
        <w:rPr>
          <w:szCs w:val="28"/>
          <w:lang w:val="en-US" w:eastAsia="ru-RU"/>
        </w:rPr>
        <w:t>GEXF</w:t>
      </w:r>
      <w:r w:rsidRPr="00B0783B">
        <w:rPr>
          <w:szCs w:val="28"/>
          <w:lang w:eastAsia="ru-RU"/>
        </w:rPr>
        <w:t xml:space="preserve">, </w:t>
      </w:r>
      <w:r w:rsidRPr="00E211E8">
        <w:rPr>
          <w:szCs w:val="28"/>
          <w:lang w:val="en-US" w:eastAsia="ru-RU"/>
        </w:rPr>
        <w:t>Adjacency</w:t>
      </w:r>
      <w:r w:rsidRPr="00B0783B">
        <w:rPr>
          <w:szCs w:val="28"/>
          <w:lang w:eastAsia="ru-RU"/>
        </w:rPr>
        <w:t xml:space="preserve"> </w:t>
      </w:r>
      <w:r w:rsidRPr="00E211E8">
        <w:rPr>
          <w:szCs w:val="28"/>
          <w:lang w:val="en-US" w:eastAsia="ru-RU"/>
        </w:rPr>
        <w:t>List</w:t>
      </w:r>
      <w:r w:rsidRPr="00B0783B">
        <w:rPr>
          <w:szCs w:val="28"/>
          <w:lang w:eastAsia="ru-RU"/>
        </w:rPr>
        <w:t>.</w:t>
      </w:r>
      <w:r>
        <w:rPr>
          <w:szCs w:val="28"/>
          <w:lang w:eastAsia="ru-RU"/>
        </w:rPr>
        <w:t xml:space="preserve"> </w:t>
      </w:r>
      <w:r w:rsidRPr="00B0783B">
        <w:rPr>
          <w:szCs w:val="28"/>
          <w:lang w:eastAsia="ru-RU"/>
        </w:rPr>
        <w:t xml:space="preserve">Алгоритмы </w:t>
      </w:r>
      <w:r>
        <w:rPr>
          <w:szCs w:val="28"/>
          <w:lang w:eastAsia="ru-RU"/>
        </w:rPr>
        <w:t>укладки</w:t>
      </w:r>
      <w:r w:rsidRPr="00B0783B">
        <w:rPr>
          <w:szCs w:val="28"/>
          <w:lang w:eastAsia="ru-RU"/>
        </w:rPr>
        <w:t xml:space="preserve"> графов предоставляются </w:t>
      </w:r>
      <w:proofErr w:type="spellStart"/>
      <w:r w:rsidRPr="00B0783B">
        <w:rPr>
          <w:lang w:eastAsia="ru-RU"/>
        </w:rPr>
        <w:t>GraphViz</w:t>
      </w:r>
      <w:proofErr w:type="spellEnd"/>
      <w:r w:rsidRPr="00B0783B">
        <w:rPr>
          <w:lang w:eastAsia="ru-RU"/>
        </w:rPr>
        <w:t>.</w:t>
      </w:r>
    </w:p>
    <w:p w:rsidR="0076436B" w:rsidRDefault="0076436B" w:rsidP="0076436B">
      <w:pPr>
        <w:pStyle w:val="a3"/>
        <w:numPr>
          <w:ilvl w:val="0"/>
          <w:numId w:val="11"/>
        </w:numPr>
        <w:spacing w:line="360" w:lineRule="auto"/>
        <w:jc w:val="both"/>
        <w:rPr>
          <w:lang w:val="en-US" w:eastAsia="ru-RU"/>
        </w:rPr>
      </w:pPr>
      <w:proofErr w:type="gramStart"/>
      <w:r>
        <w:rPr>
          <w:lang w:val="en-US" w:eastAsia="ru-RU"/>
        </w:rPr>
        <w:t>Tulip</w:t>
      </w:r>
      <w:r w:rsidR="00EB165B">
        <w:rPr>
          <w:lang w:eastAsia="ru-RU"/>
        </w:rPr>
        <w:t>[</w:t>
      </w:r>
      <w:proofErr w:type="gramEnd"/>
      <w:r w:rsidR="00EB165B">
        <w:rPr>
          <w:lang w:eastAsia="ru-RU"/>
        </w:rPr>
        <w:t>4</w:t>
      </w:r>
      <w:r w:rsidRPr="00353332">
        <w:rPr>
          <w:lang w:eastAsia="ru-RU"/>
        </w:rPr>
        <w:t>4]</w:t>
      </w:r>
      <w:r w:rsidRPr="00864B6F">
        <w:rPr>
          <w:lang w:eastAsia="ru-RU"/>
        </w:rPr>
        <w:t xml:space="preserve"> – </w:t>
      </w:r>
      <w:r>
        <w:rPr>
          <w:lang w:eastAsia="ru-RU"/>
        </w:rPr>
        <w:t xml:space="preserve">библиотека, распространяется бесплатно под лицензией </w:t>
      </w:r>
      <w:r w:rsidR="00EB165B">
        <w:rPr>
          <w:lang w:eastAsia="ru-RU"/>
        </w:rPr>
        <w:t>[4</w:t>
      </w:r>
      <w:r w:rsidRPr="00864B6F">
        <w:rPr>
          <w:lang w:eastAsia="ru-RU"/>
        </w:rPr>
        <w:t>3] GNU LESSER GENERAL PUBLIC LICENSE.</w:t>
      </w:r>
      <w:r w:rsidRPr="00B37FA0">
        <w:rPr>
          <w:lang w:eastAsia="ru-RU"/>
        </w:rPr>
        <w:t xml:space="preserve"> </w:t>
      </w:r>
      <w:r>
        <w:rPr>
          <w:lang w:eastAsia="ru-RU"/>
        </w:rPr>
        <w:t>Поддерживает</w:t>
      </w:r>
      <w:r w:rsidRPr="00B37FA0">
        <w:rPr>
          <w:lang w:val="en-US" w:eastAsia="ru-RU"/>
        </w:rPr>
        <w:t xml:space="preserve"> Basic, Force Directed, Hierarchical, </w:t>
      </w:r>
      <w:proofErr w:type="spellStart"/>
      <w:r w:rsidRPr="00B37FA0">
        <w:rPr>
          <w:lang w:val="en-US" w:eastAsia="ru-RU"/>
        </w:rPr>
        <w:t>Misc</w:t>
      </w:r>
      <w:proofErr w:type="spellEnd"/>
      <w:r w:rsidRPr="00B37FA0">
        <w:rPr>
          <w:lang w:val="en-US" w:eastAsia="ru-RU"/>
        </w:rPr>
        <w:t xml:space="preserve">, Multilevel, Planar, Tree </w:t>
      </w:r>
      <w:r>
        <w:rPr>
          <w:lang w:val="en-US" w:eastAsia="ru-RU"/>
        </w:rPr>
        <w:t xml:space="preserve">layout </w:t>
      </w:r>
      <w:r>
        <w:rPr>
          <w:lang w:eastAsia="ru-RU"/>
        </w:rPr>
        <w:t>типы</w:t>
      </w:r>
      <w:r w:rsidRPr="00B37FA0">
        <w:rPr>
          <w:lang w:val="en-US" w:eastAsia="ru-RU"/>
        </w:rPr>
        <w:t>.</w:t>
      </w:r>
      <w:r>
        <w:rPr>
          <w:lang w:val="en-US" w:eastAsia="ru-RU"/>
        </w:rPr>
        <w:t xml:space="preserve"> </w:t>
      </w:r>
      <w:r>
        <w:rPr>
          <w:lang w:eastAsia="ru-RU"/>
        </w:rPr>
        <w:t xml:space="preserve">Плагины используют </w:t>
      </w:r>
      <w:r>
        <w:rPr>
          <w:lang w:val="en-US" w:eastAsia="ru-RU"/>
        </w:rPr>
        <w:t>OGDF.</w:t>
      </w:r>
    </w:p>
    <w:p w:rsidR="0076436B" w:rsidRPr="00843DBB" w:rsidRDefault="0076436B" w:rsidP="0076436B">
      <w:pPr>
        <w:pStyle w:val="a3"/>
        <w:numPr>
          <w:ilvl w:val="0"/>
          <w:numId w:val="11"/>
        </w:numPr>
        <w:spacing w:line="360" w:lineRule="auto"/>
        <w:jc w:val="both"/>
        <w:rPr>
          <w:lang w:eastAsia="ru-RU"/>
        </w:rPr>
      </w:pPr>
      <w:r>
        <w:rPr>
          <w:lang w:eastAsia="ru-RU"/>
        </w:rPr>
        <w:t xml:space="preserve"> </w:t>
      </w:r>
      <w:r>
        <w:rPr>
          <w:lang w:val="en-US" w:eastAsia="ru-RU"/>
        </w:rPr>
        <w:t>LEDA</w:t>
      </w:r>
      <w:r w:rsidR="00EB165B">
        <w:rPr>
          <w:lang w:eastAsia="ru-RU"/>
        </w:rPr>
        <w:t>[48] [4</w:t>
      </w:r>
      <w:r w:rsidRPr="009505B9">
        <w:rPr>
          <w:lang w:eastAsia="ru-RU"/>
        </w:rPr>
        <w:t>9]</w:t>
      </w:r>
      <w:r w:rsidRPr="00843DBB">
        <w:rPr>
          <w:lang w:eastAsia="ru-RU"/>
        </w:rPr>
        <w:t xml:space="preserve"> – </w:t>
      </w:r>
      <w:r>
        <w:rPr>
          <w:lang w:eastAsia="ru-RU"/>
        </w:rPr>
        <w:t xml:space="preserve">платная библиотека для </w:t>
      </w:r>
      <w:r>
        <w:rPr>
          <w:lang w:val="en-US" w:eastAsia="ru-RU"/>
        </w:rPr>
        <w:t>C</w:t>
      </w:r>
      <w:r w:rsidRPr="00843DBB">
        <w:rPr>
          <w:lang w:eastAsia="ru-RU"/>
        </w:rPr>
        <w:t>++</w:t>
      </w:r>
      <w:r>
        <w:rPr>
          <w:lang w:eastAsia="ru-RU"/>
        </w:rPr>
        <w:t xml:space="preserve"> и </w:t>
      </w:r>
      <w:r>
        <w:rPr>
          <w:lang w:val="en-US" w:eastAsia="ru-RU"/>
        </w:rPr>
        <w:t>Java</w:t>
      </w:r>
      <w:r w:rsidRPr="00843DBB">
        <w:rPr>
          <w:lang w:eastAsia="ru-RU"/>
        </w:rPr>
        <w:t xml:space="preserve">, </w:t>
      </w:r>
      <w:r>
        <w:rPr>
          <w:lang w:eastAsia="ru-RU"/>
        </w:rPr>
        <w:t xml:space="preserve">содержащая также модуль </w:t>
      </w:r>
      <w:proofErr w:type="spellStart"/>
      <w:r>
        <w:rPr>
          <w:lang w:val="en-US" w:eastAsia="ru-RU"/>
        </w:rPr>
        <w:t>GraphWin</w:t>
      </w:r>
      <w:proofErr w:type="spellEnd"/>
      <w:r w:rsidRPr="00843DBB">
        <w:rPr>
          <w:lang w:eastAsia="ru-RU"/>
        </w:rPr>
        <w:t xml:space="preserve"> [37] </w:t>
      </w:r>
    </w:p>
    <w:p w:rsidR="0076436B" w:rsidRPr="00607990" w:rsidRDefault="00EB165B" w:rsidP="0076436B">
      <w:pPr>
        <w:pStyle w:val="a3"/>
        <w:numPr>
          <w:ilvl w:val="0"/>
          <w:numId w:val="11"/>
        </w:numPr>
        <w:spacing w:line="360" w:lineRule="auto"/>
        <w:jc w:val="both"/>
        <w:rPr>
          <w:lang w:eastAsia="ru-RU"/>
        </w:rPr>
      </w:pPr>
      <w:r>
        <w:rPr>
          <w:lang w:eastAsia="ru-RU"/>
        </w:rPr>
        <w:t xml:space="preserve"> </w:t>
      </w:r>
      <w:proofErr w:type="spellStart"/>
      <w:proofErr w:type="gramStart"/>
      <w:r w:rsidR="0076436B">
        <w:rPr>
          <w:lang w:val="en-US" w:eastAsia="ru-RU"/>
        </w:rPr>
        <w:t>NetDraw</w:t>
      </w:r>
      <w:proofErr w:type="spellEnd"/>
      <w:r>
        <w:rPr>
          <w:lang w:eastAsia="ru-RU"/>
        </w:rPr>
        <w:t>[</w:t>
      </w:r>
      <w:proofErr w:type="gramEnd"/>
      <w:r>
        <w:rPr>
          <w:lang w:eastAsia="ru-RU"/>
        </w:rPr>
        <w:t>45][4</w:t>
      </w:r>
      <w:r w:rsidR="0076436B" w:rsidRPr="008C0C17">
        <w:rPr>
          <w:lang w:eastAsia="ru-RU"/>
        </w:rPr>
        <w:t>6]</w:t>
      </w:r>
      <w:r w:rsidR="0076436B" w:rsidRPr="00607990">
        <w:rPr>
          <w:lang w:eastAsia="ru-RU"/>
        </w:rPr>
        <w:t xml:space="preserve"> – </w:t>
      </w:r>
      <w:r w:rsidR="0076436B">
        <w:rPr>
          <w:lang w:eastAsia="ru-RU"/>
        </w:rPr>
        <w:t xml:space="preserve">бесплатное приложение. </w:t>
      </w:r>
      <w:r w:rsidR="0076436B" w:rsidRPr="00607990">
        <w:rPr>
          <w:lang w:eastAsia="ru-RU"/>
        </w:rPr>
        <w:t>Программа позволяет создавать структуру с оптимальным расположением узлов, трансформировать граф, перетаскивать отдельные узлы вручну</w:t>
      </w:r>
      <w:r w:rsidR="0076436B">
        <w:rPr>
          <w:lang w:eastAsia="ru-RU"/>
        </w:rPr>
        <w:t>ю.</w:t>
      </w:r>
    </w:p>
    <w:p w:rsidR="0076436B" w:rsidRPr="006F3D7A" w:rsidRDefault="0076436B" w:rsidP="0076436B">
      <w:pPr>
        <w:pStyle w:val="a3"/>
        <w:spacing w:line="360" w:lineRule="auto"/>
        <w:ind w:left="284"/>
        <w:jc w:val="both"/>
        <w:rPr>
          <w:lang w:eastAsia="ru-RU"/>
        </w:rPr>
      </w:pPr>
      <w:r>
        <w:rPr>
          <w:lang w:eastAsia="ru-RU"/>
        </w:rPr>
        <w:t xml:space="preserve">Более наглядное сравнение </w:t>
      </w:r>
      <w:r w:rsidR="00EB165B">
        <w:rPr>
          <w:lang w:eastAsia="ru-RU"/>
        </w:rPr>
        <w:t>представлено ниже (см. Таблицу 4</w:t>
      </w:r>
      <w:r>
        <w:rPr>
          <w:lang w:eastAsia="ru-RU"/>
        </w:rPr>
        <w:t>).</w:t>
      </w:r>
      <w:r w:rsidRPr="00E35EB6">
        <w:rPr>
          <w:lang w:eastAsia="ru-RU"/>
        </w:rPr>
        <w:t xml:space="preserve"> </w:t>
      </w:r>
      <w:r>
        <w:rPr>
          <w:lang w:eastAsia="ru-RU"/>
        </w:rPr>
        <w:t xml:space="preserve">Сохраняет в форматы </w:t>
      </w:r>
      <w:r>
        <w:rPr>
          <w:lang w:val="en-US" w:eastAsia="ru-RU"/>
        </w:rPr>
        <w:t>jpeg</w:t>
      </w:r>
      <w:r w:rsidRPr="00E35EB6">
        <w:rPr>
          <w:lang w:eastAsia="ru-RU"/>
        </w:rPr>
        <w:t xml:space="preserve">, </w:t>
      </w:r>
      <w:r>
        <w:rPr>
          <w:lang w:val="en-US" w:eastAsia="ru-RU"/>
        </w:rPr>
        <w:t>bitmap</w:t>
      </w:r>
      <w:r w:rsidRPr="00E35EB6">
        <w:rPr>
          <w:lang w:eastAsia="ru-RU"/>
        </w:rPr>
        <w:t xml:space="preserve">, </w:t>
      </w:r>
      <w:r>
        <w:rPr>
          <w:lang w:val="en-US" w:eastAsia="ru-RU"/>
        </w:rPr>
        <w:t>metafile</w:t>
      </w:r>
    </w:p>
    <w:p w:rsidR="0076436B" w:rsidRPr="0076436B" w:rsidRDefault="0076436B" w:rsidP="0076436B">
      <w:pPr>
        <w:pStyle w:val="a3"/>
        <w:spacing w:line="360" w:lineRule="auto"/>
        <w:ind w:left="284"/>
        <w:jc w:val="both"/>
        <w:rPr>
          <w:lang w:eastAsia="ru-RU"/>
        </w:rPr>
      </w:pPr>
      <w:r>
        <w:rPr>
          <w:lang w:eastAsia="ru-RU"/>
        </w:rPr>
        <w:t>Таблица 4. - Сравнение средств визуализации графов.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567"/>
        <w:gridCol w:w="567"/>
        <w:gridCol w:w="567"/>
        <w:gridCol w:w="2693"/>
        <w:gridCol w:w="567"/>
        <w:gridCol w:w="567"/>
        <w:gridCol w:w="567"/>
        <w:gridCol w:w="567"/>
        <w:gridCol w:w="567"/>
        <w:gridCol w:w="532"/>
      </w:tblGrid>
      <w:tr w:rsidR="0076436B" w:rsidRPr="008B4029" w:rsidTr="0076436B">
        <w:trPr>
          <w:cantSplit/>
          <w:trHeight w:val="5345"/>
        </w:trPr>
        <w:tc>
          <w:tcPr>
            <w:tcW w:w="1526"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eastAsia="ru-RU"/>
              </w:rPr>
              <w:lastRenderedPageBreak/>
              <w:t>Название</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eastAsia="ru-RU"/>
              </w:rPr>
              <w:t>Платно для коммерческого использования</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eastAsia="ru-RU"/>
              </w:rPr>
              <w:t>Возможность перетаскивания</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val="en-US" w:eastAsia="ru-RU"/>
              </w:rPr>
              <w:t>Auto</w:t>
            </w:r>
            <w:r w:rsidRPr="008B4029">
              <w:rPr>
                <w:lang w:eastAsia="ru-RU"/>
              </w:rPr>
              <w:t xml:space="preserve"> </w:t>
            </w:r>
            <w:r w:rsidRPr="008B4029">
              <w:rPr>
                <w:lang w:val="en-US" w:eastAsia="ru-RU"/>
              </w:rPr>
              <w:t>layout</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val="en-US" w:eastAsia="ru-RU"/>
              </w:rPr>
            </w:pPr>
            <w:r w:rsidRPr="008B4029">
              <w:rPr>
                <w:lang w:eastAsia="ru-RU"/>
              </w:rPr>
              <w:t>Количество алгоритмов укладки графа</w:t>
            </w:r>
          </w:p>
        </w:tc>
        <w:tc>
          <w:tcPr>
            <w:tcW w:w="2693"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eastAsia="ru-RU"/>
              </w:rPr>
              <w:t>Формат представления графов</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eastAsia="ru-RU"/>
              </w:rPr>
            </w:pPr>
            <w:r>
              <w:rPr>
                <w:lang w:eastAsia="ru-RU"/>
              </w:rPr>
              <w:t>Количество поддерживаемых  форматов</w:t>
            </w:r>
          </w:p>
        </w:tc>
        <w:tc>
          <w:tcPr>
            <w:tcW w:w="567" w:type="dxa"/>
            <w:shd w:val="clear" w:color="auto" w:fill="auto"/>
            <w:textDirection w:val="btLr"/>
            <w:vAlign w:val="center"/>
          </w:tcPr>
          <w:p w:rsidR="0076436B" w:rsidRPr="008B4029" w:rsidRDefault="0076436B" w:rsidP="0076436B">
            <w:pPr>
              <w:spacing w:after="0" w:line="360" w:lineRule="auto"/>
              <w:ind w:left="113" w:right="113"/>
              <w:rPr>
                <w:lang w:eastAsia="ru-RU"/>
              </w:rPr>
            </w:pPr>
            <w:r w:rsidRPr="008B4029">
              <w:rPr>
                <w:lang w:eastAsia="ru-RU"/>
              </w:rPr>
              <w:t>Настройка параметров визуализации</w:t>
            </w:r>
          </w:p>
        </w:tc>
        <w:tc>
          <w:tcPr>
            <w:tcW w:w="567" w:type="dxa"/>
            <w:textDirection w:val="btLr"/>
            <w:vAlign w:val="center"/>
          </w:tcPr>
          <w:p w:rsidR="0076436B" w:rsidRPr="0074359F" w:rsidRDefault="0076436B" w:rsidP="0076436B">
            <w:pPr>
              <w:spacing w:after="0" w:line="360" w:lineRule="auto"/>
              <w:ind w:left="113" w:right="113"/>
              <w:rPr>
                <w:lang w:val="en-US" w:eastAsia="ru-RU"/>
              </w:rPr>
            </w:pPr>
            <w:r>
              <w:rPr>
                <w:lang w:eastAsia="ru-RU"/>
              </w:rPr>
              <w:t xml:space="preserve">Наличие </w:t>
            </w:r>
            <w:r>
              <w:rPr>
                <w:lang w:val="en-US" w:eastAsia="ru-RU"/>
              </w:rPr>
              <w:t xml:space="preserve"> API</w:t>
            </w:r>
          </w:p>
        </w:tc>
        <w:tc>
          <w:tcPr>
            <w:tcW w:w="567" w:type="dxa"/>
            <w:textDirection w:val="btLr"/>
            <w:vAlign w:val="center"/>
          </w:tcPr>
          <w:p w:rsidR="0076436B" w:rsidRDefault="0076436B" w:rsidP="0076436B">
            <w:pPr>
              <w:spacing w:after="0" w:line="360" w:lineRule="auto"/>
              <w:ind w:left="113" w:right="113"/>
              <w:rPr>
                <w:lang w:eastAsia="ru-RU"/>
              </w:rPr>
            </w:pPr>
            <w:r>
              <w:rPr>
                <w:lang w:eastAsia="ru-RU"/>
              </w:rPr>
              <w:t>Узлы как на требуемых диаграммах</w:t>
            </w:r>
          </w:p>
        </w:tc>
        <w:tc>
          <w:tcPr>
            <w:tcW w:w="567" w:type="dxa"/>
            <w:textDirection w:val="btLr"/>
            <w:vAlign w:val="center"/>
          </w:tcPr>
          <w:p w:rsidR="0076436B" w:rsidRPr="003704FA" w:rsidRDefault="0076436B" w:rsidP="0076436B">
            <w:pPr>
              <w:spacing w:after="0" w:line="360" w:lineRule="auto"/>
              <w:ind w:left="113" w:right="113"/>
              <w:rPr>
                <w:lang w:val="en-US" w:eastAsia="ru-RU"/>
              </w:rPr>
            </w:pPr>
            <w:r>
              <w:rPr>
                <w:lang w:val="en-US" w:eastAsia="ru-RU"/>
              </w:rPr>
              <w:t>WYSIWYG***</w:t>
            </w:r>
          </w:p>
        </w:tc>
        <w:tc>
          <w:tcPr>
            <w:tcW w:w="532" w:type="dxa"/>
            <w:textDirection w:val="btLr"/>
            <w:vAlign w:val="center"/>
          </w:tcPr>
          <w:p w:rsidR="0076436B" w:rsidRPr="002D2B36" w:rsidRDefault="0076436B" w:rsidP="0076436B">
            <w:pPr>
              <w:spacing w:after="0" w:line="360" w:lineRule="auto"/>
              <w:ind w:left="113" w:right="113"/>
              <w:rPr>
                <w:lang w:eastAsia="ru-RU"/>
              </w:rPr>
            </w:pPr>
            <w:r>
              <w:rPr>
                <w:lang w:eastAsia="ru-RU"/>
              </w:rPr>
              <w:t>Подписи над ребрами</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t>GraphViz</w:t>
            </w:r>
            <w:proofErr w:type="spellEnd"/>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11</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dot (</w:t>
            </w:r>
            <w:proofErr w:type="spellStart"/>
            <w:r w:rsidRPr="000438A3">
              <w:rPr>
                <w:sz w:val="24"/>
                <w:szCs w:val="24"/>
                <w:lang w:val="en-US" w:eastAsia="ru-RU"/>
              </w:rPr>
              <w:t>gv</w:t>
            </w:r>
            <w:proofErr w:type="spellEnd"/>
            <w:r w:rsidRPr="000438A3">
              <w:rPr>
                <w:sz w:val="24"/>
                <w:szCs w:val="24"/>
                <w:lang w:val="en-US"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55</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32" w:type="dxa"/>
            <w:shd w:val="clear" w:color="auto" w:fill="F37B86"/>
            <w:vAlign w:val="center"/>
          </w:tcPr>
          <w:p w:rsidR="0076436B" w:rsidRPr="000438A3" w:rsidRDefault="0076436B" w:rsidP="0076436B">
            <w:pPr>
              <w:spacing w:after="0" w:line="360" w:lineRule="auto"/>
              <w:jc w:val="center"/>
              <w:rPr>
                <w:sz w:val="24"/>
                <w:szCs w:val="24"/>
                <w:lang w:eastAsia="ru-RU"/>
              </w:rPr>
            </w:pPr>
            <w:r w:rsidRPr="000438A3">
              <w:rPr>
                <w:color w:val="FF0000"/>
                <w:sz w:val="24"/>
                <w:szCs w:val="24"/>
                <w:lang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t>Gephi</w:t>
            </w:r>
            <w:proofErr w:type="spellEnd"/>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val="en-US" w:eastAsia="ru-RU"/>
              </w:rPr>
              <w:t>1</w:t>
            </w:r>
            <w:r w:rsidRPr="000438A3">
              <w:rPr>
                <w:sz w:val="24"/>
                <w:szCs w:val="24"/>
                <w:lang w:eastAsia="ru-RU"/>
              </w:rPr>
              <w:t>2</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 xml:space="preserve">GEXF, GDF, GML, </w:t>
            </w:r>
            <w:proofErr w:type="spellStart"/>
            <w:r w:rsidRPr="000438A3">
              <w:rPr>
                <w:sz w:val="24"/>
                <w:szCs w:val="24"/>
                <w:lang w:val="en-US" w:eastAsia="ru-RU"/>
              </w:rPr>
              <w:t>GraphML</w:t>
            </w:r>
            <w:proofErr w:type="spellEnd"/>
            <w:r w:rsidRPr="000438A3">
              <w:rPr>
                <w:sz w:val="24"/>
                <w:szCs w:val="24"/>
                <w:lang w:val="en-US" w:eastAsia="ru-RU"/>
              </w:rPr>
              <w:t xml:space="preserve">, </w:t>
            </w:r>
            <w:proofErr w:type="spellStart"/>
            <w:r w:rsidRPr="000438A3">
              <w:rPr>
                <w:sz w:val="24"/>
                <w:szCs w:val="24"/>
                <w:lang w:val="en-US" w:eastAsia="ru-RU"/>
              </w:rPr>
              <w:t>Pajek</w:t>
            </w:r>
            <w:proofErr w:type="spellEnd"/>
            <w:r w:rsidRPr="000438A3">
              <w:rPr>
                <w:sz w:val="24"/>
                <w:szCs w:val="24"/>
                <w:lang w:val="en-US" w:eastAsia="ru-RU"/>
              </w:rPr>
              <w:t xml:space="preserve"> NET, </w:t>
            </w:r>
            <w:proofErr w:type="spellStart"/>
            <w:r>
              <w:rPr>
                <w:sz w:val="24"/>
                <w:szCs w:val="24"/>
                <w:lang w:val="en-US" w:eastAsia="ru-RU"/>
              </w:rPr>
              <w:t>gv</w:t>
            </w:r>
            <w:proofErr w:type="spellEnd"/>
            <w:r w:rsidRPr="000438A3">
              <w:rPr>
                <w:sz w:val="24"/>
                <w:szCs w:val="24"/>
                <w:lang w:val="en-US" w:eastAsia="ru-RU"/>
              </w:rPr>
              <w:t xml:space="preserve">, CSV, UCINET DL, Tulip TPL,  </w:t>
            </w:r>
            <w:proofErr w:type="spellStart"/>
            <w:r w:rsidRPr="000438A3">
              <w:rPr>
                <w:sz w:val="24"/>
                <w:szCs w:val="24"/>
                <w:lang w:val="en-US" w:eastAsia="ru-RU"/>
              </w:rPr>
              <w:t>Netdraw</w:t>
            </w:r>
            <w:proofErr w:type="spellEnd"/>
            <w:r w:rsidRPr="000438A3">
              <w:rPr>
                <w:sz w:val="24"/>
                <w:szCs w:val="24"/>
                <w:lang w:val="en-US" w:eastAsia="ru-RU"/>
              </w:rPr>
              <w:t xml:space="preserve"> VNA, Spreadsheet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9</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92D050"/>
            <w:vAlign w:val="center"/>
          </w:tcPr>
          <w:p w:rsidR="0076436B" w:rsidRPr="00C94B7E" w:rsidRDefault="0076436B" w:rsidP="0076436B">
            <w:pPr>
              <w:spacing w:after="0" w:line="360" w:lineRule="auto"/>
              <w:jc w:val="center"/>
              <w:rPr>
                <w:sz w:val="24"/>
                <w:szCs w:val="24"/>
                <w:lang w:val="en-US" w:eastAsia="ru-RU"/>
              </w:rPr>
            </w:pPr>
            <w:r>
              <w:rPr>
                <w:color w:val="FF0000"/>
                <w:sz w:val="24"/>
                <w:szCs w:val="24"/>
                <w:lang w:val="en-US"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t>Igraph</w:t>
            </w:r>
            <w:proofErr w:type="spellEnd"/>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Default="0076436B" w:rsidP="0076436B">
            <w:pPr>
              <w:spacing w:after="0" w:line="360" w:lineRule="auto"/>
              <w:jc w:val="center"/>
              <w:rPr>
                <w:sz w:val="24"/>
                <w:szCs w:val="24"/>
                <w:lang w:eastAsia="ru-RU"/>
              </w:rPr>
            </w:pPr>
            <w:r w:rsidRPr="000438A3">
              <w:rPr>
                <w:sz w:val="24"/>
                <w:szCs w:val="24"/>
                <w:lang w:eastAsia="ru-RU"/>
              </w:rPr>
              <w:t>-</w:t>
            </w:r>
          </w:p>
          <w:p w:rsidR="0076436B" w:rsidRPr="000438A3" w:rsidRDefault="0076436B" w:rsidP="0076436B">
            <w:pPr>
              <w:spacing w:after="0" w:line="360" w:lineRule="auto"/>
              <w:jc w:val="center"/>
              <w:rPr>
                <w:sz w:val="24"/>
                <w:szCs w:val="24"/>
                <w:lang w:eastAsia="ru-RU"/>
              </w:rPr>
            </w:pP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eastAsia="ru-RU"/>
              </w:rPr>
              <w:t>1</w:t>
            </w:r>
            <w:r w:rsidRPr="000438A3">
              <w:rPr>
                <w:sz w:val="24"/>
                <w:szCs w:val="24"/>
                <w:lang w:val="en-US" w:eastAsia="ru-RU"/>
              </w:rPr>
              <w:t>3</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 xml:space="preserve">Pickle, </w:t>
            </w:r>
            <w:proofErr w:type="spellStart"/>
            <w:r w:rsidRPr="000438A3">
              <w:rPr>
                <w:sz w:val="24"/>
                <w:szCs w:val="24"/>
                <w:lang w:val="en-US" w:eastAsia="ru-RU"/>
              </w:rPr>
              <w:t>pajek</w:t>
            </w:r>
            <w:proofErr w:type="spellEnd"/>
            <w:r w:rsidRPr="000438A3">
              <w:rPr>
                <w:sz w:val="24"/>
                <w:szCs w:val="24"/>
                <w:lang w:val="en-US" w:eastAsia="ru-RU"/>
              </w:rPr>
              <w:t xml:space="preserve">, net, </w:t>
            </w:r>
            <w:proofErr w:type="spellStart"/>
            <w:r w:rsidRPr="000438A3">
              <w:rPr>
                <w:sz w:val="24"/>
                <w:szCs w:val="24"/>
                <w:lang w:val="en-US" w:eastAsia="ru-RU"/>
              </w:rPr>
              <w:t>ncol</w:t>
            </w:r>
            <w:proofErr w:type="spellEnd"/>
            <w:r w:rsidRPr="000438A3">
              <w:rPr>
                <w:sz w:val="24"/>
                <w:szCs w:val="24"/>
                <w:lang w:val="en-US" w:eastAsia="ru-RU"/>
              </w:rPr>
              <w:t xml:space="preserve">, </w:t>
            </w:r>
            <w:proofErr w:type="spellStart"/>
            <w:r w:rsidRPr="000438A3">
              <w:rPr>
                <w:sz w:val="24"/>
                <w:szCs w:val="24"/>
                <w:lang w:val="en-US" w:eastAsia="ru-RU"/>
              </w:rPr>
              <w:t>GraphMLz</w:t>
            </w:r>
            <w:proofErr w:type="spellEnd"/>
            <w:r w:rsidRPr="000438A3">
              <w:rPr>
                <w:sz w:val="24"/>
                <w:szCs w:val="24"/>
                <w:lang w:val="en-US" w:eastAsia="ru-RU"/>
              </w:rPr>
              <w:t xml:space="preserve">, </w:t>
            </w:r>
            <w:proofErr w:type="spellStart"/>
            <w:r w:rsidRPr="000438A3">
              <w:rPr>
                <w:sz w:val="24"/>
                <w:szCs w:val="24"/>
                <w:lang w:val="en-US" w:eastAsia="ru-RU"/>
              </w:rPr>
              <w:t>GraphML</w:t>
            </w:r>
            <w:proofErr w:type="spellEnd"/>
            <w:r w:rsidRPr="000438A3">
              <w:rPr>
                <w:sz w:val="24"/>
                <w:szCs w:val="24"/>
                <w:lang w:val="en-US" w:eastAsia="ru-RU"/>
              </w:rPr>
              <w:t xml:space="preserve">, </w:t>
            </w:r>
            <w:proofErr w:type="spellStart"/>
            <w:r w:rsidRPr="000438A3">
              <w:rPr>
                <w:sz w:val="24"/>
                <w:szCs w:val="24"/>
                <w:lang w:val="en-US" w:eastAsia="ru-RU"/>
              </w:rPr>
              <w:t>gml</w:t>
            </w:r>
            <w:proofErr w:type="spellEnd"/>
            <w:r w:rsidRPr="000438A3">
              <w:rPr>
                <w:sz w:val="24"/>
                <w:szCs w:val="24"/>
                <w:lang w:val="en-US" w:eastAsia="ru-RU"/>
              </w:rPr>
              <w:t xml:space="preserve">, </w:t>
            </w:r>
            <w:proofErr w:type="spellStart"/>
            <w:r w:rsidRPr="000438A3">
              <w:rPr>
                <w:sz w:val="24"/>
                <w:szCs w:val="24"/>
                <w:lang w:val="en-US" w:eastAsia="ru-RU"/>
              </w:rPr>
              <w:t>edgelist</w:t>
            </w:r>
            <w:proofErr w:type="spellEnd"/>
            <w:r w:rsidRPr="000438A3">
              <w:rPr>
                <w:sz w:val="24"/>
                <w:szCs w:val="24"/>
                <w:lang w:val="en-US" w:eastAsia="ru-RU"/>
              </w:rPr>
              <w:t xml:space="preserve">, edges, edge, </w:t>
            </w:r>
            <w:proofErr w:type="gramStart"/>
            <w:r w:rsidRPr="000438A3">
              <w:rPr>
                <w:sz w:val="24"/>
                <w:szCs w:val="24"/>
                <w:lang w:val="en-US" w:eastAsia="ru-RU"/>
              </w:rPr>
              <w:t>dl(</w:t>
            </w:r>
            <w:proofErr w:type="gramEnd"/>
            <w:r w:rsidRPr="000438A3">
              <w:rPr>
                <w:sz w:val="24"/>
                <w:szCs w:val="24"/>
                <w:lang w:eastAsia="ru-RU"/>
              </w:rPr>
              <w:t>только</w:t>
            </w:r>
            <w:r w:rsidRPr="000438A3">
              <w:rPr>
                <w:sz w:val="24"/>
                <w:szCs w:val="24"/>
                <w:lang w:val="en-US" w:eastAsia="ru-RU"/>
              </w:rPr>
              <w:t xml:space="preserve"> </w:t>
            </w:r>
            <w:r w:rsidRPr="000438A3">
              <w:rPr>
                <w:sz w:val="24"/>
                <w:szCs w:val="24"/>
                <w:lang w:eastAsia="ru-RU"/>
              </w:rPr>
              <w:t>чтение</w:t>
            </w:r>
            <w:r w:rsidRPr="000438A3">
              <w:rPr>
                <w:sz w:val="24"/>
                <w:szCs w:val="24"/>
                <w:lang w:val="en-US" w:eastAsia="ru-RU"/>
              </w:rPr>
              <w:t xml:space="preserve">), </w:t>
            </w:r>
            <w:proofErr w:type="spellStart"/>
            <w:r w:rsidRPr="000438A3">
              <w:rPr>
                <w:sz w:val="24"/>
                <w:szCs w:val="24"/>
                <w:lang w:val="en-US" w:eastAsia="ru-RU"/>
              </w:rPr>
              <w:t>dimacs</w:t>
            </w:r>
            <w:proofErr w:type="spellEnd"/>
            <w:r w:rsidRPr="000438A3">
              <w:rPr>
                <w:sz w:val="24"/>
                <w:szCs w:val="24"/>
                <w:lang w:val="en-US" w:eastAsia="ru-RU"/>
              </w:rPr>
              <w:t xml:space="preserve">, adjacency, </w:t>
            </w:r>
            <w:proofErr w:type="spellStart"/>
            <w:r w:rsidRPr="000438A3">
              <w:rPr>
                <w:sz w:val="24"/>
                <w:szCs w:val="24"/>
                <w:lang w:val="en-US" w:eastAsia="ru-RU"/>
              </w:rPr>
              <w:t>lgl</w:t>
            </w:r>
            <w:proofErr w:type="spellEnd"/>
            <w:r w:rsidRPr="000438A3">
              <w:rPr>
                <w:sz w:val="24"/>
                <w:szCs w:val="24"/>
                <w:lang w:val="en-US" w:eastAsia="ru-RU"/>
              </w:rPr>
              <w:t>.</w:t>
            </w:r>
          </w:p>
          <w:p w:rsidR="0076436B" w:rsidRPr="000438A3" w:rsidRDefault="0076436B" w:rsidP="0076436B">
            <w:pPr>
              <w:spacing w:after="0" w:line="360" w:lineRule="auto"/>
              <w:jc w:val="center"/>
              <w:rPr>
                <w:sz w:val="24"/>
                <w:szCs w:val="24"/>
                <w:lang w:eastAsia="ru-RU"/>
              </w:rPr>
            </w:pPr>
            <w:r w:rsidRPr="000438A3">
              <w:rPr>
                <w:sz w:val="24"/>
                <w:szCs w:val="24"/>
                <w:lang w:val="en-US" w:eastAsia="ru-RU"/>
              </w:rPr>
              <w:t>Leda</w:t>
            </w:r>
            <w:r w:rsidRPr="000438A3">
              <w:rPr>
                <w:sz w:val="24"/>
                <w:szCs w:val="24"/>
                <w:lang w:eastAsia="ru-RU"/>
              </w:rPr>
              <w:t xml:space="preserve">, </w:t>
            </w:r>
            <w:proofErr w:type="spellStart"/>
            <w:r w:rsidRPr="000438A3">
              <w:rPr>
                <w:sz w:val="24"/>
                <w:szCs w:val="24"/>
                <w:lang w:eastAsia="ru-RU"/>
              </w:rPr>
              <w:t>graphviz</w:t>
            </w:r>
            <w:proofErr w:type="spellEnd"/>
            <w:r w:rsidRPr="000438A3">
              <w:rPr>
                <w:sz w:val="24"/>
                <w:szCs w:val="24"/>
                <w:lang w:eastAsia="ru-RU"/>
              </w:rPr>
              <w:t xml:space="preserve">, </w:t>
            </w:r>
            <w:proofErr w:type="spellStart"/>
            <w:r w:rsidRPr="000438A3">
              <w:rPr>
                <w:sz w:val="24"/>
                <w:szCs w:val="24"/>
                <w:lang w:eastAsia="ru-RU"/>
              </w:rPr>
              <w:t>dot</w:t>
            </w:r>
            <w:proofErr w:type="spellEnd"/>
            <w:r w:rsidRPr="000438A3">
              <w:rPr>
                <w:sz w:val="24"/>
                <w:szCs w:val="24"/>
                <w:lang w:eastAsia="ru-RU"/>
              </w:rPr>
              <w:t xml:space="preserve"> (только запись)</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6</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92D050"/>
            <w:vAlign w:val="center"/>
          </w:tcPr>
          <w:p w:rsidR="0076436B" w:rsidRPr="000438A3" w:rsidRDefault="0076436B" w:rsidP="0076436B">
            <w:pPr>
              <w:spacing w:after="0" w:line="360" w:lineRule="auto"/>
              <w:jc w:val="center"/>
              <w:rPr>
                <w:color w:val="FF0000"/>
                <w:sz w:val="24"/>
                <w:szCs w:val="24"/>
                <w:lang w:eastAsia="ru-RU"/>
              </w:rPr>
            </w:pPr>
            <w:r w:rsidRPr="000438A3">
              <w:rPr>
                <w:sz w:val="24"/>
                <w:szCs w:val="24"/>
                <w:lang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t>Graphistry</w:t>
            </w:r>
            <w:proofErr w:type="spellEnd"/>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1</w:t>
            </w:r>
          </w:p>
        </w:tc>
        <w:tc>
          <w:tcPr>
            <w:tcW w:w="2693"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color w:val="FF0000"/>
                <w:sz w:val="24"/>
                <w:szCs w:val="24"/>
                <w:lang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color w:val="FF0000"/>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OGDF</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val="en-US" w:eastAsia="ru-RU"/>
              </w:rPr>
              <w:t>1</w:t>
            </w:r>
            <w:r w:rsidRPr="000438A3">
              <w:rPr>
                <w:sz w:val="24"/>
                <w:szCs w:val="24"/>
                <w:lang w:eastAsia="ru-RU"/>
              </w:rPr>
              <w:t>2</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 xml:space="preserve">Graph, </w:t>
            </w:r>
            <w:proofErr w:type="spellStart"/>
            <w:r w:rsidRPr="000438A3">
              <w:rPr>
                <w:sz w:val="24"/>
                <w:szCs w:val="24"/>
                <w:lang w:val="en-US" w:eastAsia="ru-RU"/>
              </w:rPr>
              <w:t>gml</w:t>
            </w:r>
            <w:proofErr w:type="spellEnd"/>
            <w:r w:rsidRPr="000438A3">
              <w:rPr>
                <w:sz w:val="24"/>
                <w:szCs w:val="24"/>
                <w:lang w:val="en-US" w:eastAsia="ru-RU"/>
              </w:rPr>
              <w:t xml:space="preserve">, </w:t>
            </w:r>
            <w:proofErr w:type="spellStart"/>
            <w:r w:rsidRPr="000438A3">
              <w:rPr>
                <w:sz w:val="24"/>
                <w:szCs w:val="24"/>
                <w:lang w:val="en-US" w:eastAsia="ru-RU"/>
              </w:rPr>
              <w:t>rome</w:t>
            </w:r>
            <w:proofErr w:type="spellEnd"/>
            <w:r w:rsidRPr="000438A3">
              <w:rPr>
                <w:sz w:val="24"/>
                <w:szCs w:val="24"/>
                <w:lang w:val="en-US" w:eastAsia="ru-RU"/>
              </w:rPr>
              <w:t xml:space="preserve">, </w:t>
            </w:r>
            <w:proofErr w:type="spellStart"/>
            <w:r w:rsidRPr="000438A3">
              <w:rPr>
                <w:sz w:val="24"/>
                <w:szCs w:val="24"/>
                <w:lang w:val="en-US" w:eastAsia="ru-RU"/>
              </w:rPr>
              <w:t>leda</w:t>
            </w:r>
            <w:proofErr w:type="spellEnd"/>
            <w:r w:rsidRPr="000438A3">
              <w:rPr>
                <w:sz w:val="24"/>
                <w:szCs w:val="24"/>
                <w:lang w:val="en-US" w:eastAsia="ru-RU"/>
              </w:rPr>
              <w:t xml:space="preserve">, </w:t>
            </w:r>
            <w:proofErr w:type="spellStart"/>
            <w:r w:rsidRPr="000438A3">
              <w:rPr>
                <w:sz w:val="24"/>
                <w:szCs w:val="24"/>
                <w:lang w:val="en-US" w:eastAsia="ru-RU"/>
              </w:rPr>
              <w:t>chaco</w:t>
            </w:r>
            <w:proofErr w:type="spellEnd"/>
            <w:r w:rsidRPr="000438A3">
              <w:rPr>
                <w:sz w:val="24"/>
                <w:szCs w:val="24"/>
                <w:lang w:val="en-US" w:eastAsia="ru-RU"/>
              </w:rPr>
              <w:t xml:space="preserve">, </w:t>
            </w:r>
            <w:proofErr w:type="spellStart"/>
            <w:r w:rsidRPr="000438A3">
              <w:rPr>
                <w:sz w:val="24"/>
                <w:szCs w:val="24"/>
                <w:lang w:val="en-US" w:eastAsia="ru-RU"/>
              </w:rPr>
              <w:t>PMDissGraph</w:t>
            </w:r>
            <w:proofErr w:type="spellEnd"/>
            <w:r w:rsidRPr="000438A3">
              <w:rPr>
                <w:sz w:val="24"/>
                <w:szCs w:val="24"/>
                <w:lang w:val="en-US" w:eastAsia="ru-RU"/>
              </w:rPr>
              <w:t xml:space="preserve">, </w:t>
            </w:r>
            <w:proofErr w:type="spellStart"/>
            <w:r w:rsidRPr="000438A3">
              <w:rPr>
                <w:sz w:val="24"/>
                <w:szCs w:val="24"/>
                <w:lang w:val="en-US" w:eastAsia="ru-RU"/>
              </w:rPr>
              <w:t>YGraph</w:t>
            </w:r>
            <w:proofErr w:type="spellEnd"/>
            <w:r w:rsidRPr="000438A3">
              <w:rPr>
                <w:sz w:val="24"/>
                <w:szCs w:val="24"/>
                <w:lang w:val="en-US" w:eastAsia="ru-RU"/>
              </w:rPr>
              <w:t xml:space="preserve">, Graph6, </w:t>
            </w:r>
            <w:proofErr w:type="spellStart"/>
            <w:r w:rsidRPr="000438A3">
              <w:rPr>
                <w:sz w:val="24"/>
                <w:szCs w:val="24"/>
                <w:lang w:val="en-US" w:eastAsia="ru-RU"/>
              </w:rPr>
              <w:t>MatrixMarket</w:t>
            </w:r>
            <w:proofErr w:type="spellEnd"/>
            <w:r w:rsidRPr="000438A3">
              <w:rPr>
                <w:sz w:val="24"/>
                <w:szCs w:val="24"/>
                <w:lang w:val="en-US" w:eastAsia="ru-RU"/>
              </w:rPr>
              <w:t xml:space="preserve">, Rudy, BENCH, PLA, GD-Challenge, </w:t>
            </w:r>
            <w:proofErr w:type="spellStart"/>
            <w:r w:rsidRPr="000438A3">
              <w:rPr>
                <w:sz w:val="24"/>
                <w:szCs w:val="24"/>
                <w:lang w:val="en-US" w:eastAsia="ru-RU"/>
              </w:rPr>
              <w:t>GraphML</w:t>
            </w:r>
            <w:proofErr w:type="spellEnd"/>
            <w:r w:rsidRPr="000438A3">
              <w:rPr>
                <w:sz w:val="24"/>
                <w:szCs w:val="24"/>
                <w:lang w:val="en-US" w:eastAsia="ru-RU"/>
              </w:rPr>
              <w:t xml:space="preserve">, DOT, GEXF, GDF, TLP, </w:t>
            </w:r>
            <w:r w:rsidRPr="000438A3">
              <w:rPr>
                <w:sz w:val="24"/>
                <w:szCs w:val="24"/>
                <w:lang w:val="en-US" w:eastAsia="ru-RU"/>
              </w:rPr>
              <w:lastRenderedPageBreak/>
              <w:t xml:space="preserve">DL, STP, DMF, </w:t>
            </w:r>
            <w:proofErr w:type="spellStart"/>
            <w:r w:rsidRPr="000438A3">
              <w:rPr>
                <w:sz w:val="24"/>
                <w:szCs w:val="24"/>
                <w:lang w:val="en-US" w:eastAsia="ru-RU"/>
              </w:rPr>
              <w:t>edgeList</w:t>
            </w:r>
            <w:proofErr w:type="spellEnd"/>
          </w:p>
        </w:tc>
        <w:tc>
          <w:tcPr>
            <w:tcW w:w="567"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lastRenderedPageBreak/>
              <w:t>3</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val="en-US" w:eastAsia="ru-RU"/>
              </w:rPr>
              <w:t>-</w:t>
            </w:r>
          </w:p>
        </w:tc>
        <w:tc>
          <w:tcPr>
            <w:tcW w:w="532" w:type="dxa"/>
            <w:shd w:val="clear" w:color="auto" w:fill="92D050"/>
            <w:vAlign w:val="center"/>
          </w:tcPr>
          <w:p w:rsidR="0076436B" w:rsidRPr="000438A3" w:rsidRDefault="0076436B" w:rsidP="0076436B">
            <w:pPr>
              <w:spacing w:after="0" w:line="360" w:lineRule="auto"/>
              <w:jc w:val="center"/>
              <w:rPr>
                <w:sz w:val="24"/>
                <w:szCs w:val="24"/>
                <w:lang w:val="en-US" w:eastAsia="ru-RU"/>
              </w:rPr>
            </w:pPr>
            <w:r>
              <w:rPr>
                <w:color w:val="FF0000"/>
                <w:sz w:val="24"/>
                <w:szCs w:val="24"/>
                <w:lang w:val="en-US"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lastRenderedPageBreak/>
              <w:t>ZGRViewer</w:t>
            </w:r>
            <w:proofErr w:type="spellEnd"/>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11</w:t>
            </w:r>
          </w:p>
        </w:tc>
        <w:tc>
          <w:tcPr>
            <w:tcW w:w="2693" w:type="dxa"/>
            <w:shd w:val="clear" w:color="auto" w:fill="auto"/>
            <w:vAlign w:val="center"/>
          </w:tcPr>
          <w:p w:rsidR="0076436B" w:rsidRPr="000438A3" w:rsidRDefault="0076436B" w:rsidP="0076436B">
            <w:pPr>
              <w:spacing w:after="0" w:line="360" w:lineRule="auto"/>
              <w:jc w:val="center"/>
              <w:rPr>
                <w:sz w:val="24"/>
                <w:szCs w:val="24"/>
                <w:lang w:eastAsia="ru-RU"/>
              </w:rPr>
            </w:pPr>
            <w:r>
              <w:rPr>
                <w:sz w:val="24"/>
                <w:szCs w:val="24"/>
                <w:lang w:val="en-US" w:eastAsia="ru-RU"/>
              </w:rPr>
              <w:t>Dot (</w:t>
            </w:r>
            <w:proofErr w:type="spellStart"/>
            <w:r>
              <w:rPr>
                <w:sz w:val="24"/>
                <w:szCs w:val="24"/>
                <w:lang w:val="en-US" w:eastAsia="ru-RU"/>
              </w:rPr>
              <w:t>gv</w:t>
            </w:r>
            <w:proofErr w:type="spellEnd"/>
            <w:r>
              <w:rPr>
                <w:sz w:val="24"/>
                <w:szCs w:val="24"/>
                <w:lang w:val="en-US" w:eastAsia="ru-RU"/>
              </w:rPr>
              <w:t>)</w:t>
            </w:r>
            <w:r w:rsidRPr="000438A3">
              <w:rPr>
                <w:sz w:val="24"/>
                <w:szCs w:val="24"/>
                <w:lang w:val="en-US" w:eastAsia="ru-RU"/>
              </w:rPr>
              <w:t xml:space="preserve">, </w:t>
            </w:r>
            <w:proofErr w:type="spellStart"/>
            <w:r w:rsidRPr="000438A3">
              <w:rPr>
                <w:sz w:val="24"/>
                <w:szCs w:val="24"/>
                <w:lang w:val="en-US" w:eastAsia="ru-RU"/>
              </w:rPr>
              <w:t>svg</w:t>
            </w:r>
            <w:proofErr w:type="spellEnd"/>
          </w:p>
        </w:tc>
        <w:tc>
          <w:tcPr>
            <w:tcW w:w="567"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val="en-US"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val="en-US" w:eastAsia="ru-RU"/>
              </w:rPr>
            </w:pPr>
            <w:proofErr w:type="spellStart"/>
            <w:r w:rsidRPr="000438A3">
              <w:rPr>
                <w:sz w:val="24"/>
                <w:szCs w:val="24"/>
                <w:lang w:val="en-US" w:eastAsia="ru-RU"/>
              </w:rPr>
              <w:t>Yed</w:t>
            </w:r>
            <w:proofErr w:type="spellEnd"/>
          </w:p>
        </w:tc>
        <w:tc>
          <w:tcPr>
            <w:tcW w:w="567" w:type="dxa"/>
            <w:shd w:val="clear" w:color="auto" w:fill="F37B86"/>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24+</w:t>
            </w:r>
          </w:p>
        </w:tc>
        <w:tc>
          <w:tcPr>
            <w:tcW w:w="2693" w:type="dxa"/>
            <w:shd w:val="clear" w:color="auto" w:fill="auto"/>
            <w:vAlign w:val="center"/>
          </w:tcPr>
          <w:p w:rsidR="0076436B" w:rsidRPr="003704FA" w:rsidRDefault="0076436B" w:rsidP="0076436B">
            <w:pPr>
              <w:spacing w:after="0" w:line="360" w:lineRule="auto"/>
              <w:jc w:val="center"/>
              <w:rPr>
                <w:sz w:val="24"/>
                <w:szCs w:val="24"/>
                <w:lang w:val="en-US" w:eastAsia="ru-RU"/>
              </w:rPr>
            </w:pPr>
            <w:proofErr w:type="spellStart"/>
            <w:r w:rsidRPr="000438A3">
              <w:rPr>
                <w:sz w:val="24"/>
                <w:szCs w:val="24"/>
                <w:lang w:val="en-US" w:eastAsia="ru-RU"/>
              </w:rPr>
              <w:t>GraphML</w:t>
            </w:r>
            <w:proofErr w:type="spellEnd"/>
            <w:r>
              <w:rPr>
                <w:sz w:val="24"/>
                <w:szCs w:val="24"/>
                <w:lang w:val="en-US" w:eastAsia="ru-RU"/>
              </w:rPr>
              <w:t xml:space="preserve">, </w:t>
            </w:r>
            <w:proofErr w:type="spellStart"/>
            <w:r w:rsidRPr="00F71734">
              <w:rPr>
                <w:sz w:val="24"/>
                <w:szCs w:val="24"/>
                <w:lang w:val="en-US" w:eastAsia="ru-RU"/>
              </w:rPr>
              <w:t>ygf</w:t>
            </w:r>
            <w:proofErr w:type="spellEnd"/>
            <w:r>
              <w:rPr>
                <w:sz w:val="24"/>
                <w:szCs w:val="24"/>
                <w:lang w:val="en-US" w:eastAsia="ru-RU"/>
              </w:rPr>
              <w:t xml:space="preserve">, </w:t>
            </w:r>
            <w:proofErr w:type="spellStart"/>
            <w:r w:rsidRPr="00F71734">
              <w:rPr>
                <w:sz w:val="24"/>
                <w:szCs w:val="24"/>
                <w:lang w:val="en-US" w:eastAsia="ru-RU"/>
              </w:rPr>
              <w:t>gml</w:t>
            </w:r>
            <w:proofErr w:type="spellEnd"/>
            <w:r>
              <w:rPr>
                <w:sz w:val="24"/>
                <w:szCs w:val="24"/>
                <w:lang w:val="en-US" w:eastAsia="ru-RU"/>
              </w:rPr>
              <w:t xml:space="preserve">, </w:t>
            </w:r>
            <w:proofErr w:type="spellStart"/>
            <w:r w:rsidRPr="00F71734">
              <w:rPr>
                <w:sz w:val="24"/>
                <w:szCs w:val="24"/>
                <w:lang w:val="en-US" w:eastAsia="ru-RU"/>
              </w:rPr>
              <w:t>xgml</w:t>
            </w:r>
            <w:proofErr w:type="spellEnd"/>
            <w:r>
              <w:rPr>
                <w:sz w:val="24"/>
                <w:szCs w:val="24"/>
                <w:lang w:val="en-US" w:eastAsia="ru-RU"/>
              </w:rPr>
              <w:t xml:space="preserve">, </w:t>
            </w:r>
            <w:proofErr w:type="spellStart"/>
            <w:r w:rsidRPr="00F71734">
              <w:rPr>
                <w:sz w:val="24"/>
                <w:szCs w:val="24"/>
                <w:lang w:val="en-US" w:eastAsia="ru-RU"/>
              </w:rPr>
              <w:t>xls</w:t>
            </w:r>
            <w:proofErr w:type="spellEnd"/>
            <w:r>
              <w:rPr>
                <w:sz w:val="24"/>
                <w:szCs w:val="24"/>
                <w:lang w:val="en-US" w:eastAsia="ru-RU"/>
              </w:rPr>
              <w:t xml:space="preserve">, </w:t>
            </w:r>
            <w:proofErr w:type="spellStart"/>
            <w:r w:rsidRPr="00F71734">
              <w:rPr>
                <w:sz w:val="24"/>
                <w:szCs w:val="24"/>
                <w:lang w:val="en-US" w:eastAsia="ru-RU"/>
              </w:rPr>
              <w:t>xlsx</w:t>
            </w:r>
            <w:proofErr w:type="spellEnd"/>
            <w:r>
              <w:rPr>
                <w:sz w:val="24"/>
                <w:szCs w:val="24"/>
                <w:lang w:val="en-US" w:eastAsia="ru-RU"/>
              </w:rPr>
              <w:t xml:space="preserve">, </w:t>
            </w:r>
            <w:proofErr w:type="spellStart"/>
            <w:r w:rsidRPr="00F71734">
              <w:rPr>
                <w:sz w:val="24"/>
                <w:szCs w:val="24"/>
                <w:lang w:val="en-US" w:eastAsia="ru-RU"/>
              </w:rPr>
              <w:t>tgf</w:t>
            </w:r>
            <w:proofErr w:type="spellEnd"/>
            <w:r>
              <w:rPr>
                <w:sz w:val="24"/>
                <w:szCs w:val="24"/>
                <w:lang w:val="en-US" w:eastAsia="ru-RU"/>
              </w:rPr>
              <w:t xml:space="preserve">, </w:t>
            </w:r>
            <w:proofErr w:type="spellStart"/>
            <w:r w:rsidRPr="00F71734">
              <w:rPr>
                <w:sz w:val="24"/>
                <w:szCs w:val="24"/>
                <w:lang w:val="en-US" w:eastAsia="ru-RU"/>
              </w:rPr>
              <w:t>ged</w:t>
            </w:r>
            <w:proofErr w:type="spellEnd"/>
            <w:r>
              <w:rPr>
                <w:sz w:val="24"/>
                <w:szCs w:val="24"/>
                <w:lang w:val="en-US" w:eastAsia="ru-RU"/>
              </w:rPr>
              <w:t xml:space="preserve">, </w:t>
            </w:r>
            <w:r w:rsidRPr="00F71734">
              <w:rPr>
                <w:sz w:val="24"/>
                <w:szCs w:val="24"/>
                <w:lang w:val="en-US" w:eastAsia="ru-RU"/>
              </w:rPr>
              <w:t>XML + XSL</w:t>
            </w:r>
            <w:r>
              <w:rPr>
                <w:sz w:val="24"/>
                <w:szCs w:val="24"/>
                <w:lang w:val="en-US" w:eastAsia="ru-RU"/>
              </w:rPr>
              <w:t xml:space="preserve">, </w:t>
            </w:r>
            <w:r w:rsidRPr="000438A3">
              <w:rPr>
                <w:sz w:val="24"/>
                <w:szCs w:val="24"/>
                <w:lang w:val="en-US" w:eastAsia="ru-RU"/>
              </w:rPr>
              <w:t>edge list, node list</w:t>
            </w:r>
            <w:r w:rsidRPr="003704FA">
              <w:rPr>
                <w:sz w:val="24"/>
                <w:szCs w:val="24"/>
                <w:lang w:val="en-US" w:eastAsia="ru-RU"/>
              </w:rPr>
              <w:t xml:space="preserve">, </w:t>
            </w:r>
            <w:proofErr w:type="spellStart"/>
            <w:r w:rsidRPr="000438A3">
              <w:rPr>
                <w:sz w:val="24"/>
                <w:szCs w:val="24"/>
                <w:lang w:val="en-US" w:eastAsia="ru-RU"/>
              </w:rPr>
              <w:t>graphmlz</w:t>
            </w:r>
            <w:proofErr w:type="spellEnd"/>
          </w:p>
        </w:tc>
        <w:tc>
          <w:tcPr>
            <w:tcW w:w="567" w:type="dxa"/>
            <w:shd w:val="clear" w:color="auto" w:fill="auto"/>
            <w:vAlign w:val="center"/>
          </w:tcPr>
          <w:p w:rsidR="0076436B" w:rsidRPr="00F71734" w:rsidRDefault="0076436B" w:rsidP="0076436B">
            <w:pPr>
              <w:spacing w:after="0" w:line="360" w:lineRule="auto"/>
              <w:jc w:val="center"/>
              <w:rPr>
                <w:sz w:val="24"/>
                <w:szCs w:val="24"/>
                <w:lang w:val="en-US" w:eastAsia="ru-RU"/>
              </w:rPr>
            </w:pPr>
            <w:r>
              <w:rPr>
                <w:sz w:val="24"/>
                <w:szCs w:val="24"/>
                <w:lang w:val="en-US" w:eastAsia="ru-RU"/>
              </w:rPr>
              <w:t>12</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color w:val="FF0000"/>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proofErr w:type="spellStart"/>
            <w:r w:rsidRPr="000438A3">
              <w:rPr>
                <w:sz w:val="24"/>
                <w:szCs w:val="24"/>
                <w:lang w:eastAsia="ru-RU"/>
              </w:rPr>
              <w:t>NetworkX</w:t>
            </w:r>
            <w:proofErr w:type="spellEnd"/>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11</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 xml:space="preserve">GML, </w:t>
            </w:r>
            <w:proofErr w:type="spellStart"/>
            <w:r w:rsidRPr="000438A3">
              <w:rPr>
                <w:sz w:val="24"/>
                <w:szCs w:val="24"/>
                <w:lang w:val="en-US" w:eastAsia="ru-RU"/>
              </w:rPr>
              <w:t>GraphML</w:t>
            </w:r>
            <w:proofErr w:type="spellEnd"/>
            <w:r w:rsidRPr="000438A3">
              <w:rPr>
                <w:sz w:val="24"/>
                <w:szCs w:val="24"/>
                <w:lang w:val="en-US" w:eastAsia="ru-RU"/>
              </w:rPr>
              <w:t xml:space="preserve">, edge list, GIS </w:t>
            </w:r>
            <w:proofErr w:type="spellStart"/>
            <w:r w:rsidRPr="000438A3">
              <w:rPr>
                <w:sz w:val="24"/>
                <w:szCs w:val="24"/>
                <w:lang w:val="en-US" w:eastAsia="ru-RU"/>
              </w:rPr>
              <w:t>Shapefile</w:t>
            </w:r>
            <w:proofErr w:type="spellEnd"/>
            <w:r w:rsidRPr="000438A3">
              <w:rPr>
                <w:sz w:val="24"/>
                <w:szCs w:val="24"/>
                <w:lang w:val="en-US" w:eastAsia="ru-RU"/>
              </w:rPr>
              <w:t xml:space="preserve">, </w:t>
            </w:r>
            <w:proofErr w:type="spellStart"/>
            <w:r w:rsidRPr="000438A3">
              <w:rPr>
                <w:sz w:val="24"/>
                <w:szCs w:val="24"/>
                <w:lang w:val="en-US" w:eastAsia="ru-RU"/>
              </w:rPr>
              <w:t>Pajek</w:t>
            </w:r>
            <w:proofErr w:type="spellEnd"/>
            <w:r w:rsidRPr="000438A3">
              <w:rPr>
                <w:sz w:val="24"/>
                <w:szCs w:val="24"/>
                <w:lang w:val="en-US" w:eastAsia="ru-RU"/>
              </w:rPr>
              <w:t>, Sparse6, Graph6, YAML, LEDA, JSON, Pickle, GEXF, Adjacency List</w:t>
            </w:r>
            <w:r>
              <w:rPr>
                <w:sz w:val="24"/>
                <w:szCs w:val="24"/>
                <w:lang w:val="en-US" w:eastAsia="ru-RU"/>
              </w:rPr>
              <w:t xml:space="preserve">, </w:t>
            </w:r>
            <w:proofErr w:type="spellStart"/>
            <w:r>
              <w:rPr>
                <w:sz w:val="24"/>
                <w:szCs w:val="24"/>
                <w:lang w:val="en-US" w:eastAsia="ru-RU"/>
              </w:rPr>
              <w:t>gv</w:t>
            </w:r>
            <w:proofErr w:type="spellEnd"/>
          </w:p>
        </w:tc>
        <w:tc>
          <w:tcPr>
            <w:tcW w:w="567" w:type="dxa"/>
            <w:shd w:val="clear" w:color="auto" w:fill="auto"/>
            <w:vAlign w:val="center"/>
          </w:tcPr>
          <w:p w:rsidR="0076436B" w:rsidRPr="000438A3" w:rsidRDefault="0076436B" w:rsidP="0076436B">
            <w:pPr>
              <w:spacing w:after="0" w:line="360" w:lineRule="auto"/>
              <w:jc w:val="center"/>
              <w:rPr>
                <w:sz w:val="24"/>
                <w:szCs w:val="24"/>
                <w:lang w:eastAsia="ru-RU"/>
              </w:rPr>
            </w:pPr>
            <w:r w:rsidRPr="000438A3">
              <w:rPr>
                <w:color w:val="FF0000"/>
                <w:sz w:val="24"/>
                <w:szCs w:val="24"/>
                <w:lang w:eastAsia="ru-RU"/>
              </w:rPr>
              <w:t>8</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sidRPr="000438A3">
              <w:rPr>
                <w:sz w:val="24"/>
                <w:szCs w:val="24"/>
                <w:lang w:eastAsia="ru-RU"/>
              </w:rPr>
              <w:t>+</w:t>
            </w:r>
          </w:p>
        </w:tc>
        <w:tc>
          <w:tcPr>
            <w:tcW w:w="567" w:type="dxa"/>
            <w:shd w:val="clear" w:color="auto" w:fill="F37B86"/>
            <w:vAlign w:val="center"/>
          </w:tcPr>
          <w:p w:rsidR="0076436B" w:rsidRPr="000438A3" w:rsidRDefault="0076436B" w:rsidP="0076436B">
            <w:pPr>
              <w:spacing w:after="0" w:line="360" w:lineRule="auto"/>
              <w:jc w:val="center"/>
              <w:rPr>
                <w:sz w:val="24"/>
                <w:szCs w:val="24"/>
                <w:lang w:val="en-US" w:eastAsia="ru-RU"/>
              </w:rPr>
            </w:pPr>
            <w:r w:rsidRPr="000438A3">
              <w:rPr>
                <w:sz w:val="24"/>
                <w:szCs w:val="24"/>
                <w:lang w:val="en-US" w:eastAsia="ru-RU"/>
              </w:rPr>
              <w:t>-</w:t>
            </w:r>
          </w:p>
        </w:tc>
        <w:tc>
          <w:tcPr>
            <w:tcW w:w="532" w:type="dxa"/>
            <w:shd w:val="clear" w:color="auto" w:fill="92D050"/>
            <w:vAlign w:val="center"/>
          </w:tcPr>
          <w:p w:rsidR="0076436B" w:rsidRPr="000438A3" w:rsidRDefault="0076436B" w:rsidP="0076436B">
            <w:pPr>
              <w:spacing w:after="0" w:line="360" w:lineRule="auto"/>
              <w:jc w:val="center"/>
              <w:rPr>
                <w:sz w:val="24"/>
                <w:szCs w:val="24"/>
                <w:lang w:val="en-US" w:eastAsia="ru-RU"/>
              </w:rPr>
            </w:pPr>
            <w:r>
              <w:rPr>
                <w:color w:val="FF0000"/>
                <w:sz w:val="24"/>
                <w:szCs w:val="24"/>
                <w:lang w:val="en-US" w:eastAsia="ru-RU"/>
              </w:rPr>
              <w:t>+</w:t>
            </w:r>
          </w:p>
        </w:tc>
      </w:tr>
      <w:tr w:rsidR="0076436B" w:rsidRPr="008B4029" w:rsidTr="0076436B">
        <w:tc>
          <w:tcPr>
            <w:tcW w:w="1526" w:type="dxa"/>
            <w:shd w:val="clear" w:color="auto" w:fill="auto"/>
            <w:vAlign w:val="center"/>
          </w:tcPr>
          <w:p w:rsidR="0076436B" w:rsidRPr="00235F6B" w:rsidRDefault="0076436B" w:rsidP="0076436B">
            <w:pPr>
              <w:spacing w:after="0" w:line="360" w:lineRule="auto"/>
              <w:jc w:val="center"/>
              <w:rPr>
                <w:sz w:val="24"/>
                <w:szCs w:val="24"/>
                <w:lang w:val="en-US" w:eastAsia="ru-RU"/>
              </w:rPr>
            </w:pPr>
            <w:proofErr w:type="spellStart"/>
            <w:r w:rsidRPr="00224BF7">
              <w:rPr>
                <w:sz w:val="24"/>
                <w:szCs w:val="24"/>
                <w:lang w:eastAsia="ru-RU"/>
              </w:rPr>
              <w:t>Tulip</w:t>
            </w:r>
            <w:proofErr w:type="spellEnd"/>
          </w:p>
        </w:tc>
        <w:tc>
          <w:tcPr>
            <w:tcW w:w="567" w:type="dxa"/>
            <w:shd w:val="clear" w:color="auto" w:fill="92D050"/>
            <w:vAlign w:val="center"/>
          </w:tcPr>
          <w:p w:rsidR="0076436B" w:rsidRPr="00864B6F"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FABF8F" w:themeFill="accent6" w:themeFillTint="99"/>
            <w:vAlign w:val="center"/>
          </w:tcPr>
          <w:p w:rsidR="0076436B" w:rsidRPr="00924115" w:rsidRDefault="0076436B" w:rsidP="0076436B">
            <w:pPr>
              <w:spacing w:after="0" w:line="360" w:lineRule="auto"/>
              <w:jc w:val="center"/>
              <w:rPr>
                <w:sz w:val="24"/>
                <w:szCs w:val="24"/>
                <w:lang w:val="en-US" w:eastAsia="ru-RU"/>
              </w:rPr>
            </w:pPr>
            <w:r w:rsidRPr="00924115">
              <w:rPr>
                <w:color w:val="FF0000"/>
                <w:sz w:val="24"/>
                <w:szCs w:val="24"/>
                <w:lang w:val="en-US" w:eastAsia="ru-RU"/>
              </w:rPr>
              <w:t>?</w:t>
            </w:r>
          </w:p>
        </w:tc>
        <w:tc>
          <w:tcPr>
            <w:tcW w:w="567" w:type="dxa"/>
            <w:shd w:val="clear" w:color="auto" w:fill="92D050"/>
            <w:vAlign w:val="center"/>
          </w:tcPr>
          <w:p w:rsidR="0076436B" w:rsidRPr="00235F6B"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auto"/>
            <w:vAlign w:val="center"/>
          </w:tcPr>
          <w:p w:rsidR="0076436B" w:rsidRPr="00B37FA0" w:rsidRDefault="0076436B" w:rsidP="0076436B">
            <w:pPr>
              <w:spacing w:after="0" w:line="360" w:lineRule="auto"/>
              <w:jc w:val="center"/>
              <w:rPr>
                <w:sz w:val="24"/>
                <w:szCs w:val="24"/>
                <w:lang w:val="en-US" w:eastAsia="ru-RU"/>
              </w:rPr>
            </w:pPr>
            <w:r>
              <w:rPr>
                <w:sz w:val="24"/>
                <w:szCs w:val="24"/>
                <w:lang w:val="en-US" w:eastAsia="ru-RU"/>
              </w:rPr>
              <w:t>7</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proofErr w:type="spellStart"/>
            <w:r>
              <w:rPr>
                <w:sz w:val="24"/>
                <w:szCs w:val="24"/>
                <w:lang w:val="en-US" w:eastAsia="ru-RU"/>
              </w:rPr>
              <w:t>Tlp</w:t>
            </w:r>
            <w:proofErr w:type="spellEnd"/>
            <w:r>
              <w:rPr>
                <w:sz w:val="24"/>
                <w:szCs w:val="24"/>
                <w:lang w:val="en-US" w:eastAsia="ru-RU"/>
              </w:rPr>
              <w:t xml:space="preserve">, </w:t>
            </w:r>
            <w:proofErr w:type="spellStart"/>
            <w:r>
              <w:rPr>
                <w:sz w:val="24"/>
                <w:szCs w:val="24"/>
                <w:lang w:val="en-US" w:eastAsia="ru-RU"/>
              </w:rPr>
              <w:t>gml</w:t>
            </w:r>
            <w:proofErr w:type="spellEnd"/>
            <w:r>
              <w:rPr>
                <w:sz w:val="24"/>
                <w:szCs w:val="24"/>
                <w:lang w:val="en-US" w:eastAsia="ru-RU"/>
              </w:rPr>
              <w:t xml:space="preserve">, </w:t>
            </w:r>
            <w:proofErr w:type="spellStart"/>
            <w:r>
              <w:rPr>
                <w:sz w:val="24"/>
                <w:szCs w:val="24"/>
                <w:lang w:val="en-US" w:eastAsia="ru-RU"/>
              </w:rPr>
              <w:t>csv</w:t>
            </w:r>
            <w:proofErr w:type="spellEnd"/>
            <w:r>
              <w:rPr>
                <w:sz w:val="24"/>
                <w:szCs w:val="24"/>
                <w:lang w:val="en-US" w:eastAsia="ru-RU"/>
              </w:rPr>
              <w:t xml:space="preserve">, </w:t>
            </w:r>
            <w:proofErr w:type="spellStart"/>
            <w:r>
              <w:rPr>
                <w:sz w:val="24"/>
                <w:szCs w:val="24"/>
                <w:lang w:val="en-US" w:eastAsia="ru-RU"/>
              </w:rPr>
              <w:t>gexf</w:t>
            </w:r>
            <w:proofErr w:type="spellEnd"/>
          </w:p>
        </w:tc>
        <w:tc>
          <w:tcPr>
            <w:tcW w:w="567" w:type="dxa"/>
            <w:shd w:val="clear" w:color="auto" w:fill="auto"/>
            <w:vAlign w:val="center"/>
          </w:tcPr>
          <w:p w:rsidR="0076436B" w:rsidRPr="00924115" w:rsidRDefault="0076436B" w:rsidP="0076436B">
            <w:pPr>
              <w:spacing w:after="0" w:line="360" w:lineRule="auto"/>
              <w:jc w:val="center"/>
              <w:rPr>
                <w:color w:val="FF0000"/>
                <w:sz w:val="24"/>
                <w:szCs w:val="24"/>
                <w:lang w:val="en-US" w:eastAsia="ru-RU"/>
              </w:rPr>
            </w:pPr>
            <w:r>
              <w:rPr>
                <w:color w:val="FF0000"/>
                <w:sz w:val="24"/>
                <w:szCs w:val="24"/>
                <w:lang w:val="en-US" w:eastAsia="ru-RU"/>
              </w:rPr>
              <w:t>?</w:t>
            </w:r>
          </w:p>
        </w:tc>
        <w:tc>
          <w:tcPr>
            <w:tcW w:w="567" w:type="dxa"/>
            <w:shd w:val="clear" w:color="auto" w:fill="92D050"/>
            <w:vAlign w:val="center"/>
          </w:tcPr>
          <w:p w:rsidR="0076436B" w:rsidRPr="00235F6B"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235F6B"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eastAsia="ru-RU"/>
              </w:rPr>
            </w:pPr>
            <w:r>
              <w:rPr>
                <w:sz w:val="24"/>
                <w:szCs w:val="24"/>
                <w:lang w:eastAsia="ru-RU"/>
              </w:rPr>
              <w:t>+</w:t>
            </w:r>
          </w:p>
        </w:tc>
        <w:tc>
          <w:tcPr>
            <w:tcW w:w="567" w:type="dxa"/>
            <w:shd w:val="clear" w:color="auto" w:fill="FABF8F" w:themeFill="accent6" w:themeFillTint="99"/>
            <w:vAlign w:val="center"/>
          </w:tcPr>
          <w:p w:rsidR="0076436B" w:rsidRPr="000438A3" w:rsidRDefault="0076436B" w:rsidP="0076436B">
            <w:pPr>
              <w:spacing w:after="0" w:line="360" w:lineRule="auto"/>
              <w:jc w:val="center"/>
              <w:rPr>
                <w:sz w:val="24"/>
                <w:szCs w:val="24"/>
                <w:lang w:val="en-US" w:eastAsia="ru-RU"/>
              </w:rPr>
            </w:pPr>
            <w:r w:rsidRPr="00605D68">
              <w:rPr>
                <w:color w:val="FF0000"/>
                <w:sz w:val="24"/>
                <w:szCs w:val="24"/>
                <w:lang w:val="en-US" w:eastAsia="ru-RU"/>
              </w:rPr>
              <w:t>?</w:t>
            </w:r>
          </w:p>
        </w:tc>
        <w:tc>
          <w:tcPr>
            <w:tcW w:w="532" w:type="dxa"/>
            <w:shd w:val="clear" w:color="auto" w:fill="92D050"/>
            <w:vAlign w:val="center"/>
          </w:tcPr>
          <w:p w:rsidR="0076436B" w:rsidRDefault="0076436B" w:rsidP="0076436B">
            <w:pPr>
              <w:spacing w:after="0" w:line="360" w:lineRule="auto"/>
              <w:jc w:val="center"/>
              <w:rPr>
                <w:color w:val="FF0000"/>
                <w:sz w:val="24"/>
                <w:szCs w:val="24"/>
                <w:lang w:val="en-US" w:eastAsia="ru-RU"/>
              </w:rPr>
            </w:pPr>
            <w:r w:rsidRPr="00353332">
              <w:rPr>
                <w:sz w:val="24"/>
                <w:szCs w:val="24"/>
                <w:lang w:val="en-US" w:eastAsia="ru-RU"/>
              </w:rPr>
              <w:t>+</w:t>
            </w:r>
          </w:p>
        </w:tc>
      </w:tr>
      <w:tr w:rsidR="0076436B" w:rsidRPr="008B4029" w:rsidTr="0076436B">
        <w:tc>
          <w:tcPr>
            <w:tcW w:w="1526" w:type="dxa"/>
            <w:shd w:val="clear" w:color="auto" w:fill="auto"/>
            <w:vAlign w:val="center"/>
          </w:tcPr>
          <w:p w:rsidR="0076436B" w:rsidRPr="000438A3" w:rsidRDefault="0076436B" w:rsidP="0076436B">
            <w:pPr>
              <w:spacing w:after="0" w:line="360" w:lineRule="auto"/>
              <w:jc w:val="center"/>
              <w:rPr>
                <w:sz w:val="24"/>
                <w:szCs w:val="24"/>
                <w:lang w:eastAsia="ru-RU"/>
              </w:rPr>
            </w:pPr>
            <w:r>
              <w:rPr>
                <w:sz w:val="24"/>
                <w:szCs w:val="28"/>
                <w:lang w:val="en-US" w:eastAsia="ru-RU"/>
              </w:rPr>
              <w:t>LEDA</w:t>
            </w:r>
          </w:p>
        </w:tc>
        <w:tc>
          <w:tcPr>
            <w:tcW w:w="567" w:type="dxa"/>
            <w:shd w:val="clear" w:color="auto" w:fill="F37B86"/>
            <w:vAlign w:val="center"/>
          </w:tcPr>
          <w:p w:rsidR="0076436B" w:rsidRPr="000438A3" w:rsidRDefault="0076436B" w:rsidP="0076436B">
            <w:pPr>
              <w:spacing w:after="0" w:line="360" w:lineRule="auto"/>
              <w:jc w:val="center"/>
              <w:rPr>
                <w:sz w:val="24"/>
                <w:szCs w:val="24"/>
                <w:lang w:eastAsia="ru-RU"/>
              </w:rPr>
            </w:pPr>
            <w:r>
              <w:rPr>
                <w:sz w:val="24"/>
                <w:szCs w:val="24"/>
                <w:lang w:eastAsia="ru-RU"/>
              </w:rPr>
              <w:t>+</w:t>
            </w:r>
          </w:p>
        </w:tc>
        <w:tc>
          <w:tcPr>
            <w:tcW w:w="567" w:type="dxa"/>
            <w:shd w:val="clear" w:color="auto" w:fill="FABF8F" w:themeFill="accent6" w:themeFillTint="99"/>
            <w:vAlign w:val="center"/>
          </w:tcPr>
          <w:p w:rsidR="0076436B" w:rsidRPr="000438A3" w:rsidRDefault="0076436B" w:rsidP="0076436B">
            <w:pPr>
              <w:spacing w:after="0" w:line="360" w:lineRule="auto"/>
              <w:jc w:val="center"/>
              <w:rPr>
                <w:sz w:val="24"/>
                <w:szCs w:val="24"/>
                <w:lang w:eastAsia="ru-RU"/>
              </w:rPr>
            </w:pPr>
            <w:r w:rsidRPr="00843DBB">
              <w:rPr>
                <w:color w:val="FF0000"/>
                <w:sz w:val="24"/>
                <w:szCs w:val="24"/>
                <w:lang w:eastAsia="ru-RU"/>
              </w:rPr>
              <w:t>?</w:t>
            </w:r>
          </w:p>
        </w:tc>
        <w:tc>
          <w:tcPr>
            <w:tcW w:w="567" w:type="dxa"/>
            <w:shd w:val="clear" w:color="auto" w:fill="92D050"/>
            <w:vAlign w:val="center"/>
          </w:tcPr>
          <w:p w:rsidR="0076436B" w:rsidRPr="00843DBB"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auto"/>
            <w:vAlign w:val="center"/>
          </w:tcPr>
          <w:p w:rsidR="0076436B" w:rsidRPr="00843DBB" w:rsidRDefault="0076436B" w:rsidP="0076436B">
            <w:pPr>
              <w:spacing w:after="0" w:line="360" w:lineRule="auto"/>
              <w:jc w:val="center"/>
              <w:rPr>
                <w:sz w:val="24"/>
                <w:szCs w:val="24"/>
                <w:lang w:val="en-US" w:eastAsia="ru-RU"/>
              </w:rPr>
            </w:pPr>
            <w:r>
              <w:rPr>
                <w:sz w:val="24"/>
                <w:szCs w:val="24"/>
                <w:lang w:val="en-US" w:eastAsia="ru-RU"/>
              </w:rPr>
              <w:t>?</w:t>
            </w:r>
          </w:p>
        </w:tc>
        <w:tc>
          <w:tcPr>
            <w:tcW w:w="2693" w:type="dxa"/>
            <w:shd w:val="clear" w:color="auto" w:fill="auto"/>
            <w:vAlign w:val="center"/>
          </w:tcPr>
          <w:p w:rsidR="0076436B" w:rsidRPr="00843DBB" w:rsidRDefault="0076436B" w:rsidP="0076436B">
            <w:pPr>
              <w:spacing w:after="0" w:line="360" w:lineRule="auto"/>
              <w:jc w:val="center"/>
              <w:rPr>
                <w:sz w:val="24"/>
                <w:szCs w:val="24"/>
                <w:lang w:val="en-US" w:eastAsia="ru-RU"/>
              </w:rPr>
            </w:pPr>
            <w:proofErr w:type="spellStart"/>
            <w:r>
              <w:rPr>
                <w:sz w:val="24"/>
                <w:szCs w:val="24"/>
                <w:lang w:val="en-US" w:eastAsia="ru-RU"/>
              </w:rPr>
              <w:t>Gw</w:t>
            </w:r>
            <w:proofErr w:type="spellEnd"/>
            <w:r>
              <w:rPr>
                <w:sz w:val="24"/>
                <w:szCs w:val="24"/>
                <w:lang w:val="en-US" w:eastAsia="ru-RU"/>
              </w:rPr>
              <w:t>, GML, LEDA</w:t>
            </w:r>
          </w:p>
        </w:tc>
        <w:tc>
          <w:tcPr>
            <w:tcW w:w="567" w:type="dxa"/>
            <w:shd w:val="clear" w:color="auto" w:fill="auto"/>
            <w:vAlign w:val="center"/>
          </w:tcPr>
          <w:p w:rsidR="0076436B" w:rsidRPr="00843DBB" w:rsidRDefault="0076436B" w:rsidP="0076436B">
            <w:pPr>
              <w:spacing w:after="0" w:line="360" w:lineRule="auto"/>
              <w:jc w:val="center"/>
              <w:rPr>
                <w:color w:val="FF0000"/>
                <w:sz w:val="24"/>
                <w:szCs w:val="24"/>
                <w:lang w:val="en-US" w:eastAsia="ru-RU"/>
              </w:rPr>
            </w:pPr>
            <w:r>
              <w:rPr>
                <w:color w:val="FF0000"/>
                <w:sz w:val="24"/>
                <w:szCs w:val="24"/>
                <w:lang w:val="en-US" w:eastAsia="ru-RU"/>
              </w:rPr>
              <w:t>?</w:t>
            </w:r>
          </w:p>
        </w:tc>
        <w:tc>
          <w:tcPr>
            <w:tcW w:w="567" w:type="dxa"/>
            <w:shd w:val="clear" w:color="auto" w:fill="FABF8F" w:themeFill="accent6" w:themeFillTint="99"/>
            <w:vAlign w:val="center"/>
          </w:tcPr>
          <w:p w:rsidR="0076436B" w:rsidRPr="00843DBB" w:rsidRDefault="0076436B" w:rsidP="0076436B">
            <w:pPr>
              <w:spacing w:after="0" w:line="360" w:lineRule="auto"/>
              <w:jc w:val="center"/>
              <w:rPr>
                <w:sz w:val="24"/>
                <w:szCs w:val="24"/>
                <w:lang w:val="en-US" w:eastAsia="ru-RU"/>
              </w:rPr>
            </w:pPr>
            <w:r w:rsidRPr="00843DBB">
              <w:rPr>
                <w:color w:val="FF0000"/>
                <w:sz w:val="24"/>
                <w:szCs w:val="24"/>
                <w:lang w:val="en-US" w:eastAsia="ru-RU"/>
              </w:rPr>
              <w:t>?</w:t>
            </w:r>
          </w:p>
        </w:tc>
        <w:tc>
          <w:tcPr>
            <w:tcW w:w="567" w:type="dxa"/>
            <w:shd w:val="clear" w:color="auto" w:fill="92D050"/>
            <w:vAlign w:val="center"/>
          </w:tcPr>
          <w:p w:rsidR="0076436B" w:rsidRPr="00911D13" w:rsidRDefault="0076436B" w:rsidP="0076436B">
            <w:pPr>
              <w:spacing w:after="0" w:line="360" w:lineRule="auto"/>
              <w:jc w:val="center"/>
              <w:rPr>
                <w:sz w:val="24"/>
                <w:szCs w:val="24"/>
                <w:lang w:val="en-US" w:eastAsia="ru-RU"/>
              </w:rPr>
            </w:pPr>
            <w:r w:rsidRPr="00843DBB">
              <w:rPr>
                <w:sz w:val="24"/>
                <w:szCs w:val="24"/>
                <w:lang w:val="en-US" w:eastAsia="ru-RU"/>
              </w:rPr>
              <w:t>+</w:t>
            </w:r>
          </w:p>
        </w:tc>
        <w:tc>
          <w:tcPr>
            <w:tcW w:w="567" w:type="dxa"/>
            <w:shd w:val="clear" w:color="auto" w:fill="92D050"/>
            <w:vAlign w:val="center"/>
          </w:tcPr>
          <w:p w:rsidR="0076436B" w:rsidRPr="00911D13"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FABF8F" w:themeFill="accent6" w:themeFillTint="99"/>
            <w:vAlign w:val="center"/>
          </w:tcPr>
          <w:p w:rsidR="0076436B" w:rsidRPr="000438A3" w:rsidRDefault="0076436B" w:rsidP="0076436B">
            <w:pPr>
              <w:spacing w:after="0" w:line="360" w:lineRule="auto"/>
              <w:jc w:val="center"/>
              <w:rPr>
                <w:sz w:val="24"/>
                <w:szCs w:val="24"/>
                <w:lang w:val="en-US" w:eastAsia="ru-RU"/>
              </w:rPr>
            </w:pPr>
            <w:r w:rsidRPr="00843DBB">
              <w:rPr>
                <w:color w:val="FF0000"/>
                <w:sz w:val="24"/>
                <w:szCs w:val="24"/>
                <w:lang w:val="en-US" w:eastAsia="ru-RU"/>
              </w:rPr>
              <w:t>?</w:t>
            </w:r>
          </w:p>
        </w:tc>
        <w:tc>
          <w:tcPr>
            <w:tcW w:w="532" w:type="dxa"/>
            <w:shd w:val="clear" w:color="auto" w:fill="92D050"/>
            <w:vAlign w:val="center"/>
          </w:tcPr>
          <w:p w:rsidR="0076436B" w:rsidRDefault="0076436B" w:rsidP="0076436B">
            <w:pPr>
              <w:spacing w:after="0" w:line="360" w:lineRule="auto"/>
              <w:jc w:val="center"/>
              <w:rPr>
                <w:color w:val="FF0000"/>
                <w:sz w:val="24"/>
                <w:szCs w:val="24"/>
                <w:lang w:val="en-US" w:eastAsia="ru-RU"/>
              </w:rPr>
            </w:pPr>
            <w:r w:rsidRPr="00843DBB">
              <w:rPr>
                <w:sz w:val="24"/>
                <w:szCs w:val="24"/>
                <w:lang w:val="en-US" w:eastAsia="ru-RU"/>
              </w:rPr>
              <w:t>+</w:t>
            </w:r>
          </w:p>
        </w:tc>
      </w:tr>
      <w:tr w:rsidR="0076436B" w:rsidRPr="008B4029" w:rsidTr="0076436B">
        <w:tc>
          <w:tcPr>
            <w:tcW w:w="1526" w:type="dxa"/>
            <w:shd w:val="clear" w:color="auto" w:fill="auto"/>
            <w:vAlign w:val="center"/>
          </w:tcPr>
          <w:p w:rsidR="0076436B" w:rsidRDefault="0076436B" w:rsidP="0076436B">
            <w:pPr>
              <w:spacing w:after="0" w:line="360" w:lineRule="auto"/>
              <w:jc w:val="center"/>
              <w:rPr>
                <w:sz w:val="24"/>
                <w:szCs w:val="24"/>
                <w:lang w:val="en-US" w:eastAsia="ru-RU"/>
              </w:rPr>
            </w:pPr>
            <w:proofErr w:type="spellStart"/>
            <w:r w:rsidRPr="00864B6F">
              <w:rPr>
                <w:sz w:val="24"/>
                <w:szCs w:val="24"/>
                <w:lang w:val="en-US" w:eastAsia="ru-RU"/>
              </w:rPr>
              <w:t>NetDraw</w:t>
            </w:r>
            <w:proofErr w:type="spellEnd"/>
          </w:p>
        </w:tc>
        <w:tc>
          <w:tcPr>
            <w:tcW w:w="567" w:type="dxa"/>
            <w:shd w:val="clear" w:color="auto" w:fill="92D050"/>
            <w:vAlign w:val="center"/>
          </w:tcPr>
          <w:p w:rsidR="0076436B" w:rsidRPr="00607990"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607990"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BF60FA"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auto"/>
            <w:vAlign w:val="center"/>
          </w:tcPr>
          <w:p w:rsidR="0076436B" w:rsidRPr="00E35EB6" w:rsidRDefault="0076436B" w:rsidP="0076436B">
            <w:pPr>
              <w:spacing w:after="0" w:line="360" w:lineRule="auto"/>
              <w:jc w:val="center"/>
              <w:rPr>
                <w:sz w:val="24"/>
                <w:szCs w:val="24"/>
                <w:lang w:val="en-US" w:eastAsia="ru-RU"/>
              </w:rPr>
            </w:pPr>
            <w:r w:rsidRPr="00E35EB6">
              <w:rPr>
                <w:color w:val="FF0000"/>
                <w:sz w:val="24"/>
                <w:szCs w:val="24"/>
                <w:lang w:val="en-US" w:eastAsia="ru-RU"/>
              </w:rPr>
              <w:t>3+</w:t>
            </w:r>
          </w:p>
        </w:tc>
        <w:tc>
          <w:tcPr>
            <w:tcW w:w="2693" w:type="dxa"/>
            <w:shd w:val="clear" w:color="auto" w:fill="auto"/>
            <w:vAlign w:val="center"/>
          </w:tcPr>
          <w:p w:rsidR="0076436B" w:rsidRPr="000438A3" w:rsidRDefault="0076436B" w:rsidP="0076436B">
            <w:pPr>
              <w:spacing w:after="0" w:line="360" w:lineRule="auto"/>
              <w:jc w:val="center"/>
              <w:rPr>
                <w:sz w:val="24"/>
                <w:szCs w:val="24"/>
                <w:lang w:val="en-US" w:eastAsia="ru-RU"/>
              </w:rPr>
            </w:pPr>
            <w:proofErr w:type="spellStart"/>
            <w:r w:rsidRPr="00607990">
              <w:rPr>
                <w:sz w:val="24"/>
                <w:szCs w:val="24"/>
                <w:lang w:val="en-US" w:eastAsia="ru-RU"/>
              </w:rPr>
              <w:t>Nodelist</w:t>
            </w:r>
            <w:proofErr w:type="spellEnd"/>
            <w:r>
              <w:rPr>
                <w:sz w:val="24"/>
                <w:szCs w:val="24"/>
                <w:lang w:val="en-US" w:eastAsia="ru-RU"/>
              </w:rPr>
              <w:t xml:space="preserve">, </w:t>
            </w:r>
            <w:proofErr w:type="spellStart"/>
            <w:r w:rsidRPr="00607990">
              <w:rPr>
                <w:sz w:val="24"/>
                <w:szCs w:val="24"/>
                <w:lang w:val="en-US" w:eastAsia="ru-RU"/>
              </w:rPr>
              <w:t>edgelist</w:t>
            </w:r>
            <w:proofErr w:type="spellEnd"/>
            <w:r>
              <w:rPr>
                <w:sz w:val="24"/>
                <w:szCs w:val="24"/>
                <w:lang w:val="en-US" w:eastAsia="ru-RU"/>
              </w:rPr>
              <w:t xml:space="preserve">, </w:t>
            </w:r>
            <w:proofErr w:type="spellStart"/>
            <w:r w:rsidRPr="00607990">
              <w:rPr>
                <w:sz w:val="24"/>
                <w:szCs w:val="24"/>
                <w:lang w:val="en-US" w:eastAsia="ru-RU"/>
              </w:rPr>
              <w:t>fullmatrix</w:t>
            </w:r>
            <w:proofErr w:type="spellEnd"/>
            <w:r>
              <w:rPr>
                <w:sz w:val="24"/>
                <w:szCs w:val="24"/>
                <w:lang w:val="en-US" w:eastAsia="ru-RU"/>
              </w:rPr>
              <w:t xml:space="preserve">, </w:t>
            </w:r>
            <w:proofErr w:type="spellStart"/>
            <w:r>
              <w:rPr>
                <w:sz w:val="24"/>
                <w:szCs w:val="24"/>
                <w:lang w:val="en-US" w:eastAsia="ru-RU"/>
              </w:rPr>
              <w:t>vna</w:t>
            </w:r>
            <w:proofErr w:type="spellEnd"/>
            <w:r>
              <w:rPr>
                <w:sz w:val="24"/>
                <w:szCs w:val="24"/>
                <w:lang w:val="en-US" w:eastAsia="ru-RU"/>
              </w:rPr>
              <w:t xml:space="preserve">, </w:t>
            </w:r>
            <w:proofErr w:type="spellStart"/>
            <w:r>
              <w:rPr>
                <w:sz w:val="24"/>
                <w:szCs w:val="24"/>
                <w:lang w:val="en-US" w:eastAsia="ru-RU"/>
              </w:rPr>
              <w:t>Pajek</w:t>
            </w:r>
            <w:proofErr w:type="spellEnd"/>
            <w:r>
              <w:rPr>
                <w:sz w:val="24"/>
                <w:szCs w:val="24"/>
                <w:lang w:val="en-US" w:eastAsia="ru-RU"/>
              </w:rPr>
              <w:t xml:space="preserve">, </w:t>
            </w:r>
            <w:proofErr w:type="spellStart"/>
            <w:r>
              <w:rPr>
                <w:sz w:val="24"/>
                <w:szCs w:val="24"/>
                <w:lang w:val="en-US" w:eastAsia="ru-RU"/>
              </w:rPr>
              <w:t>vna</w:t>
            </w:r>
            <w:proofErr w:type="spellEnd"/>
            <w:r>
              <w:rPr>
                <w:sz w:val="24"/>
                <w:szCs w:val="24"/>
                <w:lang w:val="en-US" w:eastAsia="ru-RU"/>
              </w:rPr>
              <w:t xml:space="preserve">, </w:t>
            </w:r>
            <w:proofErr w:type="spellStart"/>
            <w:r>
              <w:rPr>
                <w:sz w:val="24"/>
                <w:szCs w:val="24"/>
                <w:lang w:val="en-US" w:eastAsia="ru-RU"/>
              </w:rPr>
              <w:t>uciNet</w:t>
            </w:r>
            <w:proofErr w:type="spellEnd"/>
            <w:r>
              <w:rPr>
                <w:sz w:val="24"/>
                <w:szCs w:val="24"/>
                <w:lang w:val="en-US" w:eastAsia="ru-RU"/>
              </w:rPr>
              <w:t>.</w:t>
            </w:r>
          </w:p>
        </w:tc>
        <w:tc>
          <w:tcPr>
            <w:tcW w:w="567" w:type="dxa"/>
            <w:shd w:val="clear" w:color="auto" w:fill="auto"/>
            <w:vAlign w:val="center"/>
          </w:tcPr>
          <w:p w:rsidR="0076436B" w:rsidRPr="00E35EB6" w:rsidRDefault="0076436B" w:rsidP="0076436B">
            <w:pPr>
              <w:spacing w:after="0" w:line="360" w:lineRule="auto"/>
              <w:jc w:val="center"/>
              <w:rPr>
                <w:color w:val="FF0000"/>
                <w:sz w:val="24"/>
                <w:szCs w:val="24"/>
                <w:lang w:val="en-US" w:eastAsia="ru-RU"/>
              </w:rPr>
            </w:pPr>
            <w:r>
              <w:rPr>
                <w:color w:val="FF0000"/>
                <w:sz w:val="24"/>
                <w:szCs w:val="24"/>
                <w:lang w:val="en-US" w:eastAsia="ru-RU"/>
              </w:rPr>
              <w:t>3</w:t>
            </w:r>
          </w:p>
        </w:tc>
        <w:tc>
          <w:tcPr>
            <w:tcW w:w="567" w:type="dxa"/>
            <w:shd w:val="clear" w:color="auto" w:fill="92D050"/>
            <w:vAlign w:val="center"/>
          </w:tcPr>
          <w:p w:rsidR="0076436B" w:rsidRPr="00BF60FA"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FABF8F" w:themeFill="accent6" w:themeFillTint="99"/>
            <w:vAlign w:val="center"/>
          </w:tcPr>
          <w:p w:rsidR="0076436B" w:rsidRPr="00911D13"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64671F" w:rsidRDefault="0076436B" w:rsidP="0076436B">
            <w:pPr>
              <w:spacing w:after="0" w:line="360" w:lineRule="auto"/>
              <w:jc w:val="center"/>
              <w:rPr>
                <w:sz w:val="24"/>
                <w:szCs w:val="24"/>
                <w:lang w:val="en-US" w:eastAsia="ru-RU"/>
              </w:rPr>
            </w:pPr>
            <w:r>
              <w:rPr>
                <w:sz w:val="24"/>
                <w:szCs w:val="24"/>
                <w:lang w:val="en-US" w:eastAsia="ru-RU"/>
              </w:rPr>
              <w:t>+</w:t>
            </w:r>
          </w:p>
        </w:tc>
        <w:tc>
          <w:tcPr>
            <w:tcW w:w="567" w:type="dxa"/>
            <w:shd w:val="clear" w:color="auto" w:fill="92D050"/>
            <w:vAlign w:val="center"/>
          </w:tcPr>
          <w:p w:rsidR="0076436B" w:rsidRPr="000438A3" w:rsidRDefault="0076436B" w:rsidP="0076436B">
            <w:pPr>
              <w:spacing w:after="0" w:line="360" w:lineRule="auto"/>
              <w:jc w:val="center"/>
              <w:rPr>
                <w:sz w:val="24"/>
                <w:szCs w:val="24"/>
                <w:lang w:val="en-US" w:eastAsia="ru-RU"/>
              </w:rPr>
            </w:pPr>
            <w:r>
              <w:rPr>
                <w:sz w:val="24"/>
                <w:szCs w:val="24"/>
                <w:lang w:val="en-US" w:eastAsia="ru-RU"/>
              </w:rPr>
              <w:t>+</w:t>
            </w:r>
          </w:p>
        </w:tc>
        <w:tc>
          <w:tcPr>
            <w:tcW w:w="532" w:type="dxa"/>
            <w:shd w:val="clear" w:color="auto" w:fill="F37B86"/>
            <w:vAlign w:val="center"/>
          </w:tcPr>
          <w:p w:rsidR="0076436B" w:rsidRDefault="0076436B" w:rsidP="0076436B">
            <w:pPr>
              <w:spacing w:after="0" w:line="360" w:lineRule="auto"/>
              <w:jc w:val="center"/>
              <w:rPr>
                <w:color w:val="FF0000"/>
                <w:sz w:val="24"/>
                <w:szCs w:val="24"/>
                <w:lang w:val="en-US" w:eastAsia="ru-RU"/>
              </w:rPr>
            </w:pPr>
            <w:r>
              <w:rPr>
                <w:color w:val="FF0000"/>
                <w:sz w:val="24"/>
                <w:szCs w:val="24"/>
                <w:lang w:val="en-US" w:eastAsia="ru-RU"/>
              </w:rPr>
              <w:t>-</w:t>
            </w:r>
          </w:p>
        </w:tc>
      </w:tr>
    </w:tbl>
    <w:p w:rsidR="0076436B" w:rsidRPr="00763C25" w:rsidRDefault="0076436B" w:rsidP="0076436B">
      <w:pPr>
        <w:spacing w:line="360" w:lineRule="auto"/>
        <w:rPr>
          <w:szCs w:val="28"/>
          <w:lang w:val="en-US" w:eastAsia="ru-RU"/>
        </w:rPr>
      </w:pPr>
      <w:r w:rsidRPr="00763C25">
        <w:rPr>
          <w:szCs w:val="28"/>
          <w:lang w:val="en-US" w:eastAsia="ru-RU"/>
        </w:rPr>
        <w:t xml:space="preserve">* </w:t>
      </w:r>
      <w:r>
        <w:rPr>
          <w:szCs w:val="28"/>
          <w:lang w:eastAsia="ru-RU"/>
        </w:rPr>
        <w:t>Примечание</w:t>
      </w:r>
      <w:r w:rsidRPr="00763C25">
        <w:rPr>
          <w:szCs w:val="28"/>
          <w:lang w:val="en-US" w:eastAsia="ru-RU"/>
        </w:rPr>
        <w:t xml:space="preserve">. </w:t>
      </w:r>
      <w:r>
        <w:rPr>
          <w:szCs w:val="28"/>
          <w:lang w:eastAsia="ru-RU"/>
        </w:rPr>
        <w:t>Т</w:t>
      </w:r>
      <w:proofErr w:type="spellStart"/>
      <w:r w:rsidRPr="00763C25">
        <w:rPr>
          <w:szCs w:val="28"/>
          <w:lang w:val="en-US" w:eastAsia="ru-RU"/>
        </w:rPr>
        <w:t>олько</w:t>
      </w:r>
      <w:proofErr w:type="spellEnd"/>
      <w:r w:rsidRPr="00763C25">
        <w:rPr>
          <w:szCs w:val="28"/>
          <w:lang w:val="en-US" w:eastAsia="ru-RU"/>
        </w:rPr>
        <w:t xml:space="preserve"> в dotty</w:t>
      </w:r>
    </w:p>
    <w:p w:rsidR="0076436B" w:rsidRPr="00224BF7" w:rsidRDefault="0076436B" w:rsidP="0076436B">
      <w:pPr>
        <w:spacing w:line="360" w:lineRule="auto"/>
        <w:rPr>
          <w:szCs w:val="28"/>
          <w:lang w:val="en-US" w:eastAsia="ru-RU"/>
        </w:rPr>
      </w:pPr>
      <w:r w:rsidRPr="00763C25">
        <w:rPr>
          <w:szCs w:val="28"/>
          <w:lang w:val="en-US" w:eastAsia="ru-RU"/>
        </w:rPr>
        <w:t xml:space="preserve">** </w:t>
      </w:r>
      <w:r>
        <w:rPr>
          <w:szCs w:val="28"/>
          <w:lang w:eastAsia="ru-RU"/>
        </w:rPr>
        <w:t>Примечание</w:t>
      </w:r>
      <w:r w:rsidRPr="00763C25">
        <w:rPr>
          <w:szCs w:val="28"/>
          <w:lang w:val="en-US" w:eastAsia="ru-RU"/>
        </w:rPr>
        <w:t xml:space="preserve">. </w:t>
      </w:r>
      <w:proofErr w:type="spellStart"/>
      <w:r w:rsidRPr="00763C25">
        <w:rPr>
          <w:szCs w:val="28"/>
          <w:lang w:val="en-US" w:eastAsia="ru-RU"/>
        </w:rPr>
        <w:t>yEd</w:t>
      </w:r>
      <w:proofErr w:type="spellEnd"/>
      <w:r w:rsidRPr="00763C25">
        <w:rPr>
          <w:szCs w:val="28"/>
          <w:lang w:val="en-US" w:eastAsia="ru-RU"/>
        </w:rPr>
        <w:t xml:space="preserve"> Software License Agreement</w:t>
      </w:r>
    </w:p>
    <w:p w:rsidR="0076436B" w:rsidRPr="003704FA" w:rsidRDefault="0076436B" w:rsidP="0076436B">
      <w:pPr>
        <w:spacing w:line="360" w:lineRule="auto"/>
        <w:rPr>
          <w:szCs w:val="28"/>
          <w:lang w:val="en-US" w:eastAsia="ru-RU"/>
        </w:rPr>
      </w:pPr>
      <w:proofErr w:type="gramStart"/>
      <w:r w:rsidRPr="00445FF7">
        <w:rPr>
          <w:szCs w:val="28"/>
          <w:lang w:val="en-US" w:eastAsia="ru-RU"/>
        </w:rPr>
        <w:t xml:space="preserve">*** </w:t>
      </w:r>
      <w:r>
        <w:rPr>
          <w:szCs w:val="28"/>
          <w:lang w:eastAsia="ru-RU"/>
        </w:rPr>
        <w:t>Примечание</w:t>
      </w:r>
      <w:r w:rsidRPr="00445FF7">
        <w:rPr>
          <w:szCs w:val="28"/>
          <w:lang w:val="en-US" w:eastAsia="ru-RU"/>
        </w:rPr>
        <w:t>.</w:t>
      </w:r>
      <w:proofErr w:type="gramEnd"/>
      <w:r w:rsidRPr="00445FF7">
        <w:rPr>
          <w:szCs w:val="28"/>
          <w:lang w:val="en-US" w:eastAsia="ru-RU"/>
        </w:rPr>
        <w:t xml:space="preserve"> </w:t>
      </w:r>
      <w:r>
        <w:rPr>
          <w:szCs w:val="28"/>
          <w:lang w:val="en-US" w:eastAsia="ru-RU"/>
        </w:rPr>
        <w:t>What you see is what you get.</w:t>
      </w:r>
    </w:p>
    <w:p w:rsidR="00EB165B" w:rsidRPr="00EB165B" w:rsidRDefault="0076436B" w:rsidP="00EB165B">
      <w:pPr>
        <w:pStyle w:val="1"/>
        <w:rPr>
          <w:color w:val="auto"/>
          <w:lang w:eastAsia="ru-RU"/>
        </w:rPr>
      </w:pPr>
      <w:bookmarkStart w:id="7" w:name="_Toc37633590"/>
      <w:r w:rsidRPr="00062799">
        <w:rPr>
          <w:color w:val="auto"/>
          <w:lang w:eastAsia="ru-RU"/>
        </w:rPr>
        <w:t>Обзор форматов представления графов.</w:t>
      </w:r>
      <w:bookmarkEnd w:id="7"/>
    </w:p>
    <w:p w:rsidR="00EB165B" w:rsidRDefault="00EB165B" w:rsidP="0076436B">
      <w:pPr>
        <w:rPr>
          <w:lang w:eastAsia="ru-RU"/>
        </w:rPr>
      </w:pPr>
      <w:r>
        <w:rPr>
          <w:lang w:eastAsia="ru-RU"/>
        </w:rPr>
        <w:t>Список наиболее распространенных форматов хранения графов:</w:t>
      </w:r>
    </w:p>
    <w:p w:rsidR="00EB165B" w:rsidRPr="00EB165B" w:rsidRDefault="00EB165B" w:rsidP="00EB165B">
      <w:pPr>
        <w:pStyle w:val="a3"/>
        <w:numPr>
          <w:ilvl w:val="0"/>
          <w:numId w:val="19"/>
        </w:numPr>
        <w:rPr>
          <w:lang w:val="en-US" w:eastAsia="ru-RU"/>
        </w:rPr>
      </w:pPr>
      <w:proofErr w:type="spellStart"/>
      <w:r w:rsidRPr="00EB165B">
        <w:rPr>
          <w:lang w:val="en-US" w:eastAsia="ru-RU"/>
        </w:rPr>
        <w:t>GraphML</w:t>
      </w:r>
      <w:proofErr w:type="spellEnd"/>
      <w:r w:rsidRPr="00EB165B">
        <w:rPr>
          <w:lang w:val="en-US" w:eastAsia="ru-RU"/>
        </w:rPr>
        <w:t xml:space="preserve"> [33][34][35]</w:t>
      </w:r>
    </w:p>
    <w:p w:rsidR="00EB165B" w:rsidRPr="00EB165B" w:rsidRDefault="00EB165B" w:rsidP="00EB165B">
      <w:pPr>
        <w:pStyle w:val="a3"/>
        <w:numPr>
          <w:ilvl w:val="0"/>
          <w:numId w:val="19"/>
        </w:numPr>
        <w:rPr>
          <w:lang w:val="en-US" w:eastAsia="ru-RU"/>
        </w:rPr>
      </w:pPr>
      <w:proofErr w:type="spellStart"/>
      <w:r w:rsidRPr="00EB165B">
        <w:rPr>
          <w:lang w:val="en-US" w:eastAsia="ru-RU"/>
        </w:rPr>
        <w:t>Gv</w:t>
      </w:r>
      <w:proofErr w:type="spellEnd"/>
      <w:r w:rsidRPr="00EB165B">
        <w:rPr>
          <w:lang w:val="en-US" w:eastAsia="ru-RU"/>
        </w:rPr>
        <w:t xml:space="preserve"> [36] [37]</w:t>
      </w:r>
    </w:p>
    <w:p w:rsidR="00EB165B" w:rsidRPr="00EB165B" w:rsidRDefault="00EB165B" w:rsidP="00EB165B">
      <w:pPr>
        <w:pStyle w:val="a3"/>
        <w:numPr>
          <w:ilvl w:val="0"/>
          <w:numId w:val="19"/>
        </w:numPr>
        <w:rPr>
          <w:lang w:val="en-US" w:eastAsia="ru-RU"/>
        </w:rPr>
      </w:pPr>
      <w:proofErr w:type="spellStart"/>
      <w:r w:rsidRPr="00EB165B">
        <w:rPr>
          <w:lang w:val="en-US" w:eastAsia="ru-RU"/>
        </w:rPr>
        <w:t>Xgml</w:t>
      </w:r>
      <w:proofErr w:type="spellEnd"/>
      <w:r w:rsidRPr="00EB165B">
        <w:rPr>
          <w:lang w:val="en-US" w:eastAsia="ru-RU"/>
        </w:rPr>
        <w:t>* [38]</w:t>
      </w:r>
    </w:p>
    <w:p w:rsidR="00EB165B" w:rsidRPr="00EB165B" w:rsidRDefault="00EB165B" w:rsidP="00EB165B">
      <w:pPr>
        <w:pStyle w:val="a3"/>
        <w:numPr>
          <w:ilvl w:val="0"/>
          <w:numId w:val="19"/>
        </w:numPr>
        <w:rPr>
          <w:lang w:val="en-US" w:eastAsia="ru-RU"/>
        </w:rPr>
      </w:pPr>
      <w:proofErr w:type="spellStart"/>
      <w:r w:rsidRPr="00EB165B">
        <w:rPr>
          <w:lang w:val="en-US" w:eastAsia="ru-RU"/>
        </w:rPr>
        <w:t>Gml</w:t>
      </w:r>
      <w:proofErr w:type="spellEnd"/>
    </w:p>
    <w:p w:rsidR="00EB165B" w:rsidRPr="00EB165B" w:rsidRDefault="00EB165B" w:rsidP="00EB165B">
      <w:pPr>
        <w:pStyle w:val="a3"/>
        <w:numPr>
          <w:ilvl w:val="0"/>
          <w:numId w:val="19"/>
        </w:numPr>
        <w:rPr>
          <w:lang w:val="en-US" w:eastAsia="ru-RU"/>
        </w:rPr>
      </w:pPr>
      <w:r w:rsidRPr="00EB165B">
        <w:rPr>
          <w:lang w:val="en-US" w:eastAsia="ru-RU"/>
        </w:rPr>
        <w:t>Node list</w:t>
      </w:r>
    </w:p>
    <w:p w:rsidR="00EB165B" w:rsidRPr="00EB165B" w:rsidRDefault="00EB165B" w:rsidP="00EB165B">
      <w:pPr>
        <w:pStyle w:val="a3"/>
        <w:numPr>
          <w:ilvl w:val="0"/>
          <w:numId w:val="19"/>
        </w:numPr>
        <w:rPr>
          <w:lang w:val="en-US" w:eastAsia="ru-RU"/>
        </w:rPr>
      </w:pPr>
      <w:r w:rsidRPr="00EB165B">
        <w:rPr>
          <w:lang w:val="en-US" w:eastAsia="ru-RU"/>
        </w:rPr>
        <w:t>Edge list</w:t>
      </w:r>
    </w:p>
    <w:p w:rsidR="00EB165B" w:rsidRPr="00EB165B" w:rsidRDefault="00EB165B" w:rsidP="00EB165B">
      <w:pPr>
        <w:pStyle w:val="a3"/>
        <w:numPr>
          <w:ilvl w:val="0"/>
          <w:numId w:val="19"/>
        </w:numPr>
        <w:rPr>
          <w:lang w:val="en-US" w:eastAsia="ru-RU"/>
        </w:rPr>
      </w:pPr>
      <w:proofErr w:type="spellStart"/>
      <w:r w:rsidRPr="00EB165B">
        <w:rPr>
          <w:lang w:val="en-US" w:eastAsia="ru-RU"/>
        </w:rPr>
        <w:t>Pajek</w:t>
      </w:r>
      <w:proofErr w:type="spellEnd"/>
      <w:r w:rsidRPr="00EB165B">
        <w:rPr>
          <w:lang w:val="en-US" w:eastAsia="ru-RU"/>
        </w:rPr>
        <w:t>[40]</w:t>
      </w:r>
    </w:p>
    <w:p w:rsidR="00EB165B" w:rsidRPr="00EB165B" w:rsidRDefault="00EB165B" w:rsidP="00EB165B">
      <w:pPr>
        <w:pStyle w:val="a3"/>
        <w:numPr>
          <w:ilvl w:val="0"/>
          <w:numId w:val="19"/>
        </w:numPr>
        <w:rPr>
          <w:lang w:val="en-US" w:eastAsia="ru-RU"/>
        </w:rPr>
      </w:pPr>
      <w:r w:rsidRPr="00EB165B">
        <w:rPr>
          <w:lang w:val="en-US" w:eastAsia="ru-RU"/>
        </w:rPr>
        <w:t>Leda[41]</w:t>
      </w:r>
    </w:p>
    <w:p w:rsidR="00EB165B" w:rsidRPr="00EB165B" w:rsidRDefault="00EB165B" w:rsidP="00EB165B">
      <w:pPr>
        <w:pStyle w:val="a3"/>
        <w:numPr>
          <w:ilvl w:val="0"/>
          <w:numId w:val="19"/>
        </w:numPr>
        <w:rPr>
          <w:lang w:val="en-US" w:eastAsia="ru-RU"/>
        </w:rPr>
      </w:pPr>
      <w:r w:rsidRPr="00EB165B">
        <w:rPr>
          <w:lang w:val="en-US" w:eastAsia="ru-RU"/>
        </w:rPr>
        <w:t>TLP [42]</w:t>
      </w:r>
    </w:p>
    <w:p w:rsidR="00EB165B" w:rsidRPr="00EB165B" w:rsidRDefault="00EB165B" w:rsidP="00EB165B">
      <w:pPr>
        <w:pStyle w:val="a3"/>
        <w:numPr>
          <w:ilvl w:val="0"/>
          <w:numId w:val="19"/>
        </w:numPr>
        <w:rPr>
          <w:lang w:eastAsia="ru-RU"/>
        </w:rPr>
      </w:pPr>
      <w:proofErr w:type="spellStart"/>
      <w:r w:rsidRPr="00EB165B">
        <w:rPr>
          <w:lang w:eastAsia="ru-RU"/>
        </w:rPr>
        <w:t>Gw</w:t>
      </w:r>
      <w:proofErr w:type="spellEnd"/>
      <w:r w:rsidRPr="00EB165B">
        <w:rPr>
          <w:lang w:eastAsia="ru-RU"/>
        </w:rPr>
        <w:t xml:space="preserve"> </w:t>
      </w:r>
    </w:p>
    <w:p w:rsidR="00EB165B" w:rsidRPr="00EB165B" w:rsidRDefault="00EB165B" w:rsidP="00EB165B">
      <w:pPr>
        <w:pStyle w:val="a3"/>
        <w:numPr>
          <w:ilvl w:val="0"/>
          <w:numId w:val="19"/>
        </w:numPr>
        <w:rPr>
          <w:lang w:eastAsia="ru-RU"/>
        </w:rPr>
      </w:pPr>
      <w:r w:rsidRPr="00EB165B">
        <w:rPr>
          <w:lang w:eastAsia="ru-RU"/>
        </w:rPr>
        <w:lastRenderedPageBreak/>
        <w:t>GEXF [50][51]</w:t>
      </w:r>
    </w:p>
    <w:p w:rsidR="0076436B" w:rsidRDefault="00EB165B" w:rsidP="0076436B">
      <w:pPr>
        <w:rPr>
          <w:lang w:eastAsia="ru-RU"/>
        </w:rPr>
      </w:pPr>
      <w:r>
        <w:rPr>
          <w:lang w:eastAsia="ru-RU"/>
        </w:rPr>
        <w:t>К</w:t>
      </w:r>
      <w:r w:rsidR="0076436B">
        <w:rPr>
          <w:lang w:eastAsia="ru-RU"/>
        </w:rPr>
        <w:t>раткий обзор наиболее распространенных форматов представления графов приведен в таблице 5. Схема возможных преобразований форматов представлены на диаграмме (см. Рис 4.).</w:t>
      </w:r>
    </w:p>
    <w:p w:rsidR="0076436B" w:rsidRPr="006F3D7A" w:rsidRDefault="0076436B" w:rsidP="0076436B">
      <w:pPr>
        <w:rPr>
          <w:lang w:eastAsia="ru-RU"/>
        </w:rPr>
      </w:pPr>
      <w:r>
        <w:rPr>
          <w:lang w:eastAsia="ru-RU"/>
        </w:rPr>
        <w:t>Таблица 5. Обзор форматов представления графов.</w:t>
      </w:r>
    </w:p>
    <w:tbl>
      <w:tblPr>
        <w:tblStyle w:val="a8"/>
        <w:tblW w:w="0" w:type="auto"/>
        <w:tblLook w:val="04A0" w:firstRow="1" w:lastRow="0" w:firstColumn="1" w:lastColumn="0" w:noHBand="0" w:noVBand="1"/>
      </w:tblPr>
      <w:tblGrid>
        <w:gridCol w:w="1641"/>
        <w:gridCol w:w="1102"/>
        <w:gridCol w:w="906"/>
        <w:gridCol w:w="1042"/>
        <w:gridCol w:w="1107"/>
        <w:gridCol w:w="3772"/>
      </w:tblGrid>
      <w:tr w:rsidR="0076436B" w:rsidTr="0076436B">
        <w:trPr>
          <w:cantSplit/>
          <w:trHeight w:val="2514"/>
        </w:trPr>
        <w:tc>
          <w:tcPr>
            <w:tcW w:w="1673" w:type="dxa"/>
            <w:textDirection w:val="btLr"/>
          </w:tcPr>
          <w:p w:rsidR="0076436B" w:rsidRPr="00445FF7" w:rsidRDefault="0076436B" w:rsidP="0076436B">
            <w:pPr>
              <w:spacing w:line="360" w:lineRule="auto"/>
              <w:ind w:left="113" w:right="113"/>
              <w:jc w:val="center"/>
              <w:rPr>
                <w:szCs w:val="28"/>
                <w:lang w:eastAsia="ru-RU"/>
              </w:rPr>
            </w:pPr>
            <w:r>
              <w:rPr>
                <w:szCs w:val="28"/>
                <w:lang w:eastAsia="ru-RU"/>
              </w:rPr>
              <w:t>Название</w:t>
            </w:r>
          </w:p>
        </w:tc>
        <w:tc>
          <w:tcPr>
            <w:tcW w:w="1129" w:type="dxa"/>
            <w:textDirection w:val="btLr"/>
          </w:tcPr>
          <w:p w:rsidR="0076436B" w:rsidRPr="00445FF7" w:rsidRDefault="0076436B" w:rsidP="0076436B">
            <w:pPr>
              <w:spacing w:line="360" w:lineRule="auto"/>
              <w:ind w:left="113" w:right="113"/>
              <w:jc w:val="center"/>
              <w:rPr>
                <w:szCs w:val="28"/>
                <w:lang w:eastAsia="ru-RU"/>
              </w:rPr>
            </w:pPr>
            <w:r>
              <w:rPr>
                <w:szCs w:val="28"/>
                <w:lang w:eastAsia="ru-RU"/>
              </w:rPr>
              <w:t>Хранение координат</w:t>
            </w:r>
          </w:p>
        </w:tc>
        <w:tc>
          <w:tcPr>
            <w:tcW w:w="919" w:type="dxa"/>
            <w:textDirection w:val="btLr"/>
          </w:tcPr>
          <w:p w:rsidR="0076436B" w:rsidRPr="001C6DDB" w:rsidRDefault="0076436B" w:rsidP="0076436B">
            <w:pPr>
              <w:spacing w:line="360" w:lineRule="auto"/>
              <w:ind w:left="113" w:right="113"/>
              <w:jc w:val="center"/>
              <w:rPr>
                <w:szCs w:val="28"/>
                <w:lang w:eastAsia="ru-RU"/>
              </w:rPr>
            </w:pPr>
            <w:r>
              <w:rPr>
                <w:szCs w:val="28"/>
                <w:lang w:eastAsia="ru-RU"/>
              </w:rPr>
              <w:t>Форма вершин</w:t>
            </w:r>
          </w:p>
        </w:tc>
        <w:tc>
          <w:tcPr>
            <w:tcW w:w="1065" w:type="dxa"/>
            <w:textDirection w:val="btLr"/>
          </w:tcPr>
          <w:p w:rsidR="0076436B" w:rsidRDefault="0076436B" w:rsidP="0076436B">
            <w:pPr>
              <w:spacing w:line="360" w:lineRule="auto"/>
              <w:ind w:left="113" w:right="113"/>
              <w:jc w:val="center"/>
              <w:rPr>
                <w:szCs w:val="28"/>
                <w:lang w:eastAsia="ru-RU"/>
              </w:rPr>
            </w:pPr>
            <w:r>
              <w:rPr>
                <w:szCs w:val="28"/>
                <w:lang w:eastAsia="ru-RU"/>
              </w:rPr>
              <w:t>Ориентированный граф</w:t>
            </w:r>
          </w:p>
        </w:tc>
        <w:tc>
          <w:tcPr>
            <w:tcW w:w="1134" w:type="dxa"/>
            <w:textDirection w:val="btLr"/>
          </w:tcPr>
          <w:p w:rsidR="0076436B" w:rsidRDefault="0076436B" w:rsidP="0076436B">
            <w:pPr>
              <w:spacing w:line="360" w:lineRule="auto"/>
              <w:ind w:left="113" w:right="113"/>
              <w:jc w:val="center"/>
              <w:rPr>
                <w:szCs w:val="28"/>
                <w:lang w:eastAsia="ru-RU"/>
              </w:rPr>
            </w:pPr>
            <w:r>
              <w:rPr>
                <w:szCs w:val="28"/>
                <w:lang w:eastAsia="ru-RU"/>
              </w:rPr>
              <w:t>Подписи над ребрами</w:t>
            </w:r>
          </w:p>
        </w:tc>
        <w:tc>
          <w:tcPr>
            <w:tcW w:w="3934" w:type="dxa"/>
            <w:textDirection w:val="btLr"/>
          </w:tcPr>
          <w:p w:rsidR="0076436B" w:rsidRPr="00445FF7" w:rsidRDefault="0076436B" w:rsidP="0076436B">
            <w:pPr>
              <w:spacing w:line="360" w:lineRule="auto"/>
              <w:ind w:left="113" w:right="113"/>
              <w:jc w:val="center"/>
              <w:rPr>
                <w:szCs w:val="28"/>
                <w:lang w:eastAsia="ru-RU"/>
              </w:rPr>
            </w:pPr>
            <w:r>
              <w:rPr>
                <w:szCs w:val="28"/>
                <w:lang w:eastAsia="ru-RU"/>
              </w:rPr>
              <w:t>Поддерживающие средства</w:t>
            </w:r>
          </w:p>
        </w:tc>
      </w:tr>
      <w:tr w:rsidR="0076436B" w:rsidRPr="0076436B" w:rsidTr="0076436B">
        <w:tc>
          <w:tcPr>
            <w:tcW w:w="1673" w:type="dxa"/>
            <w:vAlign w:val="center"/>
          </w:tcPr>
          <w:p w:rsidR="0076436B" w:rsidRPr="00EB165B" w:rsidRDefault="00EB165B" w:rsidP="00EB165B">
            <w:pPr>
              <w:spacing w:line="360" w:lineRule="auto"/>
              <w:jc w:val="center"/>
              <w:rPr>
                <w:sz w:val="24"/>
                <w:szCs w:val="24"/>
                <w:lang w:eastAsia="ru-RU"/>
              </w:rPr>
            </w:pPr>
            <w:proofErr w:type="spellStart"/>
            <w:r>
              <w:rPr>
                <w:sz w:val="24"/>
                <w:szCs w:val="24"/>
                <w:lang w:val="en-US" w:eastAsia="ru-RU"/>
              </w:rPr>
              <w:t>GraphML</w:t>
            </w:r>
            <w:proofErr w:type="spellEnd"/>
          </w:p>
        </w:tc>
        <w:tc>
          <w:tcPr>
            <w:tcW w:w="1129" w:type="dxa"/>
            <w:shd w:val="clear" w:color="auto" w:fill="92D050"/>
            <w:vAlign w:val="center"/>
          </w:tcPr>
          <w:p w:rsidR="0076436B" w:rsidRPr="00516ED8" w:rsidRDefault="0076436B" w:rsidP="0076436B">
            <w:pPr>
              <w:spacing w:line="360" w:lineRule="auto"/>
              <w:jc w:val="center"/>
              <w:rPr>
                <w:sz w:val="24"/>
                <w:szCs w:val="24"/>
                <w:lang w:val="en-US" w:eastAsia="ru-RU"/>
              </w:rPr>
            </w:pPr>
            <w:r w:rsidRPr="00516ED8">
              <w:rPr>
                <w:sz w:val="24"/>
                <w:szCs w:val="24"/>
                <w:lang w:val="en-US" w:eastAsia="ru-RU"/>
              </w:rPr>
              <w:t>+</w:t>
            </w:r>
          </w:p>
        </w:tc>
        <w:tc>
          <w:tcPr>
            <w:tcW w:w="919" w:type="dxa"/>
            <w:shd w:val="clear" w:color="auto" w:fill="92D050"/>
            <w:vAlign w:val="center"/>
          </w:tcPr>
          <w:p w:rsidR="0076436B" w:rsidRPr="00516ED8" w:rsidRDefault="0076436B" w:rsidP="0076436B">
            <w:pPr>
              <w:spacing w:line="360" w:lineRule="auto"/>
              <w:jc w:val="center"/>
              <w:rPr>
                <w:sz w:val="24"/>
                <w:szCs w:val="24"/>
                <w:lang w:val="en-US" w:eastAsia="ru-RU"/>
              </w:rPr>
            </w:pPr>
            <w:r w:rsidRPr="00516ED8">
              <w:rPr>
                <w:sz w:val="24"/>
                <w:szCs w:val="24"/>
                <w:lang w:val="en-US" w:eastAsia="ru-RU"/>
              </w:rPr>
              <w:t>+</w:t>
            </w:r>
          </w:p>
        </w:tc>
        <w:tc>
          <w:tcPr>
            <w:tcW w:w="1065" w:type="dxa"/>
            <w:shd w:val="clear" w:color="auto" w:fill="92D050"/>
            <w:vAlign w:val="center"/>
          </w:tcPr>
          <w:p w:rsidR="0076436B" w:rsidRPr="00516ED8" w:rsidRDefault="0076436B" w:rsidP="0076436B">
            <w:pPr>
              <w:spacing w:line="360" w:lineRule="auto"/>
              <w:jc w:val="center"/>
              <w:rPr>
                <w:sz w:val="24"/>
                <w:szCs w:val="24"/>
                <w:lang w:eastAsia="ru-RU"/>
              </w:rPr>
            </w:pPr>
            <w:r w:rsidRPr="00516ED8">
              <w:rPr>
                <w:sz w:val="24"/>
                <w:szCs w:val="24"/>
                <w:lang w:eastAsia="ru-RU"/>
              </w:rPr>
              <w:t>+</w:t>
            </w:r>
          </w:p>
        </w:tc>
        <w:tc>
          <w:tcPr>
            <w:tcW w:w="1134" w:type="dxa"/>
            <w:shd w:val="clear" w:color="auto" w:fill="92D050"/>
            <w:vAlign w:val="center"/>
          </w:tcPr>
          <w:p w:rsidR="0076436B" w:rsidRPr="00516ED8" w:rsidRDefault="0076436B" w:rsidP="0076436B">
            <w:pPr>
              <w:spacing w:line="360" w:lineRule="auto"/>
              <w:jc w:val="center"/>
              <w:rPr>
                <w:sz w:val="24"/>
                <w:szCs w:val="24"/>
                <w:lang w:eastAsia="ru-RU"/>
              </w:rPr>
            </w:pPr>
            <w:r w:rsidRPr="00516ED8">
              <w:rPr>
                <w:sz w:val="24"/>
                <w:szCs w:val="24"/>
                <w:lang w:eastAsia="ru-RU"/>
              </w:rPr>
              <w:t>+</w:t>
            </w:r>
          </w:p>
        </w:tc>
        <w:tc>
          <w:tcPr>
            <w:tcW w:w="3934" w:type="dxa"/>
            <w:vAlign w:val="center"/>
          </w:tcPr>
          <w:p w:rsidR="0076436B" w:rsidRPr="00516ED8" w:rsidRDefault="0076436B" w:rsidP="0076436B">
            <w:pPr>
              <w:spacing w:line="360" w:lineRule="auto"/>
              <w:jc w:val="center"/>
              <w:rPr>
                <w:sz w:val="24"/>
                <w:szCs w:val="24"/>
                <w:lang w:val="en-US" w:eastAsia="ru-RU"/>
              </w:rPr>
            </w:pPr>
            <w:proofErr w:type="spellStart"/>
            <w:r w:rsidRPr="00516ED8">
              <w:rPr>
                <w:sz w:val="24"/>
                <w:szCs w:val="24"/>
                <w:lang w:val="en-US" w:eastAsia="ru-RU"/>
              </w:rPr>
              <w:t>Gephi</w:t>
            </w:r>
            <w:proofErr w:type="spellEnd"/>
            <w:r w:rsidRPr="00516ED8">
              <w:rPr>
                <w:sz w:val="24"/>
                <w:szCs w:val="24"/>
                <w:lang w:val="en-US" w:eastAsia="ru-RU"/>
              </w:rPr>
              <w:t xml:space="preserve">, </w:t>
            </w:r>
            <w:proofErr w:type="spellStart"/>
            <w:r w:rsidRPr="00516ED8">
              <w:rPr>
                <w:sz w:val="24"/>
                <w:szCs w:val="24"/>
                <w:lang w:val="en-US" w:eastAsia="ru-RU"/>
              </w:rPr>
              <w:t>Igraph</w:t>
            </w:r>
            <w:proofErr w:type="spellEnd"/>
            <w:r w:rsidRPr="00516ED8">
              <w:rPr>
                <w:sz w:val="24"/>
                <w:szCs w:val="24"/>
                <w:lang w:val="en-US" w:eastAsia="ru-RU"/>
              </w:rPr>
              <w:t xml:space="preserve">, OGDF, </w:t>
            </w:r>
            <w:proofErr w:type="spellStart"/>
            <w:r w:rsidRPr="00516ED8">
              <w:rPr>
                <w:sz w:val="24"/>
                <w:szCs w:val="24"/>
                <w:lang w:val="en-US" w:eastAsia="ru-RU"/>
              </w:rPr>
              <w:t>Yed</w:t>
            </w:r>
            <w:proofErr w:type="spellEnd"/>
            <w:r w:rsidRPr="00516ED8">
              <w:rPr>
                <w:sz w:val="24"/>
                <w:szCs w:val="24"/>
                <w:lang w:val="en-US" w:eastAsia="ru-RU"/>
              </w:rPr>
              <w:t xml:space="preserve">, </w:t>
            </w:r>
            <w:proofErr w:type="spellStart"/>
            <w:r w:rsidRPr="00516ED8">
              <w:rPr>
                <w:sz w:val="24"/>
                <w:szCs w:val="24"/>
                <w:lang w:val="en-US" w:eastAsia="ru-RU"/>
              </w:rPr>
              <w:t>NetworkX</w:t>
            </w:r>
            <w:proofErr w:type="spellEnd"/>
          </w:p>
        </w:tc>
      </w:tr>
      <w:tr w:rsidR="0076436B" w:rsidRPr="0076436B" w:rsidTr="0076436B">
        <w:tc>
          <w:tcPr>
            <w:tcW w:w="1673" w:type="dxa"/>
            <w:vAlign w:val="center"/>
          </w:tcPr>
          <w:p w:rsidR="0076436B" w:rsidRPr="00EB165B" w:rsidRDefault="0076436B" w:rsidP="00EB165B">
            <w:pPr>
              <w:spacing w:line="360" w:lineRule="auto"/>
              <w:jc w:val="center"/>
              <w:rPr>
                <w:sz w:val="24"/>
                <w:szCs w:val="24"/>
                <w:lang w:eastAsia="ru-RU"/>
              </w:rPr>
            </w:pPr>
            <w:proofErr w:type="spellStart"/>
            <w:r w:rsidRPr="00516ED8">
              <w:rPr>
                <w:sz w:val="24"/>
                <w:szCs w:val="24"/>
                <w:lang w:val="en-US" w:eastAsia="ru-RU"/>
              </w:rPr>
              <w:t>Gv</w:t>
            </w:r>
            <w:proofErr w:type="spellEnd"/>
          </w:p>
        </w:tc>
        <w:tc>
          <w:tcPr>
            <w:tcW w:w="1129" w:type="dxa"/>
            <w:shd w:val="clear" w:color="auto" w:fill="F37B86"/>
            <w:vAlign w:val="center"/>
          </w:tcPr>
          <w:p w:rsidR="0076436B" w:rsidRPr="0096131D" w:rsidRDefault="0076436B" w:rsidP="0076436B">
            <w:pPr>
              <w:spacing w:line="360" w:lineRule="auto"/>
              <w:jc w:val="center"/>
              <w:rPr>
                <w:sz w:val="24"/>
                <w:szCs w:val="24"/>
                <w:lang w:eastAsia="ru-RU"/>
              </w:rPr>
            </w:pPr>
            <w:r>
              <w:rPr>
                <w:sz w:val="24"/>
                <w:szCs w:val="24"/>
                <w:lang w:eastAsia="ru-RU"/>
              </w:rPr>
              <w:t>-</w:t>
            </w:r>
          </w:p>
        </w:tc>
        <w:tc>
          <w:tcPr>
            <w:tcW w:w="919" w:type="dxa"/>
            <w:shd w:val="clear" w:color="auto" w:fill="92D050"/>
            <w:vAlign w:val="center"/>
          </w:tcPr>
          <w:p w:rsidR="0076436B" w:rsidRPr="00516ED8" w:rsidRDefault="0076436B" w:rsidP="0076436B">
            <w:pPr>
              <w:spacing w:line="360" w:lineRule="auto"/>
              <w:jc w:val="center"/>
              <w:rPr>
                <w:sz w:val="24"/>
                <w:szCs w:val="24"/>
                <w:lang w:eastAsia="ru-RU"/>
              </w:rPr>
            </w:pPr>
            <w:r w:rsidRPr="00516ED8">
              <w:rPr>
                <w:sz w:val="24"/>
                <w:szCs w:val="24"/>
                <w:lang w:eastAsia="ru-RU"/>
              </w:rPr>
              <w:t>+</w:t>
            </w:r>
          </w:p>
        </w:tc>
        <w:tc>
          <w:tcPr>
            <w:tcW w:w="1065" w:type="dxa"/>
            <w:shd w:val="clear" w:color="auto" w:fill="92D050"/>
            <w:vAlign w:val="center"/>
          </w:tcPr>
          <w:p w:rsidR="0076436B" w:rsidRPr="00516ED8" w:rsidRDefault="0076436B" w:rsidP="0076436B">
            <w:pPr>
              <w:spacing w:line="360" w:lineRule="auto"/>
              <w:jc w:val="center"/>
              <w:rPr>
                <w:sz w:val="24"/>
                <w:szCs w:val="24"/>
                <w:lang w:eastAsia="ru-RU"/>
              </w:rPr>
            </w:pPr>
            <w:r w:rsidRPr="00516ED8">
              <w:rPr>
                <w:sz w:val="24"/>
                <w:szCs w:val="24"/>
                <w:lang w:eastAsia="ru-RU"/>
              </w:rPr>
              <w:t>+</w:t>
            </w:r>
          </w:p>
        </w:tc>
        <w:tc>
          <w:tcPr>
            <w:tcW w:w="1134" w:type="dxa"/>
            <w:shd w:val="clear" w:color="auto" w:fill="92D050"/>
            <w:vAlign w:val="center"/>
          </w:tcPr>
          <w:p w:rsidR="0076436B" w:rsidRPr="0096131D" w:rsidRDefault="0076436B" w:rsidP="0076436B">
            <w:pPr>
              <w:spacing w:line="360" w:lineRule="auto"/>
              <w:jc w:val="center"/>
              <w:rPr>
                <w:sz w:val="24"/>
                <w:szCs w:val="24"/>
                <w:lang w:eastAsia="ru-RU"/>
              </w:rPr>
            </w:pPr>
            <w:r>
              <w:rPr>
                <w:sz w:val="24"/>
                <w:szCs w:val="24"/>
                <w:lang w:eastAsia="ru-RU"/>
              </w:rPr>
              <w:t>+</w:t>
            </w:r>
          </w:p>
        </w:tc>
        <w:tc>
          <w:tcPr>
            <w:tcW w:w="3934" w:type="dxa"/>
            <w:vAlign w:val="center"/>
          </w:tcPr>
          <w:p w:rsidR="0076436B" w:rsidRPr="00516ED8" w:rsidRDefault="0076436B" w:rsidP="0076436B">
            <w:pPr>
              <w:spacing w:line="360" w:lineRule="auto"/>
              <w:jc w:val="center"/>
              <w:rPr>
                <w:sz w:val="24"/>
                <w:szCs w:val="24"/>
                <w:lang w:val="en-US" w:eastAsia="ru-RU"/>
              </w:rPr>
            </w:pPr>
            <w:proofErr w:type="spellStart"/>
            <w:r w:rsidRPr="00516ED8">
              <w:rPr>
                <w:sz w:val="24"/>
                <w:szCs w:val="24"/>
                <w:lang w:val="en-US" w:eastAsia="ru-RU"/>
              </w:rPr>
              <w:t>GraphViz</w:t>
            </w:r>
            <w:proofErr w:type="spellEnd"/>
            <w:r w:rsidRPr="00516ED8">
              <w:rPr>
                <w:sz w:val="24"/>
                <w:szCs w:val="24"/>
                <w:lang w:val="en-US" w:eastAsia="ru-RU"/>
              </w:rPr>
              <w:t xml:space="preserve">, </w:t>
            </w:r>
            <w:proofErr w:type="spellStart"/>
            <w:r w:rsidRPr="00516ED8">
              <w:rPr>
                <w:sz w:val="24"/>
                <w:szCs w:val="24"/>
                <w:lang w:val="en-US" w:eastAsia="ru-RU"/>
              </w:rPr>
              <w:t>Gephi</w:t>
            </w:r>
            <w:proofErr w:type="spellEnd"/>
            <w:r w:rsidRPr="00516ED8">
              <w:rPr>
                <w:sz w:val="24"/>
                <w:szCs w:val="24"/>
                <w:lang w:val="en-US" w:eastAsia="ru-RU"/>
              </w:rPr>
              <w:t xml:space="preserve">, </w:t>
            </w:r>
            <w:proofErr w:type="spellStart"/>
            <w:r w:rsidRPr="00516ED8">
              <w:rPr>
                <w:sz w:val="24"/>
                <w:szCs w:val="24"/>
                <w:lang w:val="en-US" w:eastAsia="ru-RU"/>
              </w:rPr>
              <w:t>Igraph</w:t>
            </w:r>
            <w:proofErr w:type="spellEnd"/>
            <w:r w:rsidRPr="00516ED8">
              <w:rPr>
                <w:sz w:val="24"/>
                <w:szCs w:val="24"/>
                <w:lang w:val="en-US" w:eastAsia="ru-RU"/>
              </w:rPr>
              <w:t xml:space="preserve">*, OGDF, </w:t>
            </w:r>
            <w:proofErr w:type="spellStart"/>
            <w:r w:rsidRPr="00516ED8">
              <w:rPr>
                <w:sz w:val="24"/>
                <w:szCs w:val="24"/>
                <w:lang w:val="en-US" w:eastAsia="ru-RU"/>
              </w:rPr>
              <w:t>ZGRViewer</w:t>
            </w:r>
            <w:proofErr w:type="spellEnd"/>
            <w:r w:rsidRPr="00516ED8">
              <w:rPr>
                <w:sz w:val="24"/>
                <w:szCs w:val="24"/>
                <w:lang w:val="en-US" w:eastAsia="ru-RU"/>
              </w:rPr>
              <w:t xml:space="preserve">,  </w:t>
            </w:r>
            <w:proofErr w:type="spellStart"/>
            <w:r w:rsidRPr="00516ED8">
              <w:rPr>
                <w:sz w:val="24"/>
                <w:szCs w:val="24"/>
                <w:lang w:val="en-US" w:eastAsia="ru-RU"/>
              </w:rPr>
              <w:t>NetworkX</w:t>
            </w:r>
            <w:proofErr w:type="spellEnd"/>
          </w:p>
        </w:tc>
      </w:tr>
      <w:tr w:rsidR="0076436B" w:rsidTr="0076436B">
        <w:tc>
          <w:tcPr>
            <w:tcW w:w="1673" w:type="dxa"/>
            <w:vAlign w:val="center"/>
          </w:tcPr>
          <w:p w:rsidR="0076436B" w:rsidRPr="00516ED8" w:rsidRDefault="0076436B" w:rsidP="00EB165B">
            <w:pPr>
              <w:spacing w:line="360" w:lineRule="auto"/>
              <w:jc w:val="center"/>
              <w:rPr>
                <w:sz w:val="24"/>
                <w:szCs w:val="24"/>
                <w:lang w:val="en-US" w:eastAsia="ru-RU"/>
              </w:rPr>
            </w:pPr>
            <w:proofErr w:type="spellStart"/>
            <w:r w:rsidRPr="00516ED8">
              <w:rPr>
                <w:sz w:val="24"/>
                <w:szCs w:val="24"/>
                <w:lang w:val="en-US" w:eastAsia="ru-RU"/>
              </w:rPr>
              <w:t>Xgml</w:t>
            </w:r>
            <w:proofErr w:type="spellEnd"/>
            <w:r w:rsidR="00EB165B">
              <w:rPr>
                <w:sz w:val="24"/>
                <w:szCs w:val="24"/>
                <w:lang w:val="en-US" w:eastAsia="ru-RU"/>
              </w:rPr>
              <w:t>*</w:t>
            </w:r>
          </w:p>
        </w:tc>
        <w:tc>
          <w:tcPr>
            <w:tcW w:w="1129" w:type="dxa"/>
            <w:shd w:val="clear" w:color="auto" w:fill="92D050"/>
            <w:vAlign w:val="center"/>
          </w:tcPr>
          <w:p w:rsidR="0076436B" w:rsidRPr="00457060" w:rsidRDefault="0076436B" w:rsidP="0076436B">
            <w:pPr>
              <w:spacing w:line="360" w:lineRule="auto"/>
              <w:jc w:val="center"/>
              <w:rPr>
                <w:sz w:val="24"/>
                <w:szCs w:val="24"/>
                <w:lang w:eastAsia="ru-RU"/>
              </w:rPr>
            </w:pPr>
            <w:r>
              <w:rPr>
                <w:sz w:val="24"/>
                <w:szCs w:val="24"/>
                <w:lang w:eastAsia="ru-RU"/>
              </w:rPr>
              <w:t>+</w:t>
            </w:r>
          </w:p>
        </w:tc>
        <w:tc>
          <w:tcPr>
            <w:tcW w:w="919" w:type="dxa"/>
            <w:shd w:val="clear" w:color="auto" w:fill="92D050"/>
            <w:vAlign w:val="center"/>
          </w:tcPr>
          <w:p w:rsidR="0076436B" w:rsidRPr="00457060" w:rsidRDefault="0076436B" w:rsidP="0076436B">
            <w:pPr>
              <w:spacing w:line="360" w:lineRule="auto"/>
              <w:jc w:val="center"/>
              <w:rPr>
                <w:sz w:val="24"/>
                <w:szCs w:val="24"/>
                <w:lang w:eastAsia="ru-RU"/>
              </w:rPr>
            </w:pPr>
            <w:r>
              <w:rPr>
                <w:sz w:val="24"/>
                <w:szCs w:val="24"/>
                <w:lang w:eastAsia="ru-RU"/>
              </w:rPr>
              <w:t>+</w:t>
            </w:r>
          </w:p>
        </w:tc>
        <w:tc>
          <w:tcPr>
            <w:tcW w:w="1065" w:type="dxa"/>
            <w:shd w:val="clear" w:color="auto" w:fill="92D050"/>
            <w:vAlign w:val="center"/>
          </w:tcPr>
          <w:p w:rsidR="0076436B" w:rsidRPr="00457060" w:rsidRDefault="0076436B" w:rsidP="0076436B">
            <w:pPr>
              <w:spacing w:line="360" w:lineRule="auto"/>
              <w:jc w:val="center"/>
              <w:rPr>
                <w:sz w:val="24"/>
                <w:szCs w:val="24"/>
                <w:lang w:eastAsia="ru-RU"/>
              </w:rPr>
            </w:pPr>
            <w:r>
              <w:rPr>
                <w:sz w:val="24"/>
                <w:szCs w:val="24"/>
                <w:lang w:eastAsia="ru-RU"/>
              </w:rPr>
              <w:t>+</w:t>
            </w:r>
          </w:p>
        </w:tc>
        <w:tc>
          <w:tcPr>
            <w:tcW w:w="1134" w:type="dxa"/>
            <w:shd w:val="clear" w:color="auto" w:fill="92D050"/>
            <w:vAlign w:val="center"/>
          </w:tcPr>
          <w:p w:rsidR="0076436B" w:rsidRPr="00457060" w:rsidRDefault="0076436B" w:rsidP="0076436B">
            <w:pPr>
              <w:spacing w:line="360" w:lineRule="auto"/>
              <w:jc w:val="center"/>
              <w:rPr>
                <w:sz w:val="24"/>
                <w:szCs w:val="24"/>
                <w:lang w:eastAsia="ru-RU"/>
              </w:rPr>
            </w:pPr>
            <w:r>
              <w:rPr>
                <w:sz w:val="24"/>
                <w:szCs w:val="24"/>
                <w:lang w:eastAsia="ru-RU"/>
              </w:rPr>
              <w:t>+</w:t>
            </w:r>
          </w:p>
        </w:tc>
        <w:tc>
          <w:tcPr>
            <w:tcW w:w="3934" w:type="dxa"/>
            <w:vAlign w:val="center"/>
          </w:tcPr>
          <w:p w:rsidR="0076436B" w:rsidRPr="00516ED8" w:rsidRDefault="0076436B" w:rsidP="0076436B">
            <w:pPr>
              <w:spacing w:line="360" w:lineRule="auto"/>
              <w:jc w:val="center"/>
              <w:rPr>
                <w:sz w:val="24"/>
                <w:szCs w:val="24"/>
                <w:lang w:val="en-US" w:eastAsia="ru-RU"/>
              </w:rPr>
            </w:pPr>
            <w:proofErr w:type="spellStart"/>
            <w:r w:rsidRPr="00516ED8">
              <w:rPr>
                <w:sz w:val="24"/>
                <w:szCs w:val="24"/>
                <w:lang w:val="en-US" w:eastAsia="ru-RU"/>
              </w:rPr>
              <w:t>Yed</w:t>
            </w:r>
            <w:proofErr w:type="spellEnd"/>
          </w:p>
        </w:tc>
      </w:tr>
      <w:tr w:rsidR="0076436B" w:rsidRPr="0076436B" w:rsidTr="0076436B">
        <w:tc>
          <w:tcPr>
            <w:tcW w:w="1673" w:type="dxa"/>
            <w:vAlign w:val="center"/>
          </w:tcPr>
          <w:p w:rsidR="0076436B" w:rsidRPr="00516ED8" w:rsidRDefault="0076436B" w:rsidP="0076436B">
            <w:pPr>
              <w:spacing w:line="360" w:lineRule="auto"/>
              <w:jc w:val="center"/>
              <w:rPr>
                <w:sz w:val="24"/>
                <w:szCs w:val="24"/>
                <w:lang w:val="en-US" w:eastAsia="ru-RU"/>
              </w:rPr>
            </w:pPr>
            <w:proofErr w:type="spellStart"/>
            <w:r w:rsidRPr="00516ED8">
              <w:rPr>
                <w:sz w:val="24"/>
                <w:szCs w:val="24"/>
                <w:lang w:val="en-US" w:eastAsia="ru-RU"/>
              </w:rPr>
              <w:t>Gml</w:t>
            </w:r>
            <w:proofErr w:type="spellEnd"/>
          </w:p>
        </w:tc>
        <w:tc>
          <w:tcPr>
            <w:tcW w:w="1129" w:type="dxa"/>
            <w:shd w:val="clear" w:color="auto" w:fill="92D050"/>
            <w:vAlign w:val="center"/>
          </w:tcPr>
          <w:p w:rsidR="0076436B" w:rsidRPr="00AD35C5" w:rsidRDefault="0076436B" w:rsidP="0076436B">
            <w:pPr>
              <w:spacing w:line="360" w:lineRule="auto"/>
              <w:jc w:val="center"/>
              <w:rPr>
                <w:sz w:val="24"/>
                <w:szCs w:val="24"/>
                <w:lang w:eastAsia="ru-RU"/>
              </w:rPr>
            </w:pPr>
            <w:r>
              <w:rPr>
                <w:sz w:val="24"/>
                <w:szCs w:val="24"/>
                <w:lang w:eastAsia="ru-RU"/>
              </w:rPr>
              <w:t>+</w:t>
            </w:r>
          </w:p>
        </w:tc>
        <w:tc>
          <w:tcPr>
            <w:tcW w:w="919" w:type="dxa"/>
            <w:shd w:val="clear" w:color="auto" w:fill="92D050"/>
            <w:vAlign w:val="center"/>
          </w:tcPr>
          <w:p w:rsidR="0076436B" w:rsidRPr="00AD35C5" w:rsidRDefault="0076436B" w:rsidP="0076436B">
            <w:pPr>
              <w:spacing w:line="360" w:lineRule="auto"/>
              <w:jc w:val="center"/>
              <w:rPr>
                <w:sz w:val="24"/>
                <w:szCs w:val="24"/>
                <w:lang w:eastAsia="ru-RU"/>
              </w:rPr>
            </w:pPr>
            <w:r>
              <w:rPr>
                <w:sz w:val="24"/>
                <w:szCs w:val="24"/>
                <w:lang w:eastAsia="ru-RU"/>
              </w:rPr>
              <w:t>+</w:t>
            </w:r>
          </w:p>
        </w:tc>
        <w:tc>
          <w:tcPr>
            <w:tcW w:w="1065" w:type="dxa"/>
            <w:shd w:val="clear" w:color="auto" w:fill="92D050"/>
            <w:vAlign w:val="center"/>
          </w:tcPr>
          <w:p w:rsidR="0076436B" w:rsidRPr="00AD35C5" w:rsidRDefault="0076436B" w:rsidP="0076436B">
            <w:pPr>
              <w:spacing w:line="360" w:lineRule="auto"/>
              <w:jc w:val="center"/>
              <w:rPr>
                <w:sz w:val="24"/>
                <w:szCs w:val="24"/>
                <w:lang w:eastAsia="ru-RU"/>
              </w:rPr>
            </w:pPr>
            <w:r>
              <w:rPr>
                <w:sz w:val="24"/>
                <w:szCs w:val="24"/>
                <w:lang w:eastAsia="ru-RU"/>
              </w:rPr>
              <w:t>+</w:t>
            </w:r>
          </w:p>
        </w:tc>
        <w:tc>
          <w:tcPr>
            <w:tcW w:w="1134" w:type="dxa"/>
            <w:shd w:val="clear" w:color="auto" w:fill="92D050"/>
            <w:vAlign w:val="center"/>
          </w:tcPr>
          <w:p w:rsidR="0076436B" w:rsidRPr="00AD35C5" w:rsidRDefault="0076436B" w:rsidP="0076436B">
            <w:pPr>
              <w:spacing w:line="360" w:lineRule="auto"/>
              <w:jc w:val="center"/>
              <w:rPr>
                <w:sz w:val="24"/>
                <w:szCs w:val="24"/>
                <w:lang w:eastAsia="ru-RU"/>
              </w:rPr>
            </w:pPr>
            <w:r>
              <w:rPr>
                <w:sz w:val="24"/>
                <w:szCs w:val="24"/>
                <w:lang w:eastAsia="ru-RU"/>
              </w:rPr>
              <w:t>+</w:t>
            </w:r>
          </w:p>
        </w:tc>
        <w:tc>
          <w:tcPr>
            <w:tcW w:w="3934" w:type="dxa"/>
            <w:vAlign w:val="center"/>
          </w:tcPr>
          <w:p w:rsidR="0076436B" w:rsidRPr="009505B9" w:rsidRDefault="0076436B" w:rsidP="0076436B">
            <w:pPr>
              <w:spacing w:line="360" w:lineRule="auto"/>
              <w:jc w:val="center"/>
              <w:rPr>
                <w:sz w:val="24"/>
                <w:szCs w:val="24"/>
                <w:lang w:val="en-US" w:eastAsia="ru-RU"/>
              </w:rPr>
            </w:pPr>
            <w:proofErr w:type="spellStart"/>
            <w:r w:rsidRPr="00516ED8">
              <w:rPr>
                <w:sz w:val="24"/>
                <w:szCs w:val="24"/>
                <w:lang w:val="en-US" w:eastAsia="ru-RU"/>
              </w:rPr>
              <w:t>Gephi</w:t>
            </w:r>
            <w:proofErr w:type="spellEnd"/>
            <w:r w:rsidRPr="00516ED8">
              <w:rPr>
                <w:sz w:val="24"/>
                <w:szCs w:val="24"/>
                <w:lang w:val="en-US" w:eastAsia="ru-RU"/>
              </w:rPr>
              <w:t xml:space="preserve">, </w:t>
            </w:r>
            <w:proofErr w:type="spellStart"/>
            <w:r w:rsidRPr="00516ED8">
              <w:rPr>
                <w:sz w:val="24"/>
                <w:szCs w:val="24"/>
                <w:lang w:val="en-US" w:eastAsia="ru-RU"/>
              </w:rPr>
              <w:t>Igraph</w:t>
            </w:r>
            <w:proofErr w:type="spellEnd"/>
            <w:r w:rsidRPr="00516ED8">
              <w:rPr>
                <w:sz w:val="24"/>
                <w:szCs w:val="24"/>
                <w:lang w:val="en-US" w:eastAsia="ru-RU"/>
              </w:rPr>
              <w:t xml:space="preserve">, OGDF, </w:t>
            </w:r>
            <w:proofErr w:type="spellStart"/>
            <w:r w:rsidRPr="00516ED8">
              <w:rPr>
                <w:sz w:val="24"/>
                <w:szCs w:val="24"/>
                <w:lang w:val="en-US" w:eastAsia="ru-RU"/>
              </w:rPr>
              <w:t>Yed</w:t>
            </w:r>
            <w:proofErr w:type="spellEnd"/>
            <w:r w:rsidRPr="00516ED8">
              <w:rPr>
                <w:sz w:val="24"/>
                <w:szCs w:val="24"/>
                <w:lang w:val="en-US" w:eastAsia="ru-RU"/>
              </w:rPr>
              <w:t xml:space="preserve">, </w:t>
            </w:r>
            <w:proofErr w:type="spellStart"/>
            <w:r w:rsidRPr="00516ED8">
              <w:rPr>
                <w:sz w:val="24"/>
                <w:szCs w:val="24"/>
                <w:lang w:val="en-US" w:eastAsia="ru-RU"/>
              </w:rPr>
              <w:t>NetworkX</w:t>
            </w:r>
            <w:proofErr w:type="spellEnd"/>
            <w:r>
              <w:rPr>
                <w:sz w:val="24"/>
                <w:szCs w:val="24"/>
                <w:lang w:val="en-US" w:eastAsia="ru-RU"/>
              </w:rPr>
              <w:t xml:space="preserve">, </w:t>
            </w:r>
            <w:r w:rsidRPr="009505B9">
              <w:rPr>
                <w:sz w:val="24"/>
                <w:szCs w:val="24"/>
                <w:lang w:val="en-US" w:eastAsia="ru-RU"/>
              </w:rPr>
              <w:t>Tulip</w:t>
            </w:r>
            <w:r>
              <w:rPr>
                <w:sz w:val="24"/>
                <w:szCs w:val="24"/>
                <w:lang w:val="en-US" w:eastAsia="ru-RU"/>
              </w:rPr>
              <w:t xml:space="preserve">, </w:t>
            </w:r>
            <w:r>
              <w:rPr>
                <w:sz w:val="24"/>
                <w:szCs w:val="28"/>
                <w:lang w:val="en-US" w:eastAsia="ru-RU"/>
              </w:rPr>
              <w:t>LEDA</w:t>
            </w:r>
          </w:p>
        </w:tc>
      </w:tr>
      <w:tr w:rsidR="0076436B" w:rsidTr="0076436B">
        <w:tc>
          <w:tcPr>
            <w:tcW w:w="1673" w:type="dxa"/>
            <w:vAlign w:val="center"/>
          </w:tcPr>
          <w:p w:rsidR="0076436B" w:rsidRPr="00516ED8" w:rsidRDefault="0076436B" w:rsidP="0076436B">
            <w:pPr>
              <w:spacing w:line="360" w:lineRule="auto"/>
              <w:jc w:val="center"/>
              <w:rPr>
                <w:sz w:val="24"/>
                <w:szCs w:val="24"/>
                <w:lang w:val="en-US" w:eastAsia="ru-RU"/>
              </w:rPr>
            </w:pPr>
            <w:r w:rsidRPr="00516ED8">
              <w:rPr>
                <w:sz w:val="24"/>
                <w:szCs w:val="24"/>
                <w:lang w:val="en-US" w:eastAsia="ru-RU"/>
              </w:rPr>
              <w:t>Node list</w:t>
            </w:r>
          </w:p>
        </w:tc>
        <w:tc>
          <w:tcPr>
            <w:tcW w:w="1129" w:type="dxa"/>
            <w:shd w:val="clear" w:color="auto" w:fill="F37B86"/>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F37B86"/>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1065" w:type="dxa"/>
            <w:shd w:val="clear" w:color="auto" w:fill="92D050"/>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F37B86"/>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516ED8" w:rsidRDefault="0076436B" w:rsidP="0076436B">
            <w:pPr>
              <w:spacing w:line="360" w:lineRule="auto"/>
              <w:jc w:val="center"/>
              <w:rPr>
                <w:sz w:val="24"/>
                <w:szCs w:val="24"/>
                <w:lang w:val="en-US" w:eastAsia="ru-RU"/>
              </w:rPr>
            </w:pPr>
            <w:proofErr w:type="spellStart"/>
            <w:r w:rsidRPr="00516ED8">
              <w:rPr>
                <w:sz w:val="24"/>
                <w:szCs w:val="24"/>
                <w:lang w:val="en-US" w:eastAsia="ru-RU"/>
              </w:rPr>
              <w:t>Yed</w:t>
            </w:r>
            <w:proofErr w:type="spellEnd"/>
            <w:r>
              <w:rPr>
                <w:sz w:val="24"/>
                <w:szCs w:val="24"/>
                <w:lang w:val="en-US" w:eastAsia="ru-RU"/>
              </w:rPr>
              <w:t xml:space="preserve">, </w:t>
            </w:r>
            <w:proofErr w:type="spellStart"/>
            <w:r w:rsidRPr="00864B6F">
              <w:rPr>
                <w:sz w:val="24"/>
                <w:szCs w:val="24"/>
                <w:lang w:val="en-US" w:eastAsia="ru-RU"/>
              </w:rPr>
              <w:t>NetDraw</w:t>
            </w:r>
            <w:proofErr w:type="spellEnd"/>
          </w:p>
        </w:tc>
      </w:tr>
      <w:tr w:rsidR="0076436B" w:rsidTr="0076436B">
        <w:tc>
          <w:tcPr>
            <w:tcW w:w="1673" w:type="dxa"/>
            <w:vAlign w:val="center"/>
          </w:tcPr>
          <w:p w:rsidR="0076436B" w:rsidRPr="00516ED8" w:rsidRDefault="0076436B" w:rsidP="0076436B">
            <w:pPr>
              <w:spacing w:line="360" w:lineRule="auto"/>
              <w:jc w:val="center"/>
              <w:rPr>
                <w:sz w:val="24"/>
                <w:szCs w:val="24"/>
                <w:lang w:val="en-US" w:eastAsia="ru-RU"/>
              </w:rPr>
            </w:pPr>
            <w:r w:rsidRPr="00516ED8">
              <w:rPr>
                <w:sz w:val="24"/>
                <w:szCs w:val="24"/>
                <w:lang w:val="en-US" w:eastAsia="ru-RU"/>
              </w:rPr>
              <w:t>Edge list</w:t>
            </w:r>
          </w:p>
        </w:tc>
        <w:tc>
          <w:tcPr>
            <w:tcW w:w="1129" w:type="dxa"/>
            <w:shd w:val="clear" w:color="auto" w:fill="F37B86"/>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F37B86"/>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1065" w:type="dxa"/>
            <w:shd w:val="clear" w:color="auto" w:fill="92D050"/>
            <w:vAlign w:val="center"/>
          </w:tcPr>
          <w:p w:rsidR="0076436B" w:rsidRPr="00516ED8" w:rsidRDefault="0076436B" w:rsidP="0076436B">
            <w:pPr>
              <w:spacing w:line="360" w:lineRule="auto"/>
              <w:jc w:val="center"/>
              <w:rPr>
                <w:sz w:val="24"/>
                <w:szCs w:val="24"/>
                <w:lang w:eastAsia="ru-RU"/>
              </w:rPr>
            </w:pPr>
            <w:r>
              <w:rPr>
                <w:sz w:val="24"/>
                <w:szCs w:val="24"/>
                <w:lang w:eastAsia="ru-RU"/>
              </w:rPr>
              <w:t>+</w:t>
            </w:r>
          </w:p>
        </w:tc>
        <w:tc>
          <w:tcPr>
            <w:tcW w:w="1134" w:type="dxa"/>
            <w:shd w:val="clear" w:color="auto" w:fill="F37B86"/>
            <w:vAlign w:val="center"/>
          </w:tcPr>
          <w:p w:rsidR="0076436B" w:rsidRPr="009570EB"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9505B9" w:rsidRDefault="0076436B" w:rsidP="0076436B">
            <w:pPr>
              <w:spacing w:line="360" w:lineRule="auto"/>
              <w:jc w:val="center"/>
              <w:rPr>
                <w:sz w:val="24"/>
                <w:szCs w:val="24"/>
                <w:lang w:val="en-US" w:eastAsia="ru-RU"/>
              </w:rPr>
            </w:pPr>
            <w:r w:rsidRPr="00516ED8">
              <w:rPr>
                <w:sz w:val="24"/>
                <w:szCs w:val="24"/>
                <w:lang w:eastAsia="ru-RU"/>
              </w:rPr>
              <w:t>OGDF</w:t>
            </w:r>
            <w:r w:rsidRPr="00516ED8">
              <w:rPr>
                <w:sz w:val="24"/>
                <w:szCs w:val="24"/>
                <w:lang w:val="en-US" w:eastAsia="ru-RU"/>
              </w:rPr>
              <w:t xml:space="preserve">, </w:t>
            </w:r>
            <w:proofErr w:type="spellStart"/>
            <w:r w:rsidRPr="00516ED8">
              <w:rPr>
                <w:sz w:val="24"/>
                <w:szCs w:val="24"/>
                <w:lang w:val="en-US" w:eastAsia="ru-RU"/>
              </w:rPr>
              <w:t>Yed</w:t>
            </w:r>
            <w:proofErr w:type="spellEnd"/>
            <w:r w:rsidRPr="00516ED8">
              <w:rPr>
                <w:sz w:val="24"/>
                <w:szCs w:val="24"/>
                <w:lang w:val="en-US" w:eastAsia="ru-RU"/>
              </w:rPr>
              <w:t xml:space="preserve">, </w:t>
            </w:r>
            <w:proofErr w:type="spellStart"/>
            <w:r w:rsidRPr="00516ED8">
              <w:rPr>
                <w:sz w:val="24"/>
                <w:szCs w:val="24"/>
                <w:lang w:eastAsia="ru-RU"/>
              </w:rPr>
              <w:t>NetworkX</w:t>
            </w:r>
            <w:proofErr w:type="spellEnd"/>
            <w:r>
              <w:rPr>
                <w:sz w:val="24"/>
                <w:szCs w:val="24"/>
                <w:lang w:val="en-US" w:eastAsia="ru-RU"/>
              </w:rPr>
              <w:t xml:space="preserve">, </w:t>
            </w:r>
            <w:proofErr w:type="spellStart"/>
            <w:r w:rsidRPr="00864B6F">
              <w:rPr>
                <w:sz w:val="24"/>
                <w:szCs w:val="24"/>
                <w:lang w:val="en-US" w:eastAsia="ru-RU"/>
              </w:rPr>
              <w:t>NetDraw</w:t>
            </w:r>
            <w:proofErr w:type="spellEnd"/>
          </w:p>
        </w:tc>
      </w:tr>
      <w:tr w:rsidR="0076436B" w:rsidTr="0076436B">
        <w:tc>
          <w:tcPr>
            <w:tcW w:w="1673" w:type="dxa"/>
            <w:vAlign w:val="center"/>
          </w:tcPr>
          <w:p w:rsidR="0076436B" w:rsidRPr="00516ED8" w:rsidRDefault="0076436B" w:rsidP="00EB165B">
            <w:pPr>
              <w:spacing w:line="360" w:lineRule="auto"/>
              <w:jc w:val="center"/>
              <w:rPr>
                <w:sz w:val="24"/>
                <w:szCs w:val="24"/>
                <w:lang w:val="en-US" w:eastAsia="ru-RU"/>
              </w:rPr>
            </w:pPr>
            <w:proofErr w:type="spellStart"/>
            <w:r w:rsidRPr="00516ED8">
              <w:rPr>
                <w:sz w:val="24"/>
                <w:szCs w:val="24"/>
                <w:lang w:val="en-US" w:eastAsia="ru-RU"/>
              </w:rPr>
              <w:t>Pajek</w:t>
            </w:r>
            <w:proofErr w:type="spellEnd"/>
          </w:p>
        </w:tc>
        <w:tc>
          <w:tcPr>
            <w:tcW w:w="1129" w:type="dxa"/>
            <w:shd w:val="clear" w:color="auto" w:fill="92D050"/>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92D050"/>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1065" w:type="dxa"/>
            <w:shd w:val="clear" w:color="auto" w:fill="92D050"/>
            <w:vAlign w:val="center"/>
          </w:tcPr>
          <w:p w:rsidR="0076436B" w:rsidRPr="006B0CEE"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92D050"/>
            <w:vAlign w:val="center"/>
          </w:tcPr>
          <w:p w:rsidR="0076436B" w:rsidRPr="006B0CEE"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9505B9" w:rsidRDefault="0076436B" w:rsidP="0076436B">
            <w:pPr>
              <w:spacing w:line="360" w:lineRule="auto"/>
              <w:jc w:val="center"/>
              <w:rPr>
                <w:sz w:val="24"/>
                <w:szCs w:val="24"/>
                <w:lang w:val="en-US" w:eastAsia="ru-RU"/>
              </w:rPr>
            </w:pPr>
            <w:proofErr w:type="spellStart"/>
            <w:r w:rsidRPr="00516ED8">
              <w:rPr>
                <w:sz w:val="24"/>
                <w:szCs w:val="24"/>
                <w:lang w:eastAsia="ru-RU"/>
              </w:rPr>
              <w:t>Gephi</w:t>
            </w:r>
            <w:proofErr w:type="spellEnd"/>
            <w:r w:rsidRPr="00516ED8">
              <w:rPr>
                <w:sz w:val="24"/>
                <w:szCs w:val="24"/>
                <w:lang w:val="en-US" w:eastAsia="ru-RU"/>
              </w:rPr>
              <w:t xml:space="preserve">, </w:t>
            </w:r>
            <w:proofErr w:type="spellStart"/>
            <w:r w:rsidRPr="00516ED8">
              <w:rPr>
                <w:sz w:val="24"/>
                <w:szCs w:val="24"/>
                <w:lang w:eastAsia="ru-RU"/>
              </w:rPr>
              <w:t>Igraph</w:t>
            </w:r>
            <w:proofErr w:type="spellEnd"/>
            <w:r w:rsidRPr="00516ED8">
              <w:rPr>
                <w:sz w:val="24"/>
                <w:szCs w:val="24"/>
                <w:lang w:val="en-US" w:eastAsia="ru-RU"/>
              </w:rPr>
              <w:t xml:space="preserve">, </w:t>
            </w:r>
            <w:proofErr w:type="spellStart"/>
            <w:r w:rsidRPr="00516ED8">
              <w:rPr>
                <w:sz w:val="24"/>
                <w:szCs w:val="24"/>
                <w:lang w:eastAsia="ru-RU"/>
              </w:rPr>
              <w:t>NetworkX</w:t>
            </w:r>
            <w:proofErr w:type="spellEnd"/>
            <w:r>
              <w:rPr>
                <w:sz w:val="24"/>
                <w:szCs w:val="24"/>
                <w:lang w:val="en-US" w:eastAsia="ru-RU"/>
              </w:rPr>
              <w:t xml:space="preserve">, </w:t>
            </w:r>
            <w:proofErr w:type="spellStart"/>
            <w:r w:rsidRPr="00864B6F">
              <w:rPr>
                <w:sz w:val="24"/>
                <w:szCs w:val="24"/>
                <w:lang w:val="en-US" w:eastAsia="ru-RU"/>
              </w:rPr>
              <w:t>NetDraw</w:t>
            </w:r>
            <w:proofErr w:type="spellEnd"/>
          </w:p>
        </w:tc>
      </w:tr>
      <w:tr w:rsidR="0076436B" w:rsidTr="0076436B">
        <w:tc>
          <w:tcPr>
            <w:tcW w:w="1673" w:type="dxa"/>
            <w:vAlign w:val="center"/>
          </w:tcPr>
          <w:p w:rsidR="0076436B" w:rsidRPr="00516ED8" w:rsidRDefault="0076436B" w:rsidP="00EB165B">
            <w:pPr>
              <w:spacing w:line="360" w:lineRule="auto"/>
              <w:jc w:val="center"/>
              <w:rPr>
                <w:sz w:val="24"/>
                <w:szCs w:val="24"/>
                <w:lang w:eastAsia="ru-RU"/>
              </w:rPr>
            </w:pPr>
            <w:r w:rsidRPr="00516ED8">
              <w:rPr>
                <w:sz w:val="24"/>
                <w:szCs w:val="24"/>
                <w:lang w:val="en-US" w:eastAsia="ru-RU"/>
              </w:rPr>
              <w:t>Leda</w:t>
            </w:r>
          </w:p>
        </w:tc>
        <w:tc>
          <w:tcPr>
            <w:tcW w:w="1129" w:type="dxa"/>
            <w:shd w:val="clear" w:color="auto" w:fill="92D050"/>
            <w:vAlign w:val="center"/>
          </w:tcPr>
          <w:p w:rsidR="0076436B" w:rsidRPr="00516ED8" w:rsidRDefault="0076436B" w:rsidP="0076436B">
            <w:pPr>
              <w:spacing w:line="360" w:lineRule="auto"/>
              <w:jc w:val="center"/>
              <w:rPr>
                <w:sz w:val="24"/>
                <w:szCs w:val="24"/>
                <w:lang w:val="en-US" w:eastAsia="ru-RU"/>
              </w:rPr>
            </w:pPr>
            <w:r>
              <w:rPr>
                <w:color w:val="FF0000"/>
                <w:sz w:val="24"/>
                <w:szCs w:val="24"/>
                <w:lang w:val="en-US" w:eastAsia="ru-RU"/>
              </w:rPr>
              <w:t>+</w:t>
            </w:r>
          </w:p>
        </w:tc>
        <w:tc>
          <w:tcPr>
            <w:tcW w:w="919" w:type="dxa"/>
            <w:shd w:val="clear" w:color="auto" w:fill="92D050"/>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1065" w:type="dxa"/>
            <w:shd w:val="clear" w:color="auto" w:fill="92D050"/>
            <w:vAlign w:val="center"/>
          </w:tcPr>
          <w:p w:rsidR="0076436B" w:rsidRPr="00720F40"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92D050"/>
            <w:vAlign w:val="center"/>
          </w:tcPr>
          <w:p w:rsidR="0076436B" w:rsidRPr="00720F40"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9505B9" w:rsidRDefault="0076436B" w:rsidP="0076436B">
            <w:pPr>
              <w:spacing w:line="360" w:lineRule="auto"/>
              <w:jc w:val="center"/>
              <w:rPr>
                <w:sz w:val="24"/>
                <w:szCs w:val="24"/>
                <w:lang w:val="en-US" w:eastAsia="ru-RU"/>
              </w:rPr>
            </w:pPr>
            <w:proofErr w:type="spellStart"/>
            <w:r w:rsidRPr="00516ED8">
              <w:rPr>
                <w:sz w:val="24"/>
                <w:szCs w:val="24"/>
                <w:lang w:eastAsia="ru-RU"/>
              </w:rPr>
              <w:t>Igraph</w:t>
            </w:r>
            <w:proofErr w:type="spellEnd"/>
            <w:r w:rsidRPr="00516ED8">
              <w:rPr>
                <w:sz w:val="24"/>
                <w:szCs w:val="24"/>
                <w:lang w:val="en-US" w:eastAsia="ru-RU"/>
              </w:rPr>
              <w:t xml:space="preserve">, </w:t>
            </w:r>
            <w:r w:rsidRPr="00516ED8">
              <w:rPr>
                <w:sz w:val="24"/>
                <w:szCs w:val="24"/>
                <w:lang w:eastAsia="ru-RU"/>
              </w:rPr>
              <w:t>OGDF</w:t>
            </w:r>
            <w:r w:rsidRPr="00516ED8">
              <w:rPr>
                <w:sz w:val="24"/>
                <w:szCs w:val="24"/>
                <w:lang w:val="en-US" w:eastAsia="ru-RU"/>
              </w:rPr>
              <w:t xml:space="preserve">, </w:t>
            </w:r>
            <w:proofErr w:type="spellStart"/>
            <w:r w:rsidRPr="00516ED8">
              <w:rPr>
                <w:sz w:val="24"/>
                <w:szCs w:val="24"/>
                <w:lang w:eastAsia="ru-RU"/>
              </w:rPr>
              <w:t>NetworkX</w:t>
            </w:r>
            <w:proofErr w:type="spellEnd"/>
            <w:r>
              <w:rPr>
                <w:sz w:val="24"/>
                <w:szCs w:val="24"/>
                <w:lang w:val="en-US" w:eastAsia="ru-RU"/>
              </w:rPr>
              <w:t xml:space="preserve">, </w:t>
            </w:r>
            <w:r>
              <w:rPr>
                <w:sz w:val="24"/>
                <w:szCs w:val="28"/>
                <w:lang w:val="en-US" w:eastAsia="ru-RU"/>
              </w:rPr>
              <w:t>LEDA</w:t>
            </w:r>
          </w:p>
        </w:tc>
      </w:tr>
      <w:tr w:rsidR="0076436B" w:rsidTr="0076436B">
        <w:tc>
          <w:tcPr>
            <w:tcW w:w="1673" w:type="dxa"/>
            <w:vAlign w:val="center"/>
          </w:tcPr>
          <w:p w:rsidR="0076436B" w:rsidRPr="00EB165B" w:rsidRDefault="0076436B" w:rsidP="00EB165B">
            <w:pPr>
              <w:spacing w:line="360" w:lineRule="auto"/>
              <w:jc w:val="center"/>
              <w:rPr>
                <w:sz w:val="24"/>
                <w:szCs w:val="24"/>
                <w:lang w:eastAsia="ru-RU"/>
              </w:rPr>
            </w:pPr>
            <w:r w:rsidRPr="00516ED8">
              <w:rPr>
                <w:sz w:val="24"/>
                <w:szCs w:val="24"/>
                <w:lang w:val="en-US" w:eastAsia="ru-RU"/>
              </w:rPr>
              <w:t>TLP</w:t>
            </w:r>
          </w:p>
        </w:tc>
        <w:tc>
          <w:tcPr>
            <w:tcW w:w="1129" w:type="dxa"/>
            <w:shd w:val="clear" w:color="auto" w:fill="92D050"/>
            <w:vAlign w:val="center"/>
          </w:tcPr>
          <w:p w:rsidR="0076436B" w:rsidRPr="00516ED8"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92D050"/>
            <w:vAlign w:val="center"/>
          </w:tcPr>
          <w:p w:rsidR="0076436B" w:rsidRPr="00516ED8" w:rsidRDefault="0076436B" w:rsidP="0076436B">
            <w:pPr>
              <w:spacing w:line="360" w:lineRule="auto"/>
              <w:jc w:val="center"/>
              <w:rPr>
                <w:sz w:val="24"/>
                <w:szCs w:val="24"/>
                <w:lang w:val="en-US" w:eastAsia="ru-RU"/>
              </w:rPr>
            </w:pPr>
            <w:r w:rsidRPr="00814D92">
              <w:rPr>
                <w:color w:val="FF0000"/>
                <w:sz w:val="24"/>
                <w:szCs w:val="24"/>
                <w:lang w:val="en-US" w:eastAsia="ru-RU"/>
              </w:rPr>
              <w:t>+</w:t>
            </w:r>
          </w:p>
        </w:tc>
        <w:tc>
          <w:tcPr>
            <w:tcW w:w="1065" w:type="dxa"/>
            <w:shd w:val="clear" w:color="auto" w:fill="92D050"/>
            <w:vAlign w:val="center"/>
          </w:tcPr>
          <w:p w:rsidR="0076436B" w:rsidRPr="00F22843"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92D050"/>
            <w:vAlign w:val="center"/>
          </w:tcPr>
          <w:p w:rsidR="0076436B" w:rsidRPr="00F22843"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9505B9" w:rsidRDefault="0076436B" w:rsidP="0076436B">
            <w:pPr>
              <w:spacing w:line="360" w:lineRule="auto"/>
              <w:jc w:val="center"/>
              <w:rPr>
                <w:sz w:val="24"/>
                <w:szCs w:val="24"/>
                <w:lang w:val="en-US" w:eastAsia="ru-RU"/>
              </w:rPr>
            </w:pPr>
            <w:r w:rsidRPr="00516ED8">
              <w:rPr>
                <w:sz w:val="24"/>
                <w:szCs w:val="24"/>
                <w:lang w:eastAsia="ru-RU"/>
              </w:rPr>
              <w:t>OGDF</w:t>
            </w:r>
            <w:r w:rsidRPr="00516ED8">
              <w:rPr>
                <w:sz w:val="24"/>
                <w:szCs w:val="24"/>
                <w:lang w:val="en-US" w:eastAsia="ru-RU"/>
              </w:rPr>
              <w:t xml:space="preserve">, </w:t>
            </w:r>
            <w:proofErr w:type="spellStart"/>
            <w:r w:rsidRPr="00516ED8">
              <w:rPr>
                <w:sz w:val="24"/>
                <w:szCs w:val="24"/>
                <w:lang w:eastAsia="ru-RU"/>
              </w:rPr>
              <w:t>Gephi</w:t>
            </w:r>
            <w:proofErr w:type="spellEnd"/>
            <w:r>
              <w:rPr>
                <w:sz w:val="24"/>
                <w:szCs w:val="24"/>
                <w:lang w:val="en-US" w:eastAsia="ru-RU"/>
              </w:rPr>
              <w:t xml:space="preserve">, </w:t>
            </w:r>
            <w:proofErr w:type="spellStart"/>
            <w:r w:rsidRPr="00224BF7">
              <w:rPr>
                <w:sz w:val="24"/>
                <w:szCs w:val="24"/>
                <w:lang w:eastAsia="ru-RU"/>
              </w:rPr>
              <w:t>Tulip</w:t>
            </w:r>
            <w:proofErr w:type="spellEnd"/>
          </w:p>
        </w:tc>
      </w:tr>
      <w:tr w:rsidR="0076436B" w:rsidTr="0076436B">
        <w:tc>
          <w:tcPr>
            <w:tcW w:w="1673" w:type="dxa"/>
            <w:vAlign w:val="center"/>
          </w:tcPr>
          <w:p w:rsidR="0076436B" w:rsidRPr="00516ED8" w:rsidRDefault="0076436B" w:rsidP="0076436B">
            <w:pPr>
              <w:spacing w:line="360" w:lineRule="auto"/>
              <w:jc w:val="center"/>
              <w:rPr>
                <w:sz w:val="24"/>
                <w:szCs w:val="24"/>
                <w:lang w:val="en-US" w:eastAsia="ru-RU"/>
              </w:rPr>
            </w:pPr>
            <w:proofErr w:type="spellStart"/>
            <w:r>
              <w:rPr>
                <w:sz w:val="24"/>
                <w:szCs w:val="24"/>
                <w:lang w:val="en-US" w:eastAsia="ru-RU"/>
              </w:rPr>
              <w:t>Gw</w:t>
            </w:r>
            <w:proofErr w:type="spellEnd"/>
            <w:r>
              <w:rPr>
                <w:sz w:val="24"/>
                <w:szCs w:val="24"/>
                <w:lang w:val="en-US" w:eastAsia="ru-RU"/>
              </w:rPr>
              <w:t xml:space="preserve"> </w:t>
            </w:r>
          </w:p>
        </w:tc>
        <w:tc>
          <w:tcPr>
            <w:tcW w:w="1129" w:type="dxa"/>
            <w:shd w:val="clear" w:color="auto" w:fill="92D050"/>
            <w:vAlign w:val="center"/>
          </w:tcPr>
          <w:p w:rsidR="0076436B"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92D050"/>
            <w:vAlign w:val="center"/>
          </w:tcPr>
          <w:p w:rsidR="0076436B" w:rsidRPr="00814D92" w:rsidRDefault="0076436B" w:rsidP="0076436B">
            <w:pPr>
              <w:spacing w:line="360" w:lineRule="auto"/>
              <w:jc w:val="center"/>
              <w:rPr>
                <w:color w:val="FF0000"/>
                <w:sz w:val="24"/>
                <w:szCs w:val="24"/>
                <w:lang w:val="en-US" w:eastAsia="ru-RU"/>
              </w:rPr>
            </w:pPr>
            <w:r w:rsidRPr="00911D13">
              <w:rPr>
                <w:sz w:val="24"/>
                <w:szCs w:val="24"/>
                <w:lang w:val="en-US" w:eastAsia="ru-RU"/>
              </w:rPr>
              <w:t>+</w:t>
            </w:r>
          </w:p>
        </w:tc>
        <w:tc>
          <w:tcPr>
            <w:tcW w:w="1065" w:type="dxa"/>
            <w:shd w:val="clear" w:color="auto" w:fill="92D050"/>
            <w:vAlign w:val="center"/>
          </w:tcPr>
          <w:p w:rsidR="0076436B"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92D050"/>
            <w:vAlign w:val="center"/>
          </w:tcPr>
          <w:p w:rsidR="0076436B" w:rsidRDefault="0076436B" w:rsidP="0076436B">
            <w:pPr>
              <w:spacing w:line="360" w:lineRule="auto"/>
              <w:jc w:val="center"/>
              <w:rPr>
                <w:sz w:val="24"/>
                <w:szCs w:val="24"/>
                <w:lang w:val="en-US" w:eastAsia="ru-RU"/>
              </w:rPr>
            </w:pPr>
            <w:r>
              <w:rPr>
                <w:sz w:val="24"/>
                <w:szCs w:val="24"/>
                <w:lang w:val="en-US" w:eastAsia="ru-RU"/>
              </w:rPr>
              <w:t>+</w:t>
            </w:r>
          </w:p>
        </w:tc>
        <w:tc>
          <w:tcPr>
            <w:tcW w:w="3934" w:type="dxa"/>
            <w:vAlign w:val="center"/>
          </w:tcPr>
          <w:p w:rsidR="0076436B" w:rsidRPr="00516ED8" w:rsidRDefault="0076436B" w:rsidP="0076436B">
            <w:pPr>
              <w:spacing w:line="360" w:lineRule="auto"/>
              <w:jc w:val="center"/>
              <w:rPr>
                <w:sz w:val="24"/>
                <w:szCs w:val="24"/>
                <w:lang w:eastAsia="ru-RU"/>
              </w:rPr>
            </w:pPr>
            <w:r>
              <w:rPr>
                <w:sz w:val="24"/>
                <w:szCs w:val="28"/>
                <w:lang w:val="en-US" w:eastAsia="ru-RU"/>
              </w:rPr>
              <w:t>LEDA</w:t>
            </w:r>
          </w:p>
        </w:tc>
      </w:tr>
      <w:tr w:rsidR="0076436B" w:rsidTr="0076436B">
        <w:tc>
          <w:tcPr>
            <w:tcW w:w="1673" w:type="dxa"/>
            <w:vAlign w:val="center"/>
          </w:tcPr>
          <w:p w:rsidR="0076436B" w:rsidRPr="00EB165B" w:rsidRDefault="00EB165B" w:rsidP="00EB165B">
            <w:pPr>
              <w:spacing w:line="360" w:lineRule="auto"/>
              <w:jc w:val="center"/>
              <w:rPr>
                <w:sz w:val="24"/>
                <w:szCs w:val="24"/>
                <w:lang w:eastAsia="ru-RU"/>
              </w:rPr>
            </w:pPr>
            <w:r>
              <w:rPr>
                <w:sz w:val="24"/>
                <w:szCs w:val="24"/>
                <w:lang w:val="en-US" w:eastAsia="ru-RU"/>
              </w:rPr>
              <w:t>GEXF</w:t>
            </w:r>
          </w:p>
        </w:tc>
        <w:tc>
          <w:tcPr>
            <w:tcW w:w="1129" w:type="dxa"/>
            <w:shd w:val="clear" w:color="auto" w:fill="92D050"/>
            <w:vAlign w:val="center"/>
          </w:tcPr>
          <w:p w:rsidR="0076436B" w:rsidRDefault="0076436B" w:rsidP="0076436B">
            <w:pPr>
              <w:spacing w:line="360" w:lineRule="auto"/>
              <w:jc w:val="center"/>
              <w:rPr>
                <w:sz w:val="24"/>
                <w:szCs w:val="24"/>
                <w:lang w:val="en-US" w:eastAsia="ru-RU"/>
              </w:rPr>
            </w:pPr>
            <w:r>
              <w:rPr>
                <w:sz w:val="24"/>
                <w:szCs w:val="24"/>
                <w:lang w:val="en-US" w:eastAsia="ru-RU"/>
              </w:rPr>
              <w:t>+</w:t>
            </w:r>
          </w:p>
        </w:tc>
        <w:tc>
          <w:tcPr>
            <w:tcW w:w="919" w:type="dxa"/>
            <w:shd w:val="clear" w:color="auto" w:fill="92D050"/>
            <w:vAlign w:val="center"/>
          </w:tcPr>
          <w:p w:rsidR="0076436B" w:rsidRPr="00911D13" w:rsidRDefault="0076436B" w:rsidP="0076436B">
            <w:pPr>
              <w:spacing w:line="360" w:lineRule="auto"/>
              <w:jc w:val="center"/>
              <w:rPr>
                <w:sz w:val="24"/>
                <w:szCs w:val="24"/>
                <w:lang w:val="en-US" w:eastAsia="ru-RU"/>
              </w:rPr>
            </w:pPr>
            <w:r>
              <w:rPr>
                <w:sz w:val="24"/>
                <w:szCs w:val="24"/>
                <w:lang w:val="en-US" w:eastAsia="ru-RU"/>
              </w:rPr>
              <w:t>+</w:t>
            </w:r>
          </w:p>
        </w:tc>
        <w:tc>
          <w:tcPr>
            <w:tcW w:w="1065" w:type="dxa"/>
            <w:shd w:val="clear" w:color="auto" w:fill="92D050"/>
            <w:vAlign w:val="center"/>
          </w:tcPr>
          <w:p w:rsidR="0076436B" w:rsidRDefault="0076436B" w:rsidP="0076436B">
            <w:pPr>
              <w:spacing w:line="360" w:lineRule="auto"/>
              <w:jc w:val="center"/>
              <w:rPr>
                <w:sz w:val="24"/>
                <w:szCs w:val="24"/>
                <w:lang w:val="en-US" w:eastAsia="ru-RU"/>
              </w:rPr>
            </w:pPr>
            <w:r>
              <w:rPr>
                <w:sz w:val="24"/>
                <w:szCs w:val="24"/>
                <w:lang w:val="en-US" w:eastAsia="ru-RU"/>
              </w:rPr>
              <w:t>+</w:t>
            </w:r>
          </w:p>
        </w:tc>
        <w:tc>
          <w:tcPr>
            <w:tcW w:w="1134" w:type="dxa"/>
            <w:shd w:val="clear" w:color="auto" w:fill="92D050"/>
            <w:vAlign w:val="center"/>
          </w:tcPr>
          <w:p w:rsidR="0076436B" w:rsidRDefault="0076436B" w:rsidP="0076436B">
            <w:pPr>
              <w:spacing w:line="360" w:lineRule="auto"/>
              <w:jc w:val="center"/>
              <w:rPr>
                <w:sz w:val="24"/>
                <w:szCs w:val="24"/>
                <w:lang w:val="en-US" w:eastAsia="ru-RU"/>
              </w:rPr>
            </w:pPr>
            <w:r w:rsidRPr="001A5BC9">
              <w:rPr>
                <w:color w:val="FF0000"/>
                <w:sz w:val="24"/>
                <w:szCs w:val="24"/>
                <w:lang w:val="en-US" w:eastAsia="ru-RU"/>
              </w:rPr>
              <w:t>-</w:t>
            </w:r>
          </w:p>
        </w:tc>
        <w:tc>
          <w:tcPr>
            <w:tcW w:w="3934" w:type="dxa"/>
            <w:vAlign w:val="center"/>
          </w:tcPr>
          <w:p w:rsidR="0076436B" w:rsidRPr="002146A6" w:rsidRDefault="0076436B" w:rsidP="0076436B">
            <w:pPr>
              <w:spacing w:line="360" w:lineRule="auto"/>
              <w:jc w:val="center"/>
              <w:rPr>
                <w:sz w:val="24"/>
                <w:szCs w:val="28"/>
                <w:lang w:val="en-US" w:eastAsia="ru-RU"/>
              </w:rPr>
            </w:pPr>
            <w:proofErr w:type="spellStart"/>
            <w:r w:rsidRPr="000438A3">
              <w:rPr>
                <w:sz w:val="24"/>
                <w:szCs w:val="24"/>
                <w:lang w:eastAsia="ru-RU"/>
              </w:rPr>
              <w:t>Gephi</w:t>
            </w:r>
            <w:proofErr w:type="spellEnd"/>
            <w:r>
              <w:rPr>
                <w:sz w:val="24"/>
                <w:szCs w:val="24"/>
                <w:lang w:val="en-US" w:eastAsia="ru-RU"/>
              </w:rPr>
              <w:t xml:space="preserve">, </w:t>
            </w:r>
            <w:r w:rsidRPr="000438A3">
              <w:rPr>
                <w:sz w:val="24"/>
                <w:szCs w:val="24"/>
                <w:lang w:eastAsia="ru-RU"/>
              </w:rPr>
              <w:t>OGDF</w:t>
            </w:r>
            <w:r>
              <w:rPr>
                <w:sz w:val="24"/>
                <w:szCs w:val="24"/>
                <w:lang w:val="en-US" w:eastAsia="ru-RU"/>
              </w:rPr>
              <w:t xml:space="preserve">, </w:t>
            </w:r>
            <w:proofErr w:type="spellStart"/>
            <w:r w:rsidRPr="000438A3">
              <w:rPr>
                <w:sz w:val="24"/>
                <w:szCs w:val="24"/>
                <w:lang w:eastAsia="ru-RU"/>
              </w:rPr>
              <w:t>NetworkX</w:t>
            </w:r>
            <w:proofErr w:type="spellEnd"/>
            <w:r>
              <w:rPr>
                <w:sz w:val="24"/>
                <w:szCs w:val="24"/>
                <w:lang w:val="en-US" w:eastAsia="ru-RU"/>
              </w:rPr>
              <w:t xml:space="preserve">, </w:t>
            </w:r>
            <w:proofErr w:type="spellStart"/>
            <w:r w:rsidRPr="00224BF7">
              <w:rPr>
                <w:sz w:val="24"/>
                <w:szCs w:val="24"/>
                <w:lang w:eastAsia="ru-RU"/>
              </w:rPr>
              <w:t>Tulip</w:t>
            </w:r>
            <w:proofErr w:type="spellEnd"/>
          </w:p>
        </w:tc>
      </w:tr>
    </w:tbl>
    <w:p w:rsidR="0076436B" w:rsidRPr="00686B4F" w:rsidRDefault="0076436B" w:rsidP="0076436B">
      <w:pPr>
        <w:spacing w:line="360" w:lineRule="auto"/>
        <w:rPr>
          <w:szCs w:val="28"/>
          <w:lang w:val="en-US" w:eastAsia="ru-RU"/>
        </w:rPr>
      </w:pPr>
      <w:r>
        <w:rPr>
          <w:szCs w:val="28"/>
          <w:lang w:val="en-US" w:eastAsia="ru-RU"/>
        </w:rPr>
        <w:t>*</w:t>
      </w:r>
      <w:r w:rsidRPr="008C0C17">
        <w:rPr>
          <w:szCs w:val="28"/>
          <w:lang w:val="en-US" w:eastAsia="ru-RU"/>
        </w:rPr>
        <w:t xml:space="preserve"> </w:t>
      </w:r>
      <w:r>
        <w:rPr>
          <w:szCs w:val="28"/>
          <w:lang w:eastAsia="ru-RU"/>
        </w:rPr>
        <w:t>Примечание</w:t>
      </w:r>
      <w:r w:rsidRPr="00686B4F">
        <w:rPr>
          <w:szCs w:val="28"/>
          <w:lang w:val="en-US" w:eastAsia="ru-RU"/>
        </w:rPr>
        <w:t>. XGML is an XML-</w:t>
      </w:r>
      <w:proofErr w:type="spellStart"/>
      <w:r w:rsidRPr="00686B4F">
        <w:rPr>
          <w:szCs w:val="28"/>
          <w:lang w:val="en-US" w:eastAsia="ru-RU"/>
        </w:rPr>
        <w:t>ish</w:t>
      </w:r>
      <w:proofErr w:type="spellEnd"/>
      <w:r w:rsidRPr="00686B4F">
        <w:rPr>
          <w:szCs w:val="28"/>
          <w:lang w:val="en-US" w:eastAsia="ru-RU"/>
        </w:rPr>
        <w:t xml:space="preserve"> variant of the GML file format where sections and attributes as listed in the various tables of section GML File Format are wrapped in &lt;section&gt; and &lt;attribute&gt; tags, respectively.</w:t>
      </w:r>
    </w:p>
    <w:p w:rsidR="0076436B" w:rsidRPr="00AE4C03" w:rsidRDefault="0076436B" w:rsidP="0076436B">
      <w:pPr>
        <w:spacing w:line="360" w:lineRule="auto"/>
        <w:rPr>
          <w:szCs w:val="28"/>
          <w:lang w:val="en-US" w:eastAsia="ru-RU"/>
        </w:rPr>
      </w:pPr>
    </w:p>
    <w:p w:rsidR="0076436B" w:rsidRDefault="0076436B" w:rsidP="0076436B">
      <w:pPr>
        <w:spacing w:line="360" w:lineRule="auto"/>
        <w:rPr>
          <w:szCs w:val="28"/>
          <w:lang w:eastAsia="ru-RU"/>
        </w:rPr>
      </w:pPr>
      <w:r>
        <w:rPr>
          <w:noProof/>
          <w:szCs w:val="28"/>
          <w:lang w:eastAsia="ru-RU"/>
        </w:rPr>
        <w:lastRenderedPageBreak/>
        <w:drawing>
          <wp:inline distT="0" distB="0" distL="0" distR="0" wp14:anchorId="6583B8A7" wp14:editId="094FBD15">
            <wp:extent cx="4641011" cy="35454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s.wmf"/>
                    <pic:cNvPicPr/>
                  </pic:nvPicPr>
                  <pic:blipFill rotWithShape="1">
                    <a:blip r:embed="rId14" cstate="print">
                      <a:extLst>
                        <a:ext uri="{28A0092B-C50C-407E-A947-70E740481C1C}">
                          <a14:useLocalDpi xmlns:a14="http://schemas.microsoft.com/office/drawing/2010/main" val="0"/>
                        </a:ext>
                      </a:extLst>
                    </a:blip>
                    <a:srcRect l="15348" t="8485" r="8858" b="50576"/>
                    <a:stretch/>
                  </pic:blipFill>
                  <pic:spPr bwMode="auto">
                    <a:xfrm>
                      <a:off x="0" y="0"/>
                      <a:ext cx="4638635" cy="3543641"/>
                    </a:xfrm>
                    <a:prstGeom prst="rect">
                      <a:avLst/>
                    </a:prstGeom>
                    <a:ln>
                      <a:noFill/>
                    </a:ln>
                    <a:extLst>
                      <a:ext uri="{53640926-AAD7-44D8-BBD7-CCE9431645EC}">
                        <a14:shadowObscured xmlns:a14="http://schemas.microsoft.com/office/drawing/2010/main"/>
                      </a:ext>
                    </a:extLst>
                  </pic:spPr>
                </pic:pic>
              </a:graphicData>
            </a:graphic>
          </wp:inline>
        </w:drawing>
      </w:r>
    </w:p>
    <w:p w:rsidR="0076436B" w:rsidRDefault="0076436B" w:rsidP="0076436B">
      <w:pPr>
        <w:spacing w:line="360" w:lineRule="auto"/>
        <w:rPr>
          <w:szCs w:val="28"/>
          <w:lang w:eastAsia="ru-RU"/>
        </w:rPr>
      </w:pPr>
      <w:r>
        <w:rPr>
          <w:szCs w:val="28"/>
          <w:lang w:eastAsia="ru-RU"/>
        </w:rPr>
        <w:t>Рис. 4. Диаграмма возможных преобразований форматов представления графов.</w:t>
      </w:r>
    </w:p>
    <w:p w:rsidR="0076436B" w:rsidRDefault="0076436B" w:rsidP="0076436B">
      <w:pPr>
        <w:spacing w:line="360" w:lineRule="auto"/>
        <w:rPr>
          <w:szCs w:val="28"/>
          <w:lang w:eastAsia="ru-RU"/>
        </w:rPr>
      </w:pPr>
      <w:r>
        <w:rPr>
          <w:szCs w:val="28"/>
          <w:lang w:eastAsia="ru-RU"/>
        </w:rPr>
        <w:t xml:space="preserve">В результате анализа были выделены два языка описания графов: </w:t>
      </w:r>
      <w:proofErr w:type="gramStart"/>
      <w:r>
        <w:rPr>
          <w:szCs w:val="28"/>
          <w:lang w:val="en-US" w:eastAsia="ru-RU"/>
        </w:rPr>
        <w:t>GML</w:t>
      </w:r>
      <w:r w:rsidRPr="00AE4C03">
        <w:rPr>
          <w:szCs w:val="28"/>
          <w:lang w:eastAsia="ru-RU"/>
        </w:rPr>
        <w:t xml:space="preserve"> </w:t>
      </w:r>
      <w:r>
        <w:rPr>
          <w:szCs w:val="28"/>
          <w:lang w:eastAsia="ru-RU"/>
        </w:rPr>
        <w:t xml:space="preserve">и </w:t>
      </w:r>
      <w:proofErr w:type="spellStart"/>
      <w:r>
        <w:rPr>
          <w:szCs w:val="28"/>
          <w:lang w:val="en-US" w:eastAsia="ru-RU"/>
        </w:rPr>
        <w:t>GraphML</w:t>
      </w:r>
      <w:proofErr w:type="spellEnd"/>
      <w:r>
        <w:rPr>
          <w:szCs w:val="28"/>
          <w:lang w:eastAsia="ru-RU"/>
        </w:rPr>
        <w:t>.</w:t>
      </w:r>
      <w:proofErr w:type="gramEnd"/>
      <w:r>
        <w:rPr>
          <w:szCs w:val="28"/>
          <w:lang w:eastAsia="ru-RU"/>
        </w:rPr>
        <w:t xml:space="preserve"> Они оказались наиболее поддерживаемыми форматами, удовлетворяющими поставленным критериям. Также при отборе учитывалось количество форматов, в которые можно перевести рассматриваемый формат.</w:t>
      </w:r>
    </w:p>
    <w:p w:rsidR="0076436B" w:rsidRDefault="0076436B" w:rsidP="0076436B">
      <w:pPr>
        <w:spacing w:line="360" w:lineRule="auto"/>
        <w:rPr>
          <w:szCs w:val="28"/>
          <w:lang w:eastAsia="ru-RU"/>
        </w:rPr>
      </w:pPr>
      <w:r>
        <w:rPr>
          <w:szCs w:val="28"/>
          <w:lang w:eastAsia="ru-RU"/>
        </w:rPr>
        <w:t>Для окончательного выбора одного из форматов рассмотрим более подробную сравнительную таблицу (см. Таблицу 6).</w:t>
      </w:r>
    </w:p>
    <w:p w:rsidR="0076436B" w:rsidRPr="00AE4C03" w:rsidRDefault="0076436B" w:rsidP="0076436B">
      <w:pPr>
        <w:spacing w:line="360" w:lineRule="auto"/>
        <w:rPr>
          <w:szCs w:val="28"/>
          <w:lang w:eastAsia="ru-RU"/>
        </w:rPr>
      </w:pPr>
      <w:r>
        <w:rPr>
          <w:szCs w:val="28"/>
          <w:lang w:eastAsia="ru-RU"/>
        </w:rPr>
        <w:t xml:space="preserve">Таблица 6. Сравнение </w:t>
      </w:r>
      <w:r>
        <w:rPr>
          <w:szCs w:val="28"/>
          <w:lang w:val="en-US" w:eastAsia="ru-RU"/>
        </w:rPr>
        <w:t>GML</w:t>
      </w:r>
      <w:r w:rsidRPr="00AE4C03">
        <w:rPr>
          <w:szCs w:val="28"/>
          <w:lang w:eastAsia="ru-RU"/>
        </w:rPr>
        <w:t xml:space="preserve"> </w:t>
      </w:r>
      <w:r>
        <w:rPr>
          <w:szCs w:val="28"/>
          <w:lang w:eastAsia="ru-RU"/>
        </w:rPr>
        <w:t xml:space="preserve">и </w:t>
      </w:r>
      <w:proofErr w:type="spellStart"/>
      <w:r>
        <w:rPr>
          <w:szCs w:val="28"/>
          <w:lang w:val="en-US" w:eastAsia="ru-RU"/>
        </w:rPr>
        <w:t>GraphML</w:t>
      </w:r>
      <w:proofErr w:type="spellEnd"/>
      <w:r w:rsidRPr="00AE4C03">
        <w:rPr>
          <w:szCs w:val="28"/>
          <w:lang w:eastAsia="ru-RU"/>
        </w:rPr>
        <w:t>.</w:t>
      </w:r>
    </w:p>
    <w:tbl>
      <w:tblPr>
        <w:tblStyle w:val="a8"/>
        <w:tblW w:w="0" w:type="auto"/>
        <w:tblLook w:val="04A0" w:firstRow="1" w:lastRow="0" w:firstColumn="1" w:lastColumn="0" w:noHBand="0" w:noVBand="1"/>
      </w:tblPr>
      <w:tblGrid>
        <w:gridCol w:w="6664"/>
        <w:gridCol w:w="1391"/>
        <w:gridCol w:w="1515"/>
      </w:tblGrid>
      <w:tr w:rsidR="0076436B" w:rsidTr="0076436B">
        <w:tc>
          <w:tcPr>
            <w:tcW w:w="6912" w:type="dxa"/>
            <w:vAlign w:val="center"/>
          </w:tcPr>
          <w:p w:rsidR="0076436B" w:rsidRPr="002A3081" w:rsidRDefault="0076436B" w:rsidP="0076436B">
            <w:pPr>
              <w:spacing w:line="360" w:lineRule="auto"/>
              <w:jc w:val="center"/>
              <w:rPr>
                <w:szCs w:val="28"/>
                <w:lang w:eastAsia="ru-RU"/>
              </w:rPr>
            </w:pPr>
            <w:r>
              <w:rPr>
                <w:szCs w:val="28"/>
                <w:lang w:eastAsia="ru-RU"/>
              </w:rPr>
              <w:t>Критерий сравнения</w:t>
            </w:r>
          </w:p>
        </w:tc>
        <w:tc>
          <w:tcPr>
            <w:tcW w:w="1418" w:type="dxa"/>
            <w:vAlign w:val="center"/>
          </w:tcPr>
          <w:p w:rsidR="0076436B" w:rsidRDefault="0076436B" w:rsidP="0076436B">
            <w:pPr>
              <w:spacing w:line="360" w:lineRule="auto"/>
              <w:jc w:val="center"/>
              <w:rPr>
                <w:szCs w:val="28"/>
                <w:lang w:eastAsia="ru-RU"/>
              </w:rPr>
            </w:pPr>
            <w:r>
              <w:rPr>
                <w:szCs w:val="28"/>
                <w:lang w:val="en-US" w:eastAsia="ru-RU"/>
              </w:rPr>
              <w:t>GML</w:t>
            </w:r>
          </w:p>
        </w:tc>
        <w:tc>
          <w:tcPr>
            <w:tcW w:w="1524" w:type="dxa"/>
            <w:vAlign w:val="center"/>
          </w:tcPr>
          <w:p w:rsidR="0076436B" w:rsidRDefault="0076436B" w:rsidP="0076436B">
            <w:pPr>
              <w:spacing w:line="360" w:lineRule="auto"/>
              <w:jc w:val="center"/>
              <w:rPr>
                <w:szCs w:val="28"/>
                <w:lang w:eastAsia="ru-RU"/>
              </w:rPr>
            </w:pPr>
            <w:proofErr w:type="spellStart"/>
            <w:r>
              <w:rPr>
                <w:szCs w:val="28"/>
                <w:lang w:val="en-US" w:eastAsia="ru-RU"/>
              </w:rPr>
              <w:t>GraphML</w:t>
            </w:r>
            <w:proofErr w:type="spellEnd"/>
          </w:p>
        </w:tc>
      </w:tr>
      <w:tr w:rsidR="0076436B" w:rsidTr="0076436B">
        <w:tc>
          <w:tcPr>
            <w:tcW w:w="6912" w:type="dxa"/>
            <w:vAlign w:val="center"/>
          </w:tcPr>
          <w:p w:rsidR="0076436B" w:rsidRDefault="0076436B" w:rsidP="0076436B">
            <w:pPr>
              <w:spacing w:line="360" w:lineRule="auto"/>
              <w:jc w:val="center"/>
              <w:rPr>
                <w:szCs w:val="28"/>
                <w:lang w:eastAsia="ru-RU"/>
              </w:rPr>
            </w:pPr>
            <w:r>
              <w:rPr>
                <w:szCs w:val="28"/>
                <w:lang w:eastAsia="ru-RU"/>
              </w:rPr>
              <w:t xml:space="preserve">Диаграмма связи по данным </w:t>
            </w:r>
          </w:p>
        </w:tc>
        <w:tc>
          <w:tcPr>
            <w:tcW w:w="1418" w:type="dxa"/>
            <w:vAlign w:val="center"/>
          </w:tcPr>
          <w:p w:rsidR="0076436B" w:rsidRDefault="0076436B" w:rsidP="0076436B">
            <w:pPr>
              <w:spacing w:line="360" w:lineRule="auto"/>
              <w:jc w:val="center"/>
              <w:rPr>
                <w:szCs w:val="28"/>
                <w:lang w:eastAsia="ru-RU"/>
              </w:rPr>
            </w:pPr>
            <w:r>
              <w:rPr>
                <w:szCs w:val="28"/>
                <w:lang w:eastAsia="ru-RU"/>
              </w:rPr>
              <w:t>+</w:t>
            </w:r>
          </w:p>
        </w:tc>
        <w:tc>
          <w:tcPr>
            <w:tcW w:w="1524" w:type="dxa"/>
            <w:vAlign w:val="center"/>
          </w:tcPr>
          <w:p w:rsidR="0076436B" w:rsidRDefault="0076436B" w:rsidP="0076436B">
            <w:pPr>
              <w:spacing w:line="360" w:lineRule="auto"/>
              <w:jc w:val="center"/>
              <w:rPr>
                <w:szCs w:val="28"/>
                <w:lang w:eastAsia="ru-RU"/>
              </w:rPr>
            </w:pPr>
            <w:r>
              <w:rPr>
                <w:szCs w:val="28"/>
                <w:lang w:eastAsia="ru-RU"/>
              </w:rPr>
              <w:t>+</w:t>
            </w:r>
          </w:p>
        </w:tc>
      </w:tr>
      <w:tr w:rsidR="0076436B" w:rsidTr="0076436B">
        <w:tc>
          <w:tcPr>
            <w:tcW w:w="6912" w:type="dxa"/>
            <w:vAlign w:val="center"/>
          </w:tcPr>
          <w:p w:rsidR="0076436B" w:rsidRDefault="0076436B" w:rsidP="0076436B">
            <w:pPr>
              <w:spacing w:line="360" w:lineRule="auto"/>
              <w:jc w:val="center"/>
              <w:rPr>
                <w:szCs w:val="28"/>
                <w:lang w:eastAsia="ru-RU"/>
              </w:rPr>
            </w:pPr>
            <w:r>
              <w:rPr>
                <w:szCs w:val="28"/>
                <w:lang w:eastAsia="ru-RU"/>
              </w:rPr>
              <w:t>Диаграмма связи по управлению</w:t>
            </w:r>
          </w:p>
        </w:tc>
        <w:tc>
          <w:tcPr>
            <w:tcW w:w="1418" w:type="dxa"/>
            <w:vAlign w:val="center"/>
          </w:tcPr>
          <w:p w:rsidR="0076436B" w:rsidRDefault="0076436B" w:rsidP="0076436B">
            <w:pPr>
              <w:spacing w:line="360" w:lineRule="auto"/>
              <w:jc w:val="center"/>
              <w:rPr>
                <w:szCs w:val="28"/>
                <w:lang w:eastAsia="ru-RU"/>
              </w:rPr>
            </w:pPr>
            <w:r>
              <w:rPr>
                <w:szCs w:val="28"/>
                <w:lang w:eastAsia="ru-RU"/>
              </w:rPr>
              <w:t>+</w:t>
            </w:r>
          </w:p>
        </w:tc>
        <w:tc>
          <w:tcPr>
            <w:tcW w:w="1524" w:type="dxa"/>
            <w:vAlign w:val="center"/>
          </w:tcPr>
          <w:p w:rsidR="0076436B" w:rsidRDefault="0076436B" w:rsidP="0076436B">
            <w:pPr>
              <w:spacing w:line="360" w:lineRule="auto"/>
              <w:jc w:val="center"/>
              <w:rPr>
                <w:szCs w:val="28"/>
                <w:lang w:eastAsia="ru-RU"/>
              </w:rPr>
            </w:pPr>
            <w:r>
              <w:rPr>
                <w:szCs w:val="28"/>
                <w:lang w:eastAsia="ru-RU"/>
              </w:rPr>
              <w:t>+</w:t>
            </w:r>
          </w:p>
        </w:tc>
      </w:tr>
      <w:tr w:rsidR="0076436B" w:rsidTr="0076436B">
        <w:tc>
          <w:tcPr>
            <w:tcW w:w="6912" w:type="dxa"/>
            <w:vAlign w:val="center"/>
          </w:tcPr>
          <w:p w:rsidR="0076436B" w:rsidRDefault="0076436B" w:rsidP="0076436B">
            <w:pPr>
              <w:spacing w:line="360" w:lineRule="auto"/>
              <w:jc w:val="center"/>
              <w:rPr>
                <w:szCs w:val="28"/>
                <w:lang w:eastAsia="ru-RU"/>
              </w:rPr>
            </w:pPr>
            <w:r>
              <w:rPr>
                <w:szCs w:val="28"/>
                <w:lang w:eastAsia="ru-RU"/>
              </w:rPr>
              <w:t>Диаграмма состояний процесса</w:t>
            </w:r>
          </w:p>
        </w:tc>
        <w:tc>
          <w:tcPr>
            <w:tcW w:w="1418" w:type="dxa"/>
            <w:vAlign w:val="center"/>
          </w:tcPr>
          <w:p w:rsidR="0076436B" w:rsidRDefault="0076436B" w:rsidP="0076436B">
            <w:pPr>
              <w:spacing w:line="360" w:lineRule="auto"/>
              <w:jc w:val="center"/>
              <w:rPr>
                <w:szCs w:val="28"/>
                <w:lang w:eastAsia="ru-RU"/>
              </w:rPr>
            </w:pPr>
            <w:r>
              <w:rPr>
                <w:szCs w:val="28"/>
                <w:lang w:eastAsia="ru-RU"/>
              </w:rPr>
              <w:t>+</w:t>
            </w:r>
          </w:p>
        </w:tc>
        <w:tc>
          <w:tcPr>
            <w:tcW w:w="1524" w:type="dxa"/>
            <w:vAlign w:val="center"/>
          </w:tcPr>
          <w:p w:rsidR="0076436B" w:rsidRDefault="0076436B" w:rsidP="0076436B">
            <w:pPr>
              <w:spacing w:line="360" w:lineRule="auto"/>
              <w:jc w:val="center"/>
              <w:rPr>
                <w:szCs w:val="28"/>
                <w:lang w:eastAsia="ru-RU"/>
              </w:rPr>
            </w:pPr>
            <w:r>
              <w:rPr>
                <w:szCs w:val="28"/>
                <w:lang w:eastAsia="ru-RU"/>
              </w:rPr>
              <w:t>+</w:t>
            </w:r>
          </w:p>
        </w:tc>
      </w:tr>
      <w:tr w:rsidR="0076436B" w:rsidTr="0076436B">
        <w:tc>
          <w:tcPr>
            <w:tcW w:w="6912" w:type="dxa"/>
            <w:vAlign w:val="center"/>
          </w:tcPr>
          <w:p w:rsidR="0076436B" w:rsidRDefault="0076436B" w:rsidP="0076436B">
            <w:pPr>
              <w:spacing w:line="360" w:lineRule="auto"/>
              <w:jc w:val="center"/>
              <w:rPr>
                <w:szCs w:val="28"/>
                <w:lang w:eastAsia="ru-RU"/>
              </w:rPr>
            </w:pPr>
            <w:r>
              <w:rPr>
                <w:szCs w:val="28"/>
                <w:lang w:eastAsia="ru-RU"/>
              </w:rPr>
              <w:t>Размер файла</w:t>
            </w:r>
          </w:p>
        </w:tc>
        <w:tc>
          <w:tcPr>
            <w:tcW w:w="1418" w:type="dxa"/>
            <w:vAlign w:val="center"/>
          </w:tcPr>
          <w:p w:rsidR="0076436B" w:rsidRPr="002A3081" w:rsidRDefault="0076436B" w:rsidP="0076436B">
            <w:pPr>
              <w:spacing w:line="360" w:lineRule="auto"/>
              <w:jc w:val="center"/>
              <w:rPr>
                <w:szCs w:val="28"/>
                <w:lang w:val="en-US" w:eastAsia="ru-RU"/>
              </w:rPr>
            </w:pPr>
            <w:r>
              <w:rPr>
                <w:szCs w:val="28"/>
                <w:lang w:val="en-US" w:eastAsia="ru-RU"/>
              </w:rPr>
              <w:t>x</w:t>
            </w:r>
          </w:p>
        </w:tc>
        <w:tc>
          <w:tcPr>
            <w:tcW w:w="1524" w:type="dxa"/>
            <w:vAlign w:val="center"/>
          </w:tcPr>
          <w:p w:rsidR="0076436B" w:rsidRPr="002A3081" w:rsidRDefault="0076436B" w:rsidP="0076436B">
            <w:pPr>
              <w:spacing w:line="360" w:lineRule="auto"/>
              <w:jc w:val="center"/>
              <w:rPr>
                <w:szCs w:val="28"/>
                <w:lang w:val="en-US" w:eastAsia="ru-RU"/>
              </w:rPr>
            </w:pPr>
            <w:r>
              <w:rPr>
                <w:szCs w:val="28"/>
                <w:lang w:val="en-US" w:eastAsia="ru-RU"/>
              </w:rPr>
              <w:t>2x</w:t>
            </w:r>
          </w:p>
        </w:tc>
      </w:tr>
      <w:tr w:rsidR="0076436B" w:rsidTr="0076436B">
        <w:tc>
          <w:tcPr>
            <w:tcW w:w="6912" w:type="dxa"/>
            <w:vAlign w:val="center"/>
          </w:tcPr>
          <w:p w:rsidR="0076436B" w:rsidRDefault="0076436B" w:rsidP="0076436B">
            <w:pPr>
              <w:spacing w:line="360" w:lineRule="auto"/>
              <w:jc w:val="center"/>
              <w:rPr>
                <w:szCs w:val="28"/>
                <w:lang w:eastAsia="ru-RU"/>
              </w:rPr>
            </w:pPr>
            <w:proofErr w:type="gramStart"/>
            <w:r>
              <w:rPr>
                <w:szCs w:val="28"/>
                <w:lang w:eastAsia="ru-RU"/>
              </w:rPr>
              <w:lastRenderedPageBreak/>
              <w:t>Легок</w:t>
            </w:r>
            <w:proofErr w:type="gramEnd"/>
            <w:r>
              <w:rPr>
                <w:szCs w:val="28"/>
                <w:lang w:eastAsia="ru-RU"/>
              </w:rPr>
              <w:t xml:space="preserve"> для восприятия человеком</w:t>
            </w:r>
          </w:p>
        </w:tc>
        <w:tc>
          <w:tcPr>
            <w:tcW w:w="1418" w:type="dxa"/>
            <w:vAlign w:val="center"/>
          </w:tcPr>
          <w:p w:rsidR="0076436B" w:rsidRDefault="0076436B" w:rsidP="0076436B">
            <w:pPr>
              <w:spacing w:line="360" w:lineRule="auto"/>
              <w:jc w:val="center"/>
              <w:rPr>
                <w:szCs w:val="28"/>
                <w:lang w:eastAsia="ru-RU"/>
              </w:rPr>
            </w:pPr>
            <w:r>
              <w:rPr>
                <w:szCs w:val="28"/>
                <w:lang w:eastAsia="ru-RU"/>
              </w:rPr>
              <w:t>+</w:t>
            </w:r>
          </w:p>
        </w:tc>
        <w:tc>
          <w:tcPr>
            <w:tcW w:w="1524" w:type="dxa"/>
            <w:vAlign w:val="center"/>
          </w:tcPr>
          <w:p w:rsidR="0076436B" w:rsidRDefault="0076436B" w:rsidP="0076436B">
            <w:pPr>
              <w:spacing w:line="360" w:lineRule="auto"/>
              <w:jc w:val="center"/>
              <w:rPr>
                <w:szCs w:val="28"/>
                <w:lang w:eastAsia="ru-RU"/>
              </w:rPr>
            </w:pPr>
            <w:r>
              <w:rPr>
                <w:szCs w:val="28"/>
                <w:lang w:eastAsia="ru-RU"/>
              </w:rPr>
              <w:t>-</w:t>
            </w:r>
          </w:p>
        </w:tc>
      </w:tr>
      <w:tr w:rsidR="0076436B" w:rsidTr="0076436B">
        <w:tc>
          <w:tcPr>
            <w:tcW w:w="6912" w:type="dxa"/>
            <w:vAlign w:val="center"/>
          </w:tcPr>
          <w:p w:rsidR="0076436B" w:rsidRDefault="0076436B" w:rsidP="0076436B">
            <w:pPr>
              <w:spacing w:line="360" w:lineRule="auto"/>
              <w:jc w:val="center"/>
              <w:rPr>
                <w:szCs w:val="28"/>
                <w:lang w:eastAsia="ru-RU"/>
              </w:rPr>
            </w:pPr>
            <w:r>
              <w:rPr>
                <w:szCs w:val="28"/>
                <w:lang w:eastAsia="ru-RU"/>
              </w:rPr>
              <w:t>Поддержка русского языка в надписях</w:t>
            </w:r>
          </w:p>
        </w:tc>
        <w:tc>
          <w:tcPr>
            <w:tcW w:w="1418" w:type="dxa"/>
            <w:vAlign w:val="center"/>
          </w:tcPr>
          <w:p w:rsidR="0076436B" w:rsidRDefault="0076436B" w:rsidP="0076436B">
            <w:pPr>
              <w:spacing w:line="360" w:lineRule="auto"/>
              <w:jc w:val="center"/>
              <w:rPr>
                <w:szCs w:val="28"/>
                <w:lang w:eastAsia="ru-RU"/>
              </w:rPr>
            </w:pPr>
            <w:r>
              <w:rPr>
                <w:szCs w:val="28"/>
                <w:lang w:eastAsia="ru-RU"/>
              </w:rPr>
              <w:t>+*</w:t>
            </w:r>
          </w:p>
        </w:tc>
        <w:tc>
          <w:tcPr>
            <w:tcW w:w="1524" w:type="dxa"/>
            <w:vAlign w:val="center"/>
          </w:tcPr>
          <w:p w:rsidR="0076436B" w:rsidRDefault="0076436B" w:rsidP="0076436B">
            <w:pPr>
              <w:spacing w:line="360" w:lineRule="auto"/>
              <w:jc w:val="center"/>
              <w:rPr>
                <w:szCs w:val="28"/>
                <w:lang w:eastAsia="ru-RU"/>
              </w:rPr>
            </w:pPr>
            <w:r>
              <w:rPr>
                <w:szCs w:val="28"/>
                <w:lang w:eastAsia="ru-RU"/>
              </w:rPr>
              <w:t>+</w:t>
            </w:r>
          </w:p>
        </w:tc>
      </w:tr>
    </w:tbl>
    <w:p w:rsidR="00790164" w:rsidRDefault="0076436B" w:rsidP="0076436B">
      <w:pPr>
        <w:spacing w:line="360" w:lineRule="auto"/>
        <w:ind w:left="1440"/>
        <w:rPr>
          <w:szCs w:val="28"/>
          <w:lang w:val="en-US" w:eastAsia="ru-RU"/>
        </w:rPr>
      </w:pPr>
      <w:r w:rsidRPr="00293242">
        <w:rPr>
          <w:szCs w:val="28"/>
          <w:lang w:eastAsia="ru-RU"/>
        </w:rPr>
        <w:t>*</w:t>
      </w:r>
      <w:r>
        <w:rPr>
          <w:szCs w:val="28"/>
          <w:lang w:eastAsia="ru-RU"/>
        </w:rPr>
        <w:t xml:space="preserve"> </w:t>
      </w:r>
      <w:r w:rsidRPr="00293242">
        <w:rPr>
          <w:szCs w:val="28"/>
          <w:lang w:eastAsia="ru-RU"/>
        </w:rPr>
        <w:t>Примечание</w:t>
      </w:r>
      <w:r>
        <w:rPr>
          <w:szCs w:val="28"/>
          <w:lang w:eastAsia="ru-RU"/>
        </w:rPr>
        <w:t xml:space="preserve">. Необходимо записывать  </w:t>
      </w:r>
      <w:r>
        <w:rPr>
          <w:szCs w:val="28"/>
          <w:lang w:val="en-US" w:eastAsia="ru-RU"/>
        </w:rPr>
        <w:t>ASCII</w:t>
      </w:r>
      <w:r w:rsidRPr="00293242">
        <w:rPr>
          <w:szCs w:val="28"/>
          <w:lang w:eastAsia="ru-RU"/>
        </w:rPr>
        <w:t>-</w:t>
      </w:r>
      <w:r>
        <w:rPr>
          <w:szCs w:val="28"/>
          <w:lang w:eastAsia="ru-RU"/>
        </w:rPr>
        <w:t>коды символов в 16-ричном виде.</w:t>
      </w:r>
    </w:p>
    <w:p w:rsidR="00D9560D" w:rsidRDefault="00D9560D" w:rsidP="00D9560D">
      <w:pPr>
        <w:pStyle w:val="1"/>
        <w:rPr>
          <w:lang w:eastAsia="ru-RU"/>
        </w:rPr>
      </w:pPr>
      <w:bookmarkStart w:id="8" w:name="_Toc37633591"/>
      <w:r>
        <w:rPr>
          <w:lang w:eastAsia="ru-RU"/>
        </w:rPr>
        <w:t>Архитектура модуля</w:t>
      </w:r>
      <w:bookmarkEnd w:id="8"/>
    </w:p>
    <w:p w:rsidR="009F021E" w:rsidRDefault="00D9560D" w:rsidP="009F021E">
      <w:pPr>
        <w:rPr>
          <w:lang w:eastAsia="ru-RU"/>
        </w:rPr>
      </w:pPr>
      <w:r>
        <w:rPr>
          <w:lang w:eastAsia="ru-RU"/>
        </w:rPr>
        <w:t xml:space="preserve">На рис. 5 представлена диаграмма </w:t>
      </w:r>
      <w:proofErr w:type="gramStart"/>
      <w:r>
        <w:rPr>
          <w:lang w:eastAsia="ru-RU"/>
        </w:rPr>
        <w:t>классов модуля визуализации диаграмм процессов</w:t>
      </w:r>
      <w:proofErr w:type="gramEnd"/>
      <w:r>
        <w:rPr>
          <w:lang w:eastAsia="ru-RU"/>
        </w:rPr>
        <w:t>. О</w:t>
      </w:r>
      <w:r w:rsidRPr="00D9560D">
        <w:rPr>
          <w:lang w:eastAsia="ru-RU"/>
        </w:rPr>
        <w:t xml:space="preserve">сновной класс </w:t>
      </w:r>
      <w:proofErr w:type="spellStart"/>
      <w:r w:rsidRPr="00D9560D">
        <w:rPr>
          <w:lang w:eastAsia="ru-RU"/>
        </w:rPr>
        <w:t>ReflexGenerator</w:t>
      </w:r>
      <w:proofErr w:type="spellEnd"/>
      <w:r w:rsidRPr="00D9560D">
        <w:rPr>
          <w:lang w:eastAsia="ru-RU"/>
        </w:rPr>
        <w:t>, наследующийся от</w:t>
      </w:r>
      <w:r w:rsidR="00E05C67">
        <w:rPr>
          <w:lang w:eastAsia="ru-RU"/>
        </w:rPr>
        <w:t xml:space="preserve"> класса </w:t>
      </w:r>
      <w:proofErr w:type="spellStart"/>
      <w:r w:rsidR="00E05C67">
        <w:rPr>
          <w:lang w:eastAsia="ru-RU"/>
        </w:rPr>
        <w:t>AbstractGenerator</w:t>
      </w:r>
      <w:proofErr w:type="spellEnd"/>
      <w:r w:rsidR="00E05C67">
        <w:rPr>
          <w:lang w:eastAsia="ru-RU"/>
        </w:rPr>
        <w:t xml:space="preserve">, </w:t>
      </w:r>
      <w:r w:rsidRPr="00D9560D">
        <w:rPr>
          <w:lang w:eastAsia="ru-RU"/>
        </w:rPr>
        <w:t xml:space="preserve">использует три разных генератора для соответствующих типов диаграмм, использующих </w:t>
      </w:r>
      <w:proofErr w:type="spellStart"/>
      <w:r w:rsidRPr="00D9560D">
        <w:rPr>
          <w:lang w:eastAsia="ru-RU"/>
        </w:rPr>
        <w:t>GMLTextGenerator</w:t>
      </w:r>
      <w:proofErr w:type="spellEnd"/>
      <w:r w:rsidRPr="00D9560D">
        <w:rPr>
          <w:lang w:eastAsia="ru-RU"/>
        </w:rPr>
        <w:t xml:space="preserve">, отвечающий непосредственно за генерацию кода в формате GML. В процессе генерации происходит проход по </w:t>
      </w:r>
      <w:r w:rsidR="00E05C67">
        <w:rPr>
          <w:lang w:eastAsia="ru-RU"/>
        </w:rPr>
        <w:t>абстрактному синтаксическому дереву</w:t>
      </w:r>
      <w:r w:rsidRPr="00D9560D">
        <w:rPr>
          <w:lang w:eastAsia="ru-RU"/>
        </w:rPr>
        <w:t xml:space="preserve"> и создание модели диаграммы в виде списка вершин и связи между ними, элементы которого представлены классом </w:t>
      </w:r>
      <w:proofErr w:type="spellStart"/>
      <w:r w:rsidRPr="00D9560D">
        <w:rPr>
          <w:lang w:eastAsia="ru-RU"/>
        </w:rPr>
        <w:t>ActiveProcess</w:t>
      </w:r>
      <w:proofErr w:type="spellEnd"/>
      <w:r w:rsidRPr="00D9560D">
        <w:rPr>
          <w:lang w:eastAsia="ru-RU"/>
        </w:rPr>
        <w:t>.</w:t>
      </w:r>
      <w:r w:rsidR="009F021E" w:rsidRPr="009F021E">
        <w:rPr>
          <w:lang w:eastAsia="ru-RU"/>
        </w:rPr>
        <w:t xml:space="preserve"> </w:t>
      </w:r>
    </w:p>
    <w:p w:rsidR="009F021E" w:rsidRDefault="009F021E" w:rsidP="009F021E">
      <w:pPr>
        <w:rPr>
          <w:lang w:eastAsia="ru-RU"/>
        </w:rPr>
      </w:pPr>
      <w:r>
        <w:rPr>
          <w:lang w:eastAsia="ru-RU"/>
        </w:rPr>
        <w:t xml:space="preserve">Рис. 5. Диаграмма </w:t>
      </w:r>
      <w:proofErr w:type="gramStart"/>
      <w:r>
        <w:rPr>
          <w:lang w:eastAsia="ru-RU"/>
        </w:rPr>
        <w:t>классов модуля визуализации диаграмм процессов</w:t>
      </w:r>
      <w:proofErr w:type="gramEnd"/>
      <w:r>
        <w:rPr>
          <w:lang w:eastAsia="ru-RU"/>
        </w:rPr>
        <w:t>.</w:t>
      </w:r>
    </w:p>
    <w:p w:rsidR="00D9560D" w:rsidRDefault="009F021E" w:rsidP="00D9560D">
      <w:pPr>
        <w:rPr>
          <w:lang w:eastAsia="ru-RU"/>
        </w:rPr>
      </w:pPr>
      <w:r>
        <w:rPr>
          <w:noProof/>
          <w:lang w:eastAsia="ru-RU"/>
        </w:rPr>
        <w:lastRenderedPageBreak/>
        <w:drawing>
          <wp:inline distT="0" distB="0" distL="0" distR="0" wp14:anchorId="37BF7DCB" wp14:editId="4849B16F">
            <wp:extent cx="5939790" cy="60445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807.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6044565"/>
                    </a:xfrm>
                    <a:prstGeom prst="rect">
                      <a:avLst/>
                    </a:prstGeom>
                  </pic:spPr>
                </pic:pic>
              </a:graphicData>
            </a:graphic>
          </wp:inline>
        </w:drawing>
      </w:r>
    </w:p>
    <w:p w:rsidR="00E05C67" w:rsidRDefault="00E05C67" w:rsidP="00E05C67">
      <w:pPr>
        <w:pStyle w:val="1"/>
        <w:rPr>
          <w:lang w:eastAsia="ru-RU"/>
        </w:rPr>
      </w:pPr>
      <w:bookmarkStart w:id="9" w:name="_Toc37633592"/>
      <w:r>
        <w:rPr>
          <w:lang w:eastAsia="ru-RU"/>
        </w:rPr>
        <w:t>Реализация</w:t>
      </w:r>
      <w:bookmarkEnd w:id="9"/>
    </w:p>
    <w:p w:rsidR="009F021E" w:rsidRDefault="00E05C67" w:rsidP="00E05C67">
      <w:pPr>
        <w:rPr>
          <w:lang w:eastAsia="ru-RU"/>
        </w:rPr>
      </w:pPr>
      <w:r w:rsidRPr="00E05C67">
        <w:rPr>
          <w:lang w:eastAsia="ru-RU"/>
        </w:rPr>
        <w:t xml:space="preserve">Реализацию </w:t>
      </w:r>
      <w:r>
        <w:rPr>
          <w:lang w:eastAsia="ru-RU"/>
        </w:rPr>
        <w:t xml:space="preserve">модуля решено выполнить в виде </w:t>
      </w:r>
      <w:r>
        <w:rPr>
          <w:lang w:val="en-US" w:eastAsia="ru-RU"/>
        </w:rPr>
        <w:t>E</w:t>
      </w:r>
      <w:proofErr w:type="spellStart"/>
      <w:r w:rsidRPr="00E05C67">
        <w:rPr>
          <w:lang w:eastAsia="ru-RU"/>
        </w:rPr>
        <w:t>clipse</w:t>
      </w:r>
      <w:proofErr w:type="spellEnd"/>
      <w:r w:rsidRPr="00E05C67">
        <w:rPr>
          <w:lang w:eastAsia="ru-RU"/>
        </w:rPr>
        <w:t xml:space="preserve">-плагина  с использованием технологий </w:t>
      </w:r>
      <w:proofErr w:type="spellStart"/>
      <w:r w:rsidRPr="00E05C67">
        <w:rPr>
          <w:lang w:eastAsia="ru-RU"/>
        </w:rPr>
        <w:t>xtext</w:t>
      </w:r>
      <w:proofErr w:type="spellEnd"/>
      <w:r w:rsidRPr="00E05C67">
        <w:rPr>
          <w:lang w:eastAsia="ru-RU"/>
        </w:rPr>
        <w:t xml:space="preserve"> и </w:t>
      </w:r>
      <w:proofErr w:type="spellStart"/>
      <w:r w:rsidRPr="00E05C67">
        <w:rPr>
          <w:lang w:eastAsia="ru-RU"/>
        </w:rPr>
        <w:t>xtend</w:t>
      </w:r>
      <w:proofErr w:type="spellEnd"/>
      <w:r w:rsidRPr="00E05C67">
        <w:rPr>
          <w:lang w:eastAsia="ru-RU"/>
        </w:rPr>
        <w:t xml:space="preserve"> для написания генератора. </w:t>
      </w:r>
    </w:p>
    <w:p w:rsidR="00E05C67" w:rsidRDefault="009F021E" w:rsidP="00E05C67">
      <w:pPr>
        <w:rPr>
          <w:lang w:eastAsia="ru-RU"/>
        </w:rPr>
      </w:pPr>
      <w:r>
        <w:rPr>
          <w:lang w:eastAsia="ru-RU"/>
        </w:rPr>
        <w:t xml:space="preserve">Схема работы представлена на рис. 6. </w:t>
      </w:r>
      <w:r w:rsidR="00E05C67">
        <w:rPr>
          <w:lang w:eastAsia="ru-RU"/>
        </w:rPr>
        <w:t>После открытия Р</w:t>
      </w:r>
      <w:r w:rsidR="00E05C67" w:rsidRPr="00E05C67">
        <w:rPr>
          <w:lang w:eastAsia="ru-RU"/>
        </w:rPr>
        <w:t xml:space="preserve">ефлекс </w:t>
      </w:r>
      <w:r w:rsidR="00E05C67">
        <w:rPr>
          <w:lang w:val="en-US" w:eastAsia="ru-RU"/>
        </w:rPr>
        <w:t>IDE</w:t>
      </w:r>
      <w:r w:rsidR="00E05C67" w:rsidRPr="00E05C67">
        <w:rPr>
          <w:lang w:eastAsia="ru-RU"/>
        </w:rPr>
        <w:t xml:space="preserve"> и написания кода, можно нажать кнопку сохранения файла, после чего автоматически сгенерируются диаграммы</w:t>
      </w:r>
      <w:r w:rsidR="00E05C67">
        <w:rPr>
          <w:lang w:eastAsia="ru-RU"/>
        </w:rPr>
        <w:t xml:space="preserve"> связи процессов по данным, по управлению и диаграммы состояний для каждого процесса</w:t>
      </w:r>
      <w:r w:rsidR="00E05C67" w:rsidRPr="00E05C67">
        <w:rPr>
          <w:lang w:eastAsia="ru-RU"/>
        </w:rPr>
        <w:t>, которые можно у</w:t>
      </w:r>
      <w:r w:rsidR="00E05C67">
        <w:rPr>
          <w:lang w:eastAsia="ru-RU"/>
        </w:rPr>
        <w:t xml:space="preserve">видеть в левой части </w:t>
      </w:r>
      <w:r w:rsidR="00E05C67">
        <w:rPr>
          <w:lang w:val="en-US" w:eastAsia="ru-RU"/>
        </w:rPr>
        <w:t>IDE</w:t>
      </w:r>
      <w:r w:rsidR="00E05C67" w:rsidRPr="00E05C67">
        <w:rPr>
          <w:lang w:eastAsia="ru-RU"/>
        </w:rPr>
        <w:t xml:space="preserve"> </w:t>
      </w:r>
      <w:r w:rsidR="00E05C67">
        <w:rPr>
          <w:lang w:eastAsia="ru-RU"/>
        </w:rPr>
        <w:t>в дереве файлов</w:t>
      </w:r>
      <w:r w:rsidR="00E05C67" w:rsidRPr="00E05C67">
        <w:rPr>
          <w:lang w:eastAsia="ru-RU"/>
        </w:rPr>
        <w:t xml:space="preserve">. Открывать их рекомендуется средством </w:t>
      </w:r>
      <w:r w:rsidR="00E05C67">
        <w:rPr>
          <w:lang w:eastAsia="ru-RU"/>
        </w:rPr>
        <w:t xml:space="preserve">визуализации графов </w:t>
      </w:r>
      <w:proofErr w:type="spellStart"/>
      <w:r w:rsidR="00E05C67" w:rsidRPr="00E05C67">
        <w:rPr>
          <w:lang w:eastAsia="ru-RU"/>
        </w:rPr>
        <w:t>yed</w:t>
      </w:r>
      <w:proofErr w:type="spellEnd"/>
      <w:r w:rsidR="00E05C67" w:rsidRPr="00E05C67">
        <w:rPr>
          <w:lang w:eastAsia="ru-RU"/>
        </w:rPr>
        <w:t>, поддерживающим автоматическую укладку графа</w:t>
      </w:r>
      <w:r w:rsidR="00E05C67">
        <w:rPr>
          <w:lang w:eastAsia="ru-RU"/>
        </w:rPr>
        <w:t xml:space="preserve"> на плоскость, а также возможность редактирования диаграмм</w:t>
      </w:r>
      <w:r w:rsidR="00E05C67" w:rsidRPr="00E05C67">
        <w:rPr>
          <w:lang w:eastAsia="ru-RU"/>
        </w:rPr>
        <w:t>.</w:t>
      </w:r>
    </w:p>
    <w:p w:rsidR="009F021E" w:rsidRDefault="009F021E" w:rsidP="00E05C67">
      <w:pPr>
        <w:rPr>
          <w:lang w:eastAsia="ru-RU"/>
        </w:rPr>
      </w:pPr>
      <w:r>
        <w:rPr>
          <w:lang w:eastAsia="ru-RU"/>
        </w:rPr>
        <w:lastRenderedPageBreak/>
        <w:t>Рис. 6. Схема работы с модулем визуализации диаграмм процессов.</w:t>
      </w:r>
    </w:p>
    <w:p w:rsidR="009F021E" w:rsidRPr="00E05C67" w:rsidRDefault="009F021E" w:rsidP="00E05C67">
      <w:pPr>
        <w:rPr>
          <w:lang w:eastAsia="ru-RU"/>
        </w:rPr>
      </w:pPr>
    </w:p>
    <w:p w:rsidR="00D9560D" w:rsidRDefault="00F467FE" w:rsidP="00D9560D">
      <w:pPr>
        <w:rPr>
          <w:lang w:eastAsia="ru-RU"/>
        </w:rPr>
      </w:pPr>
      <w:r>
        <w:rPr>
          <w:noProof/>
          <w:lang w:eastAsia="ru-RU"/>
        </w:rPr>
        <w:drawing>
          <wp:inline distT="0" distB="0" distL="0" distR="0">
            <wp:extent cx="5939790" cy="5641975"/>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92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9790" cy="5641975"/>
                    </a:xfrm>
                    <a:prstGeom prst="rect">
                      <a:avLst/>
                    </a:prstGeom>
                  </pic:spPr>
                </pic:pic>
              </a:graphicData>
            </a:graphic>
          </wp:inline>
        </w:drawing>
      </w:r>
    </w:p>
    <w:p w:rsidR="00F467FE" w:rsidRPr="00D9560D" w:rsidRDefault="00F467FE" w:rsidP="00D9560D">
      <w:pPr>
        <w:rPr>
          <w:lang w:eastAsia="ru-RU"/>
        </w:rPr>
      </w:pPr>
    </w:p>
    <w:p w:rsidR="00790164" w:rsidRPr="00790164" w:rsidRDefault="0076436B" w:rsidP="0076436B">
      <w:pPr>
        <w:pStyle w:val="1"/>
        <w:rPr>
          <w:rFonts w:eastAsia="Times New Roman"/>
          <w:lang w:eastAsia="ru-RU"/>
        </w:rPr>
      </w:pPr>
      <w:bookmarkStart w:id="10" w:name="_Toc37633593"/>
      <w:r>
        <w:rPr>
          <w:rFonts w:eastAsia="Times New Roman"/>
          <w:lang w:eastAsia="ru-RU"/>
        </w:rPr>
        <w:t>Список используемой литературы</w:t>
      </w:r>
      <w:bookmarkEnd w:id="10"/>
    </w:p>
    <w:p w:rsidR="003632AA" w:rsidRPr="00111D3F"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8"/>
          <w:lang w:eastAsia="ru-RU"/>
        </w:rPr>
      </w:pPr>
      <w:r w:rsidRPr="00111D3F">
        <w:rPr>
          <w:rFonts w:eastAsia="Times New Roman"/>
          <w:szCs w:val="28"/>
          <w:lang w:eastAsia="ru-RU"/>
        </w:rPr>
        <w:t xml:space="preserve">Розов А. С., В. Е. </w:t>
      </w:r>
      <w:proofErr w:type="spellStart"/>
      <w:r w:rsidRPr="00111D3F">
        <w:rPr>
          <w:rFonts w:eastAsia="Times New Roman"/>
          <w:szCs w:val="28"/>
          <w:lang w:eastAsia="ru-RU"/>
        </w:rPr>
        <w:t>Зюбин</w:t>
      </w:r>
      <w:proofErr w:type="spellEnd"/>
      <w:r w:rsidRPr="00111D3F">
        <w:rPr>
          <w:rFonts w:eastAsia="Times New Roman"/>
          <w:szCs w:val="28"/>
          <w:lang w:eastAsia="ru-RU"/>
        </w:rPr>
        <w:t xml:space="preserve">, Нефедов Д. В. Программирование встраиваемых микроконтроллерных систем на основе </w:t>
      </w:r>
      <w:proofErr w:type="spellStart"/>
      <w:r w:rsidRPr="00111D3F">
        <w:rPr>
          <w:rFonts w:eastAsia="Times New Roman"/>
          <w:szCs w:val="28"/>
          <w:lang w:eastAsia="ru-RU"/>
        </w:rPr>
        <w:t>гиперпроцессов</w:t>
      </w:r>
      <w:proofErr w:type="spellEnd"/>
      <w:r w:rsidRPr="00111D3F">
        <w:rPr>
          <w:rFonts w:eastAsia="Times New Roman"/>
          <w:szCs w:val="28"/>
          <w:lang w:eastAsia="ru-RU"/>
        </w:rPr>
        <w:t>//</w:t>
      </w:r>
      <w:proofErr w:type="spellStart"/>
      <w:r w:rsidRPr="00111D3F">
        <w:rPr>
          <w:rFonts w:eastAsia="Times New Roman"/>
          <w:szCs w:val="28"/>
          <w:lang w:eastAsia="ru-RU"/>
        </w:rPr>
        <w:t>Вестн</w:t>
      </w:r>
      <w:proofErr w:type="spellEnd"/>
      <w:r w:rsidRPr="00111D3F">
        <w:rPr>
          <w:rFonts w:eastAsia="Times New Roman"/>
          <w:szCs w:val="28"/>
          <w:lang w:eastAsia="ru-RU"/>
        </w:rPr>
        <w:t>. НГУ. Серия: Информационные технологии. 2017. Т. 15, №4. С. 64-73.</w:t>
      </w:r>
    </w:p>
    <w:p w:rsidR="003632AA" w:rsidRPr="00111D3F"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Cs w:val="28"/>
          <w:lang w:eastAsia="ru-RU"/>
        </w:rPr>
      </w:pPr>
      <w:r w:rsidRPr="00111D3F">
        <w:rPr>
          <w:rFonts w:eastAsia="Times New Roman"/>
          <w:szCs w:val="28"/>
          <w:lang w:eastAsia="ru-RU"/>
        </w:rPr>
        <w:t xml:space="preserve">В. Е. </w:t>
      </w:r>
      <w:proofErr w:type="spellStart"/>
      <w:r w:rsidRPr="00111D3F">
        <w:rPr>
          <w:rFonts w:eastAsia="Times New Roman"/>
          <w:szCs w:val="28"/>
          <w:lang w:eastAsia="ru-RU"/>
        </w:rPr>
        <w:t>Зюбин</w:t>
      </w:r>
      <w:proofErr w:type="spellEnd"/>
      <w:r w:rsidRPr="00111D3F">
        <w:rPr>
          <w:rFonts w:eastAsia="Times New Roman"/>
          <w:szCs w:val="28"/>
          <w:lang w:eastAsia="ru-RU"/>
        </w:rPr>
        <w:t xml:space="preserve"> «Си с процессами»: язык программирования логических контроллеров //</w:t>
      </w:r>
      <w:proofErr w:type="spellStart"/>
      <w:r w:rsidRPr="00111D3F">
        <w:rPr>
          <w:rFonts w:eastAsia="Times New Roman"/>
          <w:szCs w:val="28"/>
          <w:lang w:eastAsia="ru-RU"/>
        </w:rPr>
        <w:t>Мехатроника</w:t>
      </w:r>
      <w:proofErr w:type="spellEnd"/>
      <w:r w:rsidRPr="00111D3F">
        <w:rPr>
          <w:rFonts w:eastAsia="Times New Roman"/>
          <w:szCs w:val="28"/>
          <w:lang w:eastAsia="ru-RU"/>
        </w:rPr>
        <w:t>. 2006. № 12. C. 31–35</w:t>
      </w:r>
    </w:p>
    <w:p w:rsidR="003632AA" w:rsidRPr="00111D3F" w:rsidRDefault="003632AA" w:rsidP="003632AA">
      <w:pPr>
        <w:pStyle w:val="a3"/>
        <w:numPr>
          <w:ilvl w:val="2"/>
          <w:numId w:val="10"/>
        </w:numPr>
        <w:jc w:val="both"/>
        <w:rPr>
          <w:rFonts w:eastAsia="Times New Roman"/>
          <w:szCs w:val="28"/>
          <w:lang w:eastAsia="ru-RU"/>
        </w:rPr>
      </w:pPr>
      <w:r w:rsidRPr="00111D3F">
        <w:rPr>
          <w:rFonts w:eastAsia="Times New Roman"/>
          <w:szCs w:val="28"/>
          <w:lang w:eastAsia="ru-RU"/>
        </w:rPr>
        <w:lastRenderedPageBreak/>
        <w:t xml:space="preserve">В. Е. </w:t>
      </w:r>
      <w:proofErr w:type="spellStart"/>
      <w:r w:rsidRPr="00111D3F">
        <w:rPr>
          <w:rFonts w:eastAsia="Times New Roman"/>
          <w:szCs w:val="28"/>
          <w:lang w:eastAsia="ru-RU"/>
        </w:rPr>
        <w:t>Зюбин</w:t>
      </w:r>
      <w:proofErr w:type="spellEnd"/>
      <w:r w:rsidRPr="00111D3F">
        <w:rPr>
          <w:rFonts w:eastAsia="Times New Roman"/>
          <w:szCs w:val="28"/>
          <w:lang w:eastAsia="ru-RU"/>
        </w:rPr>
        <w:t xml:space="preserve"> Язык «Рефлекс» – диалект Си для программируемых логических контроллеров // Шестая международная научно-практическая конференция "Средства и системы автоматизации" </w:t>
      </w:r>
      <w:r w:rsidRPr="00111D3F">
        <w:rPr>
          <w:rFonts w:eastAsia="Times New Roman"/>
          <w:szCs w:val="28"/>
          <w:lang w:val="en-US" w:eastAsia="ru-RU"/>
        </w:rPr>
        <w:t>CSAF</w:t>
      </w:r>
      <w:r w:rsidRPr="00111D3F">
        <w:rPr>
          <w:rFonts w:eastAsia="Times New Roman"/>
          <w:szCs w:val="28"/>
          <w:lang w:eastAsia="ru-RU"/>
        </w:rPr>
        <w:t>’06 // Томск, 1-3 ноября 2005 г. Томск: ТУСУР, 2005</w:t>
      </w:r>
    </w:p>
    <w:p w:rsidR="003632AA" w:rsidRPr="00111D3F"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szCs w:val="28"/>
          <w:lang w:val="en-US" w:eastAsia="ru-RU"/>
        </w:rPr>
      </w:pPr>
      <w:r w:rsidRPr="00111D3F">
        <w:rPr>
          <w:szCs w:val="28"/>
          <w:lang w:val="en-US"/>
        </w:rPr>
        <w:t xml:space="preserve">TOP IDE index, URL: </w:t>
      </w:r>
      <w:hyperlink r:id="rId17" w:history="1">
        <w:r w:rsidRPr="00111D3F">
          <w:rPr>
            <w:rStyle w:val="a7"/>
            <w:rFonts w:eastAsia="Times New Roman"/>
            <w:szCs w:val="28"/>
            <w:lang w:val="en-US" w:eastAsia="ru-RU"/>
          </w:rPr>
          <w:t>http://pypl.github.io</w:t>
        </w:r>
        <w:r w:rsidRPr="00111D3F">
          <w:rPr>
            <w:rStyle w:val="a7"/>
            <w:rFonts w:eastAsia="Times New Roman"/>
            <w:szCs w:val="28"/>
            <w:lang w:val="en-US" w:eastAsia="ru-RU"/>
          </w:rPr>
          <w:t>/</w:t>
        </w:r>
        <w:r w:rsidRPr="00111D3F">
          <w:rPr>
            <w:rStyle w:val="a7"/>
            <w:rFonts w:eastAsia="Times New Roman"/>
            <w:szCs w:val="28"/>
            <w:lang w:val="en-US" w:eastAsia="ru-RU"/>
          </w:rPr>
          <w:t>IDE.html</w:t>
        </w:r>
      </w:hyperlink>
    </w:p>
    <w:p w:rsidR="003632AA" w:rsidRPr="008C2F8B"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szCs w:val="28"/>
          <w:lang w:val="en-US" w:eastAsia="ru-RU"/>
        </w:rPr>
      </w:pPr>
      <w:proofErr w:type="spellStart"/>
      <w:r w:rsidRPr="00111D3F">
        <w:rPr>
          <w:szCs w:val="28"/>
        </w:rPr>
        <w:t>Стойчев</w:t>
      </w:r>
      <w:proofErr w:type="spellEnd"/>
      <w:r w:rsidRPr="00111D3F">
        <w:rPr>
          <w:szCs w:val="28"/>
        </w:rPr>
        <w:t xml:space="preserve"> С. В.  Интегрированные среды разработки программного обеспечения для микроконтроллеров. </w:t>
      </w:r>
      <w:r w:rsidRPr="00111D3F">
        <w:rPr>
          <w:szCs w:val="28"/>
          <w:lang w:val="en-US"/>
        </w:rPr>
        <w:t xml:space="preserve">URL: </w:t>
      </w:r>
      <w:hyperlink r:id="rId18" w:history="1">
        <w:r w:rsidRPr="00111D3F">
          <w:rPr>
            <w:rStyle w:val="a7"/>
            <w:rFonts w:eastAsia="Times New Roman"/>
            <w:szCs w:val="28"/>
            <w:lang w:val="en-US" w:eastAsia="ru-RU"/>
          </w:rPr>
          <w:t>http</w:t>
        </w:r>
        <w:r w:rsidRPr="008C2F8B">
          <w:rPr>
            <w:rStyle w:val="a7"/>
            <w:rFonts w:eastAsia="Times New Roman"/>
            <w:szCs w:val="28"/>
            <w:lang w:val="en-US" w:eastAsia="ru-RU"/>
          </w:rPr>
          <w:t>:</w:t>
        </w:r>
        <w:r w:rsidRPr="008C2F8B">
          <w:rPr>
            <w:rStyle w:val="a7"/>
            <w:rFonts w:eastAsia="Times New Roman"/>
            <w:szCs w:val="28"/>
            <w:lang w:val="en-US" w:eastAsia="ru-RU"/>
          </w:rPr>
          <w:t>//</w:t>
        </w:r>
        <w:r w:rsidRPr="00111D3F">
          <w:rPr>
            <w:rStyle w:val="a7"/>
            <w:rFonts w:eastAsia="Times New Roman"/>
            <w:szCs w:val="28"/>
            <w:lang w:val="en-US" w:eastAsia="ru-RU"/>
          </w:rPr>
          <w:t>masters</w:t>
        </w:r>
        <w:r w:rsidRPr="008C2F8B">
          <w:rPr>
            <w:rStyle w:val="a7"/>
            <w:rFonts w:eastAsia="Times New Roman"/>
            <w:szCs w:val="28"/>
            <w:lang w:val="en-US" w:eastAsia="ru-RU"/>
          </w:rPr>
          <w:t>.</w:t>
        </w:r>
        <w:r w:rsidRPr="00111D3F">
          <w:rPr>
            <w:rStyle w:val="a7"/>
            <w:rFonts w:eastAsia="Times New Roman"/>
            <w:szCs w:val="28"/>
            <w:lang w:val="en-US" w:eastAsia="ru-RU"/>
          </w:rPr>
          <w:t>donntu</w:t>
        </w:r>
        <w:r w:rsidRPr="008C2F8B">
          <w:rPr>
            <w:rStyle w:val="a7"/>
            <w:rFonts w:eastAsia="Times New Roman"/>
            <w:szCs w:val="28"/>
            <w:lang w:val="en-US" w:eastAsia="ru-RU"/>
          </w:rPr>
          <w:t>.</w:t>
        </w:r>
        <w:r w:rsidRPr="00111D3F">
          <w:rPr>
            <w:rStyle w:val="a7"/>
            <w:rFonts w:eastAsia="Times New Roman"/>
            <w:szCs w:val="28"/>
            <w:lang w:val="en-US" w:eastAsia="ru-RU"/>
          </w:rPr>
          <w:t>org</w:t>
        </w:r>
        <w:r w:rsidRPr="008C2F8B">
          <w:rPr>
            <w:rStyle w:val="a7"/>
            <w:rFonts w:eastAsia="Times New Roman"/>
            <w:szCs w:val="28"/>
            <w:lang w:val="en-US" w:eastAsia="ru-RU"/>
          </w:rPr>
          <w:t>/2014/</w:t>
        </w:r>
        <w:r w:rsidRPr="00111D3F">
          <w:rPr>
            <w:rStyle w:val="a7"/>
            <w:rFonts w:eastAsia="Times New Roman"/>
            <w:szCs w:val="28"/>
            <w:lang w:val="en-US" w:eastAsia="ru-RU"/>
          </w:rPr>
          <w:t>etf</w:t>
        </w:r>
        <w:r w:rsidRPr="008C2F8B">
          <w:rPr>
            <w:rStyle w:val="a7"/>
            <w:rFonts w:eastAsia="Times New Roman"/>
            <w:szCs w:val="28"/>
            <w:lang w:val="en-US" w:eastAsia="ru-RU"/>
          </w:rPr>
          <w:t>/</w:t>
        </w:r>
        <w:r w:rsidRPr="00111D3F">
          <w:rPr>
            <w:rStyle w:val="a7"/>
            <w:rFonts w:eastAsia="Times New Roman"/>
            <w:szCs w:val="28"/>
            <w:lang w:val="en-US" w:eastAsia="ru-RU"/>
          </w:rPr>
          <w:t>stoychev</w:t>
        </w:r>
        <w:r w:rsidRPr="008C2F8B">
          <w:rPr>
            <w:rStyle w:val="a7"/>
            <w:rFonts w:eastAsia="Times New Roman"/>
            <w:szCs w:val="28"/>
            <w:lang w:val="en-US" w:eastAsia="ru-RU"/>
          </w:rPr>
          <w:t>/</w:t>
        </w:r>
        <w:r w:rsidRPr="00111D3F">
          <w:rPr>
            <w:rStyle w:val="a7"/>
            <w:rFonts w:eastAsia="Times New Roman"/>
            <w:szCs w:val="28"/>
            <w:lang w:val="en-US" w:eastAsia="ru-RU"/>
          </w:rPr>
          <w:t>ind</w:t>
        </w:r>
        <w:r w:rsidRPr="008C2F8B">
          <w:rPr>
            <w:rStyle w:val="a7"/>
            <w:rFonts w:eastAsia="Times New Roman"/>
            <w:szCs w:val="28"/>
            <w:lang w:val="en-US" w:eastAsia="ru-RU"/>
          </w:rPr>
          <w:t>/</w:t>
        </w:r>
        <w:r w:rsidRPr="00111D3F">
          <w:rPr>
            <w:rStyle w:val="a7"/>
            <w:rFonts w:eastAsia="Times New Roman"/>
            <w:szCs w:val="28"/>
            <w:lang w:val="en-US" w:eastAsia="ru-RU"/>
          </w:rPr>
          <w:t>index</w:t>
        </w:r>
        <w:r w:rsidRPr="008C2F8B">
          <w:rPr>
            <w:rStyle w:val="a7"/>
            <w:rFonts w:eastAsia="Times New Roman"/>
            <w:szCs w:val="28"/>
            <w:lang w:val="en-US" w:eastAsia="ru-RU"/>
          </w:rPr>
          <w:t>.</w:t>
        </w:r>
        <w:r w:rsidRPr="00111D3F">
          <w:rPr>
            <w:rStyle w:val="a7"/>
            <w:rFonts w:eastAsia="Times New Roman"/>
            <w:szCs w:val="28"/>
            <w:lang w:val="en-US" w:eastAsia="ru-RU"/>
          </w:rPr>
          <w:t>htm</w:t>
        </w:r>
      </w:hyperlink>
    </w:p>
    <w:p w:rsidR="003632AA" w:rsidRPr="00111D3F"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111D3F">
        <w:rPr>
          <w:szCs w:val="28"/>
          <w:lang w:val="en-US"/>
        </w:rPr>
        <w:t>AXEL S.R.L. URL:</w:t>
      </w:r>
      <w:hyperlink r:id="rId19" w:history="1">
        <w:r w:rsidRPr="00111D3F">
          <w:rPr>
            <w:rStyle w:val="a7"/>
            <w:rFonts w:eastAsia="Times New Roman"/>
            <w:szCs w:val="28"/>
            <w:lang w:val="en-US" w:eastAsia="ru-RU"/>
          </w:rPr>
          <w:t>https://www.axelsoft</w:t>
        </w:r>
        <w:r w:rsidRPr="00111D3F">
          <w:rPr>
            <w:rStyle w:val="a7"/>
            <w:rFonts w:eastAsia="Times New Roman"/>
            <w:szCs w:val="28"/>
            <w:lang w:val="en-US" w:eastAsia="ru-RU"/>
          </w:rPr>
          <w:t>w</w:t>
        </w:r>
        <w:r w:rsidRPr="00111D3F">
          <w:rPr>
            <w:rStyle w:val="a7"/>
            <w:rFonts w:eastAsia="Times New Roman"/>
            <w:szCs w:val="28"/>
            <w:lang w:val="en-US" w:eastAsia="ru-RU"/>
          </w:rPr>
          <w:t>are.it/en/</w:t>
        </w:r>
      </w:hyperlink>
    </w:p>
    <w:p w:rsidR="003632AA" w:rsidRPr="00111D3F" w:rsidRDefault="003632AA" w:rsidP="003632A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111D3F">
        <w:rPr>
          <w:rFonts w:eastAsia="Times New Roman"/>
          <w:szCs w:val="28"/>
          <w:lang w:val="en-US" w:eastAsia="ru-RU"/>
        </w:rPr>
        <w:t xml:space="preserve">David </w:t>
      </w:r>
      <w:proofErr w:type="spellStart"/>
      <w:r w:rsidRPr="00111D3F">
        <w:rPr>
          <w:rFonts w:eastAsia="Times New Roman"/>
          <w:szCs w:val="28"/>
          <w:lang w:val="en-US" w:eastAsia="ru-RU"/>
        </w:rPr>
        <w:t>Harel</w:t>
      </w:r>
      <w:proofErr w:type="spellEnd"/>
      <w:r w:rsidRPr="00111D3F">
        <w:rPr>
          <w:rFonts w:eastAsia="Times New Roman"/>
          <w:szCs w:val="28"/>
          <w:lang w:val="en-US" w:eastAsia="ru-RU"/>
        </w:rPr>
        <w:t>, “</w:t>
      </w:r>
      <w:proofErr w:type="spellStart"/>
      <w:r w:rsidRPr="00111D3F">
        <w:rPr>
          <w:rFonts w:eastAsia="Times New Roman"/>
          <w:szCs w:val="28"/>
          <w:lang w:val="en-US" w:eastAsia="ru-RU"/>
        </w:rPr>
        <w:t>Statecharts</w:t>
      </w:r>
      <w:proofErr w:type="spellEnd"/>
      <w:r w:rsidRPr="00111D3F">
        <w:rPr>
          <w:rFonts w:eastAsia="Times New Roman"/>
          <w:szCs w:val="28"/>
          <w:lang w:val="en-US" w:eastAsia="ru-RU"/>
        </w:rPr>
        <w:t>: a visual formalism for complex systems”, 1986.</w:t>
      </w:r>
    </w:p>
    <w:p w:rsidR="003632AA" w:rsidRPr="008C2F8B" w:rsidRDefault="003632AA" w:rsidP="003632AA">
      <w:pPr>
        <w:numPr>
          <w:ilvl w:val="2"/>
          <w:numId w:val="10"/>
        </w:numPr>
        <w:jc w:val="both"/>
        <w:rPr>
          <w:rFonts w:eastAsia="Times New Roman"/>
          <w:szCs w:val="28"/>
          <w:lang w:eastAsia="ru-RU"/>
        </w:rPr>
      </w:pPr>
      <w:r w:rsidRPr="008C2F8B">
        <w:rPr>
          <w:rFonts w:eastAsia="Times New Roman"/>
          <w:szCs w:val="28"/>
          <w:lang w:eastAsia="ru-RU"/>
        </w:rPr>
        <w:t>Процесс-ориентированное программирование [Текст]</w:t>
      </w:r>
      <w:proofErr w:type="gramStart"/>
      <w:r w:rsidRPr="008C2F8B">
        <w:rPr>
          <w:rFonts w:eastAsia="Times New Roman"/>
          <w:szCs w:val="28"/>
          <w:lang w:eastAsia="ru-RU"/>
        </w:rPr>
        <w:t xml:space="preserve"> :</w:t>
      </w:r>
      <w:proofErr w:type="gramEnd"/>
      <w:r w:rsidRPr="008C2F8B">
        <w:rPr>
          <w:rFonts w:eastAsia="Times New Roman"/>
          <w:szCs w:val="28"/>
          <w:lang w:eastAsia="ru-RU"/>
        </w:rPr>
        <w:t xml:space="preserve"> Учебное пособие / В. Е. </w:t>
      </w:r>
      <w:proofErr w:type="spellStart"/>
      <w:r w:rsidRPr="008C2F8B">
        <w:rPr>
          <w:rFonts w:eastAsia="Times New Roman"/>
          <w:szCs w:val="28"/>
          <w:lang w:eastAsia="ru-RU"/>
        </w:rPr>
        <w:t>Зюбин</w:t>
      </w:r>
      <w:proofErr w:type="spellEnd"/>
      <w:proofErr w:type="gramStart"/>
      <w:r w:rsidRPr="008C2F8B">
        <w:rPr>
          <w:rFonts w:eastAsia="Times New Roman"/>
          <w:szCs w:val="28"/>
          <w:lang w:eastAsia="ru-RU"/>
        </w:rPr>
        <w:t xml:space="preserve"> ;</w:t>
      </w:r>
      <w:proofErr w:type="gramEnd"/>
      <w:r w:rsidRPr="008C2F8B">
        <w:rPr>
          <w:rFonts w:eastAsia="Times New Roman"/>
          <w:szCs w:val="28"/>
          <w:lang w:eastAsia="ru-RU"/>
        </w:rPr>
        <w:t xml:space="preserve"> </w:t>
      </w:r>
      <w:proofErr w:type="spellStart"/>
      <w:r w:rsidRPr="008C2F8B">
        <w:rPr>
          <w:rFonts w:eastAsia="Times New Roman"/>
          <w:szCs w:val="28"/>
          <w:lang w:eastAsia="ru-RU"/>
        </w:rPr>
        <w:t>Новосиб</w:t>
      </w:r>
      <w:proofErr w:type="spellEnd"/>
      <w:r w:rsidRPr="008C2F8B">
        <w:rPr>
          <w:rFonts w:eastAsia="Times New Roman"/>
          <w:szCs w:val="28"/>
          <w:lang w:eastAsia="ru-RU"/>
        </w:rPr>
        <w:t xml:space="preserve">. гос. университет, Институт автоматики и электрометрии СО РАН. - 2-е изд. / под ред. Е. В. </w:t>
      </w:r>
      <w:proofErr w:type="spellStart"/>
      <w:r w:rsidRPr="008C2F8B">
        <w:rPr>
          <w:rFonts w:eastAsia="Times New Roman"/>
          <w:szCs w:val="28"/>
          <w:lang w:eastAsia="ru-RU"/>
        </w:rPr>
        <w:t>Дубовцева</w:t>
      </w:r>
      <w:proofErr w:type="spellEnd"/>
      <w:r w:rsidRPr="008C2F8B">
        <w:rPr>
          <w:rFonts w:eastAsia="Times New Roman"/>
          <w:szCs w:val="28"/>
          <w:lang w:eastAsia="ru-RU"/>
        </w:rPr>
        <w:t xml:space="preserve">. - Новосибирск: Ред. - </w:t>
      </w:r>
      <w:proofErr w:type="spellStart"/>
      <w:r w:rsidRPr="008C2F8B">
        <w:rPr>
          <w:rFonts w:eastAsia="Times New Roman"/>
          <w:szCs w:val="28"/>
          <w:lang w:eastAsia="ru-RU"/>
        </w:rPr>
        <w:t>издат</w:t>
      </w:r>
      <w:proofErr w:type="spellEnd"/>
      <w:r w:rsidRPr="008C2F8B">
        <w:rPr>
          <w:rFonts w:eastAsia="Times New Roman"/>
          <w:szCs w:val="28"/>
          <w:lang w:eastAsia="ru-RU"/>
        </w:rPr>
        <w:t>. центр НГУ, 2011. - 194 с. - УДК 811.93+62-529+004.434. - тираж 100 экз.</w:t>
      </w:r>
    </w:p>
    <w:p w:rsidR="003632AA" w:rsidRPr="00111D3F" w:rsidRDefault="00850EA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eastAsia="ru-RU"/>
        </w:rPr>
      </w:pPr>
      <w:r>
        <w:rPr>
          <w:rFonts w:eastAsia="Times New Roman"/>
          <w:szCs w:val="28"/>
          <w:lang w:eastAsia="ru-RU"/>
        </w:rPr>
        <w:t>Википедия</w:t>
      </w:r>
      <w:r w:rsidRPr="00850EAB">
        <w:rPr>
          <w:rFonts w:eastAsia="Times New Roman"/>
          <w:szCs w:val="28"/>
          <w:lang w:eastAsia="ru-RU"/>
        </w:rPr>
        <w:t>, Диаграмма состояний (</w:t>
      </w:r>
      <w:r w:rsidRPr="00850EAB">
        <w:rPr>
          <w:rFonts w:eastAsia="Times New Roman"/>
          <w:szCs w:val="28"/>
          <w:lang w:val="en-US" w:eastAsia="ru-RU"/>
        </w:rPr>
        <w:t>UML</w:t>
      </w:r>
      <w:r w:rsidRPr="00850EAB">
        <w:rPr>
          <w:rFonts w:eastAsia="Times New Roman"/>
          <w:szCs w:val="28"/>
          <w:lang w:eastAsia="ru-RU"/>
        </w:rPr>
        <w:t xml:space="preserve">), </w:t>
      </w:r>
      <w:r>
        <w:rPr>
          <w:rFonts w:eastAsia="Times New Roman"/>
          <w:szCs w:val="28"/>
          <w:lang w:val="en-US" w:eastAsia="ru-RU"/>
        </w:rPr>
        <w:t>URL</w:t>
      </w:r>
      <w:r w:rsidRPr="00850EAB">
        <w:rPr>
          <w:rFonts w:eastAsia="Times New Roman"/>
          <w:szCs w:val="28"/>
          <w:lang w:eastAsia="ru-RU"/>
        </w:rPr>
        <w:t xml:space="preserve">: </w:t>
      </w:r>
      <w:r w:rsidR="003632AA" w:rsidRPr="00111D3F">
        <w:rPr>
          <w:rFonts w:eastAsia="Times New Roman"/>
          <w:szCs w:val="28"/>
          <w:lang w:val="en-US" w:eastAsia="ru-RU"/>
        </w:rPr>
        <w:t>https</w:t>
      </w:r>
      <w:r w:rsidR="003632AA" w:rsidRPr="00111D3F">
        <w:rPr>
          <w:rFonts w:eastAsia="Times New Roman"/>
          <w:szCs w:val="28"/>
          <w:lang w:eastAsia="ru-RU"/>
        </w:rPr>
        <w:t>://</w:t>
      </w:r>
      <w:proofErr w:type="spellStart"/>
      <w:r w:rsidR="003632AA" w:rsidRPr="00111D3F">
        <w:rPr>
          <w:rFonts w:eastAsia="Times New Roman"/>
          <w:szCs w:val="28"/>
          <w:lang w:val="en-US" w:eastAsia="ru-RU"/>
        </w:rPr>
        <w:t>ru</w:t>
      </w:r>
      <w:proofErr w:type="spellEnd"/>
      <w:r w:rsidR="003632AA" w:rsidRPr="00111D3F">
        <w:rPr>
          <w:rFonts w:eastAsia="Times New Roman"/>
          <w:szCs w:val="28"/>
          <w:lang w:eastAsia="ru-RU"/>
        </w:rPr>
        <w:t>.</w:t>
      </w:r>
      <w:proofErr w:type="spellStart"/>
      <w:r w:rsidR="003632AA" w:rsidRPr="00111D3F">
        <w:rPr>
          <w:rFonts w:eastAsia="Times New Roman"/>
          <w:szCs w:val="28"/>
          <w:lang w:val="en-US" w:eastAsia="ru-RU"/>
        </w:rPr>
        <w:t>wikipedia</w:t>
      </w:r>
      <w:proofErr w:type="spellEnd"/>
      <w:r w:rsidR="003632AA" w:rsidRPr="00111D3F">
        <w:rPr>
          <w:rFonts w:eastAsia="Times New Roman"/>
          <w:szCs w:val="28"/>
          <w:lang w:eastAsia="ru-RU"/>
        </w:rPr>
        <w:t>.</w:t>
      </w:r>
      <w:r w:rsidR="003632AA" w:rsidRPr="00111D3F">
        <w:rPr>
          <w:rFonts w:eastAsia="Times New Roman"/>
          <w:szCs w:val="28"/>
          <w:lang w:val="en-US" w:eastAsia="ru-RU"/>
        </w:rPr>
        <w:t>org</w:t>
      </w:r>
      <w:r w:rsidR="003632AA" w:rsidRPr="00111D3F">
        <w:rPr>
          <w:rFonts w:eastAsia="Times New Roman"/>
          <w:szCs w:val="28"/>
          <w:lang w:eastAsia="ru-RU"/>
        </w:rPr>
        <w:t>/</w:t>
      </w:r>
      <w:r w:rsidR="003632AA" w:rsidRPr="00111D3F">
        <w:rPr>
          <w:rFonts w:eastAsia="Times New Roman"/>
          <w:szCs w:val="28"/>
          <w:lang w:val="en-US" w:eastAsia="ru-RU"/>
        </w:rPr>
        <w:t>wiki</w:t>
      </w:r>
      <w:r w:rsidR="003632AA" w:rsidRPr="00111D3F">
        <w:rPr>
          <w:rFonts w:eastAsia="Times New Roman"/>
          <w:szCs w:val="28"/>
          <w:lang w:eastAsia="ru-RU"/>
        </w:rPr>
        <w:t>/</w:t>
      </w:r>
      <w:proofErr w:type="spellStart"/>
      <w:r w:rsidR="003632AA" w:rsidRPr="00111D3F">
        <w:rPr>
          <w:rFonts w:eastAsia="Times New Roman"/>
          <w:szCs w:val="28"/>
          <w:lang w:eastAsia="ru-RU"/>
        </w:rPr>
        <w:t>Диаграмма_состояний</w:t>
      </w:r>
      <w:proofErr w:type="spellEnd"/>
      <w:r w:rsidR="003632AA" w:rsidRPr="00111D3F">
        <w:rPr>
          <w:rFonts w:eastAsia="Times New Roman"/>
          <w:szCs w:val="28"/>
          <w:lang w:eastAsia="ru-RU"/>
        </w:rPr>
        <w:t>_(</w:t>
      </w:r>
      <w:r w:rsidR="003632AA" w:rsidRPr="00111D3F">
        <w:rPr>
          <w:rFonts w:eastAsia="Times New Roman"/>
          <w:szCs w:val="28"/>
          <w:lang w:val="en-US" w:eastAsia="ru-RU"/>
        </w:rPr>
        <w:t>UML</w:t>
      </w:r>
      <w:r w:rsidR="003632AA" w:rsidRPr="00111D3F">
        <w:rPr>
          <w:rFonts w:eastAsia="Times New Roman"/>
          <w:szCs w:val="28"/>
          <w:lang w:eastAsia="ru-RU"/>
        </w:rPr>
        <w:t>)</w:t>
      </w:r>
    </w:p>
    <w:p w:rsidR="0076436B" w:rsidRPr="00850EAB" w:rsidRDefault="00850EAB" w:rsidP="0076436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Pr>
          <w:rFonts w:eastAsia="Times New Roman"/>
          <w:szCs w:val="28"/>
          <w:lang w:eastAsia="ru-RU"/>
        </w:rPr>
        <w:t>Википедия</w:t>
      </w:r>
      <w:r w:rsidRPr="00850EAB">
        <w:rPr>
          <w:rFonts w:eastAsia="Times New Roman"/>
          <w:szCs w:val="28"/>
          <w:lang w:val="en-US" w:eastAsia="ru-RU"/>
        </w:rPr>
        <w:t xml:space="preserve">, UML </w:t>
      </w:r>
      <w:proofErr w:type="spellStart"/>
      <w:r w:rsidRPr="00850EAB">
        <w:rPr>
          <w:rFonts w:eastAsia="Times New Roman"/>
          <w:szCs w:val="28"/>
          <w:lang w:val="en-US" w:eastAsia="ru-RU"/>
        </w:rPr>
        <w:t>statemachine</w:t>
      </w:r>
      <w:proofErr w:type="spellEnd"/>
      <w:r w:rsidRPr="00850EAB">
        <w:rPr>
          <w:rFonts w:eastAsia="Times New Roman"/>
          <w:szCs w:val="28"/>
          <w:lang w:val="en-US" w:eastAsia="ru-RU"/>
        </w:rPr>
        <w:t xml:space="preserve"> diagram, URL:</w:t>
      </w:r>
      <w:hyperlink r:id="rId20" w:history="1">
        <w:r w:rsidR="0076436B" w:rsidRPr="004E1797">
          <w:rPr>
            <w:rStyle w:val="a7"/>
            <w:rFonts w:eastAsia="Times New Roman"/>
            <w:szCs w:val="28"/>
            <w:lang w:val="en-US" w:eastAsia="ru-RU"/>
          </w:rPr>
          <w:t>https</w:t>
        </w:r>
        <w:r w:rsidR="0076436B" w:rsidRPr="00850EAB">
          <w:rPr>
            <w:rStyle w:val="a7"/>
            <w:rFonts w:eastAsia="Times New Roman"/>
            <w:szCs w:val="28"/>
            <w:lang w:val="en-US" w:eastAsia="ru-RU"/>
          </w:rPr>
          <w:t>://</w:t>
        </w:r>
        <w:r w:rsidR="0076436B" w:rsidRPr="004E1797">
          <w:rPr>
            <w:rStyle w:val="a7"/>
            <w:rFonts w:eastAsia="Times New Roman"/>
            <w:szCs w:val="28"/>
            <w:lang w:val="en-US" w:eastAsia="ru-RU"/>
          </w:rPr>
          <w:t>en</w:t>
        </w:r>
        <w:r w:rsidR="0076436B" w:rsidRPr="00850EAB">
          <w:rPr>
            <w:rStyle w:val="a7"/>
            <w:rFonts w:eastAsia="Times New Roman"/>
            <w:szCs w:val="28"/>
            <w:lang w:val="en-US" w:eastAsia="ru-RU"/>
          </w:rPr>
          <w:t>.</w:t>
        </w:r>
        <w:r w:rsidR="0076436B" w:rsidRPr="004E1797">
          <w:rPr>
            <w:rStyle w:val="a7"/>
            <w:rFonts w:eastAsia="Times New Roman"/>
            <w:szCs w:val="28"/>
            <w:lang w:val="en-US" w:eastAsia="ru-RU"/>
          </w:rPr>
          <w:t>wikipedia</w:t>
        </w:r>
        <w:r w:rsidR="0076436B" w:rsidRPr="00850EAB">
          <w:rPr>
            <w:rStyle w:val="a7"/>
            <w:rFonts w:eastAsia="Times New Roman"/>
            <w:szCs w:val="28"/>
            <w:lang w:val="en-US" w:eastAsia="ru-RU"/>
          </w:rPr>
          <w:t>.</w:t>
        </w:r>
        <w:r w:rsidR="0076436B" w:rsidRPr="004E1797">
          <w:rPr>
            <w:rStyle w:val="a7"/>
            <w:rFonts w:eastAsia="Times New Roman"/>
            <w:szCs w:val="28"/>
            <w:lang w:val="en-US" w:eastAsia="ru-RU"/>
          </w:rPr>
          <w:t>org</w:t>
        </w:r>
        <w:r w:rsidR="0076436B" w:rsidRPr="00850EAB">
          <w:rPr>
            <w:rStyle w:val="a7"/>
            <w:rFonts w:eastAsia="Times New Roman"/>
            <w:szCs w:val="28"/>
            <w:lang w:val="en-US" w:eastAsia="ru-RU"/>
          </w:rPr>
          <w:t>/</w:t>
        </w:r>
        <w:r w:rsidR="0076436B" w:rsidRPr="004E1797">
          <w:rPr>
            <w:rStyle w:val="a7"/>
            <w:rFonts w:eastAsia="Times New Roman"/>
            <w:szCs w:val="28"/>
            <w:lang w:val="en-US" w:eastAsia="ru-RU"/>
          </w:rPr>
          <w:t>wik</w:t>
        </w:r>
        <w:r w:rsidR="0076436B" w:rsidRPr="004E1797">
          <w:rPr>
            <w:rStyle w:val="a7"/>
            <w:rFonts w:eastAsia="Times New Roman"/>
            <w:szCs w:val="28"/>
            <w:lang w:val="en-US" w:eastAsia="ru-RU"/>
          </w:rPr>
          <w:t>i</w:t>
        </w:r>
        <w:r w:rsidR="0076436B" w:rsidRPr="00850EAB">
          <w:rPr>
            <w:rStyle w:val="a7"/>
            <w:rFonts w:eastAsia="Times New Roman"/>
            <w:szCs w:val="28"/>
            <w:lang w:val="en-US" w:eastAsia="ru-RU"/>
          </w:rPr>
          <w:t>/</w:t>
        </w:r>
        <w:r w:rsidR="0076436B" w:rsidRPr="004E1797">
          <w:rPr>
            <w:rStyle w:val="a7"/>
            <w:rFonts w:eastAsia="Times New Roman"/>
            <w:szCs w:val="28"/>
            <w:lang w:val="en-US" w:eastAsia="ru-RU"/>
          </w:rPr>
          <w:t>UML</w:t>
        </w:r>
        <w:r w:rsidR="0076436B" w:rsidRPr="00850EAB">
          <w:rPr>
            <w:rStyle w:val="a7"/>
            <w:rFonts w:eastAsia="Times New Roman"/>
            <w:szCs w:val="28"/>
            <w:lang w:val="en-US" w:eastAsia="ru-RU"/>
          </w:rPr>
          <w:t>_</w:t>
        </w:r>
        <w:r w:rsidR="0076436B" w:rsidRPr="004E1797">
          <w:rPr>
            <w:rStyle w:val="a7"/>
            <w:rFonts w:eastAsia="Times New Roman"/>
            <w:szCs w:val="28"/>
            <w:lang w:val="en-US" w:eastAsia="ru-RU"/>
          </w:rPr>
          <w:t>state</w:t>
        </w:r>
        <w:r w:rsidR="0076436B" w:rsidRPr="00850EAB">
          <w:rPr>
            <w:rStyle w:val="a7"/>
            <w:rFonts w:eastAsia="Times New Roman"/>
            <w:szCs w:val="28"/>
            <w:lang w:val="en-US" w:eastAsia="ru-RU"/>
          </w:rPr>
          <w:t>_</w:t>
        </w:r>
        <w:r w:rsidR="0076436B" w:rsidRPr="004E1797">
          <w:rPr>
            <w:rStyle w:val="a7"/>
            <w:rFonts w:eastAsia="Times New Roman"/>
            <w:szCs w:val="28"/>
            <w:lang w:val="en-US" w:eastAsia="ru-RU"/>
          </w:rPr>
          <w:t>machine</w:t>
        </w:r>
      </w:hyperlink>
    </w:p>
    <w:p w:rsidR="00BE584C" w:rsidRPr="00850EAB" w:rsidRDefault="00850EA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eastAsia="ru-RU"/>
        </w:rPr>
      </w:pPr>
      <w:proofErr w:type="spellStart"/>
      <w:r>
        <w:rPr>
          <w:rFonts w:cs="Times New Roman"/>
          <w:szCs w:val="28"/>
        </w:rPr>
        <w:t>Хабр</w:t>
      </w:r>
      <w:proofErr w:type="spellEnd"/>
      <w:r>
        <w:rPr>
          <w:rFonts w:cs="Times New Roman"/>
          <w:szCs w:val="28"/>
        </w:rPr>
        <w:t>, «</w:t>
      </w:r>
      <w:r w:rsidRPr="00850EAB">
        <w:rPr>
          <w:rFonts w:cs="Times New Roman"/>
          <w:szCs w:val="28"/>
        </w:rPr>
        <w:t>Визуализация больших графов для самых маленьких</w:t>
      </w:r>
      <w:r>
        <w:rPr>
          <w:rFonts w:cs="Times New Roman"/>
          <w:szCs w:val="28"/>
        </w:rPr>
        <w:t xml:space="preserve">», </w:t>
      </w:r>
      <w:r>
        <w:rPr>
          <w:rFonts w:cs="Times New Roman"/>
          <w:szCs w:val="28"/>
          <w:lang w:val="en-US"/>
        </w:rPr>
        <w:t>URL</w:t>
      </w:r>
      <w:r w:rsidRPr="00850EAB">
        <w:rPr>
          <w:rFonts w:cs="Times New Roman"/>
          <w:szCs w:val="28"/>
        </w:rPr>
        <w:t>:</w:t>
      </w:r>
      <w:hyperlink r:id="rId21" w:history="1">
        <w:r w:rsidR="0076436B" w:rsidRPr="0076436B">
          <w:rPr>
            <w:rStyle w:val="a7"/>
            <w:szCs w:val="28"/>
            <w:lang w:val="en-US" w:eastAsia="ru-RU"/>
          </w:rPr>
          <w:t>https</w:t>
        </w:r>
        <w:r w:rsidR="0076436B" w:rsidRPr="00850EAB">
          <w:rPr>
            <w:rStyle w:val="a7"/>
            <w:szCs w:val="28"/>
            <w:lang w:eastAsia="ru-RU"/>
          </w:rPr>
          <w:t>:/</w:t>
        </w:r>
        <w:r w:rsidR="0076436B" w:rsidRPr="00850EAB">
          <w:rPr>
            <w:rStyle w:val="a7"/>
            <w:szCs w:val="28"/>
            <w:lang w:eastAsia="ru-RU"/>
          </w:rPr>
          <w:t>/</w:t>
        </w:r>
        <w:proofErr w:type="spellStart"/>
        <w:r w:rsidR="0076436B" w:rsidRPr="0076436B">
          <w:rPr>
            <w:rStyle w:val="a7"/>
            <w:szCs w:val="28"/>
            <w:lang w:val="en-US" w:eastAsia="ru-RU"/>
          </w:rPr>
          <w:t>habr</w:t>
        </w:r>
        <w:proofErr w:type="spellEnd"/>
        <w:r w:rsidR="0076436B" w:rsidRPr="00850EAB">
          <w:rPr>
            <w:rStyle w:val="a7"/>
            <w:szCs w:val="28"/>
            <w:lang w:eastAsia="ru-RU"/>
          </w:rPr>
          <w:t>.</w:t>
        </w:r>
        <w:r w:rsidR="0076436B" w:rsidRPr="0076436B">
          <w:rPr>
            <w:rStyle w:val="a7"/>
            <w:szCs w:val="28"/>
            <w:lang w:val="en-US" w:eastAsia="ru-RU"/>
          </w:rPr>
          <w:t>com</w:t>
        </w:r>
        <w:r w:rsidR="0076436B" w:rsidRPr="00850EAB">
          <w:rPr>
            <w:rStyle w:val="a7"/>
            <w:szCs w:val="28"/>
            <w:lang w:eastAsia="ru-RU"/>
          </w:rPr>
          <w:t>/</w:t>
        </w:r>
        <w:proofErr w:type="spellStart"/>
        <w:r w:rsidR="0076436B" w:rsidRPr="0076436B">
          <w:rPr>
            <w:rStyle w:val="a7"/>
            <w:szCs w:val="28"/>
            <w:lang w:val="en-US" w:eastAsia="ru-RU"/>
          </w:rPr>
          <w:t>ru</w:t>
        </w:r>
        <w:proofErr w:type="spellEnd"/>
        <w:r w:rsidR="0076436B" w:rsidRPr="00850EAB">
          <w:rPr>
            <w:rStyle w:val="a7"/>
            <w:szCs w:val="28"/>
            <w:lang w:eastAsia="ru-RU"/>
          </w:rPr>
          <w:t>/</w:t>
        </w:r>
        <w:r w:rsidR="0076436B" w:rsidRPr="0076436B">
          <w:rPr>
            <w:rStyle w:val="a7"/>
            <w:szCs w:val="28"/>
            <w:lang w:val="en-US" w:eastAsia="ru-RU"/>
          </w:rPr>
          <w:t>company</w:t>
        </w:r>
        <w:r w:rsidR="0076436B" w:rsidRPr="00850EAB">
          <w:rPr>
            <w:rStyle w:val="a7"/>
            <w:szCs w:val="28"/>
            <w:lang w:eastAsia="ru-RU"/>
          </w:rPr>
          <w:t>/</w:t>
        </w:r>
        <w:proofErr w:type="spellStart"/>
        <w:r w:rsidR="0076436B" w:rsidRPr="0076436B">
          <w:rPr>
            <w:rStyle w:val="a7"/>
            <w:szCs w:val="28"/>
            <w:lang w:val="en-US" w:eastAsia="ru-RU"/>
          </w:rPr>
          <w:t>ods</w:t>
        </w:r>
        <w:proofErr w:type="spellEnd"/>
        <w:r w:rsidR="0076436B" w:rsidRPr="00850EAB">
          <w:rPr>
            <w:rStyle w:val="a7"/>
            <w:szCs w:val="28"/>
            <w:lang w:eastAsia="ru-RU"/>
          </w:rPr>
          <w:t>/</w:t>
        </w:r>
        <w:r w:rsidR="0076436B" w:rsidRPr="0076436B">
          <w:rPr>
            <w:rStyle w:val="a7"/>
            <w:szCs w:val="28"/>
            <w:lang w:val="en-US" w:eastAsia="ru-RU"/>
          </w:rPr>
          <w:t>blog</w:t>
        </w:r>
        <w:r w:rsidR="0076436B" w:rsidRPr="00850EAB">
          <w:rPr>
            <w:rStyle w:val="a7"/>
            <w:szCs w:val="28"/>
            <w:lang w:eastAsia="ru-RU"/>
          </w:rPr>
          <w:t>/464715/</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Helen Gibson, Joe Faith and Paul Vickers, “A survey of two-dimensional graph layout techniques for information visualization”</w:t>
      </w:r>
      <w:r w:rsidR="00BE584C" w:rsidRPr="00BE584C">
        <w:rPr>
          <w:szCs w:val="28"/>
          <w:lang w:val="en-US" w:eastAsia="ru-RU"/>
        </w:rPr>
        <w:t xml:space="preserve">, </w:t>
      </w:r>
      <w:r w:rsidR="00BE584C">
        <w:rPr>
          <w:szCs w:val="28"/>
          <w:lang w:val="en-US" w:eastAsia="ru-RU"/>
        </w:rPr>
        <w:t>URL:</w:t>
      </w:r>
      <w:r w:rsidRPr="00BE584C">
        <w:rPr>
          <w:szCs w:val="28"/>
          <w:lang w:val="en-US" w:eastAsia="ru-RU"/>
        </w:rPr>
        <w:t xml:space="preserve"> </w:t>
      </w:r>
      <w:hyperlink r:id="rId22" w:history="1">
        <w:r w:rsidRPr="00BE584C">
          <w:rPr>
            <w:rStyle w:val="a7"/>
            <w:szCs w:val="28"/>
            <w:lang w:val="en-US" w:eastAsia="ru-RU"/>
          </w:rPr>
          <w:t>http://leonidzhukov.net/hse/2018/sna/papers/gibson2013</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BE584C">
        <w:rPr>
          <w:szCs w:val="28"/>
          <w:lang w:val="en-US" w:eastAsia="ru-RU"/>
        </w:rPr>
        <w:t xml:space="preserve">M. </w:t>
      </w:r>
      <w:proofErr w:type="spellStart"/>
      <w:r w:rsidRPr="00BE584C">
        <w:rPr>
          <w:szCs w:val="28"/>
          <w:lang w:val="en-US" w:eastAsia="ru-RU"/>
        </w:rPr>
        <w:t>Chimani</w:t>
      </w:r>
      <w:proofErr w:type="spellEnd"/>
      <w:r w:rsidRPr="00BE584C">
        <w:rPr>
          <w:szCs w:val="28"/>
          <w:lang w:val="en-US" w:eastAsia="ru-RU"/>
        </w:rPr>
        <w:t xml:space="preserve">, C. </w:t>
      </w:r>
      <w:proofErr w:type="spellStart"/>
      <w:r w:rsidRPr="00BE584C">
        <w:rPr>
          <w:szCs w:val="28"/>
          <w:lang w:val="en-US" w:eastAsia="ru-RU"/>
        </w:rPr>
        <w:t>Gutwenger</w:t>
      </w:r>
      <w:proofErr w:type="spellEnd"/>
      <w:r w:rsidRPr="00BE584C">
        <w:rPr>
          <w:szCs w:val="28"/>
          <w:lang w:val="en-US" w:eastAsia="ru-RU"/>
        </w:rPr>
        <w:t xml:space="preserve">, M. </w:t>
      </w:r>
      <w:proofErr w:type="spellStart"/>
      <w:r w:rsidRPr="00BE584C">
        <w:rPr>
          <w:szCs w:val="28"/>
          <w:lang w:val="en-US" w:eastAsia="ru-RU"/>
        </w:rPr>
        <w:t>Jünger</w:t>
      </w:r>
      <w:proofErr w:type="spellEnd"/>
      <w:r w:rsidRPr="00BE584C">
        <w:rPr>
          <w:szCs w:val="28"/>
          <w:lang w:val="en-US" w:eastAsia="ru-RU"/>
        </w:rPr>
        <w:t xml:space="preserve">, G. W. </w:t>
      </w:r>
      <w:proofErr w:type="spellStart"/>
      <w:r w:rsidRPr="00BE584C">
        <w:rPr>
          <w:szCs w:val="28"/>
          <w:lang w:val="en-US" w:eastAsia="ru-RU"/>
        </w:rPr>
        <w:t>Klau</w:t>
      </w:r>
      <w:proofErr w:type="spellEnd"/>
      <w:r w:rsidRPr="00BE584C">
        <w:rPr>
          <w:szCs w:val="28"/>
          <w:lang w:val="en-US" w:eastAsia="ru-RU"/>
        </w:rPr>
        <w:t xml:space="preserve">, K. Klein, P. </w:t>
      </w:r>
      <w:proofErr w:type="spellStart"/>
      <w:r w:rsidRPr="00BE584C">
        <w:rPr>
          <w:szCs w:val="28"/>
          <w:lang w:val="en-US" w:eastAsia="ru-RU"/>
        </w:rPr>
        <w:t>Mutzel</w:t>
      </w:r>
      <w:proofErr w:type="spellEnd"/>
      <w:r w:rsidRPr="00BE584C">
        <w:rPr>
          <w:szCs w:val="28"/>
          <w:lang w:val="en-US" w:eastAsia="ru-RU"/>
        </w:rPr>
        <w:t xml:space="preserve">. </w:t>
      </w:r>
      <w:proofErr w:type="gramStart"/>
      <w:r w:rsidRPr="00BE584C">
        <w:rPr>
          <w:szCs w:val="28"/>
          <w:lang w:val="en-US" w:eastAsia="ru-RU"/>
        </w:rPr>
        <w:t>The Open Graph Drawing Framework (OGDF).</w:t>
      </w:r>
      <w:proofErr w:type="gramEnd"/>
      <w:r w:rsidRPr="00BE584C">
        <w:rPr>
          <w:szCs w:val="28"/>
          <w:lang w:val="en-US" w:eastAsia="ru-RU"/>
        </w:rPr>
        <w:t xml:space="preserve"> Chapter 17 in: R. </w:t>
      </w:r>
      <w:proofErr w:type="spellStart"/>
      <w:r w:rsidRPr="00BE584C">
        <w:rPr>
          <w:szCs w:val="28"/>
          <w:lang w:val="en-US" w:eastAsia="ru-RU"/>
        </w:rPr>
        <w:t>Tamassia</w:t>
      </w:r>
      <w:proofErr w:type="spellEnd"/>
      <w:r w:rsidRPr="00BE584C">
        <w:rPr>
          <w:szCs w:val="28"/>
          <w:lang w:val="en-US" w:eastAsia="ru-RU"/>
        </w:rPr>
        <w:t xml:space="preserve"> (ed.), Handbook of Graph Drawing and Visualization, CRC Press, 2014.</w:t>
      </w:r>
    </w:p>
    <w:p w:rsidR="00BE584C" w:rsidRPr="00BE584C" w:rsidRDefault="00850EA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Pr>
          <w:szCs w:val="28"/>
          <w:lang w:val="en-US" w:eastAsia="ru-RU"/>
        </w:rPr>
        <w:t xml:space="preserve">YWORKS, </w:t>
      </w:r>
      <w:proofErr w:type="spellStart"/>
      <w:r>
        <w:rPr>
          <w:szCs w:val="28"/>
          <w:lang w:val="en-US" w:eastAsia="ru-RU"/>
        </w:rPr>
        <w:t>Yed</w:t>
      </w:r>
      <w:proofErr w:type="spellEnd"/>
      <w:r>
        <w:rPr>
          <w:szCs w:val="28"/>
          <w:lang w:val="en-US" w:eastAsia="ru-RU"/>
        </w:rPr>
        <w:t xml:space="preserve">, </w:t>
      </w:r>
      <w:r w:rsidR="00BE584C">
        <w:rPr>
          <w:szCs w:val="28"/>
          <w:lang w:val="en-US" w:eastAsia="ru-RU"/>
        </w:rPr>
        <w:t xml:space="preserve">URL: </w:t>
      </w:r>
      <w:hyperlink r:id="rId23" w:history="1">
        <w:r w:rsidR="0076436B" w:rsidRPr="00BE584C">
          <w:rPr>
            <w:rStyle w:val="a7"/>
            <w:szCs w:val="28"/>
            <w:lang w:val="en-US" w:eastAsia="ru-RU"/>
          </w:rPr>
          <w:t>http</w:t>
        </w:r>
        <w:r w:rsidR="0076436B" w:rsidRPr="00BE584C">
          <w:rPr>
            <w:rStyle w:val="a7"/>
            <w:szCs w:val="28"/>
            <w:lang w:val="en-US" w:eastAsia="ru-RU"/>
          </w:rPr>
          <w:t>s</w:t>
        </w:r>
        <w:r w:rsidR="0076436B" w:rsidRPr="00BE584C">
          <w:rPr>
            <w:rStyle w:val="a7"/>
            <w:szCs w:val="28"/>
            <w:lang w:val="en-US" w:eastAsia="ru-RU"/>
          </w:rPr>
          <w:t>://www.yworks.com/products/yed</w:t>
        </w:r>
      </w:hyperlink>
    </w:p>
    <w:p w:rsidR="00BE584C" w:rsidRPr="00BE584C" w:rsidRDefault="0076436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lastRenderedPageBreak/>
        <w:t xml:space="preserve"> </w:t>
      </w:r>
      <w:proofErr w:type="spellStart"/>
      <w:r w:rsidR="00850EAB" w:rsidRPr="00850EAB">
        <w:rPr>
          <w:szCs w:val="28"/>
          <w:lang w:val="en-US" w:eastAsia="ru-RU"/>
        </w:rPr>
        <w:t>Graphviz</w:t>
      </w:r>
      <w:proofErr w:type="spellEnd"/>
      <w:r w:rsidR="00850EAB" w:rsidRPr="00850EAB">
        <w:rPr>
          <w:szCs w:val="28"/>
          <w:lang w:val="en-US" w:eastAsia="ru-RU"/>
        </w:rPr>
        <w:t xml:space="preserve"> - Graph Visualization Software</w:t>
      </w:r>
      <w:r w:rsidR="00850EAB">
        <w:rPr>
          <w:szCs w:val="28"/>
          <w:lang w:val="en-US" w:eastAsia="ru-RU"/>
        </w:rPr>
        <w:t>, URL:</w:t>
      </w:r>
      <w:hyperlink r:id="rId24" w:history="1">
        <w:r w:rsidRPr="00BE584C">
          <w:rPr>
            <w:rStyle w:val="a7"/>
            <w:szCs w:val="28"/>
            <w:lang w:val="en-US" w:eastAsia="ru-RU"/>
          </w:rPr>
          <w:t>http:/</w:t>
        </w:r>
        <w:r w:rsidRPr="00BE584C">
          <w:rPr>
            <w:rStyle w:val="a7"/>
            <w:szCs w:val="28"/>
            <w:lang w:val="en-US" w:eastAsia="ru-RU"/>
          </w:rPr>
          <w:t>/</w:t>
        </w:r>
        <w:r w:rsidRPr="00BE584C">
          <w:rPr>
            <w:rStyle w:val="a7"/>
            <w:szCs w:val="28"/>
            <w:lang w:val="en-US" w:eastAsia="ru-RU"/>
          </w:rPr>
          <w:t>www.graphviz.org</w:t>
        </w:r>
      </w:hyperlink>
    </w:p>
    <w:p w:rsidR="00BE584C" w:rsidRPr="00BE584C" w:rsidRDefault="0076436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proofErr w:type="spellStart"/>
      <w:r w:rsidR="00850EAB">
        <w:rPr>
          <w:szCs w:val="28"/>
          <w:lang w:val="en-US" w:eastAsia="ru-RU"/>
        </w:rPr>
        <w:t>Gephi</w:t>
      </w:r>
      <w:proofErr w:type="spellEnd"/>
      <w:r w:rsidR="00850EAB">
        <w:rPr>
          <w:szCs w:val="28"/>
          <w:lang w:val="en-US" w:eastAsia="ru-RU"/>
        </w:rPr>
        <w:t xml:space="preserve">: </w:t>
      </w:r>
      <w:r w:rsidR="00850EAB" w:rsidRPr="00850EAB">
        <w:rPr>
          <w:szCs w:val="28"/>
          <w:lang w:val="en-US" w:eastAsia="ru-RU"/>
        </w:rPr>
        <w:t xml:space="preserve">The Open Graph </w:t>
      </w:r>
      <w:proofErr w:type="spellStart"/>
      <w:r w:rsidR="00850EAB" w:rsidRPr="00850EAB">
        <w:rPr>
          <w:szCs w:val="28"/>
          <w:lang w:val="en-US" w:eastAsia="ru-RU"/>
        </w:rPr>
        <w:t>Viz</w:t>
      </w:r>
      <w:proofErr w:type="spellEnd"/>
      <w:r w:rsidR="00850EAB" w:rsidRPr="00850EAB">
        <w:rPr>
          <w:szCs w:val="28"/>
          <w:lang w:val="en-US" w:eastAsia="ru-RU"/>
        </w:rPr>
        <w:t xml:space="preserve"> Platform</w:t>
      </w:r>
      <w:r w:rsidR="00850EAB">
        <w:rPr>
          <w:szCs w:val="28"/>
          <w:lang w:val="en-US" w:eastAsia="ru-RU"/>
        </w:rPr>
        <w:t xml:space="preserve">, URL: </w:t>
      </w:r>
      <w:hyperlink r:id="rId25" w:history="1">
        <w:r w:rsidRPr="00BE584C">
          <w:rPr>
            <w:rStyle w:val="a7"/>
            <w:szCs w:val="28"/>
            <w:lang w:val="en-US" w:eastAsia="ru-RU"/>
          </w:rPr>
          <w:t>https:</w:t>
        </w:r>
        <w:r w:rsidRPr="00BE584C">
          <w:rPr>
            <w:rStyle w:val="a7"/>
            <w:szCs w:val="28"/>
            <w:lang w:val="en-US" w:eastAsia="ru-RU"/>
          </w:rPr>
          <w:t>/</w:t>
        </w:r>
        <w:r w:rsidRPr="00BE584C">
          <w:rPr>
            <w:rStyle w:val="a7"/>
            <w:szCs w:val="28"/>
            <w:lang w:val="en-US" w:eastAsia="ru-RU"/>
          </w:rPr>
          <w:t>/gephi.org</w:t>
        </w:r>
      </w:hyperlink>
    </w:p>
    <w:p w:rsidR="00BE584C" w:rsidRPr="00850EAB" w:rsidRDefault="0076436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eastAsia="ru-RU"/>
        </w:rPr>
      </w:pPr>
      <w:r w:rsidRPr="00850EAB">
        <w:rPr>
          <w:szCs w:val="28"/>
          <w:lang w:eastAsia="ru-RU"/>
        </w:rPr>
        <w:t xml:space="preserve"> </w:t>
      </w:r>
      <w:proofErr w:type="spellStart"/>
      <w:r w:rsidR="00850EAB" w:rsidRPr="00850EAB">
        <w:rPr>
          <w:szCs w:val="28"/>
          <w:lang w:val="en-US" w:eastAsia="ru-RU"/>
        </w:rPr>
        <w:t>NetworkX</w:t>
      </w:r>
      <w:proofErr w:type="spellEnd"/>
      <w:r w:rsidR="00850EAB" w:rsidRPr="00850EAB">
        <w:rPr>
          <w:szCs w:val="28"/>
          <w:lang w:eastAsia="ru-RU"/>
        </w:rPr>
        <w:t xml:space="preserve"> [заметки о визуализации графов на </w:t>
      </w:r>
      <w:r w:rsidR="00850EAB" w:rsidRPr="00850EAB">
        <w:rPr>
          <w:szCs w:val="28"/>
          <w:lang w:val="en-US" w:eastAsia="ru-RU"/>
        </w:rPr>
        <w:t>python</w:t>
      </w:r>
      <w:r w:rsidR="00850EAB" w:rsidRPr="00850EAB">
        <w:rPr>
          <w:szCs w:val="28"/>
          <w:lang w:eastAsia="ru-RU"/>
        </w:rPr>
        <w:t xml:space="preserve">], </w:t>
      </w:r>
      <w:r w:rsidR="00850EAB">
        <w:rPr>
          <w:szCs w:val="28"/>
          <w:lang w:val="en-US" w:eastAsia="ru-RU"/>
        </w:rPr>
        <w:t>URL</w:t>
      </w:r>
      <w:r w:rsidR="00850EAB" w:rsidRPr="00850EAB">
        <w:rPr>
          <w:szCs w:val="28"/>
          <w:lang w:eastAsia="ru-RU"/>
        </w:rPr>
        <w:t xml:space="preserve">: </w:t>
      </w:r>
      <w:hyperlink r:id="rId26" w:history="1">
        <w:r w:rsidRPr="00BE584C">
          <w:rPr>
            <w:rStyle w:val="a7"/>
            <w:szCs w:val="28"/>
            <w:lang w:val="en-US" w:eastAsia="ru-RU"/>
          </w:rPr>
          <w:t>http</w:t>
        </w:r>
        <w:r w:rsidRPr="00850EAB">
          <w:rPr>
            <w:rStyle w:val="a7"/>
            <w:szCs w:val="28"/>
            <w:lang w:eastAsia="ru-RU"/>
          </w:rPr>
          <w:t>://</w:t>
        </w:r>
        <w:r w:rsidRPr="00BE584C">
          <w:rPr>
            <w:rStyle w:val="a7"/>
            <w:szCs w:val="28"/>
            <w:lang w:val="en-US" w:eastAsia="ru-RU"/>
          </w:rPr>
          <w:t>b</w:t>
        </w:r>
        <w:r w:rsidRPr="00BE584C">
          <w:rPr>
            <w:rStyle w:val="a7"/>
            <w:szCs w:val="28"/>
            <w:lang w:val="en-US" w:eastAsia="ru-RU"/>
          </w:rPr>
          <w:t>l</w:t>
        </w:r>
        <w:r w:rsidRPr="00BE584C">
          <w:rPr>
            <w:rStyle w:val="a7"/>
            <w:szCs w:val="28"/>
            <w:lang w:val="en-US" w:eastAsia="ru-RU"/>
          </w:rPr>
          <w:t>og</w:t>
        </w:r>
        <w:r w:rsidRPr="00850EAB">
          <w:rPr>
            <w:rStyle w:val="a7"/>
            <w:szCs w:val="28"/>
            <w:lang w:eastAsia="ru-RU"/>
          </w:rPr>
          <w:t>.</w:t>
        </w:r>
        <w:proofErr w:type="spellStart"/>
        <w:r w:rsidRPr="00BE584C">
          <w:rPr>
            <w:rStyle w:val="a7"/>
            <w:szCs w:val="28"/>
            <w:lang w:val="en-US" w:eastAsia="ru-RU"/>
          </w:rPr>
          <w:t>esemi</w:t>
        </w:r>
        <w:proofErr w:type="spellEnd"/>
        <w:r w:rsidRPr="00850EAB">
          <w:rPr>
            <w:rStyle w:val="a7"/>
            <w:szCs w:val="28"/>
            <w:lang w:eastAsia="ru-RU"/>
          </w:rPr>
          <w:t>.</w:t>
        </w:r>
        <w:proofErr w:type="spellStart"/>
        <w:r w:rsidRPr="00BE584C">
          <w:rPr>
            <w:rStyle w:val="a7"/>
            <w:szCs w:val="28"/>
            <w:lang w:val="en-US" w:eastAsia="ru-RU"/>
          </w:rPr>
          <w:t>ru</w:t>
        </w:r>
        <w:proofErr w:type="spellEnd"/>
        <w:r w:rsidRPr="00850EAB">
          <w:rPr>
            <w:rStyle w:val="a7"/>
            <w:szCs w:val="28"/>
            <w:lang w:eastAsia="ru-RU"/>
          </w:rPr>
          <w:t>/2011/12/</w:t>
        </w:r>
        <w:proofErr w:type="spellStart"/>
        <w:r w:rsidRPr="00BE584C">
          <w:rPr>
            <w:rStyle w:val="a7"/>
            <w:szCs w:val="28"/>
            <w:lang w:val="en-US" w:eastAsia="ru-RU"/>
          </w:rPr>
          <w:t>networkx</w:t>
        </w:r>
        <w:proofErr w:type="spellEnd"/>
        <w:r w:rsidRPr="00850EAB">
          <w:rPr>
            <w:rStyle w:val="a7"/>
            <w:szCs w:val="28"/>
            <w:lang w:eastAsia="ru-RU"/>
          </w:rPr>
          <w:t>-</w:t>
        </w:r>
        <w:r w:rsidRPr="00BE584C">
          <w:rPr>
            <w:rStyle w:val="a7"/>
            <w:szCs w:val="28"/>
            <w:lang w:val="en-US" w:eastAsia="ru-RU"/>
          </w:rPr>
          <w:t>python</w:t>
        </w:r>
        <w:r w:rsidRPr="00850EAB">
          <w:rPr>
            <w:rStyle w:val="a7"/>
            <w:szCs w:val="28"/>
            <w:lang w:eastAsia="ru-RU"/>
          </w:rPr>
          <w:t>.</w:t>
        </w:r>
        <w:r w:rsidRPr="00BE584C">
          <w:rPr>
            <w:rStyle w:val="a7"/>
            <w:szCs w:val="28"/>
            <w:lang w:val="en-US" w:eastAsia="ru-RU"/>
          </w:rPr>
          <w:t>html</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850EAB">
        <w:rPr>
          <w:szCs w:val="28"/>
          <w:lang w:val="en-US" w:eastAsia="ru-RU"/>
        </w:rPr>
        <w:t xml:space="preserve"> </w:t>
      </w:r>
      <w:proofErr w:type="spellStart"/>
      <w:r w:rsidR="00850EAB">
        <w:rPr>
          <w:szCs w:val="28"/>
          <w:lang w:val="en-US" w:eastAsia="ru-RU"/>
        </w:rPr>
        <w:t>NetworkX</w:t>
      </w:r>
      <w:proofErr w:type="spellEnd"/>
      <w:r w:rsidR="00850EAB">
        <w:rPr>
          <w:szCs w:val="28"/>
          <w:lang w:val="en-US" w:eastAsia="ru-RU"/>
        </w:rPr>
        <w:t>, URL:</w:t>
      </w:r>
      <w:hyperlink r:id="rId27" w:history="1">
        <w:r w:rsidRPr="00BE584C">
          <w:rPr>
            <w:rStyle w:val="a7"/>
            <w:szCs w:val="28"/>
            <w:lang w:val="en-US" w:eastAsia="ru-RU"/>
          </w:rPr>
          <w:t>https://ne</w:t>
        </w:r>
        <w:r w:rsidRPr="00BE584C">
          <w:rPr>
            <w:rStyle w:val="a7"/>
            <w:szCs w:val="28"/>
            <w:lang w:val="en-US" w:eastAsia="ru-RU"/>
          </w:rPr>
          <w:t>t</w:t>
        </w:r>
        <w:r w:rsidRPr="00BE584C">
          <w:rPr>
            <w:rStyle w:val="a7"/>
            <w:szCs w:val="28"/>
            <w:lang w:val="en-US" w:eastAsia="ru-RU"/>
          </w:rPr>
          <w:t>workx.github.io</w:t>
        </w:r>
      </w:hyperlink>
    </w:p>
    <w:p w:rsidR="00BE584C" w:rsidRPr="00850EAB" w:rsidRDefault="00850EA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s="Times New Roman"/>
          <w:color w:val="auto"/>
          <w:szCs w:val="28"/>
          <w:u w:val="none"/>
          <w:lang w:eastAsia="ru-RU"/>
        </w:rPr>
      </w:pPr>
      <w:proofErr w:type="spellStart"/>
      <w:r w:rsidRPr="00850EAB">
        <w:rPr>
          <w:rFonts w:cs="Times New Roman"/>
          <w:szCs w:val="28"/>
        </w:rPr>
        <w:t>Хабр</w:t>
      </w:r>
      <w:proofErr w:type="spellEnd"/>
      <w:r w:rsidRPr="00850EAB">
        <w:rPr>
          <w:rFonts w:cs="Times New Roman"/>
          <w:szCs w:val="28"/>
        </w:rPr>
        <w:t xml:space="preserve">, Использование </w:t>
      </w:r>
      <w:proofErr w:type="spellStart"/>
      <w:r w:rsidRPr="00850EAB">
        <w:rPr>
          <w:rFonts w:cs="Times New Roman"/>
          <w:szCs w:val="28"/>
        </w:rPr>
        <w:t>Graphviz</w:t>
      </w:r>
      <w:proofErr w:type="spellEnd"/>
      <w:r w:rsidRPr="00850EAB">
        <w:rPr>
          <w:rFonts w:cs="Times New Roman"/>
          <w:szCs w:val="28"/>
        </w:rPr>
        <w:t xml:space="preserve"> для построения блок-схем</w:t>
      </w:r>
      <w:r>
        <w:rPr>
          <w:rFonts w:cs="Times New Roman"/>
          <w:szCs w:val="28"/>
        </w:rPr>
        <w:t xml:space="preserve">, </w:t>
      </w:r>
      <w:r>
        <w:rPr>
          <w:rFonts w:cs="Times New Roman"/>
          <w:szCs w:val="28"/>
          <w:lang w:val="en-US"/>
        </w:rPr>
        <w:t>URL</w:t>
      </w:r>
      <w:r w:rsidRPr="00850EAB">
        <w:rPr>
          <w:rFonts w:cs="Times New Roman"/>
          <w:szCs w:val="28"/>
        </w:rPr>
        <w:t>:</w:t>
      </w:r>
      <w:hyperlink r:id="rId28" w:history="1">
        <w:r w:rsidR="0076436B" w:rsidRPr="00850EAB">
          <w:rPr>
            <w:rStyle w:val="a7"/>
            <w:rFonts w:cs="Times New Roman"/>
            <w:szCs w:val="28"/>
            <w:lang w:val="en-US" w:eastAsia="ru-RU"/>
          </w:rPr>
          <w:t>https</w:t>
        </w:r>
        <w:r w:rsidR="0076436B" w:rsidRPr="00850EAB">
          <w:rPr>
            <w:rStyle w:val="a7"/>
            <w:rFonts w:cs="Times New Roman"/>
            <w:szCs w:val="28"/>
            <w:lang w:eastAsia="ru-RU"/>
          </w:rPr>
          <w:t>://</w:t>
        </w:r>
        <w:proofErr w:type="spellStart"/>
        <w:r w:rsidR="0076436B" w:rsidRPr="00850EAB">
          <w:rPr>
            <w:rStyle w:val="a7"/>
            <w:rFonts w:cs="Times New Roman"/>
            <w:szCs w:val="28"/>
            <w:lang w:val="en-US" w:eastAsia="ru-RU"/>
          </w:rPr>
          <w:t>h</w:t>
        </w:r>
        <w:r w:rsidR="0076436B" w:rsidRPr="00850EAB">
          <w:rPr>
            <w:rStyle w:val="a7"/>
            <w:rFonts w:cs="Times New Roman"/>
            <w:szCs w:val="28"/>
            <w:lang w:val="en-US" w:eastAsia="ru-RU"/>
          </w:rPr>
          <w:t>abr</w:t>
        </w:r>
        <w:proofErr w:type="spellEnd"/>
        <w:r w:rsidR="0076436B" w:rsidRPr="00850EAB">
          <w:rPr>
            <w:rStyle w:val="a7"/>
            <w:rFonts w:cs="Times New Roman"/>
            <w:szCs w:val="28"/>
            <w:lang w:eastAsia="ru-RU"/>
          </w:rPr>
          <w:t>.</w:t>
        </w:r>
        <w:r w:rsidR="0076436B" w:rsidRPr="00850EAB">
          <w:rPr>
            <w:rStyle w:val="a7"/>
            <w:rFonts w:cs="Times New Roman"/>
            <w:szCs w:val="28"/>
            <w:lang w:val="en-US" w:eastAsia="ru-RU"/>
          </w:rPr>
          <w:t>com</w:t>
        </w:r>
        <w:r w:rsidR="0076436B" w:rsidRPr="00850EAB">
          <w:rPr>
            <w:rStyle w:val="a7"/>
            <w:rFonts w:cs="Times New Roman"/>
            <w:szCs w:val="28"/>
            <w:lang w:eastAsia="ru-RU"/>
          </w:rPr>
          <w:t>/</w:t>
        </w:r>
        <w:proofErr w:type="spellStart"/>
        <w:r w:rsidR="0076436B" w:rsidRPr="00850EAB">
          <w:rPr>
            <w:rStyle w:val="a7"/>
            <w:rFonts w:cs="Times New Roman"/>
            <w:szCs w:val="28"/>
            <w:lang w:val="en-US" w:eastAsia="ru-RU"/>
          </w:rPr>
          <w:t>ru</w:t>
        </w:r>
        <w:proofErr w:type="spellEnd"/>
        <w:r w:rsidR="0076436B" w:rsidRPr="00850EAB">
          <w:rPr>
            <w:rStyle w:val="a7"/>
            <w:rFonts w:cs="Times New Roman"/>
            <w:szCs w:val="28"/>
            <w:lang w:eastAsia="ru-RU"/>
          </w:rPr>
          <w:t>/</w:t>
        </w:r>
        <w:r w:rsidR="0076436B" w:rsidRPr="00850EAB">
          <w:rPr>
            <w:rStyle w:val="a7"/>
            <w:rFonts w:cs="Times New Roman"/>
            <w:szCs w:val="28"/>
            <w:lang w:val="en-US" w:eastAsia="ru-RU"/>
          </w:rPr>
          <w:t>post</w:t>
        </w:r>
        <w:r w:rsidR="0076436B" w:rsidRPr="00850EAB">
          <w:rPr>
            <w:rStyle w:val="a7"/>
            <w:rFonts w:cs="Times New Roman"/>
            <w:szCs w:val="28"/>
            <w:lang w:eastAsia="ru-RU"/>
          </w:rPr>
          <w:t>/337078/</w:t>
        </w:r>
      </w:hyperlink>
    </w:p>
    <w:p w:rsidR="00BE584C" w:rsidRPr="00850EAB" w:rsidRDefault="0076436B" w:rsidP="00850EAB">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eastAsia="ru-RU"/>
        </w:rPr>
      </w:pPr>
      <w:r w:rsidRPr="00850EAB">
        <w:rPr>
          <w:szCs w:val="28"/>
          <w:lang w:eastAsia="ru-RU"/>
        </w:rPr>
        <w:t xml:space="preserve"> </w:t>
      </w:r>
      <w:proofErr w:type="spellStart"/>
      <w:r w:rsidR="00850EAB" w:rsidRPr="00850EAB">
        <w:rPr>
          <w:szCs w:val="28"/>
          <w:lang w:val="en-US" w:eastAsia="ru-RU"/>
        </w:rPr>
        <w:t>LinuxShare</w:t>
      </w:r>
      <w:proofErr w:type="spellEnd"/>
      <w:r w:rsidR="00850EAB" w:rsidRPr="00850EAB">
        <w:rPr>
          <w:szCs w:val="28"/>
          <w:lang w:eastAsia="ru-RU"/>
        </w:rPr>
        <w:t xml:space="preserve">: Введение в </w:t>
      </w:r>
      <w:proofErr w:type="spellStart"/>
      <w:r w:rsidR="00850EAB" w:rsidRPr="00850EAB">
        <w:rPr>
          <w:szCs w:val="28"/>
          <w:lang w:val="en-US" w:eastAsia="ru-RU"/>
        </w:rPr>
        <w:t>GraphViz</w:t>
      </w:r>
      <w:proofErr w:type="spellEnd"/>
      <w:r w:rsidR="00850EAB" w:rsidRPr="00850EAB">
        <w:rPr>
          <w:szCs w:val="28"/>
          <w:lang w:eastAsia="ru-RU"/>
        </w:rPr>
        <w:t xml:space="preserve">, </w:t>
      </w:r>
      <w:r w:rsidR="00850EAB">
        <w:rPr>
          <w:szCs w:val="28"/>
          <w:lang w:val="en-US" w:eastAsia="ru-RU"/>
        </w:rPr>
        <w:t>URL</w:t>
      </w:r>
      <w:r w:rsidR="00850EAB" w:rsidRPr="00850EAB">
        <w:rPr>
          <w:szCs w:val="28"/>
          <w:lang w:eastAsia="ru-RU"/>
        </w:rPr>
        <w:t xml:space="preserve">: </w:t>
      </w:r>
      <w:hyperlink r:id="rId29" w:history="1">
        <w:r w:rsidRPr="00BE584C">
          <w:rPr>
            <w:rStyle w:val="a7"/>
            <w:szCs w:val="28"/>
            <w:lang w:val="en-US" w:eastAsia="ru-RU"/>
          </w:rPr>
          <w:t>http</w:t>
        </w:r>
        <w:r w:rsidRPr="00850EAB">
          <w:rPr>
            <w:rStyle w:val="a7"/>
            <w:szCs w:val="28"/>
            <w:lang w:eastAsia="ru-RU"/>
          </w:rPr>
          <w:t>:</w:t>
        </w:r>
        <w:r w:rsidRPr="00850EAB">
          <w:rPr>
            <w:rStyle w:val="a7"/>
            <w:szCs w:val="28"/>
            <w:lang w:eastAsia="ru-RU"/>
          </w:rPr>
          <w:t>//</w:t>
        </w:r>
        <w:proofErr w:type="spellStart"/>
        <w:r w:rsidRPr="00BE584C">
          <w:rPr>
            <w:rStyle w:val="a7"/>
            <w:szCs w:val="28"/>
            <w:lang w:val="en-US" w:eastAsia="ru-RU"/>
          </w:rPr>
          <w:t>linuxshare</w:t>
        </w:r>
        <w:proofErr w:type="spellEnd"/>
        <w:r w:rsidRPr="00850EAB">
          <w:rPr>
            <w:rStyle w:val="a7"/>
            <w:szCs w:val="28"/>
            <w:lang w:eastAsia="ru-RU"/>
          </w:rPr>
          <w:t>.</w:t>
        </w:r>
        <w:proofErr w:type="spellStart"/>
        <w:r w:rsidRPr="00BE584C">
          <w:rPr>
            <w:rStyle w:val="a7"/>
            <w:szCs w:val="28"/>
            <w:lang w:val="en-US" w:eastAsia="ru-RU"/>
          </w:rPr>
          <w:t>ru</w:t>
        </w:r>
        <w:proofErr w:type="spellEnd"/>
        <w:r w:rsidRPr="00850EAB">
          <w:rPr>
            <w:rStyle w:val="a7"/>
            <w:szCs w:val="28"/>
            <w:lang w:eastAsia="ru-RU"/>
          </w:rPr>
          <w:t>/</w:t>
        </w:r>
        <w:r w:rsidRPr="00BE584C">
          <w:rPr>
            <w:rStyle w:val="a7"/>
            <w:szCs w:val="28"/>
            <w:lang w:val="en-US" w:eastAsia="ru-RU"/>
          </w:rPr>
          <w:t>docs</w:t>
        </w:r>
        <w:r w:rsidRPr="00850EAB">
          <w:rPr>
            <w:rStyle w:val="a7"/>
            <w:szCs w:val="28"/>
            <w:lang w:eastAsia="ru-RU"/>
          </w:rPr>
          <w:t>/</w:t>
        </w:r>
        <w:proofErr w:type="spellStart"/>
        <w:r w:rsidRPr="00BE584C">
          <w:rPr>
            <w:rStyle w:val="a7"/>
            <w:szCs w:val="28"/>
            <w:lang w:val="en-US" w:eastAsia="ru-RU"/>
          </w:rPr>
          <w:t>misc</w:t>
        </w:r>
        <w:proofErr w:type="spellEnd"/>
        <w:r w:rsidRPr="00850EAB">
          <w:rPr>
            <w:rStyle w:val="a7"/>
            <w:szCs w:val="28"/>
            <w:lang w:eastAsia="ru-RU"/>
          </w:rPr>
          <w:t>/</w:t>
        </w:r>
        <w:proofErr w:type="spellStart"/>
        <w:r w:rsidRPr="00BE584C">
          <w:rPr>
            <w:rStyle w:val="a7"/>
            <w:szCs w:val="28"/>
            <w:lang w:val="en-US" w:eastAsia="ru-RU"/>
          </w:rPr>
          <w:t>graphviz</w:t>
        </w:r>
        <w:proofErr w:type="spellEnd"/>
        <w:r w:rsidRPr="00850EAB">
          <w:rPr>
            <w:rStyle w:val="a7"/>
            <w:szCs w:val="28"/>
            <w:lang w:eastAsia="ru-RU"/>
          </w:rPr>
          <w:t>.</w:t>
        </w:r>
        <w:r w:rsidRPr="00BE584C">
          <w:rPr>
            <w:rStyle w:val="a7"/>
            <w:szCs w:val="28"/>
            <w:lang w:val="en-US" w:eastAsia="ru-RU"/>
          </w:rPr>
          <w:t>html</w:t>
        </w:r>
      </w:hyperlink>
    </w:p>
    <w:p w:rsidR="00BE584C" w:rsidRPr="00850EAB" w:rsidRDefault="0076436B" w:rsidP="00D94222">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eastAsia="ru-RU"/>
        </w:rPr>
      </w:pPr>
      <w:r w:rsidRPr="00850EAB">
        <w:rPr>
          <w:szCs w:val="28"/>
          <w:lang w:eastAsia="ru-RU"/>
        </w:rPr>
        <w:t xml:space="preserve"> </w:t>
      </w:r>
      <w:r w:rsidR="00850EAB" w:rsidRPr="00850EAB">
        <w:rPr>
          <w:szCs w:val="28"/>
          <w:lang w:eastAsia="ru-RU"/>
        </w:rPr>
        <w:t xml:space="preserve">Информационно-образовательный сайт для студентов, аспирантов и коллег </w:t>
      </w:r>
      <w:proofErr w:type="spellStart"/>
      <w:r w:rsidR="00850EAB" w:rsidRPr="00850EAB">
        <w:rPr>
          <w:szCs w:val="28"/>
          <w:lang w:eastAsia="ru-RU"/>
        </w:rPr>
        <w:t>Тушавина</w:t>
      </w:r>
      <w:proofErr w:type="spellEnd"/>
      <w:r w:rsidR="00850EAB" w:rsidRPr="00850EAB">
        <w:rPr>
          <w:szCs w:val="28"/>
          <w:lang w:eastAsia="ru-RU"/>
        </w:rPr>
        <w:t xml:space="preserve"> В. А., </w:t>
      </w:r>
      <w:r w:rsidR="00D94222" w:rsidRPr="00D94222">
        <w:rPr>
          <w:szCs w:val="28"/>
          <w:lang w:eastAsia="ru-RU"/>
        </w:rPr>
        <w:t>“</w:t>
      </w:r>
      <w:proofErr w:type="spellStart"/>
      <w:r w:rsidR="00D94222" w:rsidRPr="00D94222">
        <w:rPr>
          <w:szCs w:val="28"/>
          <w:lang w:eastAsia="ru-RU"/>
        </w:rPr>
        <w:t>Graphviz</w:t>
      </w:r>
      <w:proofErr w:type="spellEnd"/>
      <w:r w:rsidR="00D94222" w:rsidRPr="00D94222">
        <w:rPr>
          <w:szCs w:val="28"/>
          <w:lang w:eastAsia="ru-RU"/>
        </w:rPr>
        <w:t xml:space="preserve"> – рисуем графы”, </w:t>
      </w:r>
      <w:r w:rsidR="00D94222">
        <w:rPr>
          <w:szCs w:val="28"/>
          <w:lang w:val="en-US" w:eastAsia="ru-RU"/>
        </w:rPr>
        <w:t>URL</w:t>
      </w:r>
      <w:r w:rsidR="00D94222" w:rsidRPr="00D94222">
        <w:rPr>
          <w:szCs w:val="28"/>
          <w:lang w:eastAsia="ru-RU"/>
        </w:rPr>
        <w:t xml:space="preserve">: </w:t>
      </w:r>
      <w:hyperlink r:id="rId30" w:history="1">
        <w:r w:rsidRPr="00BE584C">
          <w:rPr>
            <w:rStyle w:val="a7"/>
            <w:szCs w:val="28"/>
            <w:lang w:val="en-US" w:eastAsia="ru-RU"/>
          </w:rPr>
          <w:t>https</w:t>
        </w:r>
        <w:r w:rsidRPr="00850EAB">
          <w:rPr>
            <w:rStyle w:val="a7"/>
            <w:szCs w:val="28"/>
            <w:lang w:eastAsia="ru-RU"/>
          </w:rPr>
          <w:t>://</w:t>
        </w:r>
        <w:proofErr w:type="spellStart"/>
        <w:r w:rsidRPr="00BE584C">
          <w:rPr>
            <w:rStyle w:val="a7"/>
            <w:szCs w:val="28"/>
            <w:lang w:val="en-US" w:eastAsia="ru-RU"/>
          </w:rPr>
          <w:t>tushavin</w:t>
        </w:r>
        <w:proofErr w:type="spellEnd"/>
        <w:r w:rsidRPr="00850EAB">
          <w:rPr>
            <w:rStyle w:val="a7"/>
            <w:szCs w:val="28"/>
            <w:lang w:eastAsia="ru-RU"/>
          </w:rPr>
          <w:t>.</w:t>
        </w:r>
        <w:proofErr w:type="spellStart"/>
        <w:r w:rsidRPr="00BE584C">
          <w:rPr>
            <w:rStyle w:val="a7"/>
            <w:szCs w:val="28"/>
            <w:lang w:val="en-US" w:eastAsia="ru-RU"/>
          </w:rPr>
          <w:t>ru</w:t>
        </w:r>
        <w:proofErr w:type="spellEnd"/>
        <w:r w:rsidRPr="00850EAB">
          <w:rPr>
            <w:rStyle w:val="a7"/>
            <w:szCs w:val="28"/>
            <w:lang w:eastAsia="ru-RU"/>
          </w:rPr>
          <w:t>/</w:t>
        </w:r>
        <w:proofErr w:type="spellStart"/>
        <w:r w:rsidRPr="00BE584C">
          <w:rPr>
            <w:rStyle w:val="a7"/>
            <w:szCs w:val="28"/>
            <w:lang w:val="en-US" w:eastAsia="ru-RU"/>
          </w:rPr>
          <w:t>graphviz</w:t>
        </w:r>
        <w:proofErr w:type="spellEnd"/>
        <w:r w:rsidRPr="00850EAB">
          <w:rPr>
            <w:rStyle w:val="a7"/>
            <w:szCs w:val="28"/>
            <w:lang w:eastAsia="ru-RU"/>
          </w:rPr>
          <w:t>/</w:t>
        </w:r>
      </w:hyperlink>
    </w:p>
    <w:p w:rsidR="00BE584C" w:rsidRPr="00D94222" w:rsidRDefault="00D94222" w:rsidP="00D94222">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s="Times New Roman"/>
          <w:color w:val="auto"/>
          <w:szCs w:val="28"/>
          <w:u w:val="none"/>
          <w:lang w:val="en-US" w:eastAsia="ru-RU"/>
        </w:rPr>
      </w:pPr>
      <w:proofErr w:type="spellStart"/>
      <w:r>
        <w:rPr>
          <w:rFonts w:cs="Times New Roman"/>
          <w:szCs w:val="28"/>
          <w:lang w:val="en-US"/>
        </w:rPr>
        <w:t>GraphWiz</w:t>
      </w:r>
      <w:proofErr w:type="spellEnd"/>
      <w:r>
        <w:rPr>
          <w:rFonts w:cs="Times New Roman"/>
          <w:szCs w:val="28"/>
          <w:lang w:val="en-US"/>
        </w:rPr>
        <w:t xml:space="preserve">: </w:t>
      </w:r>
      <w:r w:rsidRPr="00D94222">
        <w:rPr>
          <w:rFonts w:cs="Times New Roman"/>
          <w:szCs w:val="28"/>
          <w:lang w:val="en-US"/>
        </w:rPr>
        <w:t>Node, Edge and Graph Attributes</w:t>
      </w:r>
      <w:r>
        <w:rPr>
          <w:rFonts w:cs="Times New Roman"/>
          <w:szCs w:val="28"/>
          <w:lang w:val="en-US"/>
        </w:rPr>
        <w:t xml:space="preserve">, URL: </w:t>
      </w:r>
      <w:hyperlink r:id="rId31" w:anchor="d:ratio" w:history="1">
        <w:r w:rsidR="0076436B" w:rsidRPr="00D94222">
          <w:rPr>
            <w:rStyle w:val="a7"/>
            <w:rFonts w:cs="Times New Roman"/>
            <w:szCs w:val="28"/>
            <w:lang w:val="en-US" w:eastAsia="ru-RU"/>
          </w:rPr>
          <w:t>http</w:t>
        </w:r>
        <w:r w:rsidR="0076436B" w:rsidRPr="00D94222">
          <w:rPr>
            <w:rStyle w:val="a7"/>
            <w:rFonts w:cs="Times New Roman"/>
            <w:szCs w:val="28"/>
            <w:lang w:val="en-US" w:eastAsia="ru-RU"/>
          </w:rPr>
          <w:t>:</w:t>
        </w:r>
        <w:r w:rsidR="0076436B" w:rsidRPr="00D94222">
          <w:rPr>
            <w:rStyle w:val="a7"/>
            <w:rFonts w:cs="Times New Roman"/>
            <w:szCs w:val="28"/>
            <w:lang w:val="en-US" w:eastAsia="ru-RU"/>
          </w:rPr>
          <w:t>//www.graphviz.org/doc/info/attrs.html#d:ratio</w:t>
        </w:r>
      </w:hyperlink>
    </w:p>
    <w:p w:rsidR="00BE584C" w:rsidRPr="00BE584C" w:rsidRDefault="00D94222"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proofErr w:type="spellStart"/>
      <w:r w:rsidRPr="00D94222">
        <w:rPr>
          <w:rFonts w:cs="Times New Roman"/>
          <w:szCs w:val="28"/>
          <w:lang w:val="en-US"/>
        </w:rPr>
        <w:t>Pyton-igraph</w:t>
      </w:r>
      <w:proofErr w:type="spellEnd"/>
      <w:r w:rsidRPr="00D94222">
        <w:rPr>
          <w:rFonts w:cs="Times New Roman"/>
          <w:szCs w:val="28"/>
          <w:lang w:val="en-US"/>
        </w:rPr>
        <w:t xml:space="preserve"> Manual</w:t>
      </w:r>
      <w:r>
        <w:rPr>
          <w:lang w:val="en-US"/>
        </w:rPr>
        <w:t xml:space="preserve">, URL: </w:t>
      </w:r>
      <w:hyperlink r:id="rId32" w:history="1">
        <w:r w:rsidR="0076436B" w:rsidRPr="00BE584C">
          <w:rPr>
            <w:rStyle w:val="a7"/>
            <w:szCs w:val="28"/>
            <w:lang w:val="en-US" w:eastAsia="ru-RU"/>
          </w:rPr>
          <w:t>https://ig</w:t>
        </w:r>
        <w:r w:rsidR="0076436B" w:rsidRPr="00BE584C">
          <w:rPr>
            <w:rStyle w:val="a7"/>
            <w:szCs w:val="28"/>
            <w:lang w:val="en-US" w:eastAsia="ru-RU"/>
          </w:rPr>
          <w:t>r</w:t>
        </w:r>
        <w:r w:rsidR="0076436B" w:rsidRPr="00BE584C">
          <w:rPr>
            <w:rStyle w:val="a7"/>
            <w:szCs w:val="28"/>
            <w:lang w:val="en-US" w:eastAsia="ru-RU"/>
          </w:rPr>
          <w:t>aph.org/python/doc/tutorial/tutorial.html</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r w:rsidR="00B75CEF" w:rsidRPr="00B75CEF">
        <w:rPr>
          <w:lang w:val="en-US"/>
        </w:rPr>
        <w:t>Package ‘</w:t>
      </w:r>
      <w:proofErr w:type="spellStart"/>
      <w:r w:rsidR="00B75CEF" w:rsidRPr="00B75CEF">
        <w:rPr>
          <w:lang w:val="en-US"/>
        </w:rPr>
        <w:t>igraph</w:t>
      </w:r>
      <w:proofErr w:type="spellEnd"/>
      <w:r w:rsidR="00B75CEF" w:rsidRPr="00B75CEF">
        <w:rPr>
          <w:lang w:val="en-US"/>
        </w:rPr>
        <w:t>’</w:t>
      </w:r>
      <w:r w:rsidR="00B75CEF">
        <w:rPr>
          <w:lang w:val="en-US"/>
        </w:rPr>
        <w:t xml:space="preserve">, URL: </w:t>
      </w:r>
      <w:hyperlink r:id="rId33" w:history="1">
        <w:r w:rsidRPr="00BE584C">
          <w:rPr>
            <w:rStyle w:val="a7"/>
            <w:szCs w:val="28"/>
            <w:lang w:val="en-US" w:eastAsia="ru-RU"/>
          </w:rPr>
          <w:t>https://igraph.org/r/doc/igraph.pdf</w:t>
        </w:r>
      </w:hyperlink>
    </w:p>
    <w:p w:rsidR="00BE584C" w:rsidRPr="00BE584C" w:rsidRDefault="0076436B" w:rsidP="00B75CEF">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r w:rsidR="00B75CEF">
        <w:rPr>
          <w:szCs w:val="28"/>
          <w:lang w:val="en-US" w:eastAsia="ru-RU"/>
        </w:rPr>
        <w:t>run R online, URL:</w:t>
      </w:r>
      <w:hyperlink r:id="rId34" w:history="1">
        <w:r w:rsidRPr="00BE584C">
          <w:rPr>
            <w:rStyle w:val="a7"/>
            <w:szCs w:val="28"/>
            <w:lang w:val="en-US" w:eastAsia="ru-RU"/>
          </w:rPr>
          <w:t>https://rdrr.io/snip</w:t>
        </w:r>
        <w:r w:rsidRPr="00BE584C">
          <w:rPr>
            <w:rStyle w:val="a7"/>
            <w:szCs w:val="28"/>
            <w:lang w:val="en-US" w:eastAsia="ru-RU"/>
          </w:rPr>
          <w:t>p</w:t>
        </w:r>
        <w:r w:rsidRPr="00BE584C">
          <w:rPr>
            <w:rStyle w:val="a7"/>
            <w:szCs w:val="28"/>
            <w:lang w:val="en-US" w:eastAsia="ru-RU"/>
          </w:rPr>
          <w:t>ets/</w:t>
        </w:r>
      </w:hyperlink>
      <w:r w:rsidRPr="00BE584C">
        <w:rPr>
          <w:rStyle w:val="a7"/>
          <w:szCs w:val="28"/>
          <w:lang w:val="en-US" w:eastAsia="ru-RU"/>
        </w:rPr>
        <w:t xml:space="preserve">  - run R online  </w:t>
      </w:r>
    </w:p>
    <w:p w:rsidR="00BE584C" w:rsidRPr="00BE584C" w:rsidRDefault="0076436B" w:rsidP="00CA389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r w:rsidR="00CA3894" w:rsidRPr="00CA3894">
        <w:rPr>
          <w:szCs w:val="28"/>
          <w:lang w:val="en-US" w:eastAsia="ru-RU"/>
        </w:rPr>
        <w:t>Get Started</w:t>
      </w:r>
      <w:r w:rsidR="00CA3894">
        <w:rPr>
          <w:szCs w:val="28"/>
          <w:lang w:val="en-US" w:eastAsia="ru-RU"/>
        </w:rPr>
        <w:t xml:space="preserve"> </w:t>
      </w:r>
      <w:proofErr w:type="spellStart"/>
      <w:r w:rsidR="00CA3894">
        <w:rPr>
          <w:szCs w:val="28"/>
          <w:lang w:val="en-US" w:eastAsia="ru-RU"/>
        </w:rPr>
        <w:t>Graphist</w:t>
      </w:r>
      <w:r w:rsidR="00CB64B4">
        <w:rPr>
          <w:szCs w:val="28"/>
          <w:lang w:val="en-US" w:eastAsia="ru-RU"/>
        </w:rPr>
        <w:t>r</w:t>
      </w:r>
      <w:r w:rsidR="00CA3894">
        <w:rPr>
          <w:szCs w:val="28"/>
          <w:lang w:val="en-US" w:eastAsia="ru-RU"/>
        </w:rPr>
        <w:t>y</w:t>
      </w:r>
      <w:proofErr w:type="spellEnd"/>
      <w:r w:rsidR="00CA3894">
        <w:rPr>
          <w:szCs w:val="28"/>
          <w:lang w:val="en-US" w:eastAsia="ru-RU"/>
        </w:rPr>
        <w:t xml:space="preserve">, URL: </w:t>
      </w:r>
      <w:hyperlink r:id="rId35" w:history="1">
        <w:r w:rsidRPr="00BE584C">
          <w:rPr>
            <w:rStyle w:val="a7"/>
            <w:szCs w:val="28"/>
            <w:lang w:val="en-US" w:eastAsia="ru-RU"/>
          </w:rPr>
          <w:t>https://www.graphistry.com/get-started</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r w:rsidR="00CB64B4">
        <w:rPr>
          <w:szCs w:val="28"/>
          <w:lang w:val="en-US" w:eastAsia="ru-RU"/>
        </w:rPr>
        <w:t>OGDF, URL:</w:t>
      </w:r>
      <w:hyperlink r:id="rId36" w:history="1">
        <w:r w:rsidRPr="00BE584C">
          <w:rPr>
            <w:rStyle w:val="a7"/>
            <w:szCs w:val="28"/>
            <w:lang w:val="en-US" w:eastAsia="ru-RU"/>
          </w:rPr>
          <w:t>https://ogdf.uo</w:t>
        </w:r>
        <w:r w:rsidRPr="00BE584C">
          <w:rPr>
            <w:rStyle w:val="a7"/>
            <w:szCs w:val="28"/>
            <w:lang w:val="en-US" w:eastAsia="ru-RU"/>
          </w:rPr>
          <w:t>s</w:t>
        </w:r>
        <w:r w:rsidRPr="00BE584C">
          <w:rPr>
            <w:rStyle w:val="a7"/>
            <w:szCs w:val="28"/>
            <w:lang w:val="en-US" w:eastAsia="ru-RU"/>
          </w:rPr>
          <w:t>.de</w:t>
        </w:r>
      </w:hyperlink>
    </w:p>
    <w:p w:rsidR="00BE584C" w:rsidRPr="00BE584C" w:rsidRDefault="0076436B" w:rsidP="00BE584C">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r w:rsidR="00CB64B4">
        <w:rPr>
          <w:szCs w:val="28"/>
          <w:lang w:val="en-US" w:eastAsia="ru-RU"/>
        </w:rPr>
        <w:t>OGDF repository, URL:</w:t>
      </w:r>
      <w:hyperlink r:id="rId37" w:history="1">
        <w:r w:rsidRPr="00BE584C">
          <w:rPr>
            <w:rStyle w:val="a7"/>
            <w:szCs w:val="28"/>
            <w:lang w:val="en-US" w:eastAsia="ru-RU"/>
          </w:rPr>
          <w:t>https://github.com/ogdf/ogdf</w:t>
        </w:r>
      </w:hyperlink>
    </w:p>
    <w:p w:rsidR="00BE584C" w:rsidRPr="00BE584C" w:rsidRDefault="0076436B" w:rsidP="00CB64B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BE584C">
        <w:rPr>
          <w:szCs w:val="28"/>
          <w:lang w:val="en-US" w:eastAsia="ru-RU"/>
        </w:rPr>
        <w:t xml:space="preserve"> </w:t>
      </w:r>
      <w:proofErr w:type="spellStart"/>
      <w:r w:rsidR="00CB64B4" w:rsidRPr="00CB64B4">
        <w:rPr>
          <w:szCs w:val="28"/>
          <w:lang w:val="en-US" w:eastAsia="ru-RU"/>
        </w:rPr>
        <w:t>ZGRViewer</w:t>
      </w:r>
      <w:proofErr w:type="spellEnd"/>
      <w:r w:rsidR="00CB64B4" w:rsidRPr="00CB64B4">
        <w:rPr>
          <w:szCs w:val="28"/>
          <w:lang w:val="en-US" w:eastAsia="ru-RU"/>
        </w:rPr>
        <w:t xml:space="preserve">, a </w:t>
      </w:r>
      <w:proofErr w:type="spellStart"/>
      <w:r w:rsidR="00CB64B4" w:rsidRPr="00CB64B4">
        <w:rPr>
          <w:szCs w:val="28"/>
          <w:lang w:val="en-US" w:eastAsia="ru-RU"/>
        </w:rPr>
        <w:t>GraphViz</w:t>
      </w:r>
      <w:proofErr w:type="spellEnd"/>
      <w:r w:rsidR="00CB64B4" w:rsidRPr="00CB64B4">
        <w:rPr>
          <w:szCs w:val="28"/>
          <w:lang w:val="en-US" w:eastAsia="ru-RU"/>
        </w:rPr>
        <w:t>/DOT Viewer</w:t>
      </w:r>
      <w:r w:rsidR="00CB64B4">
        <w:rPr>
          <w:szCs w:val="28"/>
          <w:lang w:val="en-US" w:eastAsia="ru-RU"/>
        </w:rPr>
        <w:t xml:space="preserve">, URL: </w:t>
      </w:r>
      <w:hyperlink r:id="rId38" w:history="1">
        <w:r w:rsidRPr="00BE584C">
          <w:rPr>
            <w:rStyle w:val="a7"/>
            <w:szCs w:val="28"/>
            <w:lang w:val="en-US" w:eastAsia="ru-RU"/>
          </w:rPr>
          <w:t>http://zvtm.sourceforge.</w:t>
        </w:r>
        <w:r w:rsidRPr="00BE584C">
          <w:rPr>
            <w:rStyle w:val="a7"/>
            <w:szCs w:val="28"/>
            <w:lang w:val="en-US" w:eastAsia="ru-RU"/>
          </w:rPr>
          <w:t>n</w:t>
        </w:r>
        <w:r w:rsidRPr="00BE584C">
          <w:rPr>
            <w:rStyle w:val="a7"/>
            <w:szCs w:val="28"/>
            <w:lang w:val="en-US" w:eastAsia="ru-RU"/>
          </w:rPr>
          <w:t>et/zgrviewer.html</w:t>
        </w:r>
      </w:hyperlink>
    </w:p>
    <w:p w:rsidR="0055028A"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BE584C">
        <w:rPr>
          <w:szCs w:val="28"/>
          <w:lang w:val="en-US" w:eastAsia="ru-RU"/>
        </w:rPr>
        <w:t xml:space="preserve"> E. </w:t>
      </w:r>
      <w:proofErr w:type="spellStart"/>
      <w:r w:rsidRPr="00BE584C">
        <w:rPr>
          <w:szCs w:val="28"/>
          <w:lang w:val="en-US" w:eastAsia="ru-RU"/>
        </w:rPr>
        <w:t>Pietriga</w:t>
      </w:r>
      <w:proofErr w:type="spellEnd"/>
      <w:r w:rsidRPr="00BE584C">
        <w:rPr>
          <w:szCs w:val="28"/>
          <w:lang w:val="en-US" w:eastAsia="ru-RU"/>
        </w:rPr>
        <w:t>, A Toolkit for Addressing HCI Issues in Visual Language Environments, IEEE Symposium on Visual Languages and Human-Centric Computing (VL/HCC'05), pages 145-152, September 2005, Dallas, TX, USA</w:t>
      </w:r>
    </w:p>
    <w:p w:rsidR="0055028A" w:rsidRPr="0055028A" w:rsidRDefault="0076436B" w:rsidP="00CB64B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55028A">
        <w:rPr>
          <w:szCs w:val="28"/>
          <w:lang w:val="en-US" w:eastAsia="ru-RU"/>
        </w:rPr>
        <w:t xml:space="preserve"> </w:t>
      </w:r>
      <w:proofErr w:type="spellStart"/>
      <w:r w:rsidR="00CB64B4" w:rsidRPr="00CB64B4">
        <w:rPr>
          <w:szCs w:val="28"/>
          <w:lang w:val="en-US" w:eastAsia="ru-RU"/>
        </w:rPr>
        <w:t>yEd</w:t>
      </w:r>
      <w:proofErr w:type="spellEnd"/>
      <w:r w:rsidR="00CB64B4" w:rsidRPr="00CB64B4">
        <w:rPr>
          <w:szCs w:val="28"/>
          <w:lang w:val="en-US" w:eastAsia="ru-RU"/>
        </w:rPr>
        <w:t xml:space="preserve"> Software License Agreement</w:t>
      </w:r>
      <w:r w:rsidR="00CB64B4">
        <w:rPr>
          <w:szCs w:val="28"/>
          <w:lang w:val="en-US" w:eastAsia="ru-RU"/>
        </w:rPr>
        <w:t xml:space="preserve">, URL: </w:t>
      </w:r>
      <w:hyperlink r:id="rId39" w:history="1">
        <w:r w:rsidRPr="0055028A">
          <w:rPr>
            <w:rStyle w:val="a7"/>
            <w:szCs w:val="28"/>
            <w:lang w:val="en-US" w:eastAsia="ru-RU"/>
          </w:rPr>
          <w:t>https:</w:t>
        </w:r>
        <w:r w:rsidRPr="0055028A">
          <w:rPr>
            <w:rStyle w:val="a7"/>
            <w:szCs w:val="28"/>
            <w:lang w:val="en-US" w:eastAsia="ru-RU"/>
          </w:rPr>
          <w:t>/</w:t>
        </w:r>
        <w:r w:rsidRPr="0055028A">
          <w:rPr>
            <w:rStyle w:val="a7"/>
            <w:szCs w:val="28"/>
            <w:lang w:val="en-US" w:eastAsia="ru-RU"/>
          </w:rPr>
          <w:t>/www.yworks.com/resources/yed/license.html</w:t>
        </w:r>
      </w:hyperlink>
    </w:p>
    <w:p w:rsidR="0055028A"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55028A">
        <w:rPr>
          <w:szCs w:val="28"/>
          <w:lang w:val="en-US" w:eastAsia="ru-RU"/>
        </w:rPr>
        <w:lastRenderedPageBreak/>
        <w:t xml:space="preserve"> </w:t>
      </w:r>
      <w:proofErr w:type="spellStart"/>
      <w:r w:rsidRPr="0055028A">
        <w:rPr>
          <w:szCs w:val="28"/>
          <w:lang w:val="en-US" w:eastAsia="ru-RU"/>
        </w:rPr>
        <w:t>Aric</w:t>
      </w:r>
      <w:proofErr w:type="spellEnd"/>
      <w:r w:rsidRPr="0055028A">
        <w:rPr>
          <w:szCs w:val="28"/>
          <w:lang w:val="en-US" w:eastAsia="ru-RU"/>
        </w:rPr>
        <w:t xml:space="preserve"> A. </w:t>
      </w:r>
      <w:proofErr w:type="spellStart"/>
      <w:r w:rsidRPr="0055028A">
        <w:rPr>
          <w:szCs w:val="28"/>
          <w:lang w:val="en-US" w:eastAsia="ru-RU"/>
        </w:rPr>
        <w:t>Hagberg</w:t>
      </w:r>
      <w:proofErr w:type="spellEnd"/>
      <w:r w:rsidRPr="0055028A">
        <w:rPr>
          <w:szCs w:val="28"/>
          <w:lang w:val="en-US" w:eastAsia="ru-RU"/>
        </w:rPr>
        <w:t xml:space="preserve">, Daniel A. </w:t>
      </w:r>
      <w:proofErr w:type="spellStart"/>
      <w:r w:rsidRPr="0055028A">
        <w:rPr>
          <w:szCs w:val="28"/>
          <w:lang w:val="en-US" w:eastAsia="ru-RU"/>
        </w:rPr>
        <w:t>Schult</w:t>
      </w:r>
      <w:proofErr w:type="spellEnd"/>
      <w:r w:rsidRPr="0055028A">
        <w:rPr>
          <w:szCs w:val="28"/>
          <w:lang w:val="en-US" w:eastAsia="ru-RU"/>
        </w:rPr>
        <w:t xml:space="preserve"> and Pieter J. Swart, “Exploring network structure, dynamics, and function using </w:t>
      </w:r>
      <w:proofErr w:type="spellStart"/>
      <w:r w:rsidRPr="0055028A">
        <w:rPr>
          <w:szCs w:val="28"/>
          <w:lang w:val="en-US" w:eastAsia="ru-RU"/>
        </w:rPr>
        <w:t>NetworkX</w:t>
      </w:r>
      <w:proofErr w:type="spellEnd"/>
      <w:r w:rsidRPr="0055028A">
        <w:rPr>
          <w:szCs w:val="28"/>
          <w:lang w:val="en-US" w:eastAsia="ru-RU"/>
        </w:rPr>
        <w:t xml:space="preserve">”, in Proceedings of the 7th Python in Science Conference (SciPy2008), </w:t>
      </w:r>
      <w:proofErr w:type="spellStart"/>
      <w:r w:rsidRPr="0055028A">
        <w:rPr>
          <w:szCs w:val="28"/>
          <w:lang w:val="en-US" w:eastAsia="ru-RU"/>
        </w:rPr>
        <w:t>Gäel</w:t>
      </w:r>
      <w:proofErr w:type="spellEnd"/>
      <w:r w:rsidRPr="0055028A">
        <w:rPr>
          <w:szCs w:val="28"/>
          <w:lang w:val="en-US" w:eastAsia="ru-RU"/>
        </w:rPr>
        <w:t xml:space="preserve"> </w:t>
      </w:r>
      <w:proofErr w:type="spellStart"/>
      <w:r w:rsidRPr="0055028A">
        <w:rPr>
          <w:szCs w:val="28"/>
          <w:lang w:val="en-US" w:eastAsia="ru-RU"/>
        </w:rPr>
        <w:t>Varoquaux</w:t>
      </w:r>
      <w:proofErr w:type="spellEnd"/>
      <w:r w:rsidRPr="0055028A">
        <w:rPr>
          <w:szCs w:val="28"/>
          <w:lang w:val="en-US" w:eastAsia="ru-RU"/>
        </w:rPr>
        <w:t xml:space="preserve">, Travis Vaught, and Jarrod </w:t>
      </w:r>
      <w:proofErr w:type="spellStart"/>
      <w:r w:rsidRPr="0055028A">
        <w:rPr>
          <w:szCs w:val="28"/>
          <w:lang w:val="en-US" w:eastAsia="ru-RU"/>
        </w:rPr>
        <w:t>Millman</w:t>
      </w:r>
      <w:proofErr w:type="spellEnd"/>
      <w:r w:rsidRPr="0055028A">
        <w:rPr>
          <w:szCs w:val="28"/>
          <w:lang w:val="en-US" w:eastAsia="ru-RU"/>
        </w:rPr>
        <w:t xml:space="preserve"> (</w:t>
      </w:r>
      <w:proofErr w:type="spellStart"/>
      <w:r w:rsidRPr="0055028A">
        <w:rPr>
          <w:szCs w:val="28"/>
          <w:lang w:val="en-US" w:eastAsia="ru-RU"/>
        </w:rPr>
        <w:t>Eds</w:t>
      </w:r>
      <w:proofErr w:type="spellEnd"/>
      <w:r w:rsidRPr="0055028A">
        <w:rPr>
          <w:szCs w:val="28"/>
          <w:lang w:val="en-US" w:eastAsia="ru-RU"/>
        </w:rPr>
        <w:t>), (Pasadena, CA USA), pp. 11–15, Aug 2008</w:t>
      </w:r>
    </w:p>
    <w:p w:rsidR="0055028A" w:rsidRPr="0055028A" w:rsidRDefault="0076436B" w:rsidP="00CB64B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55028A">
        <w:rPr>
          <w:szCs w:val="28"/>
          <w:lang w:val="en-US" w:eastAsia="ru-RU"/>
        </w:rPr>
        <w:t xml:space="preserve"> </w:t>
      </w:r>
      <w:r w:rsidR="00CB64B4" w:rsidRPr="00CB64B4">
        <w:rPr>
          <w:szCs w:val="28"/>
          <w:lang w:val="en-US" w:eastAsia="ru-RU"/>
        </w:rPr>
        <w:t xml:space="preserve">The </w:t>
      </w:r>
      <w:proofErr w:type="spellStart"/>
      <w:r w:rsidR="00CB64B4" w:rsidRPr="00CB64B4">
        <w:rPr>
          <w:szCs w:val="28"/>
          <w:lang w:val="en-US" w:eastAsia="ru-RU"/>
        </w:rPr>
        <w:t>GraphML</w:t>
      </w:r>
      <w:proofErr w:type="spellEnd"/>
      <w:r w:rsidR="00CB64B4" w:rsidRPr="00CB64B4">
        <w:rPr>
          <w:szCs w:val="28"/>
          <w:lang w:val="en-US" w:eastAsia="ru-RU"/>
        </w:rPr>
        <w:t xml:space="preserve"> File Format</w:t>
      </w:r>
      <w:r w:rsidR="00CB64B4">
        <w:rPr>
          <w:szCs w:val="28"/>
          <w:lang w:val="en-US" w:eastAsia="ru-RU"/>
        </w:rPr>
        <w:t>, URL:</w:t>
      </w:r>
      <w:hyperlink r:id="rId40" w:history="1">
        <w:r w:rsidRPr="0055028A">
          <w:rPr>
            <w:rStyle w:val="a7"/>
            <w:szCs w:val="28"/>
            <w:lang w:val="en-US" w:eastAsia="ru-RU"/>
          </w:rPr>
          <w:t>http://gra</w:t>
        </w:r>
        <w:r w:rsidRPr="0055028A">
          <w:rPr>
            <w:rStyle w:val="a7"/>
            <w:szCs w:val="28"/>
            <w:lang w:val="en-US" w:eastAsia="ru-RU"/>
          </w:rPr>
          <w:t>p</w:t>
        </w:r>
        <w:r w:rsidRPr="0055028A">
          <w:rPr>
            <w:rStyle w:val="a7"/>
            <w:szCs w:val="28"/>
            <w:lang w:val="en-US" w:eastAsia="ru-RU"/>
          </w:rPr>
          <w:t>hml.graphdrawing.org</w:t>
        </w:r>
      </w:hyperlink>
    </w:p>
    <w:p w:rsidR="0055028A" w:rsidRPr="001D1C67" w:rsidRDefault="001D1C67"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color w:val="auto"/>
          <w:szCs w:val="28"/>
          <w:u w:val="none"/>
          <w:lang w:eastAsia="ru-RU"/>
        </w:rPr>
      </w:pPr>
      <w:proofErr w:type="spellStart"/>
      <w:proofErr w:type="gramStart"/>
      <w:r w:rsidRPr="001D1C67">
        <w:rPr>
          <w:szCs w:val="28"/>
          <w:lang w:eastAsia="ru-RU"/>
        </w:rPr>
        <w:t>GraphML</w:t>
      </w:r>
      <w:proofErr w:type="spellEnd"/>
      <w:r w:rsidRPr="001D1C67">
        <w:rPr>
          <w:szCs w:val="28"/>
          <w:lang w:eastAsia="ru-RU"/>
        </w:rPr>
        <w:t xml:space="preserve"> - язык описания графов, [</w:t>
      </w:r>
      <w:r>
        <w:rPr>
          <w:szCs w:val="28"/>
          <w:lang w:eastAsia="ru-RU"/>
        </w:rPr>
        <w:t xml:space="preserve">Источник </w:t>
      </w:r>
      <w:r>
        <w:rPr>
          <w:szCs w:val="28"/>
          <w:lang w:val="en-US" w:eastAsia="ru-RU"/>
        </w:rPr>
        <w:t>URL</w:t>
      </w:r>
      <w:r w:rsidRPr="001D1C67">
        <w:rPr>
          <w:szCs w:val="28"/>
          <w:lang w:eastAsia="ru-RU"/>
        </w:rPr>
        <w:t xml:space="preserve">: </w:t>
      </w:r>
      <w:hyperlink r:id="rId41" w:history="1">
        <w:r w:rsidRPr="004E1797">
          <w:rPr>
            <w:rStyle w:val="a7"/>
            <w:szCs w:val="28"/>
            <w:lang w:eastAsia="ru-RU"/>
          </w:rPr>
          <w:t>http://graphml.graphdrawing.org/</w:t>
        </w:r>
      </w:hyperlink>
      <w:r w:rsidRPr="001D1C67">
        <w:rPr>
          <w:szCs w:val="28"/>
          <w:lang w:eastAsia="ru-RU"/>
        </w:rPr>
        <w:t>, Перевод:</w:t>
      </w:r>
      <w:proofErr w:type="gramEnd"/>
      <w:r w:rsidRPr="001D1C67">
        <w:rPr>
          <w:szCs w:val="28"/>
          <w:lang w:eastAsia="ru-RU"/>
        </w:rPr>
        <w:t xml:space="preserve"> </w:t>
      </w:r>
      <w:proofErr w:type="spellStart"/>
      <w:proofErr w:type="gramStart"/>
      <w:r w:rsidRPr="001D1C67">
        <w:rPr>
          <w:szCs w:val="28"/>
          <w:lang w:eastAsia="ru-RU"/>
        </w:rPr>
        <w:t>Шокоров</w:t>
      </w:r>
      <w:proofErr w:type="spellEnd"/>
      <w:r w:rsidRPr="001D1C67">
        <w:rPr>
          <w:szCs w:val="28"/>
          <w:lang w:eastAsia="ru-RU"/>
        </w:rPr>
        <w:t xml:space="preserve"> В. П.], </w:t>
      </w:r>
      <w:r>
        <w:rPr>
          <w:szCs w:val="28"/>
          <w:lang w:val="en-US" w:eastAsia="ru-RU"/>
        </w:rPr>
        <w:t>URL</w:t>
      </w:r>
      <w:r w:rsidRPr="001D1C67">
        <w:rPr>
          <w:szCs w:val="28"/>
          <w:lang w:eastAsia="ru-RU"/>
        </w:rPr>
        <w:t>:</w:t>
      </w:r>
      <w:r w:rsidR="0076436B" w:rsidRPr="001D1C67">
        <w:rPr>
          <w:szCs w:val="28"/>
          <w:lang w:eastAsia="ru-RU"/>
        </w:rPr>
        <w:t xml:space="preserve"> </w:t>
      </w:r>
      <w:hyperlink r:id="rId42" w:history="1">
        <w:r w:rsidR="0076436B" w:rsidRPr="001D1C67">
          <w:rPr>
            <w:rStyle w:val="a7"/>
            <w:szCs w:val="28"/>
            <w:lang w:val="en-US" w:eastAsia="ru-RU"/>
          </w:rPr>
          <w:t>http</w:t>
        </w:r>
        <w:r w:rsidR="0076436B" w:rsidRPr="001D1C67">
          <w:rPr>
            <w:rStyle w:val="a7"/>
            <w:szCs w:val="28"/>
            <w:lang w:eastAsia="ru-RU"/>
          </w:rPr>
          <w:t>://</w:t>
        </w:r>
        <w:proofErr w:type="spellStart"/>
        <w:r w:rsidR="0076436B" w:rsidRPr="001D1C67">
          <w:rPr>
            <w:rStyle w:val="a7"/>
            <w:szCs w:val="28"/>
            <w:lang w:val="en-US" w:eastAsia="ru-RU"/>
          </w:rPr>
          <w:t>citf</w:t>
        </w:r>
        <w:r w:rsidR="0076436B" w:rsidRPr="001D1C67">
          <w:rPr>
            <w:rStyle w:val="a7"/>
            <w:szCs w:val="28"/>
            <w:lang w:val="en-US" w:eastAsia="ru-RU"/>
          </w:rPr>
          <w:t>o</w:t>
        </w:r>
        <w:r w:rsidR="0076436B" w:rsidRPr="001D1C67">
          <w:rPr>
            <w:rStyle w:val="a7"/>
            <w:szCs w:val="28"/>
            <w:lang w:val="en-US" w:eastAsia="ru-RU"/>
          </w:rPr>
          <w:t>rum</w:t>
        </w:r>
        <w:proofErr w:type="spellEnd"/>
        <w:r w:rsidR="0076436B" w:rsidRPr="001D1C67">
          <w:rPr>
            <w:rStyle w:val="a7"/>
            <w:szCs w:val="28"/>
            <w:lang w:eastAsia="ru-RU"/>
          </w:rPr>
          <w:t>.</w:t>
        </w:r>
        <w:proofErr w:type="spellStart"/>
        <w:r w:rsidR="0076436B" w:rsidRPr="001D1C67">
          <w:rPr>
            <w:rStyle w:val="a7"/>
            <w:szCs w:val="28"/>
            <w:lang w:val="en-US" w:eastAsia="ru-RU"/>
          </w:rPr>
          <w:t>ru</w:t>
        </w:r>
        <w:proofErr w:type="spellEnd"/>
        <w:r w:rsidR="0076436B" w:rsidRPr="001D1C67">
          <w:rPr>
            <w:rStyle w:val="a7"/>
            <w:szCs w:val="28"/>
            <w:lang w:eastAsia="ru-RU"/>
          </w:rPr>
          <w:t>/</w:t>
        </w:r>
        <w:r w:rsidR="0076436B" w:rsidRPr="001D1C67">
          <w:rPr>
            <w:rStyle w:val="a7"/>
            <w:szCs w:val="28"/>
            <w:lang w:val="en-US" w:eastAsia="ru-RU"/>
          </w:rPr>
          <w:t>internet</w:t>
        </w:r>
        <w:r w:rsidR="0076436B" w:rsidRPr="001D1C67">
          <w:rPr>
            <w:rStyle w:val="a7"/>
            <w:szCs w:val="28"/>
            <w:lang w:eastAsia="ru-RU"/>
          </w:rPr>
          <w:t>/</w:t>
        </w:r>
        <w:r w:rsidR="0076436B" w:rsidRPr="001D1C67">
          <w:rPr>
            <w:rStyle w:val="a7"/>
            <w:szCs w:val="28"/>
            <w:lang w:val="en-US" w:eastAsia="ru-RU"/>
          </w:rPr>
          <w:t>xml</w:t>
        </w:r>
        <w:r w:rsidR="0076436B" w:rsidRPr="001D1C67">
          <w:rPr>
            <w:rStyle w:val="a7"/>
            <w:szCs w:val="28"/>
            <w:lang w:eastAsia="ru-RU"/>
          </w:rPr>
          <w:t>/</w:t>
        </w:r>
        <w:proofErr w:type="spellStart"/>
        <w:r w:rsidR="0076436B" w:rsidRPr="001D1C67">
          <w:rPr>
            <w:rStyle w:val="a7"/>
            <w:szCs w:val="28"/>
            <w:lang w:val="en-US" w:eastAsia="ru-RU"/>
          </w:rPr>
          <w:t>graphml</w:t>
        </w:r>
        <w:proofErr w:type="spellEnd"/>
        <w:r w:rsidR="0076436B" w:rsidRPr="001D1C67">
          <w:rPr>
            <w:rStyle w:val="a7"/>
            <w:szCs w:val="28"/>
            <w:lang w:eastAsia="ru-RU"/>
          </w:rPr>
          <w:t>/</w:t>
        </w:r>
      </w:hyperlink>
      <w:proofErr w:type="gramEnd"/>
    </w:p>
    <w:p w:rsidR="0055028A"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eastAsia="ru-RU"/>
        </w:rPr>
      </w:pPr>
      <w:r w:rsidRPr="0055028A">
        <w:rPr>
          <w:szCs w:val="28"/>
          <w:lang w:eastAsia="ru-RU"/>
        </w:rPr>
        <w:t xml:space="preserve"> </w:t>
      </w:r>
      <w:r w:rsidRPr="0055028A">
        <w:rPr>
          <w:rFonts w:eastAsia="Times New Roman"/>
          <w:color w:val="000000"/>
          <w:szCs w:val="28"/>
          <w:lang w:eastAsia="ru-RU"/>
        </w:rPr>
        <w:t>В.Н. Касьянов, ЯЗ</w:t>
      </w:r>
      <w:r w:rsidR="0055028A">
        <w:rPr>
          <w:rFonts w:eastAsia="Times New Roman"/>
          <w:color w:val="000000"/>
          <w:szCs w:val="28"/>
          <w:lang w:eastAsia="ru-RU"/>
        </w:rPr>
        <w:t>ЫК ПРЕДСТАВЛЕНИЯ ГРАФОВ GRAPHML</w:t>
      </w:r>
      <w:r w:rsidRPr="0055028A">
        <w:rPr>
          <w:rFonts w:eastAsia="Times New Roman"/>
          <w:color w:val="000000"/>
          <w:szCs w:val="28"/>
          <w:lang w:eastAsia="ru-RU"/>
        </w:rPr>
        <w:t>: БАЗОВЫЕ СРЕДСТВА</w:t>
      </w:r>
    </w:p>
    <w:p w:rsidR="0055028A"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eastAsia="ru-RU"/>
        </w:rPr>
      </w:pPr>
      <w:r w:rsidRPr="0055028A">
        <w:rPr>
          <w:rFonts w:eastAsia="Times New Roman"/>
          <w:color w:val="000000"/>
          <w:szCs w:val="28"/>
          <w:lang w:eastAsia="ru-RU"/>
        </w:rPr>
        <w:t xml:space="preserve"> </w:t>
      </w:r>
      <w:r w:rsidR="001D1C67">
        <w:rPr>
          <w:rFonts w:eastAsia="Times New Roman"/>
          <w:color w:val="000000"/>
          <w:szCs w:val="28"/>
          <w:lang w:eastAsia="ru-RU"/>
        </w:rPr>
        <w:t xml:space="preserve">Википедия, язык </w:t>
      </w:r>
      <w:r w:rsidR="001D1C67">
        <w:rPr>
          <w:rFonts w:eastAsia="Times New Roman"/>
          <w:color w:val="000000"/>
          <w:szCs w:val="28"/>
          <w:lang w:val="en-US" w:eastAsia="ru-RU"/>
        </w:rPr>
        <w:t>DOT</w:t>
      </w:r>
      <w:r w:rsidR="001D1C67" w:rsidRPr="001D1C67">
        <w:rPr>
          <w:rFonts w:eastAsia="Times New Roman"/>
          <w:color w:val="000000"/>
          <w:szCs w:val="28"/>
          <w:lang w:eastAsia="ru-RU"/>
        </w:rPr>
        <w:t xml:space="preserve">, </w:t>
      </w:r>
      <w:r w:rsidR="001D1C67">
        <w:rPr>
          <w:rFonts w:eastAsia="Times New Roman"/>
          <w:color w:val="000000"/>
          <w:szCs w:val="28"/>
          <w:lang w:val="en-US" w:eastAsia="ru-RU"/>
        </w:rPr>
        <w:t>URL</w:t>
      </w:r>
      <w:r w:rsidR="001D1C67" w:rsidRPr="001D1C67">
        <w:rPr>
          <w:rFonts w:eastAsia="Times New Roman"/>
          <w:color w:val="000000"/>
          <w:szCs w:val="28"/>
          <w:lang w:eastAsia="ru-RU"/>
        </w:rPr>
        <w:t xml:space="preserve">: </w:t>
      </w:r>
      <w:hyperlink r:id="rId43" w:history="1">
        <w:r w:rsidRPr="0055028A">
          <w:rPr>
            <w:rStyle w:val="a7"/>
            <w:rFonts w:eastAsia="Times New Roman"/>
            <w:szCs w:val="28"/>
            <w:lang w:val="en-US" w:eastAsia="ru-RU"/>
          </w:rPr>
          <w:t>https</w:t>
        </w:r>
        <w:r w:rsidRPr="0055028A">
          <w:rPr>
            <w:rStyle w:val="a7"/>
            <w:rFonts w:eastAsia="Times New Roman"/>
            <w:szCs w:val="28"/>
            <w:lang w:eastAsia="ru-RU"/>
          </w:rPr>
          <w:t>://</w:t>
        </w:r>
        <w:proofErr w:type="spellStart"/>
        <w:r w:rsidRPr="0055028A">
          <w:rPr>
            <w:rStyle w:val="a7"/>
            <w:rFonts w:eastAsia="Times New Roman"/>
            <w:szCs w:val="28"/>
            <w:lang w:val="en-US" w:eastAsia="ru-RU"/>
          </w:rPr>
          <w:t>ru</w:t>
        </w:r>
        <w:proofErr w:type="spellEnd"/>
        <w:r w:rsidRPr="0055028A">
          <w:rPr>
            <w:rStyle w:val="a7"/>
            <w:rFonts w:eastAsia="Times New Roman"/>
            <w:szCs w:val="28"/>
            <w:lang w:eastAsia="ru-RU"/>
          </w:rPr>
          <w:t>.</w:t>
        </w:r>
        <w:proofErr w:type="spellStart"/>
        <w:r w:rsidRPr="0055028A">
          <w:rPr>
            <w:rStyle w:val="a7"/>
            <w:rFonts w:eastAsia="Times New Roman"/>
            <w:szCs w:val="28"/>
            <w:lang w:val="en-US" w:eastAsia="ru-RU"/>
          </w:rPr>
          <w:t>wikipedia</w:t>
        </w:r>
        <w:proofErr w:type="spellEnd"/>
        <w:r w:rsidRPr="0055028A">
          <w:rPr>
            <w:rStyle w:val="a7"/>
            <w:rFonts w:eastAsia="Times New Roman"/>
            <w:szCs w:val="28"/>
            <w:lang w:eastAsia="ru-RU"/>
          </w:rPr>
          <w:t>.</w:t>
        </w:r>
        <w:r w:rsidRPr="0055028A">
          <w:rPr>
            <w:rStyle w:val="a7"/>
            <w:rFonts w:eastAsia="Times New Roman"/>
            <w:szCs w:val="28"/>
            <w:lang w:val="en-US" w:eastAsia="ru-RU"/>
          </w:rPr>
          <w:t>org</w:t>
        </w:r>
        <w:r w:rsidRPr="0055028A">
          <w:rPr>
            <w:rStyle w:val="a7"/>
            <w:rFonts w:eastAsia="Times New Roman"/>
            <w:szCs w:val="28"/>
            <w:lang w:eastAsia="ru-RU"/>
          </w:rPr>
          <w:t>/</w:t>
        </w:r>
        <w:r w:rsidRPr="0055028A">
          <w:rPr>
            <w:rStyle w:val="a7"/>
            <w:rFonts w:eastAsia="Times New Roman"/>
            <w:szCs w:val="28"/>
            <w:lang w:val="en-US" w:eastAsia="ru-RU"/>
          </w:rPr>
          <w:t>wiki</w:t>
        </w:r>
        <w:r w:rsidRPr="0055028A">
          <w:rPr>
            <w:rStyle w:val="a7"/>
            <w:rFonts w:eastAsia="Times New Roman"/>
            <w:szCs w:val="28"/>
            <w:lang w:eastAsia="ru-RU"/>
          </w:rPr>
          <w:t>/</w:t>
        </w:r>
        <w:r w:rsidRPr="0055028A">
          <w:rPr>
            <w:rStyle w:val="a7"/>
            <w:rFonts w:eastAsia="Times New Roman"/>
            <w:szCs w:val="28"/>
            <w:lang w:val="en-US" w:eastAsia="ru-RU"/>
          </w:rPr>
          <w:t>DOT</w:t>
        </w:r>
        <w:r w:rsidRPr="0055028A">
          <w:rPr>
            <w:rStyle w:val="a7"/>
            <w:rFonts w:eastAsia="Times New Roman"/>
            <w:szCs w:val="28"/>
            <w:lang w:eastAsia="ru-RU"/>
          </w:rPr>
          <w:t>_(яз</w:t>
        </w:r>
        <w:r w:rsidRPr="0055028A">
          <w:rPr>
            <w:rStyle w:val="a7"/>
            <w:rFonts w:eastAsia="Times New Roman"/>
            <w:szCs w:val="28"/>
            <w:lang w:eastAsia="ru-RU"/>
          </w:rPr>
          <w:t>ы</w:t>
        </w:r>
        <w:r w:rsidRPr="0055028A">
          <w:rPr>
            <w:rStyle w:val="a7"/>
            <w:rFonts w:eastAsia="Times New Roman"/>
            <w:szCs w:val="28"/>
            <w:lang w:eastAsia="ru-RU"/>
          </w:rPr>
          <w:t>к)</w:t>
        </w:r>
      </w:hyperlink>
    </w:p>
    <w:p w:rsidR="0055028A" w:rsidRPr="001D1C67" w:rsidRDefault="001D1C67"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1D1C67">
        <w:rPr>
          <w:rFonts w:eastAsia="Times New Roman"/>
          <w:szCs w:val="28"/>
          <w:lang w:val="en-US" w:eastAsia="ru-RU"/>
        </w:rPr>
        <w:t>The DOT Language</w:t>
      </w:r>
      <w:r>
        <w:rPr>
          <w:rFonts w:eastAsia="Times New Roman"/>
          <w:szCs w:val="28"/>
          <w:lang w:val="en-US" w:eastAsia="ru-RU"/>
        </w:rPr>
        <w:t xml:space="preserve">, URL: </w:t>
      </w:r>
      <w:hyperlink r:id="rId44" w:history="1">
        <w:r w:rsidR="0055028A" w:rsidRPr="004E1797">
          <w:rPr>
            <w:rStyle w:val="a7"/>
            <w:rFonts w:eastAsia="Times New Roman"/>
            <w:szCs w:val="28"/>
            <w:lang w:val="en-US" w:eastAsia="ru-RU"/>
          </w:rPr>
          <w:t>https</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graphviz</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gitlab</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io</w:t>
        </w:r>
        <w:r w:rsidR="0055028A" w:rsidRPr="001D1C67">
          <w:rPr>
            <w:rStyle w:val="a7"/>
            <w:rFonts w:eastAsia="Times New Roman"/>
            <w:szCs w:val="28"/>
            <w:lang w:val="en-US" w:eastAsia="ru-RU"/>
          </w:rPr>
          <w:t>/_</w:t>
        </w:r>
        <w:r w:rsidR="0055028A" w:rsidRPr="004E1797">
          <w:rPr>
            <w:rStyle w:val="a7"/>
            <w:rFonts w:eastAsia="Times New Roman"/>
            <w:szCs w:val="28"/>
            <w:lang w:val="en-US" w:eastAsia="ru-RU"/>
          </w:rPr>
          <w:t>pag</w:t>
        </w:r>
        <w:r w:rsidR="0055028A" w:rsidRPr="004E1797">
          <w:rPr>
            <w:rStyle w:val="a7"/>
            <w:rFonts w:eastAsia="Times New Roman"/>
            <w:szCs w:val="28"/>
            <w:lang w:val="en-US" w:eastAsia="ru-RU"/>
          </w:rPr>
          <w:t>e</w:t>
        </w:r>
        <w:r w:rsidR="0055028A" w:rsidRPr="004E1797">
          <w:rPr>
            <w:rStyle w:val="a7"/>
            <w:rFonts w:eastAsia="Times New Roman"/>
            <w:szCs w:val="28"/>
            <w:lang w:val="en-US" w:eastAsia="ru-RU"/>
          </w:rPr>
          <w:t>s</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doc</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info</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lang</w:t>
        </w:r>
        <w:r w:rsidR="0055028A" w:rsidRPr="001D1C67">
          <w:rPr>
            <w:rStyle w:val="a7"/>
            <w:rFonts w:eastAsia="Times New Roman"/>
            <w:szCs w:val="28"/>
            <w:lang w:val="en-US" w:eastAsia="ru-RU"/>
          </w:rPr>
          <w:t>.</w:t>
        </w:r>
        <w:r w:rsidR="0055028A" w:rsidRPr="004E1797">
          <w:rPr>
            <w:rStyle w:val="a7"/>
            <w:rFonts w:eastAsia="Times New Roman"/>
            <w:szCs w:val="28"/>
            <w:lang w:val="en-US" w:eastAsia="ru-RU"/>
          </w:rPr>
          <w:t>html</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000000"/>
          <w:szCs w:val="28"/>
          <w:u w:val="none"/>
          <w:lang w:val="en-US" w:eastAsia="ru-RU"/>
        </w:rPr>
      </w:pPr>
      <w:r w:rsidRPr="001D1C67">
        <w:rPr>
          <w:rFonts w:eastAsia="Times New Roman"/>
          <w:color w:val="000000"/>
          <w:szCs w:val="28"/>
          <w:lang w:val="en-US" w:eastAsia="ru-RU"/>
        </w:rPr>
        <w:t xml:space="preserve"> </w:t>
      </w:r>
      <w:r w:rsidR="001D1C67" w:rsidRPr="001D1C67">
        <w:rPr>
          <w:rFonts w:eastAsia="Times New Roman"/>
          <w:color w:val="000000"/>
          <w:szCs w:val="28"/>
          <w:lang w:val="en-US" w:eastAsia="ru-RU"/>
        </w:rPr>
        <w:t>XGML</w:t>
      </w:r>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Chapter 9. Input and Output</w:t>
      </w:r>
      <w:r w:rsidR="001D1C67">
        <w:rPr>
          <w:rFonts w:eastAsia="Times New Roman"/>
          <w:color w:val="000000"/>
          <w:szCs w:val="28"/>
          <w:lang w:val="en-US" w:eastAsia="ru-RU"/>
        </w:rPr>
        <w:t xml:space="preserve">, URL: </w:t>
      </w:r>
      <w:hyperlink r:id="rId45" w:history="1">
        <w:r w:rsidRPr="001D1C67">
          <w:rPr>
            <w:rStyle w:val="a7"/>
            <w:rFonts w:eastAsia="Times New Roman"/>
            <w:szCs w:val="28"/>
            <w:lang w:val="en-US" w:eastAsia="ru-RU"/>
          </w:rPr>
          <w:t>https://docs.yworks.com/yfiles/doc/devel</w:t>
        </w:r>
        <w:r w:rsidRPr="001D1C67">
          <w:rPr>
            <w:rStyle w:val="a7"/>
            <w:rFonts w:eastAsia="Times New Roman"/>
            <w:szCs w:val="28"/>
            <w:lang w:val="en-US" w:eastAsia="ru-RU"/>
          </w:rPr>
          <w:t>o</w:t>
        </w:r>
        <w:r w:rsidRPr="001D1C67">
          <w:rPr>
            <w:rStyle w:val="a7"/>
            <w:rFonts w:eastAsia="Times New Roman"/>
            <w:szCs w:val="28"/>
            <w:lang w:val="en-US" w:eastAsia="ru-RU"/>
          </w:rPr>
          <w:t>pers-guide/xgml.html</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000000"/>
          <w:szCs w:val="28"/>
          <w:lang w:val="en-US" w:eastAsia="ru-RU"/>
        </w:rPr>
      </w:pPr>
      <w:r w:rsidRPr="001D1C67">
        <w:rPr>
          <w:rFonts w:eastAsia="Times New Roman"/>
          <w:color w:val="000000"/>
          <w:szCs w:val="28"/>
          <w:lang w:val="en-US" w:eastAsia="ru-RU"/>
        </w:rPr>
        <w:t xml:space="preserve"> </w:t>
      </w:r>
      <w:r w:rsidR="001D1C67" w:rsidRPr="001D1C67">
        <w:rPr>
          <w:rFonts w:eastAsia="Times New Roman"/>
          <w:color w:val="000000"/>
          <w:szCs w:val="28"/>
          <w:lang w:val="en-US" w:eastAsia="ru-RU"/>
        </w:rPr>
        <w:t>GML</w:t>
      </w:r>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Chapter 9. Input and Output</w:t>
      </w:r>
      <w:r w:rsidR="001D1C67">
        <w:rPr>
          <w:rFonts w:eastAsia="Times New Roman"/>
          <w:color w:val="000000"/>
          <w:szCs w:val="28"/>
          <w:lang w:val="en-US" w:eastAsia="ru-RU"/>
        </w:rPr>
        <w:t xml:space="preserve">, URL: </w:t>
      </w:r>
      <w:hyperlink r:id="rId46" w:history="1">
        <w:r w:rsidR="0055028A" w:rsidRPr="001D1C67">
          <w:rPr>
            <w:rStyle w:val="a7"/>
            <w:rFonts w:eastAsia="Times New Roman"/>
            <w:szCs w:val="28"/>
            <w:lang w:val="en-US" w:eastAsia="ru-RU"/>
          </w:rPr>
          <w:t>https://docs.yworks.com/yfiles/doc/de</w:t>
        </w:r>
        <w:r w:rsidR="0055028A" w:rsidRPr="001D1C67">
          <w:rPr>
            <w:rStyle w:val="a7"/>
            <w:rFonts w:eastAsia="Times New Roman"/>
            <w:szCs w:val="28"/>
            <w:lang w:val="en-US" w:eastAsia="ru-RU"/>
          </w:rPr>
          <w:t>v</w:t>
        </w:r>
        <w:r w:rsidR="0055028A" w:rsidRPr="001D1C67">
          <w:rPr>
            <w:rStyle w:val="a7"/>
            <w:rFonts w:eastAsia="Times New Roman"/>
            <w:szCs w:val="28"/>
            <w:lang w:val="en-US" w:eastAsia="ru-RU"/>
          </w:rPr>
          <w:t>elopers-guide/gml.html</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000000"/>
          <w:szCs w:val="28"/>
          <w:u w:val="none"/>
          <w:lang w:val="en-US" w:eastAsia="ru-RU"/>
        </w:rPr>
      </w:pPr>
      <w:r w:rsidRPr="001D1C67">
        <w:rPr>
          <w:rFonts w:eastAsia="Times New Roman"/>
          <w:color w:val="000000"/>
          <w:szCs w:val="28"/>
          <w:lang w:val="en-US" w:eastAsia="ru-RU"/>
        </w:rPr>
        <w:t xml:space="preserve"> </w:t>
      </w:r>
      <w:proofErr w:type="spellStart"/>
      <w:r w:rsidR="001D1C67" w:rsidRPr="001D1C67">
        <w:rPr>
          <w:rFonts w:eastAsia="Times New Roman"/>
          <w:color w:val="000000"/>
          <w:szCs w:val="28"/>
          <w:lang w:val="en-US" w:eastAsia="ru-RU"/>
        </w:rPr>
        <w:t>Pajek</w:t>
      </w:r>
      <w:proofErr w:type="spellEnd"/>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 xml:space="preserve">Exporting pictures from </w:t>
      </w:r>
      <w:proofErr w:type="spellStart"/>
      <w:r w:rsidR="001D1C67" w:rsidRPr="001D1C67">
        <w:rPr>
          <w:rFonts w:eastAsia="Times New Roman"/>
          <w:color w:val="000000"/>
          <w:szCs w:val="28"/>
          <w:lang w:val="en-US" w:eastAsia="ru-RU"/>
        </w:rPr>
        <w:t>Pajek</w:t>
      </w:r>
      <w:proofErr w:type="spellEnd"/>
      <w:r w:rsidR="001D1C67" w:rsidRPr="001D1C67">
        <w:rPr>
          <w:rFonts w:eastAsia="Times New Roman"/>
          <w:color w:val="000000"/>
          <w:szCs w:val="28"/>
          <w:lang w:val="en-US" w:eastAsia="ru-RU"/>
        </w:rPr>
        <w:t xml:space="preserve"> to EPS</w:t>
      </w:r>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 xml:space="preserve">Vladimir </w:t>
      </w:r>
      <w:proofErr w:type="spellStart"/>
      <w:r w:rsidR="001D1C67" w:rsidRPr="001D1C67">
        <w:rPr>
          <w:rFonts w:eastAsia="Times New Roman"/>
          <w:color w:val="000000"/>
          <w:szCs w:val="28"/>
          <w:lang w:val="en-US" w:eastAsia="ru-RU"/>
        </w:rPr>
        <w:t>Batagelj</w:t>
      </w:r>
      <w:proofErr w:type="spellEnd"/>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 xml:space="preserve"> Andrej </w:t>
      </w:r>
      <w:proofErr w:type="spellStart"/>
      <w:r w:rsidR="001D1C67" w:rsidRPr="001D1C67">
        <w:rPr>
          <w:rFonts w:eastAsia="Times New Roman"/>
          <w:color w:val="000000"/>
          <w:szCs w:val="28"/>
          <w:lang w:val="en-US" w:eastAsia="ru-RU"/>
        </w:rPr>
        <w:t>Mrvar</w:t>
      </w:r>
      <w:proofErr w:type="spellEnd"/>
      <w:r w:rsidR="001D1C67">
        <w:rPr>
          <w:rFonts w:eastAsia="Times New Roman"/>
          <w:color w:val="000000"/>
          <w:szCs w:val="28"/>
          <w:lang w:val="en-US" w:eastAsia="ru-RU"/>
        </w:rPr>
        <w:t xml:space="preserve">, URL: </w:t>
      </w:r>
      <w:hyperlink r:id="rId47" w:history="1">
        <w:r w:rsidRPr="001D1C67">
          <w:rPr>
            <w:rStyle w:val="a7"/>
            <w:rFonts w:eastAsia="Times New Roman"/>
            <w:szCs w:val="28"/>
            <w:lang w:val="en-US" w:eastAsia="ru-RU"/>
          </w:rPr>
          <w:t>http://vlado.fmf.u</w:t>
        </w:r>
        <w:r w:rsidRPr="001D1C67">
          <w:rPr>
            <w:rStyle w:val="a7"/>
            <w:rFonts w:eastAsia="Times New Roman"/>
            <w:szCs w:val="28"/>
            <w:lang w:val="en-US" w:eastAsia="ru-RU"/>
          </w:rPr>
          <w:t>n</w:t>
        </w:r>
        <w:r w:rsidRPr="001D1C67">
          <w:rPr>
            <w:rStyle w:val="a7"/>
            <w:rFonts w:eastAsia="Times New Roman"/>
            <w:szCs w:val="28"/>
            <w:lang w:val="en-US" w:eastAsia="ru-RU"/>
          </w:rPr>
          <w:t>i-lj.si/pub/networks/pajek/doc/draweps.htm</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1D1C67">
        <w:rPr>
          <w:rFonts w:eastAsia="Times New Roman"/>
          <w:color w:val="000000"/>
          <w:szCs w:val="28"/>
          <w:lang w:val="en-US" w:eastAsia="ru-RU"/>
        </w:rPr>
        <w:t xml:space="preserve"> </w:t>
      </w:r>
      <w:r w:rsidR="001D1C67" w:rsidRPr="001D1C67">
        <w:rPr>
          <w:rFonts w:eastAsia="Times New Roman"/>
          <w:color w:val="000000"/>
          <w:szCs w:val="28"/>
          <w:lang w:val="en-US" w:eastAsia="ru-RU"/>
        </w:rPr>
        <w:t>Native File Format for Graphs</w:t>
      </w:r>
      <w:r w:rsidR="001D1C67">
        <w:rPr>
          <w:rFonts w:eastAsia="Times New Roman"/>
          <w:color w:val="000000"/>
          <w:szCs w:val="28"/>
          <w:lang w:val="en-US" w:eastAsia="ru-RU"/>
        </w:rPr>
        <w:t xml:space="preserve">, URL: </w:t>
      </w:r>
      <w:hyperlink r:id="rId48" w:history="1">
        <w:r w:rsidRPr="0055028A">
          <w:rPr>
            <w:rStyle w:val="a7"/>
            <w:rFonts w:eastAsia="Times New Roman"/>
            <w:szCs w:val="28"/>
            <w:lang w:val="en-US" w:eastAsia="ru-RU"/>
          </w:rPr>
          <w:t>http</w:t>
        </w:r>
        <w:r w:rsidRPr="001D1C67">
          <w:rPr>
            <w:rStyle w:val="a7"/>
            <w:rFonts w:eastAsia="Times New Roman"/>
            <w:szCs w:val="28"/>
            <w:lang w:val="en-US" w:eastAsia="ru-RU"/>
          </w:rPr>
          <w:t>://</w:t>
        </w:r>
        <w:r w:rsidRPr="0055028A">
          <w:rPr>
            <w:rStyle w:val="a7"/>
            <w:rFonts w:eastAsia="Times New Roman"/>
            <w:szCs w:val="28"/>
            <w:lang w:val="en-US" w:eastAsia="ru-RU"/>
          </w:rPr>
          <w:t>w</w:t>
        </w:r>
        <w:r w:rsidRPr="0055028A">
          <w:rPr>
            <w:rStyle w:val="a7"/>
            <w:rFonts w:eastAsia="Times New Roman"/>
            <w:szCs w:val="28"/>
            <w:lang w:val="en-US" w:eastAsia="ru-RU"/>
          </w:rPr>
          <w:t>w</w:t>
        </w:r>
        <w:r w:rsidRPr="0055028A">
          <w:rPr>
            <w:rStyle w:val="a7"/>
            <w:rFonts w:eastAsia="Times New Roman"/>
            <w:szCs w:val="28"/>
            <w:lang w:val="en-US" w:eastAsia="ru-RU"/>
          </w:rPr>
          <w:t>w</w:t>
        </w:r>
        <w:r w:rsidRPr="001D1C67">
          <w:rPr>
            <w:rStyle w:val="a7"/>
            <w:rFonts w:eastAsia="Times New Roman"/>
            <w:szCs w:val="28"/>
            <w:lang w:val="en-US" w:eastAsia="ru-RU"/>
          </w:rPr>
          <w:t>.</w:t>
        </w:r>
        <w:r w:rsidRPr="0055028A">
          <w:rPr>
            <w:rStyle w:val="a7"/>
            <w:rFonts w:eastAsia="Times New Roman"/>
            <w:szCs w:val="28"/>
            <w:lang w:val="en-US" w:eastAsia="ru-RU"/>
          </w:rPr>
          <w:t>algorithmic</w:t>
        </w:r>
        <w:r w:rsidRPr="001D1C67">
          <w:rPr>
            <w:rStyle w:val="a7"/>
            <w:rFonts w:eastAsia="Times New Roman"/>
            <w:szCs w:val="28"/>
            <w:lang w:val="en-US" w:eastAsia="ru-RU"/>
          </w:rPr>
          <w:t>-</w:t>
        </w:r>
        <w:r w:rsidRPr="0055028A">
          <w:rPr>
            <w:rStyle w:val="a7"/>
            <w:rFonts w:eastAsia="Times New Roman"/>
            <w:szCs w:val="28"/>
            <w:lang w:val="en-US" w:eastAsia="ru-RU"/>
          </w:rPr>
          <w:t>solutions</w:t>
        </w:r>
        <w:r w:rsidRPr="001D1C67">
          <w:rPr>
            <w:rStyle w:val="a7"/>
            <w:rFonts w:eastAsia="Times New Roman"/>
            <w:szCs w:val="28"/>
            <w:lang w:val="en-US" w:eastAsia="ru-RU"/>
          </w:rPr>
          <w:t>.</w:t>
        </w:r>
        <w:r w:rsidRPr="0055028A">
          <w:rPr>
            <w:rStyle w:val="a7"/>
            <w:rFonts w:eastAsia="Times New Roman"/>
            <w:szCs w:val="28"/>
            <w:lang w:val="en-US" w:eastAsia="ru-RU"/>
          </w:rPr>
          <w:t>info</w:t>
        </w:r>
        <w:r w:rsidRPr="001D1C67">
          <w:rPr>
            <w:rStyle w:val="a7"/>
            <w:rFonts w:eastAsia="Times New Roman"/>
            <w:szCs w:val="28"/>
            <w:lang w:val="en-US" w:eastAsia="ru-RU"/>
          </w:rPr>
          <w:t>/</w:t>
        </w:r>
        <w:r w:rsidRPr="0055028A">
          <w:rPr>
            <w:rStyle w:val="a7"/>
            <w:rFonts w:eastAsia="Times New Roman"/>
            <w:szCs w:val="28"/>
            <w:lang w:val="en-US" w:eastAsia="ru-RU"/>
          </w:rPr>
          <w:t>leda</w:t>
        </w:r>
        <w:r w:rsidRPr="001D1C67">
          <w:rPr>
            <w:rStyle w:val="a7"/>
            <w:rFonts w:eastAsia="Times New Roman"/>
            <w:szCs w:val="28"/>
            <w:lang w:val="en-US" w:eastAsia="ru-RU"/>
          </w:rPr>
          <w:t>_</w:t>
        </w:r>
        <w:r w:rsidRPr="0055028A">
          <w:rPr>
            <w:rStyle w:val="a7"/>
            <w:rFonts w:eastAsia="Times New Roman"/>
            <w:szCs w:val="28"/>
            <w:lang w:val="en-US" w:eastAsia="ru-RU"/>
          </w:rPr>
          <w:t>guide</w:t>
        </w:r>
        <w:r w:rsidRPr="001D1C67">
          <w:rPr>
            <w:rStyle w:val="a7"/>
            <w:rFonts w:eastAsia="Times New Roman"/>
            <w:szCs w:val="28"/>
            <w:lang w:val="en-US" w:eastAsia="ru-RU"/>
          </w:rPr>
          <w:t>/</w:t>
        </w:r>
        <w:r w:rsidRPr="0055028A">
          <w:rPr>
            <w:rStyle w:val="a7"/>
            <w:rFonts w:eastAsia="Times New Roman"/>
            <w:szCs w:val="28"/>
            <w:lang w:val="en-US" w:eastAsia="ru-RU"/>
          </w:rPr>
          <w:t>graphs</w:t>
        </w:r>
        <w:r w:rsidRPr="001D1C67">
          <w:rPr>
            <w:rStyle w:val="a7"/>
            <w:rFonts w:eastAsia="Times New Roman"/>
            <w:szCs w:val="28"/>
            <w:lang w:val="en-US" w:eastAsia="ru-RU"/>
          </w:rPr>
          <w:t>/</w:t>
        </w:r>
        <w:r w:rsidRPr="0055028A">
          <w:rPr>
            <w:rStyle w:val="a7"/>
            <w:rFonts w:eastAsia="Times New Roman"/>
            <w:szCs w:val="28"/>
            <w:lang w:val="en-US" w:eastAsia="ru-RU"/>
          </w:rPr>
          <w:t>leda</w:t>
        </w:r>
        <w:r w:rsidRPr="001D1C67">
          <w:rPr>
            <w:rStyle w:val="a7"/>
            <w:rFonts w:eastAsia="Times New Roman"/>
            <w:szCs w:val="28"/>
            <w:lang w:val="en-US" w:eastAsia="ru-RU"/>
          </w:rPr>
          <w:t>_</w:t>
        </w:r>
        <w:r w:rsidRPr="0055028A">
          <w:rPr>
            <w:rStyle w:val="a7"/>
            <w:rFonts w:eastAsia="Times New Roman"/>
            <w:szCs w:val="28"/>
            <w:lang w:val="en-US" w:eastAsia="ru-RU"/>
          </w:rPr>
          <w:t>native</w:t>
        </w:r>
        <w:r w:rsidRPr="001D1C67">
          <w:rPr>
            <w:rStyle w:val="a7"/>
            <w:rFonts w:eastAsia="Times New Roman"/>
            <w:szCs w:val="28"/>
            <w:lang w:val="en-US" w:eastAsia="ru-RU"/>
          </w:rPr>
          <w:t>_</w:t>
        </w:r>
        <w:r w:rsidRPr="0055028A">
          <w:rPr>
            <w:rStyle w:val="a7"/>
            <w:rFonts w:eastAsia="Times New Roman"/>
            <w:szCs w:val="28"/>
            <w:lang w:val="en-US" w:eastAsia="ru-RU"/>
          </w:rPr>
          <w:t>graph</w:t>
        </w:r>
        <w:r w:rsidRPr="001D1C67">
          <w:rPr>
            <w:rStyle w:val="a7"/>
            <w:rFonts w:eastAsia="Times New Roman"/>
            <w:szCs w:val="28"/>
            <w:lang w:val="en-US" w:eastAsia="ru-RU"/>
          </w:rPr>
          <w:t>_</w:t>
        </w:r>
        <w:r w:rsidRPr="0055028A">
          <w:rPr>
            <w:rStyle w:val="a7"/>
            <w:rFonts w:eastAsia="Times New Roman"/>
            <w:szCs w:val="28"/>
            <w:lang w:val="en-US" w:eastAsia="ru-RU"/>
          </w:rPr>
          <w:t>fileformat</w:t>
        </w:r>
        <w:r w:rsidRPr="001D1C67">
          <w:rPr>
            <w:rStyle w:val="a7"/>
            <w:rFonts w:eastAsia="Times New Roman"/>
            <w:szCs w:val="28"/>
            <w:lang w:val="en-US" w:eastAsia="ru-RU"/>
          </w:rPr>
          <w:t>.</w:t>
        </w:r>
        <w:r w:rsidRPr="0055028A">
          <w:rPr>
            <w:rStyle w:val="a7"/>
            <w:rFonts w:eastAsia="Times New Roman"/>
            <w:szCs w:val="28"/>
            <w:lang w:val="en-US" w:eastAsia="ru-RU"/>
          </w:rPr>
          <w:t>html</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1D1C67">
        <w:rPr>
          <w:rFonts w:eastAsia="Times New Roman"/>
          <w:color w:val="000000"/>
          <w:szCs w:val="28"/>
          <w:lang w:val="en-US" w:eastAsia="ru-RU"/>
        </w:rPr>
        <w:t xml:space="preserve"> </w:t>
      </w:r>
      <w:r w:rsidR="001D1C67" w:rsidRPr="001D1C67">
        <w:rPr>
          <w:rFonts w:eastAsia="Times New Roman"/>
          <w:color w:val="000000"/>
          <w:szCs w:val="28"/>
          <w:lang w:val="en-US" w:eastAsia="ru-RU"/>
        </w:rPr>
        <w:t>Tulip software graph format (TLP)</w:t>
      </w:r>
      <w:r w:rsidR="001D1C67">
        <w:rPr>
          <w:rFonts w:eastAsia="Times New Roman"/>
          <w:color w:val="000000"/>
          <w:szCs w:val="28"/>
          <w:lang w:val="en-US" w:eastAsia="ru-RU"/>
        </w:rPr>
        <w:t xml:space="preserve">, URL: </w:t>
      </w:r>
      <w:hyperlink r:id="rId49" w:history="1">
        <w:r w:rsidRPr="0055028A">
          <w:rPr>
            <w:rStyle w:val="a7"/>
            <w:rFonts w:eastAsia="Times New Roman"/>
            <w:szCs w:val="28"/>
            <w:lang w:val="en-US" w:eastAsia="ru-RU"/>
          </w:rPr>
          <w:t>http</w:t>
        </w:r>
        <w:r w:rsidRPr="0055028A">
          <w:rPr>
            <w:rStyle w:val="a7"/>
            <w:rFonts w:eastAsia="Times New Roman"/>
            <w:szCs w:val="28"/>
            <w:lang w:val="en-US" w:eastAsia="ru-RU"/>
          </w:rPr>
          <w:t>s</w:t>
        </w:r>
        <w:r w:rsidRPr="001D1C67">
          <w:rPr>
            <w:rStyle w:val="a7"/>
            <w:rFonts w:eastAsia="Times New Roman"/>
            <w:szCs w:val="28"/>
            <w:lang w:val="en-US" w:eastAsia="ru-RU"/>
          </w:rPr>
          <w:t>://</w:t>
        </w:r>
        <w:r w:rsidRPr="0055028A">
          <w:rPr>
            <w:rStyle w:val="a7"/>
            <w:rFonts w:eastAsia="Times New Roman"/>
            <w:szCs w:val="28"/>
            <w:lang w:val="en-US" w:eastAsia="ru-RU"/>
          </w:rPr>
          <w:t>t</w:t>
        </w:r>
        <w:r w:rsidRPr="0055028A">
          <w:rPr>
            <w:rStyle w:val="a7"/>
            <w:rFonts w:eastAsia="Times New Roman"/>
            <w:szCs w:val="28"/>
            <w:lang w:val="en-US" w:eastAsia="ru-RU"/>
          </w:rPr>
          <w:t>ulip</w:t>
        </w:r>
        <w:r w:rsidRPr="001D1C67">
          <w:rPr>
            <w:rStyle w:val="a7"/>
            <w:rFonts w:eastAsia="Times New Roman"/>
            <w:szCs w:val="28"/>
            <w:lang w:val="en-US" w:eastAsia="ru-RU"/>
          </w:rPr>
          <w:t>.</w:t>
        </w:r>
        <w:r w:rsidRPr="0055028A">
          <w:rPr>
            <w:rStyle w:val="a7"/>
            <w:rFonts w:eastAsia="Times New Roman"/>
            <w:szCs w:val="28"/>
            <w:lang w:val="en-US" w:eastAsia="ru-RU"/>
          </w:rPr>
          <w:t>labri</w:t>
        </w:r>
        <w:r w:rsidRPr="001D1C67">
          <w:rPr>
            <w:rStyle w:val="a7"/>
            <w:rFonts w:eastAsia="Times New Roman"/>
            <w:szCs w:val="28"/>
            <w:lang w:val="en-US" w:eastAsia="ru-RU"/>
          </w:rPr>
          <w:t>.</w:t>
        </w:r>
        <w:r w:rsidRPr="0055028A">
          <w:rPr>
            <w:rStyle w:val="a7"/>
            <w:rFonts w:eastAsia="Times New Roman"/>
            <w:szCs w:val="28"/>
            <w:lang w:val="en-US" w:eastAsia="ru-RU"/>
          </w:rPr>
          <w:t>fr</w:t>
        </w:r>
        <w:r w:rsidRPr="001D1C67">
          <w:rPr>
            <w:rStyle w:val="a7"/>
            <w:rFonts w:eastAsia="Times New Roman"/>
            <w:szCs w:val="28"/>
            <w:lang w:val="en-US" w:eastAsia="ru-RU"/>
          </w:rPr>
          <w:t>/</w:t>
        </w:r>
        <w:r w:rsidRPr="0055028A">
          <w:rPr>
            <w:rStyle w:val="a7"/>
            <w:rFonts w:eastAsia="Times New Roman"/>
            <w:szCs w:val="28"/>
            <w:lang w:val="en-US" w:eastAsia="ru-RU"/>
          </w:rPr>
          <w:t>TulipDrupal</w:t>
        </w:r>
        <w:r w:rsidRPr="001D1C67">
          <w:rPr>
            <w:rStyle w:val="a7"/>
            <w:rFonts w:eastAsia="Times New Roman"/>
            <w:szCs w:val="28"/>
            <w:lang w:val="en-US" w:eastAsia="ru-RU"/>
          </w:rPr>
          <w:t>/?</w:t>
        </w:r>
        <w:r w:rsidRPr="0055028A">
          <w:rPr>
            <w:rStyle w:val="a7"/>
            <w:rFonts w:eastAsia="Times New Roman"/>
            <w:szCs w:val="28"/>
            <w:lang w:val="en-US" w:eastAsia="ru-RU"/>
          </w:rPr>
          <w:t>q</w:t>
        </w:r>
        <w:r w:rsidRPr="001D1C67">
          <w:rPr>
            <w:rStyle w:val="a7"/>
            <w:rFonts w:eastAsia="Times New Roman"/>
            <w:szCs w:val="28"/>
            <w:lang w:val="en-US" w:eastAsia="ru-RU"/>
          </w:rPr>
          <w:t>=</w:t>
        </w:r>
        <w:r w:rsidRPr="0055028A">
          <w:rPr>
            <w:rStyle w:val="a7"/>
            <w:rFonts w:eastAsia="Times New Roman"/>
            <w:szCs w:val="28"/>
            <w:lang w:val="en-US" w:eastAsia="ru-RU"/>
          </w:rPr>
          <w:t>tlp</w:t>
        </w:r>
        <w:r w:rsidRPr="001D1C67">
          <w:rPr>
            <w:rStyle w:val="a7"/>
            <w:rFonts w:eastAsia="Times New Roman"/>
            <w:szCs w:val="28"/>
            <w:lang w:val="en-US" w:eastAsia="ru-RU"/>
          </w:rPr>
          <w:t>-</w:t>
        </w:r>
        <w:r w:rsidRPr="0055028A">
          <w:rPr>
            <w:rStyle w:val="a7"/>
            <w:rFonts w:eastAsia="Times New Roman"/>
            <w:szCs w:val="28"/>
            <w:lang w:val="en-US" w:eastAsia="ru-RU"/>
          </w:rPr>
          <w:t>file</w:t>
        </w:r>
        <w:r w:rsidRPr="001D1C67">
          <w:rPr>
            <w:rStyle w:val="a7"/>
            <w:rFonts w:eastAsia="Times New Roman"/>
            <w:szCs w:val="28"/>
            <w:lang w:val="en-US" w:eastAsia="ru-RU"/>
          </w:rPr>
          <w:t>-</w:t>
        </w:r>
        <w:r w:rsidRPr="0055028A">
          <w:rPr>
            <w:rStyle w:val="a7"/>
            <w:rFonts w:eastAsia="Times New Roman"/>
            <w:szCs w:val="28"/>
            <w:lang w:val="en-US" w:eastAsia="ru-RU"/>
          </w:rPr>
          <w:t>format</w:t>
        </w:r>
      </w:hyperlink>
    </w:p>
    <w:p w:rsidR="0055028A" w:rsidRPr="001D1C67" w:rsidRDefault="0076436B" w:rsidP="001D1C67">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000000"/>
          <w:szCs w:val="28"/>
          <w:u w:val="none"/>
          <w:lang w:val="en-US" w:eastAsia="ru-RU"/>
        </w:rPr>
      </w:pPr>
      <w:r w:rsidRPr="001D1C67">
        <w:rPr>
          <w:rFonts w:eastAsia="Times New Roman"/>
          <w:color w:val="000000"/>
          <w:szCs w:val="28"/>
          <w:lang w:val="en-US" w:eastAsia="ru-RU"/>
        </w:rPr>
        <w:t xml:space="preserve"> </w:t>
      </w:r>
      <w:r w:rsidR="001D1C67" w:rsidRPr="001D1C67">
        <w:rPr>
          <w:rFonts w:eastAsia="Times New Roman"/>
          <w:color w:val="000000"/>
          <w:szCs w:val="28"/>
          <w:lang w:val="en-US" w:eastAsia="ru-RU"/>
        </w:rPr>
        <w:t>LGPL</w:t>
      </w:r>
      <w:r w:rsidR="001D1C67">
        <w:rPr>
          <w:rFonts w:eastAsia="Times New Roman"/>
          <w:color w:val="000000"/>
          <w:szCs w:val="28"/>
          <w:lang w:val="en-US" w:eastAsia="ru-RU"/>
        </w:rPr>
        <w:t xml:space="preserve">: </w:t>
      </w:r>
      <w:r w:rsidR="001D1C67" w:rsidRPr="001D1C67">
        <w:rPr>
          <w:rFonts w:eastAsia="Times New Roman"/>
          <w:color w:val="000000"/>
          <w:szCs w:val="28"/>
          <w:lang w:val="en-US" w:eastAsia="ru-RU"/>
        </w:rPr>
        <w:t>License</w:t>
      </w:r>
      <w:r w:rsidR="001D1C67">
        <w:rPr>
          <w:rFonts w:eastAsia="Times New Roman"/>
          <w:color w:val="000000"/>
          <w:szCs w:val="28"/>
          <w:lang w:val="en-US" w:eastAsia="ru-RU"/>
        </w:rPr>
        <w:t xml:space="preserve">, URL: </w:t>
      </w:r>
      <w:hyperlink r:id="rId50" w:history="1">
        <w:r w:rsidRPr="001D1C67">
          <w:rPr>
            <w:rStyle w:val="a7"/>
            <w:rFonts w:eastAsia="Times New Roman"/>
            <w:szCs w:val="28"/>
            <w:lang w:val="en-US" w:eastAsia="ru-RU"/>
          </w:rPr>
          <w:t>https://tulip.l</w:t>
        </w:r>
        <w:r w:rsidRPr="001D1C67">
          <w:rPr>
            <w:rStyle w:val="a7"/>
            <w:rFonts w:eastAsia="Times New Roman"/>
            <w:szCs w:val="28"/>
            <w:lang w:val="en-US" w:eastAsia="ru-RU"/>
          </w:rPr>
          <w:t>a</w:t>
        </w:r>
        <w:r w:rsidRPr="001D1C67">
          <w:rPr>
            <w:rStyle w:val="a7"/>
            <w:rFonts w:eastAsia="Times New Roman"/>
            <w:szCs w:val="28"/>
            <w:lang w:val="en-US" w:eastAsia="ru-RU"/>
          </w:rPr>
          <w:t>bri.fr/TulipDrupal/?q=licence</w:t>
        </w:r>
      </w:hyperlink>
    </w:p>
    <w:p w:rsidR="0055028A" w:rsidRPr="00B53DD4" w:rsidRDefault="0076436B" w:rsidP="00B53DD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1D1C67">
        <w:rPr>
          <w:rFonts w:eastAsia="Times New Roman"/>
          <w:color w:val="000000"/>
          <w:szCs w:val="28"/>
          <w:lang w:val="en-US" w:eastAsia="ru-RU"/>
        </w:rPr>
        <w:t xml:space="preserve"> </w:t>
      </w:r>
      <w:r w:rsidR="00B53DD4" w:rsidRPr="00B53DD4">
        <w:rPr>
          <w:rFonts w:eastAsia="Times New Roman"/>
          <w:color w:val="000000"/>
          <w:szCs w:val="28"/>
          <w:lang w:val="en-US" w:eastAsia="ru-RU"/>
        </w:rPr>
        <w:t>Tulip Screenshots</w:t>
      </w:r>
      <w:r w:rsidR="00B53DD4">
        <w:rPr>
          <w:rFonts w:eastAsia="Times New Roman"/>
          <w:color w:val="000000"/>
          <w:szCs w:val="28"/>
          <w:lang w:val="en-US" w:eastAsia="ru-RU"/>
        </w:rPr>
        <w:t xml:space="preserve">, URL: </w:t>
      </w:r>
      <w:hyperlink r:id="rId51" w:history="1">
        <w:r w:rsidRPr="0055028A">
          <w:rPr>
            <w:rStyle w:val="a7"/>
            <w:rFonts w:eastAsia="Times New Roman"/>
            <w:szCs w:val="28"/>
            <w:lang w:val="en-US" w:eastAsia="ru-RU"/>
          </w:rPr>
          <w:t>https</w:t>
        </w:r>
        <w:r w:rsidRPr="00B53DD4">
          <w:rPr>
            <w:rStyle w:val="a7"/>
            <w:rFonts w:eastAsia="Times New Roman"/>
            <w:szCs w:val="28"/>
            <w:lang w:val="en-US" w:eastAsia="ru-RU"/>
          </w:rPr>
          <w:t>://</w:t>
        </w:r>
        <w:r w:rsidRPr="0055028A">
          <w:rPr>
            <w:rStyle w:val="a7"/>
            <w:rFonts w:eastAsia="Times New Roman"/>
            <w:szCs w:val="28"/>
            <w:lang w:val="en-US" w:eastAsia="ru-RU"/>
          </w:rPr>
          <w:t>tulip</w:t>
        </w:r>
        <w:r w:rsidRPr="00B53DD4">
          <w:rPr>
            <w:rStyle w:val="a7"/>
            <w:rFonts w:eastAsia="Times New Roman"/>
            <w:szCs w:val="28"/>
            <w:lang w:val="en-US" w:eastAsia="ru-RU"/>
          </w:rPr>
          <w:t>.</w:t>
        </w:r>
        <w:r w:rsidRPr="0055028A">
          <w:rPr>
            <w:rStyle w:val="a7"/>
            <w:rFonts w:eastAsia="Times New Roman"/>
            <w:szCs w:val="28"/>
            <w:lang w:val="en-US" w:eastAsia="ru-RU"/>
          </w:rPr>
          <w:t>labri</w:t>
        </w:r>
        <w:r w:rsidRPr="00B53DD4">
          <w:rPr>
            <w:rStyle w:val="a7"/>
            <w:rFonts w:eastAsia="Times New Roman"/>
            <w:szCs w:val="28"/>
            <w:lang w:val="en-US" w:eastAsia="ru-RU"/>
          </w:rPr>
          <w:t>.</w:t>
        </w:r>
        <w:r w:rsidRPr="0055028A">
          <w:rPr>
            <w:rStyle w:val="a7"/>
            <w:rFonts w:eastAsia="Times New Roman"/>
            <w:szCs w:val="28"/>
            <w:lang w:val="en-US" w:eastAsia="ru-RU"/>
          </w:rPr>
          <w:t>fr</w:t>
        </w:r>
        <w:r w:rsidRPr="00B53DD4">
          <w:rPr>
            <w:rStyle w:val="a7"/>
            <w:rFonts w:eastAsia="Times New Roman"/>
            <w:szCs w:val="28"/>
            <w:lang w:val="en-US" w:eastAsia="ru-RU"/>
          </w:rPr>
          <w:t>/</w:t>
        </w:r>
        <w:r w:rsidRPr="0055028A">
          <w:rPr>
            <w:rStyle w:val="a7"/>
            <w:rFonts w:eastAsia="Times New Roman"/>
            <w:szCs w:val="28"/>
            <w:lang w:val="en-US" w:eastAsia="ru-RU"/>
          </w:rPr>
          <w:t>Tulip</w:t>
        </w:r>
        <w:r w:rsidRPr="0055028A">
          <w:rPr>
            <w:rStyle w:val="a7"/>
            <w:rFonts w:eastAsia="Times New Roman"/>
            <w:szCs w:val="28"/>
            <w:lang w:val="en-US" w:eastAsia="ru-RU"/>
          </w:rPr>
          <w:t>D</w:t>
        </w:r>
        <w:r w:rsidRPr="0055028A">
          <w:rPr>
            <w:rStyle w:val="a7"/>
            <w:rFonts w:eastAsia="Times New Roman"/>
            <w:szCs w:val="28"/>
            <w:lang w:val="en-US" w:eastAsia="ru-RU"/>
          </w:rPr>
          <w:t>rupal</w:t>
        </w:r>
        <w:r w:rsidRPr="00B53DD4">
          <w:rPr>
            <w:rStyle w:val="a7"/>
            <w:rFonts w:eastAsia="Times New Roman"/>
            <w:szCs w:val="28"/>
            <w:lang w:val="en-US" w:eastAsia="ru-RU"/>
          </w:rPr>
          <w:t>/?</w:t>
        </w:r>
        <w:r w:rsidRPr="0055028A">
          <w:rPr>
            <w:rStyle w:val="a7"/>
            <w:rFonts w:eastAsia="Times New Roman"/>
            <w:szCs w:val="28"/>
            <w:lang w:val="en-US" w:eastAsia="ru-RU"/>
          </w:rPr>
          <w:t>q</w:t>
        </w:r>
        <w:r w:rsidRPr="00B53DD4">
          <w:rPr>
            <w:rStyle w:val="a7"/>
            <w:rFonts w:eastAsia="Times New Roman"/>
            <w:szCs w:val="28"/>
            <w:lang w:val="en-US" w:eastAsia="ru-RU"/>
          </w:rPr>
          <w:t>=</w:t>
        </w:r>
        <w:r w:rsidRPr="0055028A">
          <w:rPr>
            <w:rStyle w:val="a7"/>
            <w:rFonts w:eastAsia="Times New Roman"/>
            <w:szCs w:val="28"/>
            <w:lang w:val="en-US" w:eastAsia="ru-RU"/>
          </w:rPr>
          <w:t>screenshots</w:t>
        </w:r>
      </w:hyperlink>
    </w:p>
    <w:p w:rsidR="0055028A" w:rsidRPr="00B53DD4" w:rsidRDefault="0076436B" w:rsidP="00B53DD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000000"/>
          <w:szCs w:val="28"/>
          <w:u w:val="none"/>
          <w:lang w:eastAsia="ru-RU"/>
        </w:rPr>
      </w:pPr>
      <w:r w:rsidRPr="00B53DD4">
        <w:rPr>
          <w:rFonts w:eastAsia="Times New Roman"/>
          <w:color w:val="000000"/>
          <w:szCs w:val="28"/>
          <w:lang w:eastAsia="ru-RU"/>
        </w:rPr>
        <w:lastRenderedPageBreak/>
        <w:t xml:space="preserve"> </w:t>
      </w:r>
      <w:r w:rsidR="00B53DD4" w:rsidRPr="00B53DD4">
        <w:rPr>
          <w:rFonts w:eastAsia="Times New Roman"/>
          <w:color w:val="000000"/>
          <w:szCs w:val="28"/>
          <w:lang w:eastAsia="ru-RU"/>
        </w:rPr>
        <w:t>Компьютерная визуализация социальных сетей</w:t>
      </w:r>
      <w:r w:rsidR="00B53DD4" w:rsidRPr="00B53DD4">
        <w:rPr>
          <w:rFonts w:eastAsia="Times New Roman"/>
          <w:color w:val="000000"/>
          <w:szCs w:val="28"/>
          <w:lang w:eastAsia="ru-RU"/>
        </w:rPr>
        <w:t xml:space="preserve">. </w:t>
      </w:r>
      <w:r w:rsidR="00B53DD4" w:rsidRPr="00B53DD4">
        <w:rPr>
          <w:rFonts w:eastAsia="Times New Roman"/>
          <w:color w:val="000000"/>
          <w:szCs w:val="28"/>
          <w:lang w:eastAsia="ru-RU"/>
        </w:rPr>
        <w:t>Александр Прохоров, Николай Ларичев</w:t>
      </w:r>
      <w:r w:rsidR="00B53DD4" w:rsidRPr="00B53DD4">
        <w:rPr>
          <w:rFonts w:eastAsia="Times New Roman"/>
          <w:color w:val="000000"/>
          <w:szCs w:val="28"/>
          <w:lang w:eastAsia="ru-RU"/>
        </w:rPr>
        <w:t xml:space="preserve">, </w:t>
      </w:r>
      <w:r w:rsidR="00B53DD4" w:rsidRPr="00B53DD4">
        <w:rPr>
          <w:rFonts w:eastAsia="Times New Roman"/>
          <w:color w:val="000000"/>
          <w:szCs w:val="28"/>
          <w:lang w:val="en-US" w:eastAsia="ru-RU"/>
        </w:rPr>
        <w:t>URL</w:t>
      </w:r>
      <w:r w:rsidR="00B53DD4" w:rsidRPr="00B53DD4">
        <w:rPr>
          <w:rFonts w:eastAsia="Times New Roman"/>
          <w:color w:val="000000"/>
          <w:szCs w:val="28"/>
          <w:lang w:eastAsia="ru-RU"/>
        </w:rPr>
        <w:t>:</w:t>
      </w:r>
      <w:hyperlink r:id="rId52" w:anchor="NetDraw" w:history="1">
        <w:r w:rsidRPr="00B53DD4">
          <w:rPr>
            <w:rStyle w:val="a7"/>
            <w:rFonts w:eastAsia="Times New Roman"/>
            <w:szCs w:val="28"/>
            <w:lang w:val="en-US" w:eastAsia="ru-RU"/>
          </w:rPr>
          <w:t>https</w:t>
        </w:r>
        <w:r w:rsidRPr="00B53DD4">
          <w:rPr>
            <w:rStyle w:val="a7"/>
            <w:rFonts w:eastAsia="Times New Roman"/>
            <w:szCs w:val="28"/>
            <w:lang w:eastAsia="ru-RU"/>
          </w:rPr>
          <w:t>://</w:t>
        </w:r>
        <w:r w:rsidRPr="00B53DD4">
          <w:rPr>
            <w:rStyle w:val="a7"/>
            <w:rFonts w:eastAsia="Times New Roman"/>
            <w:szCs w:val="28"/>
            <w:lang w:val="en-US" w:eastAsia="ru-RU"/>
          </w:rPr>
          <w:t>compress</w:t>
        </w:r>
        <w:r w:rsidRPr="00B53DD4">
          <w:rPr>
            <w:rStyle w:val="a7"/>
            <w:rFonts w:eastAsia="Times New Roman"/>
            <w:szCs w:val="28"/>
            <w:lang w:eastAsia="ru-RU"/>
          </w:rPr>
          <w:t>.</w:t>
        </w:r>
        <w:proofErr w:type="spellStart"/>
        <w:r w:rsidRPr="00B53DD4">
          <w:rPr>
            <w:rStyle w:val="a7"/>
            <w:rFonts w:eastAsia="Times New Roman"/>
            <w:szCs w:val="28"/>
            <w:lang w:val="en-US" w:eastAsia="ru-RU"/>
          </w:rPr>
          <w:t>ru</w:t>
        </w:r>
        <w:proofErr w:type="spellEnd"/>
        <w:r w:rsidRPr="00B53DD4">
          <w:rPr>
            <w:rStyle w:val="a7"/>
            <w:rFonts w:eastAsia="Times New Roman"/>
            <w:szCs w:val="28"/>
            <w:lang w:eastAsia="ru-RU"/>
          </w:rPr>
          <w:t>/</w:t>
        </w:r>
        <w:r w:rsidRPr="00B53DD4">
          <w:rPr>
            <w:rStyle w:val="a7"/>
            <w:rFonts w:eastAsia="Times New Roman"/>
            <w:szCs w:val="28"/>
            <w:lang w:val="en-US" w:eastAsia="ru-RU"/>
          </w:rPr>
          <w:t>art</w:t>
        </w:r>
        <w:r w:rsidRPr="00B53DD4">
          <w:rPr>
            <w:rStyle w:val="a7"/>
            <w:rFonts w:eastAsia="Times New Roman"/>
            <w:szCs w:val="28"/>
            <w:lang w:val="en-US" w:eastAsia="ru-RU"/>
          </w:rPr>
          <w:t>i</w:t>
        </w:r>
        <w:r w:rsidRPr="00B53DD4">
          <w:rPr>
            <w:rStyle w:val="a7"/>
            <w:rFonts w:eastAsia="Times New Roman"/>
            <w:szCs w:val="28"/>
            <w:lang w:val="en-US" w:eastAsia="ru-RU"/>
          </w:rPr>
          <w:t>cle</w:t>
        </w:r>
        <w:r w:rsidRPr="00B53DD4">
          <w:rPr>
            <w:rStyle w:val="a7"/>
            <w:rFonts w:eastAsia="Times New Roman"/>
            <w:szCs w:val="28"/>
            <w:lang w:eastAsia="ru-RU"/>
          </w:rPr>
          <w:t>.</w:t>
        </w:r>
        <w:proofErr w:type="spellStart"/>
        <w:r w:rsidRPr="00B53DD4">
          <w:rPr>
            <w:rStyle w:val="a7"/>
            <w:rFonts w:eastAsia="Times New Roman"/>
            <w:szCs w:val="28"/>
            <w:lang w:val="en-US" w:eastAsia="ru-RU"/>
          </w:rPr>
          <w:t>aspx</w:t>
        </w:r>
        <w:proofErr w:type="spellEnd"/>
        <w:r w:rsidRPr="00B53DD4">
          <w:rPr>
            <w:rStyle w:val="a7"/>
            <w:rFonts w:eastAsia="Times New Roman"/>
            <w:szCs w:val="28"/>
            <w:lang w:eastAsia="ru-RU"/>
          </w:rPr>
          <w:t>?</w:t>
        </w:r>
        <w:r w:rsidRPr="00B53DD4">
          <w:rPr>
            <w:rStyle w:val="a7"/>
            <w:rFonts w:eastAsia="Times New Roman"/>
            <w:szCs w:val="28"/>
            <w:lang w:val="en-US" w:eastAsia="ru-RU"/>
          </w:rPr>
          <w:t>id</w:t>
        </w:r>
        <w:r w:rsidRPr="00B53DD4">
          <w:rPr>
            <w:rStyle w:val="a7"/>
            <w:rFonts w:eastAsia="Times New Roman"/>
            <w:szCs w:val="28"/>
            <w:lang w:eastAsia="ru-RU"/>
          </w:rPr>
          <w:t>=16593#</w:t>
        </w:r>
        <w:proofErr w:type="spellStart"/>
        <w:r w:rsidRPr="00B53DD4">
          <w:rPr>
            <w:rStyle w:val="a7"/>
            <w:rFonts w:eastAsia="Times New Roman"/>
            <w:szCs w:val="28"/>
            <w:lang w:val="en-US" w:eastAsia="ru-RU"/>
          </w:rPr>
          <w:t>NetDraw</w:t>
        </w:r>
        <w:proofErr w:type="spellEnd"/>
      </w:hyperlink>
    </w:p>
    <w:p w:rsidR="0055028A"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55028A">
        <w:rPr>
          <w:rFonts w:eastAsia="Times New Roman"/>
          <w:color w:val="000000"/>
          <w:szCs w:val="28"/>
          <w:lang w:eastAsia="ru-RU"/>
        </w:rPr>
        <w:t xml:space="preserve"> </w:t>
      </w:r>
      <w:proofErr w:type="spellStart"/>
      <w:r w:rsidRPr="0055028A">
        <w:rPr>
          <w:rFonts w:eastAsia="Times New Roman"/>
          <w:color w:val="000000"/>
          <w:szCs w:val="28"/>
          <w:lang w:val="en-US" w:eastAsia="ru-RU"/>
        </w:rPr>
        <w:t>Borgatti</w:t>
      </w:r>
      <w:proofErr w:type="spellEnd"/>
      <w:r w:rsidRPr="0055028A">
        <w:rPr>
          <w:rFonts w:eastAsia="Times New Roman"/>
          <w:color w:val="000000"/>
          <w:szCs w:val="28"/>
          <w:lang w:val="en-US" w:eastAsia="ru-RU"/>
        </w:rPr>
        <w:t xml:space="preserve">, S.P., 2002. </w:t>
      </w:r>
      <w:proofErr w:type="spellStart"/>
      <w:r w:rsidRPr="0055028A">
        <w:rPr>
          <w:rFonts w:eastAsia="Times New Roman"/>
          <w:color w:val="000000"/>
          <w:szCs w:val="28"/>
          <w:lang w:val="en-US" w:eastAsia="ru-RU"/>
        </w:rPr>
        <w:t>NetDraw</w:t>
      </w:r>
      <w:proofErr w:type="spellEnd"/>
      <w:r w:rsidRPr="0055028A">
        <w:rPr>
          <w:rFonts w:eastAsia="Times New Roman"/>
          <w:color w:val="000000"/>
          <w:szCs w:val="28"/>
          <w:lang w:val="en-US" w:eastAsia="ru-RU"/>
        </w:rPr>
        <w:t xml:space="preserve"> Software for Network Visualization. Analytic Technologies: Lexington, KY</w:t>
      </w:r>
    </w:p>
    <w:p w:rsidR="0055028A" w:rsidRPr="0055028A" w:rsidRDefault="00B53DD4"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proofErr w:type="spellStart"/>
      <w:r>
        <w:rPr>
          <w:lang w:val="en-US"/>
        </w:rPr>
        <w:t>GraphWin</w:t>
      </w:r>
      <w:proofErr w:type="spellEnd"/>
      <w:r>
        <w:rPr>
          <w:lang w:val="en-US"/>
        </w:rPr>
        <w:t xml:space="preserve">, URL: </w:t>
      </w:r>
      <w:hyperlink r:id="rId53" w:history="1">
        <w:r w:rsidR="0076436B" w:rsidRPr="0055028A">
          <w:rPr>
            <w:rStyle w:val="a7"/>
            <w:rFonts w:eastAsia="Times New Roman"/>
            <w:szCs w:val="28"/>
            <w:lang w:val="en-US" w:eastAsia="ru-RU"/>
          </w:rPr>
          <w:t>https://graphics.stanford.edu/cou</w:t>
        </w:r>
        <w:r w:rsidR="0076436B" w:rsidRPr="0055028A">
          <w:rPr>
            <w:rStyle w:val="a7"/>
            <w:rFonts w:eastAsia="Times New Roman"/>
            <w:szCs w:val="28"/>
            <w:lang w:val="en-US" w:eastAsia="ru-RU"/>
          </w:rPr>
          <w:t>r</w:t>
        </w:r>
        <w:r w:rsidR="0076436B" w:rsidRPr="0055028A">
          <w:rPr>
            <w:rStyle w:val="a7"/>
            <w:rFonts w:eastAsia="Times New Roman"/>
            <w:szCs w:val="28"/>
            <w:lang w:val="en-US" w:eastAsia="ru-RU"/>
          </w:rPr>
          <w:t>ses/cs368spring/TA/manuals/LEDA/GraphWin.html</w:t>
        </w:r>
      </w:hyperlink>
    </w:p>
    <w:p w:rsidR="0055028A" w:rsidRPr="00B53DD4" w:rsidRDefault="0076436B" w:rsidP="00B53DD4">
      <w:pPr>
        <w:pStyle w:val="a3"/>
        <w:numPr>
          <w:ilvl w:val="2"/>
          <w:numId w:val="10"/>
        </w:numPr>
        <w:rPr>
          <w:rStyle w:val="a7"/>
          <w:rFonts w:eastAsia="Times New Roman"/>
          <w:color w:val="000000"/>
          <w:szCs w:val="28"/>
          <w:u w:val="none"/>
          <w:lang w:val="en-US" w:eastAsia="ru-RU"/>
        </w:rPr>
      </w:pPr>
      <w:r w:rsidRPr="00B53DD4">
        <w:rPr>
          <w:rFonts w:eastAsia="Times New Roman"/>
          <w:color w:val="000000"/>
          <w:szCs w:val="28"/>
          <w:lang w:val="en-US" w:eastAsia="ru-RU"/>
        </w:rPr>
        <w:t xml:space="preserve"> </w:t>
      </w:r>
      <w:r w:rsidR="00B53DD4" w:rsidRPr="00B53DD4">
        <w:rPr>
          <w:rFonts w:eastAsia="Times New Roman"/>
          <w:color w:val="000000"/>
          <w:szCs w:val="28"/>
          <w:lang w:val="en-US" w:eastAsia="ru-RU"/>
        </w:rPr>
        <w:t>LEDA Graphs for Java</w:t>
      </w:r>
      <w:r w:rsidR="00B53DD4">
        <w:rPr>
          <w:rFonts w:eastAsia="Times New Roman"/>
          <w:color w:val="000000"/>
          <w:szCs w:val="28"/>
          <w:lang w:val="en-US" w:eastAsia="ru-RU"/>
        </w:rPr>
        <w:t xml:space="preserve">, URL: </w:t>
      </w:r>
      <w:hyperlink r:id="rId54" w:history="1">
        <w:r w:rsidRPr="00B53DD4">
          <w:rPr>
            <w:rStyle w:val="a7"/>
            <w:rFonts w:eastAsia="Times New Roman"/>
            <w:szCs w:val="28"/>
            <w:lang w:val="en-US" w:eastAsia="ru-RU"/>
          </w:rPr>
          <w:t>http</w:t>
        </w:r>
        <w:r w:rsidRPr="00B53DD4">
          <w:rPr>
            <w:rStyle w:val="a7"/>
            <w:rFonts w:eastAsia="Times New Roman"/>
            <w:szCs w:val="28"/>
            <w:lang w:val="en-US" w:eastAsia="ru-RU"/>
          </w:rPr>
          <w:t>s</w:t>
        </w:r>
        <w:r w:rsidRPr="00B53DD4">
          <w:rPr>
            <w:rStyle w:val="a7"/>
            <w:rFonts w:eastAsia="Times New Roman"/>
            <w:szCs w:val="28"/>
            <w:lang w:val="en-US" w:eastAsia="ru-RU"/>
          </w:rPr>
          <w:t>://algorithmic-solutions.com/index.php/products/leda-graphs-for-java</w:t>
        </w:r>
      </w:hyperlink>
    </w:p>
    <w:p w:rsidR="0055028A" w:rsidRPr="00B53DD4" w:rsidRDefault="0076436B" w:rsidP="00B53DD4">
      <w:pPr>
        <w:pStyle w:val="a3"/>
        <w:numPr>
          <w:ilvl w:val="2"/>
          <w:numId w:val="10"/>
        </w:numPr>
        <w:rPr>
          <w:rStyle w:val="a7"/>
          <w:rFonts w:eastAsia="Times New Roman"/>
          <w:color w:val="000000"/>
          <w:szCs w:val="28"/>
          <w:u w:val="none"/>
          <w:lang w:val="en-US" w:eastAsia="ru-RU"/>
        </w:rPr>
      </w:pPr>
      <w:r w:rsidRPr="00B53DD4">
        <w:rPr>
          <w:rFonts w:eastAsia="Times New Roman"/>
          <w:color w:val="000000"/>
          <w:szCs w:val="28"/>
          <w:lang w:val="en-US" w:eastAsia="ru-RU"/>
        </w:rPr>
        <w:t xml:space="preserve"> </w:t>
      </w:r>
      <w:r w:rsidR="00B53DD4" w:rsidRPr="00B53DD4">
        <w:rPr>
          <w:rFonts w:eastAsia="Times New Roman"/>
          <w:color w:val="000000"/>
          <w:szCs w:val="28"/>
          <w:lang w:val="en-US" w:eastAsia="ru-RU"/>
        </w:rPr>
        <w:t>LEDA for C++</w:t>
      </w:r>
      <w:r w:rsidR="00B53DD4">
        <w:rPr>
          <w:rFonts w:eastAsia="Times New Roman"/>
          <w:color w:val="000000"/>
          <w:szCs w:val="28"/>
          <w:lang w:val="en-US" w:eastAsia="ru-RU"/>
        </w:rPr>
        <w:t>, URL:</w:t>
      </w:r>
      <w:hyperlink r:id="rId55" w:history="1">
        <w:r w:rsidRPr="00B53DD4">
          <w:rPr>
            <w:rStyle w:val="a7"/>
            <w:rFonts w:eastAsia="Times New Roman"/>
            <w:szCs w:val="28"/>
            <w:lang w:val="en-US" w:eastAsia="ru-RU"/>
          </w:rPr>
          <w:t>https:</w:t>
        </w:r>
        <w:r w:rsidRPr="00B53DD4">
          <w:rPr>
            <w:rStyle w:val="a7"/>
            <w:rFonts w:eastAsia="Times New Roman"/>
            <w:szCs w:val="28"/>
            <w:lang w:val="en-US" w:eastAsia="ru-RU"/>
          </w:rPr>
          <w:t>/</w:t>
        </w:r>
        <w:r w:rsidRPr="00B53DD4">
          <w:rPr>
            <w:rStyle w:val="a7"/>
            <w:rFonts w:eastAsia="Times New Roman"/>
            <w:szCs w:val="28"/>
            <w:lang w:val="en-US" w:eastAsia="ru-RU"/>
          </w:rPr>
          <w:t>/algorithmic-solutions.com/index.php/products/leda-for-c</w:t>
        </w:r>
      </w:hyperlink>
    </w:p>
    <w:p w:rsidR="0055028A" w:rsidRPr="0055028A" w:rsidRDefault="0076436B" w:rsidP="00B53DD4">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eastAsia="Times New Roman"/>
          <w:color w:val="auto"/>
          <w:szCs w:val="28"/>
          <w:u w:val="none"/>
          <w:lang w:val="en-US" w:eastAsia="ru-RU"/>
        </w:rPr>
      </w:pPr>
      <w:r w:rsidRPr="0055028A">
        <w:rPr>
          <w:rFonts w:eastAsia="Times New Roman"/>
          <w:color w:val="000000"/>
          <w:szCs w:val="28"/>
          <w:lang w:val="en-US" w:eastAsia="ru-RU"/>
        </w:rPr>
        <w:t xml:space="preserve"> </w:t>
      </w:r>
      <w:r w:rsidR="00B53DD4" w:rsidRPr="00B53DD4">
        <w:rPr>
          <w:rFonts w:eastAsia="Times New Roman"/>
          <w:color w:val="000000"/>
          <w:szCs w:val="28"/>
          <w:lang w:val="en-US" w:eastAsia="ru-RU"/>
        </w:rPr>
        <w:t>GEXF File Format</w:t>
      </w:r>
      <w:r w:rsidR="00B53DD4">
        <w:rPr>
          <w:rFonts w:eastAsia="Times New Roman"/>
          <w:color w:val="000000"/>
          <w:szCs w:val="28"/>
          <w:lang w:val="en-US" w:eastAsia="ru-RU"/>
        </w:rPr>
        <w:t xml:space="preserve">, URL: </w:t>
      </w:r>
      <w:hyperlink r:id="rId56" w:history="1">
        <w:r w:rsidRPr="0055028A">
          <w:rPr>
            <w:rStyle w:val="a7"/>
            <w:rFonts w:eastAsia="Times New Roman"/>
            <w:szCs w:val="28"/>
            <w:lang w:val="en-US" w:eastAsia="ru-RU"/>
          </w:rPr>
          <w:t>https:</w:t>
        </w:r>
        <w:r w:rsidRPr="0055028A">
          <w:rPr>
            <w:rStyle w:val="a7"/>
            <w:rFonts w:eastAsia="Times New Roman"/>
            <w:szCs w:val="28"/>
            <w:lang w:val="en-US" w:eastAsia="ru-RU"/>
          </w:rPr>
          <w:t>/</w:t>
        </w:r>
        <w:r w:rsidRPr="0055028A">
          <w:rPr>
            <w:rStyle w:val="a7"/>
            <w:rFonts w:eastAsia="Times New Roman"/>
            <w:szCs w:val="28"/>
            <w:lang w:val="en-US" w:eastAsia="ru-RU"/>
          </w:rPr>
          <w:t>/gephi.org/gexf/format/schema.html</w:t>
        </w:r>
      </w:hyperlink>
    </w:p>
    <w:p w:rsidR="0076436B" w:rsidRPr="0055028A" w:rsidRDefault="0076436B" w:rsidP="0055028A">
      <w:pPr>
        <w:pStyle w:val="a3"/>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Cs w:val="28"/>
          <w:lang w:val="en-US" w:eastAsia="ru-RU"/>
        </w:rPr>
      </w:pPr>
      <w:r w:rsidRPr="0055028A">
        <w:rPr>
          <w:rFonts w:eastAsia="Times New Roman"/>
          <w:color w:val="000000"/>
          <w:szCs w:val="28"/>
          <w:lang w:val="en-US" w:eastAsia="ru-RU"/>
        </w:rPr>
        <w:t xml:space="preserve"> </w:t>
      </w:r>
      <w:proofErr w:type="spellStart"/>
      <w:r w:rsidR="00B53DD4">
        <w:rPr>
          <w:rFonts w:eastAsia="Times New Roman"/>
          <w:color w:val="000000"/>
          <w:szCs w:val="28"/>
          <w:lang w:val="en-US" w:eastAsia="ru-RU"/>
        </w:rPr>
        <w:t>Gephi</w:t>
      </w:r>
      <w:proofErr w:type="spellEnd"/>
      <w:r w:rsidR="00B53DD4">
        <w:rPr>
          <w:rFonts w:eastAsia="Times New Roman"/>
          <w:color w:val="000000"/>
          <w:szCs w:val="28"/>
          <w:lang w:val="en-US" w:eastAsia="ru-RU"/>
        </w:rPr>
        <w:t xml:space="preserve"> draft example, URL: </w:t>
      </w:r>
      <w:hyperlink r:id="rId57" w:history="1">
        <w:r w:rsidRPr="0055028A">
          <w:rPr>
            <w:rStyle w:val="a7"/>
            <w:rFonts w:eastAsia="Times New Roman"/>
            <w:szCs w:val="28"/>
            <w:lang w:val="en-US" w:eastAsia="ru-RU"/>
          </w:rPr>
          <w:t>https:</w:t>
        </w:r>
        <w:r w:rsidRPr="0055028A">
          <w:rPr>
            <w:rStyle w:val="a7"/>
            <w:rFonts w:eastAsia="Times New Roman"/>
            <w:szCs w:val="28"/>
            <w:lang w:val="en-US" w:eastAsia="ru-RU"/>
          </w:rPr>
          <w:t>/</w:t>
        </w:r>
        <w:r w:rsidRPr="0055028A">
          <w:rPr>
            <w:rStyle w:val="a7"/>
            <w:rFonts w:eastAsia="Times New Roman"/>
            <w:szCs w:val="28"/>
            <w:lang w:val="en-US" w:eastAsia="ru-RU"/>
          </w:rPr>
          <w:t>/gephi.org/gexf/1.2draft/gexf-12draft-primer.pdf</w:t>
        </w:r>
      </w:hyperlink>
    </w:p>
    <w:p w:rsidR="00BD53BF" w:rsidRPr="0055028A" w:rsidRDefault="00BD53BF" w:rsidP="0055028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jc w:val="both"/>
        <w:rPr>
          <w:rFonts w:eastAsia="Times New Roman"/>
          <w:szCs w:val="28"/>
          <w:lang w:val="en-US" w:eastAsia="ru-RU"/>
        </w:rPr>
      </w:pPr>
    </w:p>
    <w:sectPr w:rsidR="00BD53BF" w:rsidRPr="0055028A" w:rsidSect="005F16D6">
      <w:headerReference w:type="default" r:id="rId58"/>
      <w:footerReference w:type="default" r:id="rId5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B6" w:rsidRDefault="006066B6" w:rsidP="00F6130F">
      <w:pPr>
        <w:spacing w:after="0" w:line="240" w:lineRule="auto"/>
      </w:pPr>
      <w:r>
        <w:separator/>
      </w:r>
    </w:p>
  </w:endnote>
  <w:endnote w:type="continuationSeparator" w:id="0">
    <w:p w:rsidR="006066B6" w:rsidRDefault="006066B6" w:rsidP="00F6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67" w:rsidRDefault="001D1C67">
    <w:pPr>
      <w:pStyle w:val="ab"/>
    </w:pPr>
    <w:r>
      <w:t>Новосибирский государственный университет</w:t>
    </w:r>
    <w:r>
      <w:ptab w:relativeTo="margin" w:alignment="right" w:leader="none"/>
    </w:r>
    <w:r>
      <w:t xml:space="preserve">2020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B6" w:rsidRDefault="006066B6" w:rsidP="00F6130F">
      <w:pPr>
        <w:spacing w:after="0" w:line="240" w:lineRule="auto"/>
      </w:pPr>
      <w:r>
        <w:separator/>
      </w:r>
    </w:p>
  </w:footnote>
  <w:footnote w:type="continuationSeparator" w:id="0">
    <w:p w:rsidR="006066B6" w:rsidRDefault="006066B6" w:rsidP="00F61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248201"/>
      <w:docPartObj>
        <w:docPartGallery w:val="Page Numbers (Top of Page)"/>
        <w:docPartUnique/>
      </w:docPartObj>
    </w:sdtPr>
    <w:sdtContent>
      <w:p w:rsidR="001D1C67" w:rsidRDefault="001D1C67">
        <w:pPr>
          <w:pStyle w:val="a9"/>
          <w:jc w:val="center"/>
        </w:pPr>
        <w:r>
          <w:fldChar w:fldCharType="begin"/>
        </w:r>
        <w:r>
          <w:instrText>PAGE   \* MERGEFORMAT</w:instrText>
        </w:r>
        <w:r>
          <w:fldChar w:fldCharType="separate"/>
        </w:r>
        <w:r w:rsidR="00E76D5B">
          <w:rPr>
            <w:noProof/>
          </w:rPr>
          <w:t>2</w:t>
        </w:r>
        <w:r>
          <w:fldChar w:fldCharType="end"/>
        </w:r>
      </w:p>
    </w:sdtContent>
  </w:sdt>
  <w:p w:rsidR="001D1C67" w:rsidRDefault="001D1C6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0CF120C"/>
    <w:multiLevelType w:val="hybridMultilevel"/>
    <w:tmpl w:val="AC7C94C6"/>
    <w:lvl w:ilvl="0" w:tplc="1C2AE4A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682370"/>
    <w:multiLevelType w:val="hybridMultilevel"/>
    <w:tmpl w:val="730056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CE21D8D"/>
    <w:multiLevelType w:val="hybridMultilevel"/>
    <w:tmpl w:val="AC7C94C6"/>
    <w:lvl w:ilvl="0" w:tplc="1C2AE4A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841FC1"/>
    <w:multiLevelType w:val="hybridMultilevel"/>
    <w:tmpl w:val="E3ACD47E"/>
    <w:lvl w:ilvl="0" w:tplc="DEC242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3845FB5"/>
    <w:multiLevelType w:val="hybridMultilevel"/>
    <w:tmpl w:val="DC08BF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4A63CA"/>
    <w:multiLevelType w:val="hybridMultilevel"/>
    <w:tmpl w:val="313AF4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751230E"/>
    <w:multiLevelType w:val="hybridMultilevel"/>
    <w:tmpl w:val="0E10F8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A8B79E7"/>
    <w:multiLevelType w:val="hybridMultilevel"/>
    <w:tmpl w:val="AC7C94C6"/>
    <w:lvl w:ilvl="0" w:tplc="1C2AE4A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63C678A4"/>
    <w:multiLevelType w:val="hybridMultilevel"/>
    <w:tmpl w:val="AC7C94C6"/>
    <w:lvl w:ilvl="0" w:tplc="1C2AE4A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34F76FD"/>
    <w:multiLevelType w:val="hybridMultilevel"/>
    <w:tmpl w:val="354AB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9A2F46"/>
    <w:multiLevelType w:val="hybridMultilevel"/>
    <w:tmpl w:val="9AB8F9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9312365"/>
    <w:multiLevelType w:val="multilevel"/>
    <w:tmpl w:val="45589008"/>
    <w:lvl w:ilvl="0">
      <w:start w:val="1"/>
      <w:numFmt w:val="decimal"/>
      <w:lvlText w:val="%1."/>
      <w:lvlJc w:val="left"/>
      <w:pPr>
        <w:ind w:left="450" w:hanging="450"/>
      </w:pPr>
      <w:rPr>
        <w:rFonts w:hint="default"/>
      </w:rPr>
    </w:lvl>
    <w:lvl w:ilvl="1">
      <w:start w:val="3"/>
      <w:numFmt w:val="decimal"/>
      <w:lvlText w:val="%1.1."/>
      <w:lvlJc w:val="left"/>
      <w:pPr>
        <w:ind w:left="1080" w:hanging="72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7"/>
  </w:num>
  <w:num w:numId="5">
    <w:abstractNumId w:val="0"/>
  </w:num>
  <w:num w:numId="6">
    <w:abstractNumId w:val="3"/>
  </w:num>
  <w:num w:numId="7">
    <w:abstractNumId w:val="14"/>
  </w:num>
  <w:num w:numId="8">
    <w:abstractNumId w:val="18"/>
  </w:num>
  <w:num w:numId="9">
    <w:abstractNumId w:val="8"/>
  </w:num>
  <w:num w:numId="10">
    <w:abstractNumId w:val="17"/>
  </w:num>
  <w:num w:numId="11">
    <w:abstractNumId w:val="4"/>
  </w:num>
  <w:num w:numId="12">
    <w:abstractNumId w:val="11"/>
  </w:num>
  <w:num w:numId="13">
    <w:abstractNumId w:val="1"/>
  </w:num>
  <w:num w:numId="14">
    <w:abstractNumId w:val="16"/>
  </w:num>
  <w:num w:numId="15">
    <w:abstractNumId w:val="2"/>
  </w:num>
  <w:num w:numId="16">
    <w:abstractNumId w:val="10"/>
  </w:num>
  <w:num w:numId="17">
    <w:abstractNumId w:val="1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D8"/>
    <w:rsid w:val="00120E1F"/>
    <w:rsid w:val="00194E19"/>
    <w:rsid w:val="001D1C67"/>
    <w:rsid w:val="00282EFD"/>
    <w:rsid w:val="002B4D0F"/>
    <w:rsid w:val="002D0B2F"/>
    <w:rsid w:val="002F5698"/>
    <w:rsid w:val="00305422"/>
    <w:rsid w:val="00315267"/>
    <w:rsid w:val="00330781"/>
    <w:rsid w:val="00353172"/>
    <w:rsid w:val="003632AA"/>
    <w:rsid w:val="003662BB"/>
    <w:rsid w:val="003B2138"/>
    <w:rsid w:val="00404F72"/>
    <w:rsid w:val="00452F36"/>
    <w:rsid w:val="00460D9E"/>
    <w:rsid w:val="0055028A"/>
    <w:rsid w:val="00551F0B"/>
    <w:rsid w:val="00583652"/>
    <w:rsid w:val="00584F9E"/>
    <w:rsid w:val="005D370C"/>
    <w:rsid w:val="005F16D6"/>
    <w:rsid w:val="006066B6"/>
    <w:rsid w:val="0065351A"/>
    <w:rsid w:val="006721F0"/>
    <w:rsid w:val="006908E8"/>
    <w:rsid w:val="006B0FB8"/>
    <w:rsid w:val="007140E8"/>
    <w:rsid w:val="0076436B"/>
    <w:rsid w:val="00766F61"/>
    <w:rsid w:val="00790164"/>
    <w:rsid w:val="007D2C51"/>
    <w:rsid w:val="00800AE0"/>
    <w:rsid w:val="008053CF"/>
    <w:rsid w:val="008172B9"/>
    <w:rsid w:val="00850EAB"/>
    <w:rsid w:val="008C616B"/>
    <w:rsid w:val="008E4BD4"/>
    <w:rsid w:val="009637D7"/>
    <w:rsid w:val="00966602"/>
    <w:rsid w:val="009E0387"/>
    <w:rsid w:val="009F021E"/>
    <w:rsid w:val="00A24ED0"/>
    <w:rsid w:val="00A3528D"/>
    <w:rsid w:val="00AF482E"/>
    <w:rsid w:val="00B42F09"/>
    <w:rsid w:val="00B53DD4"/>
    <w:rsid w:val="00B75CEF"/>
    <w:rsid w:val="00B75F90"/>
    <w:rsid w:val="00B80DD8"/>
    <w:rsid w:val="00BA40D5"/>
    <w:rsid w:val="00BD53BF"/>
    <w:rsid w:val="00BE584C"/>
    <w:rsid w:val="00C13DA4"/>
    <w:rsid w:val="00C418D3"/>
    <w:rsid w:val="00CA0C14"/>
    <w:rsid w:val="00CA3894"/>
    <w:rsid w:val="00CB64B4"/>
    <w:rsid w:val="00D94222"/>
    <w:rsid w:val="00D9560D"/>
    <w:rsid w:val="00DA5939"/>
    <w:rsid w:val="00DC4698"/>
    <w:rsid w:val="00DF1C08"/>
    <w:rsid w:val="00DF58F4"/>
    <w:rsid w:val="00E05C67"/>
    <w:rsid w:val="00E30BB3"/>
    <w:rsid w:val="00E76D5B"/>
    <w:rsid w:val="00EA02E4"/>
    <w:rsid w:val="00EA5B5F"/>
    <w:rsid w:val="00EB165B"/>
    <w:rsid w:val="00ED4028"/>
    <w:rsid w:val="00F15D0E"/>
    <w:rsid w:val="00F467FE"/>
    <w:rsid w:val="00F6130F"/>
    <w:rsid w:val="00F73D26"/>
    <w:rsid w:val="00FC4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222"/>
    <w:rPr>
      <w:rFonts w:ascii="Times New Roman" w:hAnsi="Times New Roman"/>
      <w:sz w:val="28"/>
    </w:rPr>
  </w:style>
  <w:style w:type="paragraph" w:styleId="1">
    <w:name w:val="heading 1"/>
    <w:basedOn w:val="a"/>
    <w:next w:val="a"/>
    <w:link w:val="10"/>
    <w:uiPriority w:val="9"/>
    <w:qFormat/>
    <w:rsid w:val="0076436B"/>
    <w:pPr>
      <w:keepNext/>
      <w:keepLines/>
      <w:spacing w:before="480" w:after="0"/>
      <w:jc w:val="center"/>
      <w:outlineLvl w:val="0"/>
    </w:pPr>
    <w:rPr>
      <w:rFonts w:eastAsiaTheme="majorEastAsia" w:cstheme="majorBidi"/>
      <w:bCs/>
      <w:color w:val="000000" w:themeColor="text1"/>
      <w:sz w:val="32"/>
      <w:szCs w:val="28"/>
    </w:rPr>
  </w:style>
  <w:style w:type="paragraph" w:styleId="2">
    <w:name w:val="heading 2"/>
    <w:basedOn w:val="a"/>
    <w:next w:val="a"/>
    <w:link w:val="20"/>
    <w:uiPriority w:val="9"/>
    <w:unhideWhenUsed/>
    <w:qFormat/>
    <w:rsid w:val="0076436B"/>
    <w:pPr>
      <w:keepNext/>
      <w:keepLines/>
      <w:spacing w:before="200" w:after="0"/>
      <w:outlineLvl w:val="1"/>
    </w:pPr>
    <w:rPr>
      <w:rFonts w:eastAsiaTheme="majorEastAsia" w:cstheme="majorBidi"/>
      <w:bCs/>
      <w:color w:val="000000" w:themeColor="text1"/>
      <w:sz w:val="32"/>
      <w:szCs w:val="26"/>
    </w:rPr>
  </w:style>
  <w:style w:type="paragraph" w:styleId="3">
    <w:name w:val="heading 3"/>
    <w:basedOn w:val="a"/>
    <w:next w:val="a"/>
    <w:link w:val="30"/>
    <w:uiPriority w:val="9"/>
    <w:semiHidden/>
    <w:unhideWhenUsed/>
    <w:qFormat/>
    <w:rsid w:val="00DF58F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F58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6436B"/>
    <w:rPr>
      <w:rFonts w:ascii="Times New Roman" w:eastAsiaTheme="majorEastAsia" w:hAnsi="Times New Roman" w:cstheme="majorBidi"/>
      <w:bCs/>
      <w:color w:val="000000" w:themeColor="text1"/>
      <w:sz w:val="32"/>
      <w:szCs w:val="28"/>
    </w:rPr>
  </w:style>
  <w:style w:type="paragraph" w:styleId="a3">
    <w:name w:val="List Paragraph"/>
    <w:basedOn w:val="a"/>
    <w:uiPriority w:val="34"/>
    <w:qFormat/>
    <w:rsid w:val="008053CF"/>
    <w:pPr>
      <w:ind w:left="720"/>
      <w:contextualSpacing/>
    </w:pPr>
  </w:style>
  <w:style w:type="character" w:customStyle="1" w:styleId="20">
    <w:name w:val="Заголовок 2 Знак"/>
    <w:basedOn w:val="a0"/>
    <w:link w:val="2"/>
    <w:uiPriority w:val="9"/>
    <w:rsid w:val="0076436B"/>
    <w:rPr>
      <w:rFonts w:ascii="Times New Roman" w:eastAsiaTheme="majorEastAsia" w:hAnsi="Times New Roman" w:cstheme="majorBidi"/>
      <w:bCs/>
      <w:color w:val="000000" w:themeColor="text1"/>
      <w:sz w:val="32"/>
      <w:szCs w:val="26"/>
    </w:rPr>
  </w:style>
  <w:style w:type="character" w:customStyle="1" w:styleId="30">
    <w:name w:val="Заголовок 3 Знак"/>
    <w:basedOn w:val="a0"/>
    <w:link w:val="3"/>
    <w:uiPriority w:val="9"/>
    <w:semiHidden/>
    <w:rsid w:val="00DF58F4"/>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DF58F4"/>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DF58F4"/>
    <w:pPr>
      <w:spacing w:before="100" w:beforeAutospacing="1" w:after="100" w:afterAutospacing="1" w:line="240" w:lineRule="auto"/>
    </w:pPr>
    <w:rPr>
      <w:rFonts w:eastAsia="Times New Roman" w:cs="Times New Roman"/>
      <w:sz w:val="24"/>
      <w:szCs w:val="24"/>
      <w:lang w:eastAsia="ru-RU"/>
    </w:rPr>
  </w:style>
  <w:style w:type="paragraph" w:styleId="a5">
    <w:name w:val="Balloon Text"/>
    <w:basedOn w:val="a"/>
    <w:link w:val="a6"/>
    <w:uiPriority w:val="99"/>
    <w:semiHidden/>
    <w:unhideWhenUsed/>
    <w:rsid w:val="00DF58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8F4"/>
    <w:rPr>
      <w:rFonts w:ascii="Tahoma" w:hAnsi="Tahoma" w:cs="Tahoma"/>
      <w:sz w:val="16"/>
      <w:szCs w:val="16"/>
    </w:rPr>
  </w:style>
  <w:style w:type="character" w:styleId="a7">
    <w:name w:val="Hyperlink"/>
    <w:basedOn w:val="a0"/>
    <w:uiPriority w:val="99"/>
    <w:unhideWhenUsed/>
    <w:rsid w:val="00DF58F4"/>
    <w:rPr>
      <w:color w:val="0000FF" w:themeColor="hyperlink"/>
      <w:u w:val="single"/>
    </w:rPr>
  </w:style>
  <w:style w:type="table" w:styleId="a8">
    <w:name w:val="Table Grid"/>
    <w:basedOn w:val="a1"/>
    <w:uiPriority w:val="59"/>
    <w:rsid w:val="00D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6130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6130F"/>
  </w:style>
  <w:style w:type="paragraph" w:styleId="ab">
    <w:name w:val="footer"/>
    <w:basedOn w:val="a"/>
    <w:link w:val="ac"/>
    <w:uiPriority w:val="99"/>
    <w:unhideWhenUsed/>
    <w:rsid w:val="00F6130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6130F"/>
  </w:style>
  <w:style w:type="character" w:styleId="ad">
    <w:name w:val="FollowedHyperlink"/>
    <w:basedOn w:val="a0"/>
    <w:uiPriority w:val="99"/>
    <w:semiHidden/>
    <w:unhideWhenUsed/>
    <w:rsid w:val="0076436B"/>
    <w:rPr>
      <w:color w:val="800080" w:themeColor="followedHyperlink"/>
      <w:u w:val="single"/>
    </w:rPr>
  </w:style>
  <w:style w:type="paragraph" w:styleId="ae">
    <w:name w:val="TOC Heading"/>
    <w:basedOn w:val="1"/>
    <w:next w:val="a"/>
    <w:uiPriority w:val="39"/>
    <w:semiHidden/>
    <w:unhideWhenUsed/>
    <w:qFormat/>
    <w:rsid w:val="00E76D5B"/>
    <w:pPr>
      <w:jc w:val="left"/>
      <w:outlineLvl w:val="9"/>
    </w:pPr>
    <w:rPr>
      <w:rFonts w:asciiTheme="majorHAnsi" w:hAnsiTheme="majorHAnsi"/>
      <w:b/>
      <w:color w:val="365F91" w:themeColor="accent1" w:themeShade="BF"/>
      <w:sz w:val="28"/>
      <w:lang w:eastAsia="ru-RU"/>
    </w:rPr>
  </w:style>
  <w:style w:type="paragraph" w:styleId="11">
    <w:name w:val="toc 1"/>
    <w:basedOn w:val="a"/>
    <w:next w:val="a"/>
    <w:autoRedefine/>
    <w:uiPriority w:val="39"/>
    <w:unhideWhenUsed/>
    <w:rsid w:val="00E76D5B"/>
    <w:pPr>
      <w:spacing w:after="100"/>
    </w:pPr>
  </w:style>
  <w:style w:type="paragraph" w:styleId="21">
    <w:name w:val="toc 2"/>
    <w:basedOn w:val="a"/>
    <w:next w:val="a"/>
    <w:autoRedefine/>
    <w:uiPriority w:val="39"/>
    <w:unhideWhenUsed/>
    <w:rsid w:val="00E76D5B"/>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222"/>
    <w:rPr>
      <w:rFonts w:ascii="Times New Roman" w:hAnsi="Times New Roman"/>
      <w:sz w:val="28"/>
    </w:rPr>
  </w:style>
  <w:style w:type="paragraph" w:styleId="1">
    <w:name w:val="heading 1"/>
    <w:basedOn w:val="a"/>
    <w:next w:val="a"/>
    <w:link w:val="10"/>
    <w:uiPriority w:val="9"/>
    <w:qFormat/>
    <w:rsid w:val="0076436B"/>
    <w:pPr>
      <w:keepNext/>
      <w:keepLines/>
      <w:spacing w:before="480" w:after="0"/>
      <w:jc w:val="center"/>
      <w:outlineLvl w:val="0"/>
    </w:pPr>
    <w:rPr>
      <w:rFonts w:eastAsiaTheme="majorEastAsia" w:cstheme="majorBidi"/>
      <w:bCs/>
      <w:color w:val="000000" w:themeColor="text1"/>
      <w:sz w:val="32"/>
      <w:szCs w:val="28"/>
    </w:rPr>
  </w:style>
  <w:style w:type="paragraph" w:styleId="2">
    <w:name w:val="heading 2"/>
    <w:basedOn w:val="a"/>
    <w:next w:val="a"/>
    <w:link w:val="20"/>
    <w:uiPriority w:val="9"/>
    <w:unhideWhenUsed/>
    <w:qFormat/>
    <w:rsid w:val="0076436B"/>
    <w:pPr>
      <w:keepNext/>
      <w:keepLines/>
      <w:spacing w:before="200" w:after="0"/>
      <w:outlineLvl w:val="1"/>
    </w:pPr>
    <w:rPr>
      <w:rFonts w:eastAsiaTheme="majorEastAsia" w:cstheme="majorBidi"/>
      <w:bCs/>
      <w:color w:val="000000" w:themeColor="text1"/>
      <w:sz w:val="32"/>
      <w:szCs w:val="26"/>
    </w:rPr>
  </w:style>
  <w:style w:type="paragraph" w:styleId="3">
    <w:name w:val="heading 3"/>
    <w:basedOn w:val="a"/>
    <w:next w:val="a"/>
    <w:link w:val="30"/>
    <w:uiPriority w:val="9"/>
    <w:semiHidden/>
    <w:unhideWhenUsed/>
    <w:qFormat/>
    <w:rsid w:val="00DF58F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F58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6436B"/>
    <w:rPr>
      <w:rFonts w:ascii="Times New Roman" w:eastAsiaTheme="majorEastAsia" w:hAnsi="Times New Roman" w:cstheme="majorBidi"/>
      <w:bCs/>
      <w:color w:val="000000" w:themeColor="text1"/>
      <w:sz w:val="32"/>
      <w:szCs w:val="28"/>
    </w:rPr>
  </w:style>
  <w:style w:type="paragraph" w:styleId="a3">
    <w:name w:val="List Paragraph"/>
    <w:basedOn w:val="a"/>
    <w:uiPriority w:val="34"/>
    <w:qFormat/>
    <w:rsid w:val="008053CF"/>
    <w:pPr>
      <w:ind w:left="720"/>
      <w:contextualSpacing/>
    </w:pPr>
  </w:style>
  <w:style w:type="character" w:customStyle="1" w:styleId="20">
    <w:name w:val="Заголовок 2 Знак"/>
    <w:basedOn w:val="a0"/>
    <w:link w:val="2"/>
    <w:uiPriority w:val="9"/>
    <w:rsid w:val="0076436B"/>
    <w:rPr>
      <w:rFonts w:ascii="Times New Roman" w:eastAsiaTheme="majorEastAsia" w:hAnsi="Times New Roman" w:cstheme="majorBidi"/>
      <w:bCs/>
      <w:color w:val="000000" w:themeColor="text1"/>
      <w:sz w:val="32"/>
      <w:szCs w:val="26"/>
    </w:rPr>
  </w:style>
  <w:style w:type="character" w:customStyle="1" w:styleId="30">
    <w:name w:val="Заголовок 3 Знак"/>
    <w:basedOn w:val="a0"/>
    <w:link w:val="3"/>
    <w:uiPriority w:val="9"/>
    <w:semiHidden/>
    <w:rsid w:val="00DF58F4"/>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DF58F4"/>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DF58F4"/>
    <w:pPr>
      <w:spacing w:before="100" w:beforeAutospacing="1" w:after="100" w:afterAutospacing="1" w:line="240" w:lineRule="auto"/>
    </w:pPr>
    <w:rPr>
      <w:rFonts w:eastAsia="Times New Roman" w:cs="Times New Roman"/>
      <w:sz w:val="24"/>
      <w:szCs w:val="24"/>
      <w:lang w:eastAsia="ru-RU"/>
    </w:rPr>
  </w:style>
  <w:style w:type="paragraph" w:styleId="a5">
    <w:name w:val="Balloon Text"/>
    <w:basedOn w:val="a"/>
    <w:link w:val="a6"/>
    <w:uiPriority w:val="99"/>
    <w:semiHidden/>
    <w:unhideWhenUsed/>
    <w:rsid w:val="00DF58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8F4"/>
    <w:rPr>
      <w:rFonts w:ascii="Tahoma" w:hAnsi="Tahoma" w:cs="Tahoma"/>
      <w:sz w:val="16"/>
      <w:szCs w:val="16"/>
    </w:rPr>
  </w:style>
  <w:style w:type="character" w:styleId="a7">
    <w:name w:val="Hyperlink"/>
    <w:basedOn w:val="a0"/>
    <w:uiPriority w:val="99"/>
    <w:unhideWhenUsed/>
    <w:rsid w:val="00DF58F4"/>
    <w:rPr>
      <w:color w:val="0000FF" w:themeColor="hyperlink"/>
      <w:u w:val="single"/>
    </w:rPr>
  </w:style>
  <w:style w:type="table" w:styleId="a8">
    <w:name w:val="Table Grid"/>
    <w:basedOn w:val="a1"/>
    <w:uiPriority w:val="59"/>
    <w:rsid w:val="00D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F6130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6130F"/>
  </w:style>
  <w:style w:type="paragraph" w:styleId="ab">
    <w:name w:val="footer"/>
    <w:basedOn w:val="a"/>
    <w:link w:val="ac"/>
    <w:uiPriority w:val="99"/>
    <w:unhideWhenUsed/>
    <w:rsid w:val="00F6130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6130F"/>
  </w:style>
  <w:style w:type="character" w:styleId="ad">
    <w:name w:val="FollowedHyperlink"/>
    <w:basedOn w:val="a0"/>
    <w:uiPriority w:val="99"/>
    <w:semiHidden/>
    <w:unhideWhenUsed/>
    <w:rsid w:val="0076436B"/>
    <w:rPr>
      <w:color w:val="800080" w:themeColor="followedHyperlink"/>
      <w:u w:val="single"/>
    </w:rPr>
  </w:style>
  <w:style w:type="paragraph" w:styleId="ae">
    <w:name w:val="TOC Heading"/>
    <w:basedOn w:val="1"/>
    <w:next w:val="a"/>
    <w:uiPriority w:val="39"/>
    <w:semiHidden/>
    <w:unhideWhenUsed/>
    <w:qFormat/>
    <w:rsid w:val="00E76D5B"/>
    <w:pPr>
      <w:jc w:val="left"/>
      <w:outlineLvl w:val="9"/>
    </w:pPr>
    <w:rPr>
      <w:rFonts w:asciiTheme="majorHAnsi" w:hAnsiTheme="majorHAnsi"/>
      <w:b/>
      <w:color w:val="365F91" w:themeColor="accent1" w:themeShade="BF"/>
      <w:sz w:val="28"/>
      <w:lang w:eastAsia="ru-RU"/>
    </w:rPr>
  </w:style>
  <w:style w:type="paragraph" w:styleId="11">
    <w:name w:val="toc 1"/>
    <w:basedOn w:val="a"/>
    <w:next w:val="a"/>
    <w:autoRedefine/>
    <w:uiPriority w:val="39"/>
    <w:unhideWhenUsed/>
    <w:rsid w:val="00E76D5B"/>
    <w:pPr>
      <w:spacing w:after="100"/>
    </w:pPr>
  </w:style>
  <w:style w:type="paragraph" w:styleId="21">
    <w:name w:val="toc 2"/>
    <w:basedOn w:val="a"/>
    <w:next w:val="a"/>
    <w:autoRedefine/>
    <w:uiPriority w:val="39"/>
    <w:unhideWhenUsed/>
    <w:rsid w:val="00E76D5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35355">
      <w:bodyDiv w:val="1"/>
      <w:marLeft w:val="0"/>
      <w:marRight w:val="0"/>
      <w:marTop w:val="0"/>
      <w:marBottom w:val="0"/>
      <w:divBdr>
        <w:top w:val="none" w:sz="0" w:space="0" w:color="auto"/>
        <w:left w:val="none" w:sz="0" w:space="0" w:color="auto"/>
        <w:bottom w:val="none" w:sz="0" w:space="0" w:color="auto"/>
        <w:right w:val="none" w:sz="0" w:space="0" w:color="auto"/>
      </w:divBdr>
    </w:div>
    <w:div w:id="138350681">
      <w:bodyDiv w:val="1"/>
      <w:marLeft w:val="0"/>
      <w:marRight w:val="0"/>
      <w:marTop w:val="0"/>
      <w:marBottom w:val="0"/>
      <w:divBdr>
        <w:top w:val="none" w:sz="0" w:space="0" w:color="auto"/>
        <w:left w:val="none" w:sz="0" w:space="0" w:color="auto"/>
        <w:bottom w:val="none" w:sz="0" w:space="0" w:color="auto"/>
        <w:right w:val="none" w:sz="0" w:space="0" w:color="auto"/>
      </w:divBdr>
    </w:div>
    <w:div w:id="218707694">
      <w:bodyDiv w:val="1"/>
      <w:marLeft w:val="0"/>
      <w:marRight w:val="0"/>
      <w:marTop w:val="0"/>
      <w:marBottom w:val="0"/>
      <w:divBdr>
        <w:top w:val="none" w:sz="0" w:space="0" w:color="auto"/>
        <w:left w:val="none" w:sz="0" w:space="0" w:color="auto"/>
        <w:bottom w:val="none" w:sz="0" w:space="0" w:color="auto"/>
        <w:right w:val="none" w:sz="0" w:space="0" w:color="auto"/>
      </w:divBdr>
    </w:div>
    <w:div w:id="299649284">
      <w:bodyDiv w:val="1"/>
      <w:marLeft w:val="0"/>
      <w:marRight w:val="0"/>
      <w:marTop w:val="0"/>
      <w:marBottom w:val="0"/>
      <w:divBdr>
        <w:top w:val="none" w:sz="0" w:space="0" w:color="auto"/>
        <w:left w:val="none" w:sz="0" w:space="0" w:color="auto"/>
        <w:bottom w:val="none" w:sz="0" w:space="0" w:color="auto"/>
        <w:right w:val="none" w:sz="0" w:space="0" w:color="auto"/>
      </w:divBdr>
    </w:div>
    <w:div w:id="321005747">
      <w:bodyDiv w:val="1"/>
      <w:marLeft w:val="0"/>
      <w:marRight w:val="0"/>
      <w:marTop w:val="0"/>
      <w:marBottom w:val="0"/>
      <w:divBdr>
        <w:top w:val="none" w:sz="0" w:space="0" w:color="auto"/>
        <w:left w:val="none" w:sz="0" w:space="0" w:color="auto"/>
        <w:bottom w:val="none" w:sz="0" w:space="0" w:color="auto"/>
        <w:right w:val="none" w:sz="0" w:space="0" w:color="auto"/>
      </w:divBdr>
    </w:div>
    <w:div w:id="330380001">
      <w:bodyDiv w:val="1"/>
      <w:marLeft w:val="0"/>
      <w:marRight w:val="0"/>
      <w:marTop w:val="0"/>
      <w:marBottom w:val="0"/>
      <w:divBdr>
        <w:top w:val="none" w:sz="0" w:space="0" w:color="auto"/>
        <w:left w:val="none" w:sz="0" w:space="0" w:color="auto"/>
        <w:bottom w:val="none" w:sz="0" w:space="0" w:color="auto"/>
        <w:right w:val="none" w:sz="0" w:space="0" w:color="auto"/>
      </w:divBdr>
    </w:div>
    <w:div w:id="336419218">
      <w:bodyDiv w:val="1"/>
      <w:marLeft w:val="0"/>
      <w:marRight w:val="0"/>
      <w:marTop w:val="0"/>
      <w:marBottom w:val="0"/>
      <w:divBdr>
        <w:top w:val="none" w:sz="0" w:space="0" w:color="auto"/>
        <w:left w:val="none" w:sz="0" w:space="0" w:color="auto"/>
        <w:bottom w:val="none" w:sz="0" w:space="0" w:color="auto"/>
        <w:right w:val="none" w:sz="0" w:space="0" w:color="auto"/>
      </w:divBdr>
    </w:div>
    <w:div w:id="338121992">
      <w:bodyDiv w:val="1"/>
      <w:marLeft w:val="0"/>
      <w:marRight w:val="0"/>
      <w:marTop w:val="0"/>
      <w:marBottom w:val="0"/>
      <w:divBdr>
        <w:top w:val="none" w:sz="0" w:space="0" w:color="auto"/>
        <w:left w:val="none" w:sz="0" w:space="0" w:color="auto"/>
        <w:bottom w:val="none" w:sz="0" w:space="0" w:color="auto"/>
        <w:right w:val="none" w:sz="0" w:space="0" w:color="auto"/>
      </w:divBdr>
    </w:div>
    <w:div w:id="344989628">
      <w:bodyDiv w:val="1"/>
      <w:marLeft w:val="0"/>
      <w:marRight w:val="0"/>
      <w:marTop w:val="0"/>
      <w:marBottom w:val="0"/>
      <w:divBdr>
        <w:top w:val="none" w:sz="0" w:space="0" w:color="auto"/>
        <w:left w:val="none" w:sz="0" w:space="0" w:color="auto"/>
        <w:bottom w:val="none" w:sz="0" w:space="0" w:color="auto"/>
        <w:right w:val="none" w:sz="0" w:space="0" w:color="auto"/>
      </w:divBdr>
    </w:div>
    <w:div w:id="347609003">
      <w:bodyDiv w:val="1"/>
      <w:marLeft w:val="0"/>
      <w:marRight w:val="0"/>
      <w:marTop w:val="0"/>
      <w:marBottom w:val="0"/>
      <w:divBdr>
        <w:top w:val="none" w:sz="0" w:space="0" w:color="auto"/>
        <w:left w:val="none" w:sz="0" w:space="0" w:color="auto"/>
        <w:bottom w:val="none" w:sz="0" w:space="0" w:color="auto"/>
        <w:right w:val="none" w:sz="0" w:space="0" w:color="auto"/>
      </w:divBdr>
    </w:div>
    <w:div w:id="381754153">
      <w:bodyDiv w:val="1"/>
      <w:marLeft w:val="0"/>
      <w:marRight w:val="0"/>
      <w:marTop w:val="0"/>
      <w:marBottom w:val="0"/>
      <w:divBdr>
        <w:top w:val="none" w:sz="0" w:space="0" w:color="auto"/>
        <w:left w:val="none" w:sz="0" w:space="0" w:color="auto"/>
        <w:bottom w:val="none" w:sz="0" w:space="0" w:color="auto"/>
        <w:right w:val="none" w:sz="0" w:space="0" w:color="auto"/>
      </w:divBdr>
    </w:div>
    <w:div w:id="470556043">
      <w:bodyDiv w:val="1"/>
      <w:marLeft w:val="0"/>
      <w:marRight w:val="0"/>
      <w:marTop w:val="0"/>
      <w:marBottom w:val="0"/>
      <w:divBdr>
        <w:top w:val="none" w:sz="0" w:space="0" w:color="auto"/>
        <w:left w:val="none" w:sz="0" w:space="0" w:color="auto"/>
        <w:bottom w:val="none" w:sz="0" w:space="0" w:color="auto"/>
        <w:right w:val="none" w:sz="0" w:space="0" w:color="auto"/>
      </w:divBdr>
    </w:div>
    <w:div w:id="470947204">
      <w:bodyDiv w:val="1"/>
      <w:marLeft w:val="0"/>
      <w:marRight w:val="0"/>
      <w:marTop w:val="0"/>
      <w:marBottom w:val="0"/>
      <w:divBdr>
        <w:top w:val="none" w:sz="0" w:space="0" w:color="auto"/>
        <w:left w:val="none" w:sz="0" w:space="0" w:color="auto"/>
        <w:bottom w:val="none" w:sz="0" w:space="0" w:color="auto"/>
        <w:right w:val="none" w:sz="0" w:space="0" w:color="auto"/>
      </w:divBdr>
    </w:div>
    <w:div w:id="688288452">
      <w:bodyDiv w:val="1"/>
      <w:marLeft w:val="0"/>
      <w:marRight w:val="0"/>
      <w:marTop w:val="0"/>
      <w:marBottom w:val="0"/>
      <w:divBdr>
        <w:top w:val="none" w:sz="0" w:space="0" w:color="auto"/>
        <w:left w:val="none" w:sz="0" w:space="0" w:color="auto"/>
        <w:bottom w:val="none" w:sz="0" w:space="0" w:color="auto"/>
        <w:right w:val="none" w:sz="0" w:space="0" w:color="auto"/>
      </w:divBdr>
    </w:div>
    <w:div w:id="775977753">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1008825408">
      <w:bodyDiv w:val="1"/>
      <w:marLeft w:val="0"/>
      <w:marRight w:val="0"/>
      <w:marTop w:val="0"/>
      <w:marBottom w:val="0"/>
      <w:divBdr>
        <w:top w:val="none" w:sz="0" w:space="0" w:color="auto"/>
        <w:left w:val="none" w:sz="0" w:space="0" w:color="auto"/>
        <w:bottom w:val="none" w:sz="0" w:space="0" w:color="auto"/>
        <w:right w:val="none" w:sz="0" w:space="0" w:color="auto"/>
      </w:divBdr>
    </w:div>
    <w:div w:id="1084298303">
      <w:bodyDiv w:val="1"/>
      <w:marLeft w:val="0"/>
      <w:marRight w:val="0"/>
      <w:marTop w:val="0"/>
      <w:marBottom w:val="0"/>
      <w:divBdr>
        <w:top w:val="none" w:sz="0" w:space="0" w:color="auto"/>
        <w:left w:val="none" w:sz="0" w:space="0" w:color="auto"/>
        <w:bottom w:val="none" w:sz="0" w:space="0" w:color="auto"/>
        <w:right w:val="none" w:sz="0" w:space="0" w:color="auto"/>
      </w:divBdr>
    </w:div>
    <w:div w:id="1291470779">
      <w:bodyDiv w:val="1"/>
      <w:marLeft w:val="0"/>
      <w:marRight w:val="0"/>
      <w:marTop w:val="0"/>
      <w:marBottom w:val="0"/>
      <w:divBdr>
        <w:top w:val="none" w:sz="0" w:space="0" w:color="auto"/>
        <w:left w:val="none" w:sz="0" w:space="0" w:color="auto"/>
        <w:bottom w:val="none" w:sz="0" w:space="0" w:color="auto"/>
        <w:right w:val="none" w:sz="0" w:space="0" w:color="auto"/>
      </w:divBdr>
    </w:div>
    <w:div w:id="1302349404">
      <w:bodyDiv w:val="1"/>
      <w:marLeft w:val="0"/>
      <w:marRight w:val="0"/>
      <w:marTop w:val="0"/>
      <w:marBottom w:val="0"/>
      <w:divBdr>
        <w:top w:val="none" w:sz="0" w:space="0" w:color="auto"/>
        <w:left w:val="none" w:sz="0" w:space="0" w:color="auto"/>
        <w:bottom w:val="none" w:sz="0" w:space="0" w:color="auto"/>
        <w:right w:val="none" w:sz="0" w:space="0" w:color="auto"/>
      </w:divBdr>
      <w:divsChild>
        <w:div w:id="2014410265">
          <w:marLeft w:val="0"/>
          <w:marRight w:val="0"/>
          <w:marTop w:val="0"/>
          <w:marBottom w:val="225"/>
          <w:divBdr>
            <w:top w:val="none" w:sz="0" w:space="0" w:color="auto"/>
            <w:left w:val="none" w:sz="0" w:space="0" w:color="auto"/>
            <w:bottom w:val="none" w:sz="0" w:space="0" w:color="auto"/>
            <w:right w:val="none" w:sz="0" w:space="0" w:color="auto"/>
          </w:divBdr>
          <w:divsChild>
            <w:div w:id="1520854943">
              <w:marLeft w:val="0"/>
              <w:marRight w:val="0"/>
              <w:marTop w:val="0"/>
              <w:marBottom w:val="0"/>
              <w:divBdr>
                <w:top w:val="none" w:sz="0" w:space="0" w:color="auto"/>
                <w:left w:val="none" w:sz="0" w:space="0" w:color="auto"/>
                <w:bottom w:val="none" w:sz="0" w:space="0" w:color="auto"/>
                <w:right w:val="none" w:sz="0" w:space="0" w:color="auto"/>
              </w:divBdr>
              <w:divsChild>
                <w:div w:id="1764565574">
                  <w:marLeft w:val="0"/>
                  <w:marRight w:val="0"/>
                  <w:marTop w:val="0"/>
                  <w:marBottom w:val="0"/>
                  <w:divBdr>
                    <w:top w:val="none" w:sz="0" w:space="0" w:color="auto"/>
                    <w:left w:val="none" w:sz="0" w:space="0" w:color="auto"/>
                    <w:bottom w:val="none" w:sz="0" w:space="0" w:color="auto"/>
                    <w:right w:val="none" w:sz="0" w:space="0" w:color="auto"/>
                  </w:divBdr>
                  <w:divsChild>
                    <w:div w:id="792866632">
                      <w:marLeft w:val="0"/>
                      <w:marRight w:val="0"/>
                      <w:marTop w:val="0"/>
                      <w:marBottom w:val="0"/>
                      <w:divBdr>
                        <w:top w:val="none" w:sz="0" w:space="0" w:color="auto"/>
                        <w:left w:val="none" w:sz="0" w:space="0" w:color="auto"/>
                        <w:bottom w:val="none" w:sz="0" w:space="0" w:color="auto"/>
                        <w:right w:val="none" w:sz="0" w:space="0" w:color="auto"/>
                      </w:divBdr>
                      <w:divsChild>
                        <w:div w:id="570966939">
                          <w:marLeft w:val="0"/>
                          <w:marRight w:val="0"/>
                          <w:marTop w:val="0"/>
                          <w:marBottom w:val="0"/>
                          <w:divBdr>
                            <w:top w:val="none" w:sz="0" w:space="0" w:color="auto"/>
                            <w:left w:val="none" w:sz="0" w:space="0" w:color="auto"/>
                            <w:bottom w:val="none" w:sz="0" w:space="0" w:color="auto"/>
                            <w:right w:val="none" w:sz="0" w:space="0" w:color="auto"/>
                          </w:divBdr>
                          <w:divsChild>
                            <w:div w:id="272179003">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71758">
      <w:bodyDiv w:val="1"/>
      <w:marLeft w:val="0"/>
      <w:marRight w:val="0"/>
      <w:marTop w:val="0"/>
      <w:marBottom w:val="0"/>
      <w:divBdr>
        <w:top w:val="none" w:sz="0" w:space="0" w:color="auto"/>
        <w:left w:val="none" w:sz="0" w:space="0" w:color="auto"/>
        <w:bottom w:val="none" w:sz="0" w:space="0" w:color="auto"/>
        <w:right w:val="none" w:sz="0" w:space="0" w:color="auto"/>
      </w:divBdr>
    </w:div>
    <w:div w:id="1549799503">
      <w:bodyDiv w:val="1"/>
      <w:marLeft w:val="0"/>
      <w:marRight w:val="0"/>
      <w:marTop w:val="0"/>
      <w:marBottom w:val="0"/>
      <w:divBdr>
        <w:top w:val="none" w:sz="0" w:space="0" w:color="auto"/>
        <w:left w:val="none" w:sz="0" w:space="0" w:color="auto"/>
        <w:bottom w:val="none" w:sz="0" w:space="0" w:color="auto"/>
        <w:right w:val="none" w:sz="0" w:space="0" w:color="auto"/>
      </w:divBdr>
    </w:div>
    <w:div w:id="1595361458">
      <w:bodyDiv w:val="1"/>
      <w:marLeft w:val="0"/>
      <w:marRight w:val="0"/>
      <w:marTop w:val="0"/>
      <w:marBottom w:val="0"/>
      <w:divBdr>
        <w:top w:val="none" w:sz="0" w:space="0" w:color="auto"/>
        <w:left w:val="none" w:sz="0" w:space="0" w:color="auto"/>
        <w:bottom w:val="none" w:sz="0" w:space="0" w:color="auto"/>
        <w:right w:val="none" w:sz="0" w:space="0" w:color="auto"/>
      </w:divBdr>
    </w:div>
    <w:div w:id="1667591716">
      <w:bodyDiv w:val="1"/>
      <w:marLeft w:val="0"/>
      <w:marRight w:val="0"/>
      <w:marTop w:val="0"/>
      <w:marBottom w:val="0"/>
      <w:divBdr>
        <w:top w:val="none" w:sz="0" w:space="0" w:color="auto"/>
        <w:left w:val="none" w:sz="0" w:space="0" w:color="auto"/>
        <w:bottom w:val="none" w:sz="0" w:space="0" w:color="auto"/>
        <w:right w:val="none" w:sz="0" w:space="0" w:color="auto"/>
      </w:divBdr>
    </w:div>
    <w:div w:id="1892885776">
      <w:bodyDiv w:val="1"/>
      <w:marLeft w:val="0"/>
      <w:marRight w:val="0"/>
      <w:marTop w:val="0"/>
      <w:marBottom w:val="0"/>
      <w:divBdr>
        <w:top w:val="none" w:sz="0" w:space="0" w:color="auto"/>
        <w:left w:val="none" w:sz="0" w:space="0" w:color="auto"/>
        <w:bottom w:val="none" w:sz="0" w:space="0" w:color="auto"/>
        <w:right w:val="none" w:sz="0" w:space="0" w:color="auto"/>
      </w:divBdr>
    </w:div>
    <w:div w:id="1984849517">
      <w:bodyDiv w:val="1"/>
      <w:marLeft w:val="0"/>
      <w:marRight w:val="0"/>
      <w:marTop w:val="0"/>
      <w:marBottom w:val="0"/>
      <w:divBdr>
        <w:top w:val="none" w:sz="0" w:space="0" w:color="auto"/>
        <w:left w:val="none" w:sz="0" w:space="0" w:color="auto"/>
        <w:bottom w:val="none" w:sz="0" w:space="0" w:color="auto"/>
        <w:right w:val="none" w:sz="0" w:space="0" w:color="auto"/>
      </w:divBdr>
    </w:div>
    <w:div w:id="2005089453">
      <w:bodyDiv w:val="1"/>
      <w:marLeft w:val="0"/>
      <w:marRight w:val="0"/>
      <w:marTop w:val="0"/>
      <w:marBottom w:val="0"/>
      <w:divBdr>
        <w:top w:val="none" w:sz="0" w:space="0" w:color="auto"/>
        <w:left w:val="none" w:sz="0" w:space="0" w:color="auto"/>
        <w:bottom w:val="none" w:sz="0" w:space="0" w:color="auto"/>
        <w:right w:val="none" w:sz="0" w:space="0" w:color="auto"/>
      </w:divBdr>
    </w:div>
    <w:div w:id="2127969383">
      <w:bodyDiv w:val="1"/>
      <w:marLeft w:val="0"/>
      <w:marRight w:val="0"/>
      <w:marTop w:val="0"/>
      <w:marBottom w:val="0"/>
      <w:divBdr>
        <w:top w:val="none" w:sz="0" w:space="0" w:color="auto"/>
        <w:left w:val="none" w:sz="0" w:space="0" w:color="auto"/>
        <w:bottom w:val="none" w:sz="0" w:space="0" w:color="auto"/>
        <w:right w:val="none" w:sz="0" w:space="0" w:color="auto"/>
      </w:divBdr>
    </w:div>
    <w:div w:id="2142335047">
      <w:bodyDiv w:val="1"/>
      <w:marLeft w:val="0"/>
      <w:marRight w:val="0"/>
      <w:marTop w:val="0"/>
      <w:marBottom w:val="0"/>
      <w:divBdr>
        <w:top w:val="none" w:sz="0" w:space="0" w:color="auto"/>
        <w:left w:val="none" w:sz="0" w:space="0" w:color="auto"/>
        <w:bottom w:val="none" w:sz="0" w:space="0" w:color="auto"/>
        <w:right w:val="none" w:sz="0" w:space="0" w:color="auto"/>
      </w:divBdr>
    </w:div>
    <w:div w:id="21429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masters.donntu.org/2014/etf/stoychev/ind/index.htm" TargetMode="External"/><Relationship Id="rId26" Type="http://schemas.openxmlformats.org/officeDocument/2006/relationships/hyperlink" Target="http://blog.esemi.ru/2011/12/networkx-python.html" TargetMode="External"/><Relationship Id="rId39" Type="http://schemas.openxmlformats.org/officeDocument/2006/relationships/hyperlink" Target="https://www.yworks.com/resources/yed/license.html" TargetMode="External"/><Relationship Id="rId21" Type="http://schemas.openxmlformats.org/officeDocument/2006/relationships/hyperlink" Target="https://habr.com/ru/company/ods/blog/464715/" TargetMode="External"/><Relationship Id="rId34" Type="http://schemas.openxmlformats.org/officeDocument/2006/relationships/hyperlink" Target="https://rdrr.io/snippets/" TargetMode="External"/><Relationship Id="rId42" Type="http://schemas.openxmlformats.org/officeDocument/2006/relationships/hyperlink" Target="http://citforum.ru/internet/xml/graphml/" TargetMode="External"/><Relationship Id="rId47" Type="http://schemas.openxmlformats.org/officeDocument/2006/relationships/hyperlink" Target="http://vlado.fmf.uni-lj.si/pub/networks/pajek/doc/draweps.htm" TargetMode="External"/><Relationship Id="rId50" Type="http://schemas.openxmlformats.org/officeDocument/2006/relationships/hyperlink" Target="https://tulip.labri.fr/TulipDrupal/?q=licence" TargetMode="External"/><Relationship Id="rId55" Type="http://schemas.openxmlformats.org/officeDocument/2006/relationships/hyperlink" Target="https://algorithmic-solutions.com/index.php/products/leda-for-c"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ML_state_machine" TargetMode="External"/><Relationship Id="rId29" Type="http://schemas.openxmlformats.org/officeDocument/2006/relationships/hyperlink" Target="http://linuxshare.ru/docs/misc/graphviz.html" TargetMode="External"/><Relationship Id="rId41" Type="http://schemas.openxmlformats.org/officeDocument/2006/relationships/hyperlink" Target="http://graphml.graphdrawing.org/" TargetMode="External"/><Relationship Id="rId54" Type="http://schemas.openxmlformats.org/officeDocument/2006/relationships/hyperlink" Target="https://algorithmic-solutions.com/index.php/products/leda-graphs-for-jav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www.graphviz.org" TargetMode="External"/><Relationship Id="rId32" Type="http://schemas.openxmlformats.org/officeDocument/2006/relationships/hyperlink" Target="https://igraph.org/python/doc/tutorial/tutorial.html" TargetMode="External"/><Relationship Id="rId37" Type="http://schemas.openxmlformats.org/officeDocument/2006/relationships/hyperlink" Target="https://github.com/ogdf/ogdf" TargetMode="External"/><Relationship Id="rId40" Type="http://schemas.openxmlformats.org/officeDocument/2006/relationships/hyperlink" Target="http://graphml.graphdrawing.org" TargetMode="External"/><Relationship Id="rId45" Type="http://schemas.openxmlformats.org/officeDocument/2006/relationships/hyperlink" Target="https://docs.yworks.com/yfiles/doc/developers-guide/xgml.html" TargetMode="External"/><Relationship Id="rId53" Type="http://schemas.openxmlformats.org/officeDocument/2006/relationships/hyperlink" Target="https://graphics.stanford.edu/courses/cs368spring/TA/manuals/LEDA/GraphWin.html"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works.com/products/yed" TargetMode="External"/><Relationship Id="rId28" Type="http://schemas.openxmlformats.org/officeDocument/2006/relationships/hyperlink" Target="https://habr.com/ru/post/337078/" TargetMode="External"/><Relationship Id="rId36" Type="http://schemas.openxmlformats.org/officeDocument/2006/relationships/hyperlink" Target="https://ogdf.uos.de" TargetMode="External"/><Relationship Id="rId49" Type="http://schemas.openxmlformats.org/officeDocument/2006/relationships/hyperlink" Target="https://tulip.labri.fr/TulipDrupal/?q=tlp-file-format" TargetMode="External"/><Relationship Id="rId57" Type="http://schemas.openxmlformats.org/officeDocument/2006/relationships/hyperlink" Target="https://gephi.org/gexf/1.2draft/gexf-12draft-primer.pdf" TargetMode="External"/><Relationship Id="rId61"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axelsoftware.it/en/" TargetMode="External"/><Relationship Id="rId31" Type="http://schemas.openxmlformats.org/officeDocument/2006/relationships/hyperlink" Target="http://www.graphviz.org/doc/info/attrs.html" TargetMode="External"/><Relationship Id="rId44" Type="http://schemas.openxmlformats.org/officeDocument/2006/relationships/hyperlink" Target="https://graphviz.gitlab.io/_pages/doc/info/lang.html" TargetMode="External"/><Relationship Id="rId52" Type="http://schemas.openxmlformats.org/officeDocument/2006/relationships/hyperlink" Target="https://compress.ru/article.aspx?id=16593"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hyperlink" Target="http://leonidzhukov.net/hse/2018/sna/papers/gibson2013" TargetMode="External"/><Relationship Id="rId27" Type="http://schemas.openxmlformats.org/officeDocument/2006/relationships/hyperlink" Target="https://networkx.github.io" TargetMode="External"/><Relationship Id="rId30" Type="http://schemas.openxmlformats.org/officeDocument/2006/relationships/hyperlink" Target="https://tushavin.ru/graphviz/" TargetMode="External"/><Relationship Id="rId35" Type="http://schemas.openxmlformats.org/officeDocument/2006/relationships/hyperlink" Target="https://www.graphistry.com/get-started" TargetMode="External"/><Relationship Id="rId43" Type="http://schemas.openxmlformats.org/officeDocument/2006/relationships/hyperlink" Target="https://ru.wikipedia.org/wiki/DOT_(&#1103;&#1079;&#1099;&#1082;)" TargetMode="External"/><Relationship Id="rId48" Type="http://schemas.openxmlformats.org/officeDocument/2006/relationships/hyperlink" Target="http://www.algorithmic-solutions.info/leda_guide/graphs/leda_native_graph_fileformat.html" TargetMode="External"/><Relationship Id="rId56" Type="http://schemas.openxmlformats.org/officeDocument/2006/relationships/hyperlink" Target="https://gephi.org/gexf/format/schema.html" TargetMode="External"/><Relationship Id="rId8" Type="http://schemas.openxmlformats.org/officeDocument/2006/relationships/endnotes" Target="endnotes.xml"/><Relationship Id="rId51" Type="http://schemas.openxmlformats.org/officeDocument/2006/relationships/hyperlink" Target="https://tulip.labri.fr/TulipDrupal/?q=screenshots"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hyperlink" Target="http://pypl.github.io/IDE.html" TargetMode="External"/><Relationship Id="rId25" Type="http://schemas.openxmlformats.org/officeDocument/2006/relationships/hyperlink" Target="https://gephi.org" TargetMode="External"/><Relationship Id="rId33" Type="http://schemas.openxmlformats.org/officeDocument/2006/relationships/hyperlink" Target="https://igraph.org/r/doc/igraph.pdf" TargetMode="External"/><Relationship Id="rId38" Type="http://schemas.openxmlformats.org/officeDocument/2006/relationships/hyperlink" Target="http://zvtm.sourceforge.net/zgrviewer.html" TargetMode="External"/><Relationship Id="rId46" Type="http://schemas.openxmlformats.org/officeDocument/2006/relationships/hyperlink" Target="https://docs.yworks.com/yfiles/doc/developers-guide/gml.html" TargetMode="External"/><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D3"/>
    <w:rsid w:val="00D81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62BEA38AF340FEAB1A44A13B972BB5">
    <w:name w:val="BC62BEA38AF340FEAB1A44A13B972BB5"/>
    <w:rsid w:val="00D81B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62BEA38AF340FEAB1A44A13B972BB5">
    <w:name w:val="BC62BEA38AF340FEAB1A44A13B972BB5"/>
    <w:rsid w:val="00D81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FAEE1-7998-488A-BF07-B22613EA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34</Pages>
  <Words>6485</Words>
  <Characters>36971</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Беленькая София</cp:lastModifiedBy>
  <cp:revision>18</cp:revision>
  <dcterms:created xsi:type="dcterms:W3CDTF">2020-04-12T16:34:00Z</dcterms:created>
  <dcterms:modified xsi:type="dcterms:W3CDTF">2020-04-12T18:27:00Z</dcterms:modified>
</cp:coreProperties>
</file>