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90840" w14:textId="389A9319" w:rsidR="00D1582D" w:rsidRDefault="00B700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>: Nastase Alexandru</w:t>
      </w:r>
    </w:p>
    <w:p w14:paraId="1D09EE77" w14:textId="230C963B" w:rsidR="00B700FD" w:rsidRDefault="00B700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>: 233</w:t>
      </w:r>
    </w:p>
    <w:p w14:paraId="34EC0BAF" w14:textId="1207E495" w:rsidR="00B700FD" w:rsidRDefault="00B700FD">
      <w:pPr>
        <w:rPr>
          <w:sz w:val="24"/>
          <w:szCs w:val="24"/>
        </w:rPr>
      </w:pPr>
    </w:p>
    <w:p w14:paraId="53D8DE87" w14:textId="41DDB5F0" w:rsidR="00DC5C35" w:rsidRDefault="00DC5C35">
      <w:pPr>
        <w:rPr>
          <w:sz w:val="24"/>
          <w:szCs w:val="24"/>
        </w:rPr>
      </w:pPr>
    </w:p>
    <w:p w14:paraId="71998A4E" w14:textId="1020B9A8" w:rsidR="00DC5C35" w:rsidRPr="00DC5C35" w:rsidRDefault="00DC5C35" w:rsidP="00DC5C35">
      <w:pPr>
        <w:rPr>
          <w:b/>
          <w:bCs/>
          <w:color w:val="4472C4" w:themeColor="accent1"/>
          <w:sz w:val="32"/>
          <w:szCs w:val="32"/>
        </w:rPr>
      </w:pPr>
      <w:r w:rsidRPr="00DC5C35">
        <w:rPr>
          <w:b/>
          <w:bCs/>
          <w:color w:val="4472C4" w:themeColor="accent1"/>
          <w:sz w:val="32"/>
          <w:szCs w:val="32"/>
        </w:rPr>
        <w:t>Brief introduction</w:t>
      </w:r>
    </w:p>
    <w:p w14:paraId="7EC63D20" w14:textId="77777777" w:rsidR="00DC5C35" w:rsidRDefault="00DC5C35">
      <w:pPr>
        <w:rPr>
          <w:sz w:val="24"/>
          <w:szCs w:val="24"/>
        </w:rPr>
      </w:pPr>
      <w:r>
        <w:rPr>
          <w:sz w:val="24"/>
          <w:szCs w:val="24"/>
        </w:rPr>
        <w:t xml:space="preserve">For this machine learning project I have decided to go </w:t>
      </w:r>
      <w:proofErr w:type="gramStart"/>
      <w:r>
        <w:rPr>
          <w:sz w:val="24"/>
          <w:szCs w:val="24"/>
        </w:rPr>
        <w:t>with  Support</w:t>
      </w:r>
      <w:proofErr w:type="gramEnd"/>
      <w:r>
        <w:rPr>
          <w:sz w:val="24"/>
          <w:szCs w:val="24"/>
        </w:rPr>
        <w:t xml:space="preserve">-Vector Machines (SVM) </w:t>
      </w:r>
    </w:p>
    <w:p w14:paraId="48BFDEC5" w14:textId="633DD541" w:rsidR="00B700FD" w:rsidRDefault="00BE3863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C5C35">
        <w:rPr>
          <w:sz w:val="24"/>
          <w:szCs w:val="24"/>
        </w:rPr>
        <w:t>lgorithm</w:t>
      </w:r>
      <w:r>
        <w:rPr>
          <w:sz w:val="24"/>
          <w:szCs w:val="24"/>
        </w:rPr>
        <w:t xml:space="preserve"> (after trying KNN model but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results were bad compared to SVM)</w:t>
      </w:r>
      <w:r w:rsidR="00DC5C35">
        <w:rPr>
          <w:sz w:val="24"/>
          <w:szCs w:val="24"/>
        </w:rPr>
        <w:t>, and tried to focus on the</w:t>
      </w:r>
      <w:r w:rsidR="00DE1C94">
        <w:rPr>
          <w:sz w:val="24"/>
          <w:szCs w:val="24"/>
        </w:rPr>
        <w:t xml:space="preserve"> LIBROSA library along with</w:t>
      </w:r>
      <w:r w:rsidR="00DC5C35">
        <w:rPr>
          <w:sz w:val="24"/>
          <w:szCs w:val="24"/>
        </w:rPr>
        <w:t xml:space="preserve"> </w:t>
      </w:r>
      <w:proofErr w:type="spellStart"/>
      <w:r w:rsidR="00DE1C94">
        <w:rPr>
          <w:sz w:val="24"/>
          <w:szCs w:val="24"/>
        </w:rPr>
        <w:t>mel</w:t>
      </w:r>
      <w:proofErr w:type="spellEnd"/>
      <w:r w:rsidR="00DE1C94">
        <w:rPr>
          <w:sz w:val="24"/>
          <w:szCs w:val="24"/>
        </w:rPr>
        <w:t xml:space="preserve">-frequency </w:t>
      </w:r>
      <w:proofErr w:type="spellStart"/>
      <w:r w:rsidR="00DE1C94">
        <w:rPr>
          <w:sz w:val="24"/>
          <w:szCs w:val="24"/>
        </w:rPr>
        <w:t>cepstrum</w:t>
      </w:r>
      <w:proofErr w:type="spellEnd"/>
      <w:r w:rsidR="00DE1C94">
        <w:rPr>
          <w:sz w:val="24"/>
          <w:szCs w:val="24"/>
        </w:rPr>
        <w:t xml:space="preserve"> (MFCC) spect</w:t>
      </w:r>
      <w:r w:rsidR="004A7132">
        <w:rPr>
          <w:sz w:val="24"/>
          <w:szCs w:val="24"/>
        </w:rPr>
        <w:t>r</w:t>
      </w:r>
      <w:r w:rsidR="00DE1C94">
        <w:rPr>
          <w:sz w:val="24"/>
          <w:szCs w:val="24"/>
        </w:rPr>
        <w:t xml:space="preserve">ogram feature from </w:t>
      </w:r>
      <w:proofErr w:type="spellStart"/>
      <w:r w:rsidR="00DE1C94">
        <w:rPr>
          <w:sz w:val="24"/>
          <w:szCs w:val="24"/>
        </w:rPr>
        <w:t>librosa</w:t>
      </w:r>
      <w:proofErr w:type="spellEnd"/>
      <w:r w:rsidR="00DE1C94">
        <w:rPr>
          <w:sz w:val="24"/>
          <w:szCs w:val="24"/>
        </w:rPr>
        <w:t>.</w:t>
      </w:r>
    </w:p>
    <w:p w14:paraId="4D0E1CED" w14:textId="1722FB24" w:rsidR="00DE1C94" w:rsidRDefault="00DE1C94">
      <w:pPr>
        <w:rPr>
          <w:sz w:val="24"/>
          <w:szCs w:val="24"/>
        </w:rPr>
      </w:pPr>
      <w:r>
        <w:rPr>
          <w:sz w:val="24"/>
          <w:szCs w:val="24"/>
        </w:rPr>
        <w:t xml:space="preserve">I have tried a numerous parameters from different functions from </w:t>
      </w:r>
      <w:proofErr w:type="spellStart"/>
      <w:r>
        <w:rPr>
          <w:sz w:val="24"/>
          <w:szCs w:val="24"/>
        </w:rPr>
        <w:t>librosa</w:t>
      </w:r>
      <w:proofErr w:type="spellEnd"/>
      <w:r>
        <w:rPr>
          <w:sz w:val="24"/>
          <w:szCs w:val="24"/>
        </w:rPr>
        <w:t xml:space="preserve">, like </w:t>
      </w:r>
      <w:proofErr w:type="spellStart"/>
      <w:proofErr w:type="gramStart"/>
      <w:r>
        <w:rPr>
          <w:sz w:val="24"/>
          <w:szCs w:val="24"/>
        </w:rPr>
        <w:t>librosa.load</w:t>
      </w:r>
      <w:proofErr w:type="spellEnd"/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librosa.feature.mfcc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svm.SVC</w:t>
      </w:r>
      <w:proofErr w:type="spellEnd"/>
      <w:r>
        <w:rPr>
          <w:sz w:val="24"/>
          <w:szCs w:val="24"/>
        </w:rPr>
        <w:t xml:space="preserve"> method.</w:t>
      </w:r>
    </w:p>
    <w:p w14:paraId="45ADC126" w14:textId="35D7AD11" w:rsidR="00DE1C94" w:rsidRDefault="00DE1C94">
      <w:pPr>
        <w:rPr>
          <w:sz w:val="24"/>
          <w:szCs w:val="24"/>
        </w:rPr>
      </w:pPr>
    </w:p>
    <w:p w14:paraId="2E172BFC" w14:textId="49FF2EF9" w:rsidR="00DE1C94" w:rsidRDefault="00DE1C94">
      <w:pPr>
        <w:rPr>
          <w:sz w:val="24"/>
          <w:szCs w:val="24"/>
        </w:rPr>
      </w:pPr>
    </w:p>
    <w:p w14:paraId="5DB9EAC9" w14:textId="36626019" w:rsidR="00DE1C94" w:rsidRDefault="00DE1C94" w:rsidP="00DE1C94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 look into the code and the step-by-step results</w:t>
      </w:r>
    </w:p>
    <w:p w14:paraId="770D66C9" w14:textId="37A3B4EF" w:rsidR="00DE1C94" w:rsidRDefault="00DE1C94" w:rsidP="00DE1C94">
      <w:pPr>
        <w:rPr>
          <w:sz w:val="24"/>
          <w:szCs w:val="24"/>
        </w:rPr>
      </w:pPr>
      <w:r>
        <w:rPr>
          <w:sz w:val="24"/>
          <w:szCs w:val="24"/>
        </w:rPr>
        <w:t xml:space="preserve">After I </w:t>
      </w:r>
      <w:r w:rsidR="00AF594A">
        <w:rPr>
          <w:sz w:val="24"/>
          <w:szCs w:val="24"/>
        </w:rPr>
        <w:t>finished reading and stocking the data from the .txt files, I iterated through the train files, and for each filename, I searched for it in the actual files from train folder, since they are not in the same order in the train.txt file.</w:t>
      </w:r>
    </w:p>
    <w:p w14:paraId="1E6111F6" w14:textId="572610D5" w:rsidR="00AF594A" w:rsidRDefault="00AF594A" w:rsidP="00DE1C94">
      <w:pPr>
        <w:rPr>
          <w:sz w:val="24"/>
          <w:szCs w:val="24"/>
        </w:rPr>
      </w:pPr>
      <w:r>
        <w:rPr>
          <w:sz w:val="24"/>
          <w:szCs w:val="24"/>
        </w:rPr>
        <w:t xml:space="preserve">After that, I used </w:t>
      </w:r>
      <w:proofErr w:type="spellStart"/>
      <w:proofErr w:type="gramStart"/>
      <w:r>
        <w:rPr>
          <w:sz w:val="24"/>
          <w:szCs w:val="24"/>
        </w:rPr>
        <w:t>librosa.load</w:t>
      </w:r>
      <w:proofErr w:type="spellEnd"/>
      <w:proofErr w:type="gramEnd"/>
      <w:r>
        <w:rPr>
          <w:sz w:val="24"/>
          <w:szCs w:val="24"/>
        </w:rPr>
        <w:t xml:space="preserve">() to decode my audio. After many tries of “playing” with the parameters and values of them, I found that the very default parameters work the best (as far as I discovered), but the most important parameter was </w:t>
      </w:r>
      <w:proofErr w:type="spellStart"/>
      <w:r>
        <w:rPr>
          <w:sz w:val="24"/>
          <w:szCs w:val="24"/>
        </w:rPr>
        <w:t>res_type</w:t>
      </w:r>
      <w:proofErr w:type="spellEnd"/>
      <w:r>
        <w:rPr>
          <w:sz w:val="24"/>
          <w:szCs w:val="24"/>
        </w:rPr>
        <w:t xml:space="preserve"> to be set to ‘</w:t>
      </w:r>
      <w:proofErr w:type="spellStart"/>
      <w:r>
        <w:rPr>
          <w:sz w:val="24"/>
          <w:szCs w:val="24"/>
        </w:rPr>
        <w:t>kaiser_best</w:t>
      </w:r>
      <w:proofErr w:type="spellEnd"/>
      <w:r>
        <w:rPr>
          <w:sz w:val="24"/>
          <w:szCs w:val="24"/>
        </w:rPr>
        <w:t>’.</w:t>
      </w:r>
    </w:p>
    <w:p w14:paraId="6A60906C" w14:textId="4BB95798" w:rsidR="00AF594A" w:rsidRDefault="00AF594A" w:rsidP="00DE1C94">
      <w:pPr>
        <w:rPr>
          <w:sz w:val="24"/>
          <w:szCs w:val="24"/>
        </w:rPr>
      </w:pPr>
      <w:r>
        <w:rPr>
          <w:sz w:val="24"/>
          <w:szCs w:val="24"/>
        </w:rPr>
        <w:t>Now, since I had my audio as a n</w:t>
      </w:r>
      <w:proofErr w:type="spellStart"/>
      <w:r>
        <w:rPr>
          <w:sz w:val="24"/>
          <w:szCs w:val="24"/>
        </w:rPr>
        <w:t>umpy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ndarray</w:t>
      </w:r>
      <w:proofErr w:type="spellEnd"/>
      <w:r>
        <w:rPr>
          <w:sz w:val="24"/>
          <w:szCs w:val="24"/>
        </w:rPr>
        <w:t xml:space="preserve"> of floating points and the sample rate of it, I searched the whole internet in the hope of finding the best </w:t>
      </w:r>
      <w:proofErr w:type="spellStart"/>
      <w:r w:rsidR="004A7132">
        <w:rPr>
          <w:sz w:val="24"/>
          <w:szCs w:val="24"/>
        </w:rPr>
        <w:t>librosa</w:t>
      </w:r>
      <w:proofErr w:type="spellEnd"/>
      <w:r w:rsidR="004A7132">
        <w:rPr>
          <w:sz w:val="24"/>
          <w:szCs w:val="24"/>
        </w:rPr>
        <w:t xml:space="preserve"> feature that can match with my dataset. After many tries of different functions that generated and rendered different spectrograms like </w:t>
      </w:r>
      <w:proofErr w:type="spellStart"/>
      <w:r w:rsidR="004A7132">
        <w:rPr>
          <w:sz w:val="24"/>
          <w:szCs w:val="24"/>
        </w:rPr>
        <w:t>librosa’s</w:t>
      </w:r>
      <w:proofErr w:type="spellEnd"/>
      <w:r w:rsidR="004A7132">
        <w:rPr>
          <w:sz w:val="24"/>
          <w:szCs w:val="24"/>
        </w:rPr>
        <w:t xml:space="preserve"> </w:t>
      </w:r>
      <w:proofErr w:type="spellStart"/>
      <w:r w:rsidR="004A7132">
        <w:rPr>
          <w:sz w:val="24"/>
          <w:szCs w:val="24"/>
        </w:rPr>
        <w:t>melspectrogram</w:t>
      </w:r>
      <w:proofErr w:type="spellEnd"/>
      <w:r w:rsidR="004A7132">
        <w:rPr>
          <w:sz w:val="24"/>
          <w:szCs w:val="24"/>
        </w:rPr>
        <w:t xml:space="preserve">, rms, </w:t>
      </w:r>
      <w:proofErr w:type="spellStart"/>
      <w:r w:rsidR="004A7132">
        <w:rPr>
          <w:sz w:val="24"/>
          <w:szCs w:val="24"/>
        </w:rPr>
        <w:t>spectral_contrast</w:t>
      </w:r>
      <w:proofErr w:type="spellEnd"/>
      <w:r w:rsidR="004A7132">
        <w:rPr>
          <w:sz w:val="24"/>
          <w:szCs w:val="24"/>
        </w:rPr>
        <w:t xml:space="preserve"> and others, I have reached the conclusion that </w:t>
      </w:r>
      <w:proofErr w:type="spellStart"/>
      <w:r w:rsidR="004A7132">
        <w:rPr>
          <w:sz w:val="24"/>
          <w:szCs w:val="24"/>
        </w:rPr>
        <w:t>librosa’s</w:t>
      </w:r>
      <w:proofErr w:type="spellEnd"/>
      <w:r w:rsidR="004A7132">
        <w:rPr>
          <w:sz w:val="24"/>
          <w:szCs w:val="24"/>
        </w:rPr>
        <w:t xml:space="preserve"> </w:t>
      </w:r>
      <w:proofErr w:type="spellStart"/>
      <w:r w:rsidR="004A7132">
        <w:rPr>
          <w:sz w:val="24"/>
          <w:szCs w:val="24"/>
        </w:rPr>
        <w:t>mfcc</w:t>
      </w:r>
      <w:proofErr w:type="spellEnd"/>
      <w:r w:rsidR="004A7132">
        <w:rPr>
          <w:sz w:val="24"/>
          <w:szCs w:val="24"/>
        </w:rPr>
        <w:t xml:space="preserve"> spectrogram shows the best results, which is basically the highest accuracy.</w:t>
      </w:r>
    </w:p>
    <w:p w14:paraId="20624580" w14:textId="75110CD3" w:rsidR="004A7132" w:rsidRDefault="004A7132" w:rsidP="00DE1C94">
      <w:pPr>
        <w:rPr>
          <w:sz w:val="24"/>
          <w:szCs w:val="24"/>
        </w:rPr>
      </w:pPr>
    </w:p>
    <w:p w14:paraId="2A25E5E0" w14:textId="7167EA1E" w:rsidR="004A7132" w:rsidRDefault="004A7132" w:rsidP="00DE1C94">
      <w:pPr>
        <w:rPr>
          <w:b/>
          <w:bCs/>
          <w:color w:val="4472C4" w:themeColor="accent1"/>
          <w:sz w:val="24"/>
          <w:szCs w:val="24"/>
        </w:rPr>
      </w:pPr>
      <w:r w:rsidRPr="004A7132">
        <w:rPr>
          <w:b/>
          <w:bCs/>
          <w:color w:val="4472C4" w:themeColor="accent1"/>
          <w:sz w:val="24"/>
          <w:szCs w:val="24"/>
        </w:rPr>
        <w:t>For example</w:t>
      </w:r>
      <w:r w:rsidR="00834FF0">
        <w:rPr>
          <w:b/>
          <w:bCs/>
          <w:color w:val="4472C4" w:themeColor="accent1"/>
          <w:sz w:val="24"/>
          <w:szCs w:val="24"/>
        </w:rPr>
        <w:t xml:space="preserve">, we take the first audio file and examine </w:t>
      </w:r>
      <w:proofErr w:type="spellStart"/>
      <w:proofErr w:type="gramStart"/>
      <w:r w:rsidR="00834FF0">
        <w:rPr>
          <w:b/>
          <w:bCs/>
          <w:color w:val="4472C4" w:themeColor="accent1"/>
          <w:sz w:val="24"/>
          <w:szCs w:val="24"/>
        </w:rPr>
        <w:t>it’s</w:t>
      </w:r>
      <w:proofErr w:type="spellEnd"/>
      <w:proofErr w:type="gramEnd"/>
      <w:r w:rsidR="00834FF0">
        <w:rPr>
          <w:b/>
          <w:bCs/>
          <w:color w:val="4472C4" w:themeColor="accent1"/>
          <w:sz w:val="24"/>
          <w:szCs w:val="24"/>
        </w:rPr>
        <w:t xml:space="preserve"> transformation along the code</w:t>
      </w:r>
      <w:r w:rsidRPr="004A7132">
        <w:rPr>
          <w:b/>
          <w:bCs/>
          <w:color w:val="4472C4" w:themeColor="accent1"/>
          <w:sz w:val="24"/>
          <w:szCs w:val="24"/>
        </w:rPr>
        <w:t>:</w:t>
      </w:r>
    </w:p>
    <w:p w14:paraId="6B774C5C" w14:textId="77777777" w:rsidR="00B63909" w:rsidRDefault="004A7132" w:rsidP="00B63909">
      <w:pPr>
        <w:rPr>
          <w:color w:val="ED7D31" w:themeColor="accent2"/>
          <w:sz w:val="24"/>
          <w:szCs w:val="24"/>
        </w:rPr>
      </w:pPr>
      <w:r>
        <w:rPr>
          <w:color w:val="000000" w:themeColor="text1"/>
          <w:sz w:val="24"/>
          <w:szCs w:val="24"/>
        </w:rPr>
        <w:t>The first audio file:</w:t>
      </w:r>
      <w:r w:rsidR="00834FF0">
        <w:rPr>
          <w:color w:val="000000" w:themeColor="text1"/>
          <w:sz w:val="24"/>
          <w:szCs w:val="24"/>
        </w:rPr>
        <w:t xml:space="preserve"> </w:t>
      </w:r>
      <w:r w:rsidR="00834FF0" w:rsidRPr="00834FF0">
        <w:rPr>
          <w:color w:val="ED7D31" w:themeColor="accent2"/>
          <w:sz w:val="24"/>
          <w:szCs w:val="24"/>
        </w:rPr>
        <w:t>102333.wav</w:t>
      </w:r>
      <w:r w:rsidR="00834FF0">
        <w:rPr>
          <w:color w:val="ED7D31" w:themeColor="accent2"/>
          <w:sz w:val="24"/>
          <w:szCs w:val="24"/>
        </w:rPr>
        <w:t xml:space="preserve"> </w:t>
      </w:r>
    </w:p>
    <w:p w14:paraId="23CD3E22" w14:textId="26AABC29" w:rsidR="004A7132" w:rsidRPr="00834FF0" w:rsidRDefault="00834FF0" w:rsidP="00B63909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  </w:t>
      </w:r>
      <w:r w:rsidR="00BE3863">
        <w:rPr>
          <w:color w:val="ED7D31" w:themeColor="accent2"/>
          <w:sz w:val="24"/>
          <w:szCs w:val="24"/>
        </w:rPr>
        <w:object w:dxaOrig="1140" w:dyaOrig="810" w14:anchorId="1FC203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56.35pt;height:41.95pt" o:ole="">
            <v:imagedata r:id="rId7" o:title=""/>
          </v:shape>
          <o:OLEObject Type="Embed" ProgID="Package" ShapeID="_x0000_i1056" DrawAspect="Content" ObjectID="_1651855772" r:id="rId8"/>
        </w:object>
      </w:r>
    </w:p>
    <w:p w14:paraId="00409CB4" w14:textId="5D6E9A48" w:rsidR="004A7132" w:rsidRDefault="004A7132" w:rsidP="00DE1C9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It’s </w:t>
      </w:r>
      <w:proofErr w:type="spellStart"/>
      <w:r>
        <w:rPr>
          <w:color w:val="000000" w:themeColor="text1"/>
          <w:sz w:val="24"/>
          <w:szCs w:val="24"/>
        </w:rPr>
        <w:t>numpy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ndarray</w:t>
      </w:r>
      <w:proofErr w:type="spellEnd"/>
      <w:r>
        <w:rPr>
          <w:color w:val="000000" w:themeColor="text1"/>
          <w:sz w:val="24"/>
          <w:szCs w:val="24"/>
        </w:rPr>
        <w:t xml:space="preserve"> after using </w:t>
      </w:r>
      <w:proofErr w:type="spellStart"/>
      <w:proofErr w:type="gramStart"/>
      <w:r>
        <w:rPr>
          <w:color w:val="000000" w:themeColor="text1"/>
          <w:sz w:val="24"/>
          <w:szCs w:val="24"/>
        </w:rPr>
        <w:t>librosa.load</w:t>
      </w:r>
      <w:proofErr w:type="spellEnd"/>
      <w:proofErr w:type="gramEnd"/>
      <w:r>
        <w:rPr>
          <w:color w:val="000000" w:themeColor="text1"/>
          <w:sz w:val="24"/>
          <w:szCs w:val="24"/>
        </w:rPr>
        <w:t>():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B37AD9B" wp14:editId="73236F60">
            <wp:extent cx="4285753" cy="214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72" cy="2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8B77" w14:textId="77777777" w:rsidR="004A7132" w:rsidRDefault="004A7132" w:rsidP="00DE1C9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same file after I used MFCC on it:</w:t>
      </w:r>
    </w:p>
    <w:p w14:paraId="7721A9B3" w14:textId="017B9C56" w:rsidR="004A7132" w:rsidRDefault="004A7132" w:rsidP="00DE1C94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06FA02F" wp14:editId="358BC123">
            <wp:extent cx="3427012" cy="229499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18" cy="231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</w:rPr>
        <w:t xml:space="preserve"> </w:t>
      </w:r>
    </w:p>
    <w:p w14:paraId="453DF5C1" w14:textId="710EAA08" w:rsidR="00200F76" w:rsidRDefault="00200F76" w:rsidP="00DE1C9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have observed that if the number of </w:t>
      </w:r>
      <w:proofErr w:type="spellStart"/>
      <w:r>
        <w:rPr>
          <w:color w:val="000000" w:themeColor="text1"/>
          <w:sz w:val="24"/>
          <w:szCs w:val="24"/>
        </w:rPr>
        <w:t>mfccs</w:t>
      </w:r>
      <w:proofErr w:type="spellEnd"/>
      <w:r>
        <w:rPr>
          <w:color w:val="000000" w:themeColor="text1"/>
          <w:sz w:val="24"/>
          <w:szCs w:val="24"/>
        </w:rPr>
        <w:t xml:space="preserve"> processed is higher, the accuracy will be higher too. The default value of the parameter </w:t>
      </w:r>
      <w:proofErr w:type="spellStart"/>
      <w:r>
        <w:rPr>
          <w:color w:val="000000" w:themeColor="text1"/>
          <w:sz w:val="24"/>
          <w:szCs w:val="24"/>
        </w:rPr>
        <w:t>n_mfcc</w:t>
      </w:r>
      <w:proofErr w:type="spellEnd"/>
      <w:r>
        <w:rPr>
          <w:color w:val="000000" w:themeColor="text1"/>
          <w:sz w:val="24"/>
          <w:szCs w:val="24"/>
        </w:rPr>
        <w:t xml:space="preserve"> from </w:t>
      </w:r>
      <w:proofErr w:type="spellStart"/>
      <w:proofErr w:type="gramStart"/>
      <w:r>
        <w:rPr>
          <w:color w:val="000000" w:themeColor="text1"/>
          <w:sz w:val="24"/>
          <w:szCs w:val="24"/>
        </w:rPr>
        <w:t>librosa.feature</w:t>
      </w:r>
      <w:proofErr w:type="gramEnd"/>
      <w:r>
        <w:rPr>
          <w:color w:val="000000" w:themeColor="text1"/>
          <w:sz w:val="24"/>
          <w:szCs w:val="24"/>
        </w:rPr>
        <w:t>.load</w:t>
      </w:r>
      <w:proofErr w:type="spellEnd"/>
      <w:r>
        <w:rPr>
          <w:color w:val="000000" w:themeColor="text1"/>
          <w:sz w:val="24"/>
          <w:szCs w:val="24"/>
        </w:rPr>
        <w:t xml:space="preserve"> is set to 20. If I increase it to a value greater than 100, there will be differences even greater than 0.05</w:t>
      </w:r>
      <w:r w:rsidR="002E5BB9">
        <w:rPr>
          <w:color w:val="000000" w:themeColor="text1"/>
          <w:sz w:val="24"/>
          <w:szCs w:val="24"/>
        </w:rPr>
        <w:t xml:space="preserve"> – 0.07</w:t>
      </w:r>
      <w:r>
        <w:rPr>
          <w:color w:val="000000" w:themeColor="text1"/>
          <w:sz w:val="24"/>
          <w:szCs w:val="24"/>
        </w:rPr>
        <w:t xml:space="preserve">, which is a huge </w:t>
      </w:r>
      <w:r w:rsidR="002E5BB9">
        <w:rPr>
          <w:color w:val="000000" w:themeColor="text1"/>
          <w:sz w:val="24"/>
          <w:szCs w:val="24"/>
        </w:rPr>
        <w:t>5-7% impact on the accuracy.</w:t>
      </w:r>
    </w:p>
    <w:p w14:paraId="7928CDE6" w14:textId="0E3CF38B" w:rsidR="00B63909" w:rsidRDefault="00B63909" w:rsidP="00DE1C9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have rendered the spectrogram so I have a visualization of it:</w:t>
      </w:r>
    </w:p>
    <w:p w14:paraId="5357E6A6" w14:textId="0E32C5CF" w:rsidR="00B63909" w:rsidRDefault="00B63909" w:rsidP="00DE1C94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41CD3B0" wp14:editId="555F3140">
            <wp:extent cx="3546282" cy="2686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04" cy="274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F366" w14:textId="5A9DEDC4" w:rsidR="00200F76" w:rsidRDefault="00200F76" w:rsidP="00DE1C9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After adding all the </w:t>
      </w:r>
      <w:proofErr w:type="spellStart"/>
      <w:r>
        <w:rPr>
          <w:color w:val="000000" w:themeColor="text1"/>
          <w:sz w:val="24"/>
          <w:szCs w:val="24"/>
        </w:rPr>
        <w:t>mfcss</w:t>
      </w:r>
      <w:proofErr w:type="spellEnd"/>
      <w:r>
        <w:rPr>
          <w:color w:val="000000" w:themeColor="text1"/>
          <w:sz w:val="24"/>
          <w:szCs w:val="24"/>
        </w:rPr>
        <w:t xml:space="preserve"> to a list and </w:t>
      </w:r>
      <w:proofErr w:type="spellStart"/>
      <w:r>
        <w:rPr>
          <w:color w:val="000000" w:themeColor="text1"/>
          <w:sz w:val="24"/>
          <w:szCs w:val="24"/>
        </w:rPr>
        <w:t>converthis</w:t>
      </w:r>
      <w:proofErr w:type="spellEnd"/>
      <w:r>
        <w:rPr>
          <w:color w:val="000000" w:themeColor="text1"/>
          <w:sz w:val="24"/>
          <w:szCs w:val="24"/>
        </w:rPr>
        <w:t xml:space="preserve"> the list to a </w:t>
      </w:r>
      <w:proofErr w:type="spellStart"/>
      <w:r>
        <w:rPr>
          <w:color w:val="000000" w:themeColor="text1"/>
          <w:sz w:val="24"/>
          <w:szCs w:val="24"/>
        </w:rPr>
        <w:t>numpy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ndarray</w:t>
      </w:r>
      <w:proofErr w:type="spellEnd"/>
      <w:r>
        <w:rPr>
          <w:color w:val="000000" w:themeColor="text1"/>
          <w:sz w:val="24"/>
          <w:szCs w:val="24"/>
        </w:rPr>
        <w:t>, I called the function “normalize” from lab5 and used different scalers. After some online research and tries of scalers, the best results were given by the standard scaler and minmax scaler.</w:t>
      </w:r>
    </w:p>
    <w:p w14:paraId="77B75197" w14:textId="4EC20271" w:rsidR="002E5BB9" w:rsidRDefault="002E5BB9" w:rsidP="00DE1C94">
      <w:pPr>
        <w:rPr>
          <w:color w:val="000000" w:themeColor="text1"/>
          <w:sz w:val="24"/>
          <w:szCs w:val="24"/>
        </w:rPr>
      </w:pPr>
    </w:p>
    <w:p w14:paraId="03E49B2C" w14:textId="5ECC33C2" w:rsidR="002E5BB9" w:rsidRDefault="002E5BB9" w:rsidP="00DE1C9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Now for the SVC function I have opted for the next </w:t>
      </w:r>
      <w:r w:rsidR="00396C2B">
        <w:rPr>
          <w:color w:val="000000" w:themeColor="text1"/>
          <w:sz w:val="24"/>
          <w:szCs w:val="24"/>
        </w:rPr>
        <w:t xml:space="preserve">tuning </w:t>
      </w:r>
      <w:r>
        <w:rPr>
          <w:color w:val="000000" w:themeColor="text1"/>
          <w:sz w:val="24"/>
          <w:szCs w:val="24"/>
        </w:rPr>
        <w:t>parameters:</w:t>
      </w:r>
    </w:p>
    <w:p w14:paraId="0EB275FD" w14:textId="3708FC82" w:rsidR="002E5BB9" w:rsidRDefault="002E5BB9" w:rsidP="002E5BB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396C2B">
        <w:rPr>
          <w:b/>
          <w:bCs/>
          <w:color w:val="C45911" w:themeColor="accent2" w:themeShade="BF"/>
          <w:sz w:val="24"/>
          <w:szCs w:val="24"/>
        </w:rPr>
        <w:t>Regularization parameter C = 1</w:t>
      </w:r>
      <w:r w:rsidR="00396C2B" w:rsidRPr="00396C2B">
        <w:rPr>
          <w:color w:val="C45911" w:themeColor="accent2" w:themeShade="BF"/>
          <w:sz w:val="24"/>
          <w:szCs w:val="24"/>
        </w:rPr>
        <w:t xml:space="preserve"> </w:t>
      </w:r>
      <w:r w:rsidR="00396C2B">
        <w:rPr>
          <w:color w:val="000000" w:themeColor="text1"/>
          <w:sz w:val="24"/>
          <w:szCs w:val="24"/>
        </w:rPr>
        <w:t xml:space="preserve">(basically the more I increased it, the </w:t>
      </w:r>
      <w:proofErr w:type="gramStart"/>
      <w:r w:rsidR="00396C2B">
        <w:rPr>
          <w:color w:val="000000" w:themeColor="text1"/>
          <w:sz w:val="24"/>
          <w:szCs w:val="24"/>
        </w:rPr>
        <w:t>more strict</w:t>
      </w:r>
      <w:proofErr w:type="gramEnd"/>
      <w:r w:rsidR="00396C2B">
        <w:rPr>
          <w:color w:val="000000" w:themeColor="text1"/>
          <w:sz w:val="24"/>
          <w:szCs w:val="24"/>
        </w:rPr>
        <w:t xml:space="preserve"> the model was, and was avoiding misclassifying each training sample but it was resulting in a worse accuracy)</w:t>
      </w:r>
    </w:p>
    <w:p w14:paraId="58ABC61E" w14:textId="62DA4947" w:rsidR="002E5BB9" w:rsidRPr="00396C2B" w:rsidRDefault="002E5BB9" w:rsidP="002E5BB9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  <w:sz w:val="24"/>
          <w:szCs w:val="24"/>
        </w:rPr>
      </w:pPr>
      <w:r w:rsidRPr="00396C2B">
        <w:rPr>
          <w:b/>
          <w:bCs/>
          <w:color w:val="C45911" w:themeColor="accent2" w:themeShade="BF"/>
          <w:sz w:val="24"/>
          <w:szCs w:val="24"/>
        </w:rPr>
        <w:t>Kernel parameter = linear</w:t>
      </w:r>
    </w:p>
    <w:p w14:paraId="64DC8737" w14:textId="49039E5B" w:rsidR="002E5BB9" w:rsidRDefault="002E5BB9" w:rsidP="002E5BB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have tried modifying the other parameters but nothing helped.</w:t>
      </w:r>
    </w:p>
    <w:p w14:paraId="2ADEE54C" w14:textId="440F5F17" w:rsidR="002E5BB9" w:rsidRDefault="002E5BB9" w:rsidP="002E5BB9">
      <w:pPr>
        <w:rPr>
          <w:color w:val="000000" w:themeColor="text1"/>
          <w:sz w:val="24"/>
          <w:szCs w:val="24"/>
        </w:rPr>
      </w:pPr>
    </w:p>
    <w:p w14:paraId="1CBFBDF7" w14:textId="2502BE65" w:rsidR="002E5BB9" w:rsidRPr="002E5BB9" w:rsidRDefault="002E5BB9" w:rsidP="002E5BB9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Conclusion</w:t>
      </w:r>
    </w:p>
    <w:p w14:paraId="7B390DE6" w14:textId="56D71C00" w:rsidR="002E5BB9" w:rsidRPr="002E5BB9" w:rsidRDefault="002E5BB9" w:rsidP="002E5BB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 many tries of getting the best results on the data that I have been given, with SVM model, these are the results:</w:t>
      </w:r>
    </w:p>
    <w:p w14:paraId="580FAED7" w14:textId="77777777" w:rsidR="004A7132" w:rsidRPr="004A7132" w:rsidRDefault="004A7132" w:rsidP="004A7132">
      <w:pPr>
        <w:rPr>
          <w:color w:val="00B050"/>
          <w:sz w:val="24"/>
          <w:szCs w:val="24"/>
        </w:rPr>
      </w:pPr>
      <w:r w:rsidRPr="004A7132">
        <w:rPr>
          <w:color w:val="00B050"/>
          <w:sz w:val="24"/>
          <w:szCs w:val="24"/>
        </w:rPr>
        <w:t xml:space="preserve">Accuracy score </w:t>
      </w:r>
      <w:proofErr w:type="gramStart"/>
      <w:r w:rsidRPr="004A7132">
        <w:rPr>
          <w:color w:val="00B050"/>
          <w:sz w:val="24"/>
          <w:szCs w:val="24"/>
        </w:rPr>
        <w:t>=  0.693</w:t>
      </w:r>
      <w:proofErr w:type="gramEnd"/>
    </w:p>
    <w:p w14:paraId="26384119" w14:textId="155A1820" w:rsidR="00AF594A" w:rsidRDefault="004A7132" w:rsidP="004A7132">
      <w:pPr>
        <w:rPr>
          <w:color w:val="00B050"/>
          <w:sz w:val="24"/>
          <w:szCs w:val="24"/>
        </w:rPr>
      </w:pPr>
      <w:r w:rsidRPr="004A7132">
        <w:rPr>
          <w:color w:val="00B050"/>
          <w:sz w:val="24"/>
          <w:szCs w:val="24"/>
        </w:rPr>
        <w:t xml:space="preserve">F1 score </w:t>
      </w:r>
      <w:proofErr w:type="gramStart"/>
      <w:r w:rsidRPr="004A7132">
        <w:rPr>
          <w:color w:val="00B050"/>
          <w:sz w:val="24"/>
          <w:szCs w:val="24"/>
        </w:rPr>
        <w:t>=  0.7095553453169348</w:t>
      </w:r>
      <w:proofErr w:type="gramEnd"/>
    </w:p>
    <w:p w14:paraId="3C5C3B39" w14:textId="3958CB01" w:rsidR="002E5BB9" w:rsidRDefault="002E5BB9" w:rsidP="004A7132">
      <w:pPr>
        <w:rPr>
          <w:color w:val="00B050"/>
          <w:sz w:val="24"/>
          <w:szCs w:val="24"/>
        </w:rPr>
      </w:pPr>
    </w:p>
    <w:p w14:paraId="1E70C247" w14:textId="3EAAC235" w:rsidR="002E5BB9" w:rsidRPr="002E5BB9" w:rsidRDefault="002E5BB9" w:rsidP="004A713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have tried using </w:t>
      </w:r>
      <w:r w:rsidR="00396C2B"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</w:rPr>
        <w:t xml:space="preserve">NN model too </w:t>
      </w:r>
      <w:r w:rsidR="00396C2B">
        <w:rPr>
          <w:color w:val="000000" w:themeColor="text1"/>
          <w:sz w:val="24"/>
          <w:szCs w:val="24"/>
        </w:rPr>
        <w:t>but the best result was 0.565 or something like that, so I dropped the idea of using it.</w:t>
      </w:r>
    </w:p>
    <w:sectPr w:rsidR="002E5BB9" w:rsidRPr="002E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90F97" w14:textId="77777777" w:rsidR="005C6026" w:rsidRDefault="005C6026" w:rsidP="004A7132">
      <w:pPr>
        <w:spacing w:after="0" w:line="240" w:lineRule="auto"/>
      </w:pPr>
      <w:r>
        <w:separator/>
      </w:r>
    </w:p>
  </w:endnote>
  <w:endnote w:type="continuationSeparator" w:id="0">
    <w:p w14:paraId="2040A7D6" w14:textId="77777777" w:rsidR="005C6026" w:rsidRDefault="005C6026" w:rsidP="004A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CD482" w14:textId="77777777" w:rsidR="005C6026" w:rsidRDefault="005C6026" w:rsidP="004A7132">
      <w:pPr>
        <w:spacing w:after="0" w:line="240" w:lineRule="auto"/>
      </w:pPr>
      <w:r>
        <w:separator/>
      </w:r>
    </w:p>
  </w:footnote>
  <w:footnote w:type="continuationSeparator" w:id="0">
    <w:p w14:paraId="447AEAE3" w14:textId="77777777" w:rsidR="005C6026" w:rsidRDefault="005C6026" w:rsidP="004A7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06344"/>
    <w:multiLevelType w:val="hybridMultilevel"/>
    <w:tmpl w:val="C346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FD"/>
    <w:rsid w:val="00200F76"/>
    <w:rsid w:val="002E5BB9"/>
    <w:rsid w:val="00396C2B"/>
    <w:rsid w:val="004A7132"/>
    <w:rsid w:val="005C6026"/>
    <w:rsid w:val="00834FF0"/>
    <w:rsid w:val="00AF594A"/>
    <w:rsid w:val="00B63909"/>
    <w:rsid w:val="00B700FD"/>
    <w:rsid w:val="00BE3863"/>
    <w:rsid w:val="00D1582D"/>
    <w:rsid w:val="00DC5C35"/>
    <w:rsid w:val="00DE1C94"/>
    <w:rsid w:val="00EA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1567"/>
  <w15:chartTrackingRefBased/>
  <w15:docId w15:val="{8BE3BA07-1B9A-4418-B175-E37D13F7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132"/>
  </w:style>
  <w:style w:type="paragraph" w:styleId="Footer">
    <w:name w:val="footer"/>
    <w:basedOn w:val="Normal"/>
    <w:link w:val="FooterChar"/>
    <w:uiPriority w:val="99"/>
    <w:unhideWhenUsed/>
    <w:rsid w:val="004A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132"/>
  </w:style>
  <w:style w:type="paragraph" w:styleId="ListParagraph">
    <w:name w:val="List Paragraph"/>
    <w:basedOn w:val="Normal"/>
    <w:uiPriority w:val="34"/>
    <w:qFormat/>
    <w:rsid w:val="002E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Nastase Alexandru</dc:creator>
  <cp:keywords/>
  <dc:description/>
  <cp:lastModifiedBy>Nastase Alexandru</cp:lastModifiedBy>
  <cp:revision>4</cp:revision>
  <dcterms:created xsi:type="dcterms:W3CDTF">2020-05-24T11:18:00Z</dcterms:created>
  <dcterms:modified xsi:type="dcterms:W3CDTF">2020-05-24T17:03:00Z</dcterms:modified>
</cp:coreProperties>
</file>