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B2545" w:rsidRDefault="00EB2545">
      <w:pPr>
        <w:rPr>
          <w:lang w:val="it-IT"/>
        </w:rPr>
      </w:pPr>
    </w:p>
    <w:p w:rsidR="00B74F55" w:rsidRDefault="00B74F55" w:rsidP="00B74F55">
      <w:pPr>
        <w:pStyle w:val="Title"/>
        <w:jc w:val="center"/>
      </w:pPr>
    </w:p>
    <w:p w:rsidR="00B74F55" w:rsidRDefault="00B74F55" w:rsidP="00B74F55">
      <w:pPr>
        <w:pStyle w:val="Title"/>
        <w:jc w:val="center"/>
      </w:pPr>
    </w:p>
    <w:p w:rsidR="00B74F55" w:rsidRDefault="00B74F55" w:rsidP="00B74F55">
      <w:pPr>
        <w:pStyle w:val="Title"/>
        <w:jc w:val="center"/>
      </w:pPr>
      <w:r w:rsidRPr="00B74F55">
        <w:t>PROGETTO FINALE M4</w:t>
      </w:r>
    </w:p>
    <w:p w:rsidR="00B74F55" w:rsidRDefault="00B74F55" w:rsidP="00B74F55">
      <w:pPr>
        <w:pStyle w:val="Subtitle"/>
        <w:jc w:val="center"/>
      </w:pPr>
      <w:r>
        <w:t>W16 D4</w:t>
      </w:r>
    </w:p>
    <w:p w:rsidR="00B74F55" w:rsidRDefault="00B74F55" w:rsidP="00B74F55">
      <w:pPr>
        <w:pStyle w:val="Subtitle"/>
        <w:jc w:val="center"/>
      </w:pPr>
    </w:p>
    <w:p w:rsidR="00B74F55" w:rsidRDefault="00B74F55" w:rsidP="00B74F55">
      <w:pPr>
        <w:pStyle w:val="Subtitle"/>
        <w:jc w:val="center"/>
      </w:pPr>
    </w:p>
    <w:p w:rsidR="00B74F55" w:rsidRDefault="00B74F55" w:rsidP="00B74F55"/>
    <w:p w:rsidR="00B74F55" w:rsidRDefault="00B74F55" w:rsidP="00B74F55"/>
    <w:p w:rsidR="00B74F55" w:rsidRPr="00B74F55" w:rsidRDefault="00B74F55" w:rsidP="00B74F55"/>
    <w:p w:rsidR="00B74F55" w:rsidRPr="00B74F55" w:rsidRDefault="00B74F55" w:rsidP="00B74F55">
      <w:pPr>
        <w:pStyle w:val="Subtitle"/>
        <w:jc w:val="center"/>
      </w:pPr>
      <w:r>
        <w:t>Corso CYBERSECURITY ANALYST</w:t>
      </w:r>
    </w:p>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r>
        <w:t xml:space="preserve">                                              DOC. Giuseppe Placanica | Edoardo Castelli </w:t>
      </w:r>
    </w:p>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Pr="00CA090C" w:rsidRDefault="00B74F55" w:rsidP="00B74F55">
      <w:pPr>
        <w:rPr>
          <w:sz w:val="32"/>
          <w:szCs w:val="32"/>
        </w:rPr>
      </w:pPr>
      <w:r w:rsidRPr="00CA090C">
        <w:rPr>
          <w:sz w:val="32"/>
          <w:szCs w:val="32"/>
        </w:rPr>
        <w:t>RICHIESTA</w:t>
      </w:r>
    </w:p>
    <w:p w:rsidR="00CA090C" w:rsidRDefault="00CA090C" w:rsidP="00B74F55"/>
    <w:p w:rsidR="008D5E7F" w:rsidRDefault="008D5E7F" w:rsidP="00B74F55"/>
    <w:p w:rsidR="00CA090C" w:rsidRDefault="00CA090C" w:rsidP="00B74F55"/>
    <w:p w:rsidR="00CA090C" w:rsidRDefault="00CA090C" w:rsidP="00CA090C">
      <w:pPr>
        <w:pStyle w:val="p1"/>
      </w:pPr>
      <w:r>
        <w:t>In questo progetto, è richiesto allo studente di eseguire un’attività completa di Vulnerability Assessment (VA) e Penetration Testing (PT) su una macchina virtuale</w:t>
      </w:r>
      <w:r w:rsidR="00B34D50">
        <w:t xml:space="preserve">,black box, </w:t>
      </w:r>
      <w:r>
        <w:t xml:space="preserve">appositamente preparata per scopi didattici. La macchina target è distribuita in formato </w:t>
      </w:r>
      <w:r>
        <w:rPr>
          <w:rStyle w:val="s1"/>
          <w:rFonts w:eastAsiaTheme="majorEastAsia"/>
        </w:rPr>
        <w:t>.OVA</w:t>
      </w:r>
      <w:r>
        <w:t xml:space="preserve"> e può essere scaricata da uno dei seguenti link:</w:t>
      </w:r>
    </w:p>
    <w:p w:rsidR="00CA090C" w:rsidRDefault="00CA090C" w:rsidP="00CA090C">
      <w:pPr>
        <w:pStyle w:val="p1"/>
        <w:numPr>
          <w:ilvl w:val="0"/>
          <w:numId w:val="1"/>
        </w:numPr>
      </w:pPr>
      <w:hyperlink r:id="rId6" w:history="1">
        <w:r>
          <w:rPr>
            <w:rStyle w:val="Hyperlink"/>
            <w:rFonts w:eastAsiaTheme="majorEastAsia"/>
          </w:rPr>
          <w:t>VulnHub - BSides Vancouver 2018 Workshop</w:t>
        </w:r>
      </w:hyperlink>
    </w:p>
    <w:p w:rsidR="00CA090C" w:rsidRDefault="00CA090C" w:rsidP="00CA090C">
      <w:pPr>
        <w:pStyle w:val="p1"/>
        <w:numPr>
          <w:ilvl w:val="0"/>
          <w:numId w:val="1"/>
        </w:numPr>
      </w:pPr>
      <w:hyperlink r:id="rId7" w:history="1">
        <w:r>
          <w:rPr>
            <w:rStyle w:val="Hyperlink"/>
            <w:rFonts w:eastAsiaTheme="majorEastAsia"/>
          </w:rPr>
          <w:t>GitHub - samiux.github.io</w:t>
        </w:r>
      </w:hyperlink>
    </w:p>
    <w:p w:rsidR="00CA090C" w:rsidRDefault="00CA090C" w:rsidP="00CA090C">
      <w:pPr>
        <w:pStyle w:val="p3"/>
      </w:pPr>
    </w:p>
    <w:p w:rsidR="00CA090C" w:rsidRDefault="00CA090C" w:rsidP="00CA090C">
      <w:pPr>
        <w:pStyle w:val="p1"/>
      </w:pPr>
      <w:r>
        <w:t xml:space="preserve">Una volta completato il download, è sufficiente aprire il file </w:t>
      </w:r>
      <w:r>
        <w:rPr>
          <w:rStyle w:val="s1"/>
          <w:rFonts w:eastAsiaTheme="majorEastAsia"/>
        </w:rPr>
        <w:t>.OVA</w:t>
      </w:r>
      <w:r>
        <w:t xml:space="preserve"> per importare automaticamente la macchina nel proprio virtualizzatore (es. VirtualBox o UTM).</w:t>
      </w:r>
    </w:p>
    <w:p w:rsidR="00CA090C" w:rsidRDefault="00CA090C" w:rsidP="00CA090C">
      <w:pPr>
        <w:pStyle w:val="p3"/>
      </w:pPr>
    </w:p>
    <w:p w:rsidR="00CA090C" w:rsidRDefault="00CA090C" w:rsidP="00CA090C">
      <w:pPr>
        <w:pStyle w:val="p1"/>
      </w:pPr>
      <w:r>
        <w:t>L’obiettivo dell’esercitazione è quello di identificare, analizzare e sfruttare le vulnerabilità presenti nella macchina per trovare un file di testo, flag.txt, documentando tutte le fasi dell’attacco in modo strutturato e professionale.</w:t>
      </w:r>
    </w:p>
    <w:p w:rsidR="00CA090C" w:rsidRDefault="00CA090C" w:rsidP="00CA090C">
      <w:pPr>
        <w:pStyle w:val="p3"/>
      </w:pPr>
    </w:p>
    <w:p w:rsidR="00CA090C" w:rsidRDefault="00CA090C" w:rsidP="00CA090C">
      <w:pPr>
        <w:pStyle w:val="p1"/>
      </w:pPr>
      <w:r>
        <w:t>Il lavoro deve essere svolto individualmente, ed è fondamentale produrre un report dettagliato che illustri le tecniche adottate, gli strumenti utilizzati, le vulnerabilità riscontrate e, se possibile, proposte di remediation.</w:t>
      </w:r>
    </w:p>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Default="00B74F55" w:rsidP="00B74F55"/>
    <w:p w:rsidR="00B74F55" w:rsidRPr="00CA090C" w:rsidRDefault="00B34D50" w:rsidP="00B74F55">
      <w:pPr>
        <w:rPr>
          <w:sz w:val="32"/>
          <w:szCs w:val="32"/>
        </w:rPr>
      </w:pPr>
      <w:r>
        <w:rPr>
          <w:sz w:val="32"/>
          <w:szCs w:val="32"/>
        </w:rPr>
        <w:t>CONFIGURAZIONE VM’S</w:t>
      </w:r>
    </w:p>
    <w:p w:rsidR="00B74F55" w:rsidRPr="00B34D50" w:rsidRDefault="00B34D50" w:rsidP="00B74F55">
      <w:pPr>
        <w:rPr>
          <w:color w:val="FF0000"/>
        </w:rPr>
      </w:pPr>
      <w:r w:rsidRPr="00B34D50">
        <w:rPr>
          <w:color w:val="FF0000"/>
        </w:rPr>
        <w:t>VANCOUVER</w:t>
      </w:r>
    </w:p>
    <w:p w:rsidR="00CA090C" w:rsidRDefault="00B74F55" w:rsidP="00B74F55">
      <w:r>
        <w:t>Una volta scaricato il file .OVA della virtual machine Vancouver, dato l’ambiente di laboratorio APPLE</w:t>
      </w:r>
      <w:r w:rsidR="00CA090C">
        <w:t xml:space="preserve"> imbastito su UTM</w:t>
      </w:r>
      <w:r>
        <w:t xml:space="preserve">, </w:t>
      </w:r>
      <w:r w:rsidR="00CA090C">
        <w:t>è necessaria la conversione del file di tipo .OVA nel formato adatto QEMU. S</w:t>
      </w:r>
      <w:r>
        <w:t xml:space="preserve">i procede </w:t>
      </w:r>
      <w:r w:rsidR="00CA090C">
        <w:t>quindi, tramite terminale della nostra macchina host, all’estrazione del file .OVA, che in realtà è un archivio .tar che estraendolo.</w:t>
      </w:r>
    </w:p>
    <w:p w:rsidR="00CA090C" w:rsidRDefault="00CA090C" w:rsidP="00F34D93">
      <w:r>
        <w:t xml:space="preserve">                          </w:t>
      </w:r>
      <w:r w:rsidR="00B34D50" w:rsidRPr="00F34D93">
        <w:rPr>
          <w:sz w:val="32"/>
          <w:szCs w:val="32"/>
        </w:rPr>
        <w:t>&lt;&lt;</w:t>
      </w:r>
      <w:r w:rsidRPr="00F34D93">
        <w:rPr>
          <w:sz w:val="32"/>
          <w:szCs w:val="32"/>
        </w:rPr>
        <w:t xml:space="preserve"> tar -xvf BSides-Vancouver-2018-Workshop.ova</w:t>
      </w:r>
      <w:r w:rsidR="00B34D50" w:rsidRPr="00F34D93">
        <w:rPr>
          <w:sz w:val="32"/>
          <w:szCs w:val="32"/>
        </w:rPr>
        <w:t>&gt;&gt;</w:t>
      </w:r>
    </w:p>
    <w:p w:rsidR="00B74F55" w:rsidRDefault="00CA090C" w:rsidP="00B74F55">
      <w:r>
        <w:t xml:space="preserve"> Ci restituirà un disco .vmdk utile perl’ultimo passaggio alla conversionein tipo .qcow2, appunto leggibile da QEMU di UTM. Per fare quest’ultimo passaggio, tramite guida trovata online, è necessario scaricare sulla macchina HOST, HOMEBREW per poter avere il comando QEMU per la conversione finale del disco .vmdk in formato .qcow2.</w:t>
      </w:r>
    </w:p>
    <w:p w:rsidR="00B34D50" w:rsidRPr="00F34D93" w:rsidRDefault="00B34D50" w:rsidP="00F34D93">
      <w:pPr>
        <w:rPr>
          <w:sz w:val="32"/>
          <w:szCs w:val="32"/>
        </w:rPr>
      </w:pPr>
      <w:r w:rsidRPr="00F34D93">
        <w:rPr>
          <w:sz w:val="32"/>
          <w:szCs w:val="32"/>
        </w:rPr>
        <w:t>&lt;&lt;qemu-img convert -f vmdk -O qcow2 BSides-Vancouver-2018-Workshop-Downgraded-disk001.vmdk bsides.qcow2&gt;&gt;</w:t>
      </w:r>
    </w:p>
    <w:p w:rsidR="00B34D50" w:rsidRDefault="00B34D50" w:rsidP="00B74F55">
      <w:r>
        <w:t>Nell’ambiente UTM, si crea una nuova macchina virtuale generica, caricando all’interno delle impostazioni, alla voce “drives”, il disco convertito in modalita .qcow2. Inoltre,  disattivare l’opzione boot “UEFI”, per la lettura corretta del file da parte dell’ambiente.</w:t>
      </w:r>
    </w:p>
    <w:p w:rsidR="00B34D50" w:rsidRDefault="00B34D50" w:rsidP="00B34D50">
      <w:pPr>
        <w:jc w:val="center"/>
      </w:pPr>
      <w:r w:rsidRPr="00B34D50">
        <w:rPr>
          <w:noProof/>
        </w:rPr>
        <w:drawing>
          <wp:inline distT="0" distB="0" distL="0" distR="0" wp14:anchorId="79D82046" wp14:editId="05914EC4">
            <wp:extent cx="4013200" cy="1991483"/>
            <wp:effectExtent l="0" t="0" r="0" b="2540"/>
            <wp:docPr id="1731055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004" name="Picture 1" descr="A screenshot of a computer&#10;&#10;AI-generated content may be incorrect."/>
                    <pic:cNvPicPr/>
                  </pic:nvPicPr>
                  <pic:blipFill>
                    <a:blip r:embed="rId8"/>
                    <a:stretch>
                      <a:fillRect/>
                    </a:stretch>
                  </pic:blipFill>
                  <pic:spPr>
                    <a:xfrm>
                      <a:off x="0" y="0"/>
                      <a:ext cx="4053681" cy="2011571"/>
                    </a:xfrm>
                    <a:prstGeom prst="rect">
                      <a:avLst/>
                    </a:prstGeom>
                  </pic:spPr>
                </pic:pic>
              </a:graphicData>
            </a:graphic>
          </wp:inline>
        </w:drawing>
      </w:r>
    </w:p>
    <w:p w:rsidR="00B34D50" w:rsidRDefault="00B34D50" w:rsidP="00B74F55">
      <w:r>
        <w:t>Fatto questo avremo installato correttamente il nostro ambiente BLACK BOX, in cui andremo ad eseguire l’attacco per trovare FLAG.txt.</w:t>
      </w:r>
    </w:p>
    <w:p w:rsidR="00B34D50" w:rsidRPr="00B34D50" w:rsidRDefault="00B34D50" w:rsidP="00B74F55">
      <w:pPr>
        <w:rPr>
          <w:color w:val="FF0000"/>
        </w:rPr>
      </w:pPr>
      <w:r w:rsidRPr="00B34D50">
        <w:rPr>
          <w:color w:val="FF0000"/>
        </w:rPr>
        <w:t xml:space="preserve">KALI LINUX </w:t>
      </w:r>
    </w:p>
    <w:p w:rsidR="00B34D50" w:rsidRDefault="00B34D50" w:rsidP="00B74F55">
      <w:r>
        <w:t xml:space="preserve">La maccchina Kali è impostata sull’indirizzo </w:t>
      </w:r>
    </w:p>
    <w:p w:rsidR="00B34D50" w:rsidRDefault="00B34D50" w:rsidP="00B74F55">
      <w:pPr>
        <w:rPr>
          <w:color w:val="4C94D8" w:themeColor="text2" w:themeTint="80"/>
          <w:u w:val="single"/>
        </w:rPr>
      </w:pPr>
      <w:r w:rsidRPr="00B34D50">
        <w:rPr>
          <w:color w:val="4C94D8" w:themeColor="text2" w:themeTint="80"/>
          <w:u w:val="single"/>
        </w:rPr>
        <w:t>192.168.51.99</w:t>
      </w:r>
    </w:p>
    <w:p w:rsidR="00B34D50" w:rsidRDefault="00B34D50" w:rsidP="00B74F55">
      <w:pPr>
        <w:rPr>
          <w:color w:val="4C94D8" w:themeColor="text2" w:themeTint="80"/>
          <w:u w:val="single"/>
        </w:rPr>
      </w:pPr>
    </w:p>
    <w:p w:rsidR="000E10B1" w:rsidRPr="00FD5539" w:rsidRDefault="00B34D50" w:rsidP="00B74F55">
      <w:pPr>
        <w:rPr>
          <w:sz w:val="32"/>
          <w:szCs w:val="32"/>
          <w:u w:val="single"/>
        </w:rPr>
      </w:pPr>
      <w:r w:rsidRPr="00B34D50">
        <w:rPr>
          <w:sz w:val="32"/>
          <w:szCs w:val="32"/>
        </w:rPr>
        <w:t>SVOLGIMENTO</w:t>
      </w:r>
      <w:r w:rsidR="00FD5539">
        <w:rPr>
          <w:sz w:val="32"/>
          <w:szCs w:val="32"/>
        </w:rPr>
        <w:t xml:space="preserve">--- </w:t>
      </w:r>
      <w:r w:rsidR="00FD5539" w:rsidRPr="00FD5539">
        <w:rPr>
          <w:sz w:val="32"/>
          <w:szCs w:val="32"/>
          <w:u w:val="single"/>
        </w:rPr>
        <w:t>FINGERPRINTING</w:t>
      </w:r>
    </w:p>
    <w:p w:rsidR="000E10B1" w:rsidRPr="00F34D93" w:rsidRDefault="00A2002B" w:rsidP="00B74F55">
      <w:r w:rsidRPr="00F34D93">
        <w:t xml:space="preserve">Per prima cosa cerchiamo sulla rete, grazie ad NMAP, hosts attivi, scansionando completamente la subnet su cui si trova Kali, tramite lo switch di nmap:  -sn </w:t>
      </w:r>
    </w:p>
    <w:p w:rsidR="000E10B1" w:rsidRDefault="00A2002B" w:rsidP="00F34D93">
      <w:pPr>
        <w:jc w:val="center"/>
        <w:rPr>
          <w:sz w:val="32"/>
          <w:szCs w:val="32"/>
        </w:rPr>
      </w:pPr>
      <w:r>
        <w:rPr>
          <w:sz w:val="32"/>
          <w:szCs w:val="32"/>
        </w:rPr>
        <w:t>&lt;&lt;nmap -sn 192.168.51.0/24&gt;&gt;</w:t>
      </w:r>
    </w:p>
    <w:p w:rsidR="00A2002B" w:rsidRDefault="00F34D93" w:rsidP="00F34D93">
      <w:pPr>
        <w:jc w:val="center"/>
        <w:rPr>
          <w:sz w:val="32"/>
          <w:szCs w:val="32"/>
        </w:rPr>
      </w:pPr>
      <w:r>
        <w:rPr>
          <w:noProof/>
          <w:sz w:val="32"/>
          <w:szCs w:val="32"/>
        </w:rPr>
        <w:drawing>
          <wp:inline distT="0" distB="0" distL="0" distR="0">
            <wp:extent cx="4635455" cy="1621844"/>
            <wp:effectExtent l="0" t="0" r="635" b="3810"/>
            <wp:docPr id="483302635"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2635" name="Picture 2" descr="A computer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729827" cy="1654863"/>
                    </a:xfrm>
                    <a:prstGeom prst="rect">
                      <a:avLst/>
                    </a:prstGeom>
                  </pic:spPr>
                </pic:pic>
              </a:graphicData>
            </a:graphic>
          </wp:inline>
        </w:drawing>
      </w:r>
    </w:p>
    <w:p w:rsidR="000E10B1" w:rsidRDefault="000E10B1" w:rsidP="00F34D93">
      <w:r>
        <w:t>S</w:t>
      </w:r>
      <w:r w:rsidR="00F34D93" w:rsidRPr="00F34D93">
        <w:t xml:space="preserve">ono stati identificati </w:t>
      </w:r>
      <w:r>
        <w:t xml:space="preserve">3 </w:t>
      </w:r>
      <w:r w:rsidR="00F34D93" w:rsidRPr="00F34D93">
        <w:t>host attivi. Per determinare quale di essi corrisponde</w:t>
      </w:r>
      <w:r w:rsidR="00F34D93">
        <w:t xml:space="preserve">sse </w:t>
      </w:r>
      <w:r w:rsidR="00F34D93" w:rsidRPr="00F34D93">
        <w:t>alla macchina target “BSides Vancouver 2018”, è stata effettuata una scansione con rilevamento dei servizi e fingerprinting</w:t>
      </w:r>
      <w:r w:rsidR="00F34D93">
        <w:t xml:space="preserve">,nmap con switch -A, </w:t>
      </w:r>
      <w:r w:rsidR="00F34D93" w:rsidRPr="00F34D93">
        <w:t>Il flag -A abilita una modalità di ricognizione avanzata di Nmap che include: TCP SYN scan, version detection (-sV), OS detection (-O), traceroute e l’esecuzione di default NSE scripts.</w:t>
      </w:r>
    </w:p>
    <w:p w:rsidR="000E10B1" w:rsidRPr="000E10B1" w:rsidRDefault="000E10B1" w:rsidP="000E10B1">
      <w:pPr>
        <w:pStyle w:val="p1"/>
      </w:pPr>
      <w:r w:rsidRPr="000E10B1">
        <w:rPr>
          <w:b/>
          <w:bCs/>
        </w:rPr>
        <w:t>Servizi attivi rilevati (con versioni)</w:t>
      </w:r>
      <w:r w:rsidRPr="000E10B1">
        <w:t>:</w:t>
      </w:r>
    </w:p>
    <w:p w:rsidR="000E10B1" w:rsidRPr="000E10B1" w:rsidRDefault="000E10B1" w:rsidP="00FD5539">
      <w:pPr>
        <w:spacing w:before="100" w:beforeAutospacing="1" w:after="0" w:afterAutospacing="1" w:line="240" w:lineRule="auto"/>
        <w:rPr>
          <w:rFonts w:ascii=".AppleSystemUIFont" w:eastAsia="Times New Roman" w:hAnsi=".AppleSystemUIFont" w:cs="Times New Roman"/>
          <w:color w:val="0E0E0E"/>
          <w:kern w:val="0"/>
          <w:sz w:val="21"/>
          <w:szCs w:val="21"/>
          <w:lang w:eastAsia="en-GB"/>
          <w14:ligatures w14:val="none"/>
        </w:rPr>
      </w:pPr>
      <w:r w:rsidRPr="000E10B1">
        <w:rPr>
          <w:rFonts w:ascii="Times New Roman" w:eastAsia="Times New Roman" w:hAnsi="Times New Roman" w:cs="Times New Roman"/>
          <w:b/>
          <w:bCs/>
          <w:kern w:val="0"/>
          <w:lang w:eastAsia="en-GB"/>
          <w14:ligatures w14:val="none"/>
        </w:rPr>
        <w:t>FTP</w:t>
      </w:r>
      <w:r w:rsidRPr="000E10B1">
        <w:rPr>
          <w:rFonts w:ascii="Times New Roman" w:eastAsia="Times New Roman" w:hAnsi="Times New Roman" w:cs="Times New Roman"/>
          <w:kern w:val="0"/>
          <w:lang w:eastAsia="en-GB"/>
          <w14:ligatures w14:val="none"/>
        </w:rPr>
        <w:t xml:space="preserve">: </w:t>
      </w:r>
      <w:r w:rsidRPr="000E10B1">
        <w:t>vsftpd 2.3.5  Questa versione è nota per vulnerabilità (es. backdoor 0-day nel 2011)</w:t>
      </w:r>
    </w:p>
    <w:p w:rsidR="000E10B1" w:rsidRPr="000E10B1" w:rsidRDefault="000E10B1" w:rsidP="00FD5539">
      <w:pPr>
        <w:spacing w:before="100" w:beforeAutospacing="1" w:after="0" w:afterAutospacing="1" w:line="240" w:lineRule="auto"/>
      </w:pPr>
      <w:r w:rsidRPr="000E10B1">
        <w:rPr>
          <w:rFonts w:ascii="Times New Roman" w:eastAsia="Times New Roman" w:hAnsi="Times New Roman" w:cs="Times New Roman"/>
          <w:b/>
          <w:bCs/>
          <w:kern w:val="0"/>
          <w:lang w:eastAsia="en-GB"/>
          <w14:ligatures w14:val="none"/>
        </w:rPr>
        <w:t>SSH</w:t>
      </w:r>
      <w:r w:rsidRPr="000E10B1">
        <w:rPr>
          <w:rFonts w:ascii="Times New Roman" w:eastAsia="Times New Roman" w:hAnsi="Times New Roman" w:cs="Times New Roman"/>
          <w:kern w:val="0"/>
          <w:lang w:eastAsia="en-GB"/>
          <w14:ligatures w14:val="none"/>
        </w:rPr>
        <w:t xml:space="preserve">: </w:t>
      </w:r>
      <w:r w:rsidRPr="000E10B1">
        <w:t>OpenSSH 6.0p1 Debian 4+deb7u2  Versione datata e potenzialmente vulnerabile a attacchi di enumerazione o bruteforce</w:t>
      </w:r>
    </w:p>
    <w:p w:rsidR="000E10B1" w:rsidRPr="000E10B1" w:rsidRDefault="000E10B1" w:rsidP="00FD5539">
      <w:pPr>
        <w:spacing w:before="100" w:beforeAutospacing="1" w:after="0" w:afterAutospacing="1" w:line="240" w:lineRule="auto"/>
        <w:rPr>
          <w:rFonts w:ascii=".AppleSystemUIFont" w:eastAsia="Times New Roman" w:hAnsi=".AppleSystemUIFont" w:cs="Times New Roman"/>
          <w:color w:val="0E0E0E"/>
          <w:kern w:val="0"/>
          <w:sz w:val="21"/>
          <w:szCs w:val="21"/>
          <w:lang w:eastAsia="en-GB"/>
          <w14:ligatures w14:val="none"/>
        </w:rPr>
      </w:pPr>
      <w:r w:rsidRPr="000E10B1">
        <w:rPr>
          <w:rFonts w:ascii="Times New Roman" w:eastAsia="Times New Roman" w:hAnsi="Times New Roman" w:cs="Times New Roman"/>
          <w:b/>
          <w:bCs/>
          <w:kern w:val="0"/>
          <w:lang w:eastAsia="en-GB"/>
          <w14:ligatures w14:val="none"/>
        </w:rPr>
        <w:t>HTTP</w:t>
      </w:r>
      <w:r w:rsidRPr="000E10B1">
        <w:rPr>
          <w:rFonts w:ascii="Times New Roman" w:eastAsia="Times New Roman" w:hAnsi="Times New Roman" w:cs="Times New Roman"/>
          <w:kern w:val="0"/>
          <w:lang w:eastAsia="en-GB"/>
          <w14:ligatures w14:val="none"/>
        </w:rPr>
        <w:t xml:space="preserve">: </w:t>
      </w:r>
      <w:r w:rsidRPr="000E10B1">
        <w:t>Apache httpd 2.2.22 (Ubuntu)  Versione obsoleta, potenzialmente affetta da exploit noti</w:t>
      </w:r>
    </w:p>
    <w:p w:rsidR="000E10B1" w:rsidRDefault="000E10B1" w:rsidP="000E10B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0E10B1">
        <w:rPr>
          <w:rFonts w:ascii="Times New Roman" w:eastAsia="Times New Roman" w:hAnsi="Times New Roman" w:cs="Times New Roman"/>
          <w:b/>
          <w:bCs/>
          <w:kern w:val="0"/>
          <w:lang w:eastAsia="en-GB"/>
          <w14:ligatures w14:val="none"/>
        </w:rPr>
        <w:t>Sistema operativo rilevato</w:t>
      </w:r>
    </w:p>
    <w:p w:rsidR="00FD5539" w:rsidRPr="000E10B1" w:rsidRDefault="00FD5539" w:rsidP="00FD5539">
      <w:pPr>
        <w:spacing w:before="100" w:beforeAutospacing="1" w:after="100" w:afterAutospacing="1" w:line="240" w:lineRule="auto"/>
      </w:pPr>
      <w:r w:rsidRPr="000E10B1">
        <w:t>Linux 3.x (kernel generico, con firma Ubuntu)</w:t>
      </w:r>
    </w:p>
    <w:p w:rsidR="000E10B1" w:rsidRPr="000E10B1" w:rsidRDefault="000E10B1" w:rsidP="00FD5539">
      <w:pPr>
        <w:spacing w:before="100" w:beforeAutospacing="1" w:after="100" w:afterAutospacing="1" w:line="240" w:lineRule="auto"/>
        <w:rPr>
          <w:rFonts w:ascii="Times New Roman" w:eastAsia="Times New Roman" w:hAnsi="Times New Roman" w:cs="Times New Roman"/>
          <w:kern w:val="0"/>
          <w:lang w:eastAsia="en-GB"/>
          <w14:ligatures w14:val="none"/>
        </w:rPr>
      </w:pPr>
      <w:r w:rsidRPr="000E10B1">
        <w:rPr>
          <w:rFonts w:ascii="Times New Roman" w:eastAsia="Times New Roman" w:hAnsi="Times New Roman" w:cs="Times New Roman"/>
          <w:b/>
          <w:bCs/>
          <w:kern w:val="0"/>
          <w:lang w:eastAsia="en-GB"/>
          <w14:ligatures w14:val="none"/>
        </w:rPr>
        <w:t>Banner e messaggi utili</w:t>
      </w:r>
      <w:r w:rsidRPr="000E10B1">
        <w:rPr>
          <w:rFonts w:ascii="Times New Roman" w:eastAsia="Times New Roman" w:hAnsi="Times New Roman" w:cs="Times New Roman"/>
          <w:kern w:val="0"/>
          <w:lang w:eastAsia="en-GB"/>
          <w14:ligatures w14:val="none"/>
        </w:rPr>
        <w:t>:</w:t>
      </w:r>
    </w:p>
    <w:p w:rsidR="000E10B1" w:rsidRPr="000E10B1" w:rsidRDefault="000E10B1" w:rsidP="00FD5539">
      <w:pPr>
        <w:spacing w:before="100" w:beforeAutospacing="1" w:after="100" w:afterAutospacing="1" w:line="240" w:lineRule="auto"/>
      </w:pPr>
      <w:r w:rsidRPr="000E10B1">
        <w:t>La pagina web di default restituisce contenuti text/html e un titolo identificabile (utile per il fingerprinting della macchina)</w:t>
      </w:r>
    </w:p>
    <w:p w:rsidR="00785FD8" w:rsidRPr="00785FD8" w:rsidRDefault="000E10B1" w:rsidP="000E10B1">
      <w:pPr>
        <w:spacing w:before="100" w:beforeAutospacing="1" w:after="100" w:afterAutospacing="1" w:line="240" w:lineRule="auto"/>
      </w:pPr>
      <w:r w:rsidRPr="000E10B1">
        <w:rPr>
          <w:rFonts w:ascii="Times New Roman" w:eastAsia="Times New Roman" w:hAnsi="Times New Roman" w:cs="Times New Roman"/>
          <w:b/>
          <w:bCs/>
          <w:kern w:val="0"/>
          <w:lang w:eastAsia="en-GB"/>
          <w14:ligatures w14:val="none"/>
        </w:rPr>
        <w:t>Traceroute</w:t>
      </w:r>
      <w:r w:rsidRPr="000E10B1">
        <w:rPr>
          <w:rFonts w:ascii="Times New Roman" w:eastAsia="Times New Roman" w:hAnsi="Times New Roman" w:cs="Times New Roman"/>
          <w:kern w:val="0"/>
          <w:lang w:eastAsia="en-GB"/>
          <w14:ligatures w14:val="none"/>
        </w:rPr>
        <w:t>:</w:t>
      </w:r>
      <w:r w:rsidR="00FD5539">
        <w:rPr>
          <w:rFonts w:ascii="Times New Roman" w:eastAsia="Times New Roman" w:hAnsi="Times New Roman" w:cs="Times New Roman"/>
          <w:kern w:val="0"/>
          <w:lang w:eastAsia="en-GB"/>
          <w14:ligatures w14:val="none"/>
        </w:rPr>
        <w:t xml:space="preserve"> </w:t>
      </w:r>
      <w:r w:rsidRPr="000E10B1">
        <w:t>Rilevato un singolo hop tra l’host di attacco e il target, suggerendo che si trovano sulla stessa subnet virtuale (es. in ambienti isolati come CTF o test lab)</w:t>
      </w:r>
    </w:p>
    <w:p w:rsidR="00785FD8" w:rsidRDefault="00785FD8" w:rsidP="000E10B1">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rsidR="00785FD8" w:rsidRPr="00802F14" w:rsidRDefault="00802F14" w:rsidP="000E10B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802F14">
        <w:rPr>
          <w:rFonts w:ascii="Times New Roman" w:eastAsia="Times New Roman" w:hAnsi="Times New Roman" w:cs="Times New Roman"/>
          <w:b/>
          <w:bCs/>
          <w:kern w:val="0"/>
          <w:lang w:eastAsia="en-GB"/>
          <w14:ligatures w14:val="none"/>
        </w:rPr>
        <w:t>ENUMERAZIONE SERVIZI</w:t>
      </w:r>
    </w:p>
    <w:p w:rsidR="000E10B1" w:rsidRDefault="000E10B1" w:rsidP="00785FD8">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Pr>
          <w:noProof/>
        </w:rPr>
        <w:drawing>
          <wp:inline distT="0" distB="0" distL="0" distR="0" wp14:anchorId="68DCD10D" wp14:editId="7A4CC147">
            <wp:extent cx="5001166" cy="4596130"/>
            <wp:effectExtent l="0" t="0" r="3175" b="1270"/>
            <wp:docPr id="2087075381"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5381" name="Picture 3"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0068" cy="4622691"/>
                    </a:xfrm>
                    <a:prstGeom prst="rect">
                      <a:avLst/>
                    </a:prstGeom>
                  </pic:spPr>
                </pic:pic>
              </a:graphicData>
            </a:graphic>
          </wp:inline>
        </w:drawing>
      </w:r>
    </w:p>
    <w:p w:rsidR="00FD5539" w:rsidRDefault="00FD5539" w:rsidP="00785FD8">
      <w:r w:rsidRPr="00FD5539">
        <w:t>Dopo aver individuato l’indirizzo IP sospetto tramite scansione di rete, si è proceduto a interrogare direttamente il servizio HTTP esposto sulla porta 80 mediante il comando</w:t>
      </w:r>
      <w:r>
        <w:t xml:space="preserve"> </w:t>
      </w:r>
      <w:r w:rsidRPr="00FD5539">
        <w:t>curl -v.</w:t>
      </w:r>
      <w:r w:rsidR="003F5E58">
        <w:t xml:space="preserve"> </w:t>
      </w:r>
    </w:p>
    <w:p w:rsidR="00FD5539" w:rsidRDefault="003F5E58" w:rsidP="00FD5539">
      <w:pPr>
        <w:spacing w:after="0" w:line="240" w:lineRule="auto"/>
        <w:jc w:val="center"/>
      </w:pPr>
      <w:r>
        <w:rPr>
          <w:rFonts w:ascii=".AppleSystemUIFont" w:eastAsia="Times New Roman" w:hAnsi=".AppleSystemUIFont" w:cs="Times New Roman"/>
          <w:noProof/>
          <w:color w:val="0E0E0E"/>
          <w:kern w:val="0"/>
          <w:sz w:val="21"/>
          <w:szCs w:val="21"/>
          <w:lang w:eastAsia="en-GB"/>
        </w:rPr>
        <mc:AlternateContent>
          <mc:Choice Requires="wps">
            <w:drawing>
              <wp:anchor distT="0" distB="0" distL="114300" distR="114300" simplePos="0" relativeHeight="251661312" behindDoc="0" locked="0" layoutInCell="1" allowOverlap="1" wp14:anchorId="32EAC1BF" wp14:editId="73178178">
                <wp:simplePos x="0" y="0"/>
                <wp:positionH relativeFrom="column">
                  <wp:posOffset>622300</wp:posOffset>
                </wp:positionH>
                <wp:positionV relativeFrom="paragraph">
                  <wp:posOffset>899160</wp:posOffset>
                </wp:positionV>
                <wp:extent cx="2882900" cy="292100"/>
                <wp:effectExtent l="0" t="0" r="12700" b="12700"/>
                <wp:wrapNone/>
                <wp:docPr id="1217883854" name="Oval 5"/>
                <wp:cNvGraphicFramePr/>
                <a:graphic xmlns:a="http://schemas.openxmlformats.org/drawingml/2006/main">
                  <a:graphicData uri="http://schemas.microsoft.com/office/word/2010/wordprocessingShape">
                    <wps:wsp>
                      <wps:cNvSpPr/>
                      <wps:spPr>
                        <a:xfrm flipV="1">
                          <a:off x="0" y="0"/>
                          <a:ext cx="2882900" cy="2921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172B7" id="Oval 5" o:spid="_x0000_s1026" style="position:absolute;margin-left:49pt;margin-top:70.8pt;width:227pt;height:2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" filled="f" strokecolor="red" strokeweight="1pt"/>
            </w:pict>
          </mc:Fallback>
        </mc:AlternateContent>
      </w:r>
      <w:r>
        <w:rPr>
          <w:rFonts w:ascii=".AppleSystemUIFont" w:eastAsia="Times New Roman" w:hAnsi=".AppleSystemUIFont" w:cs="Times New Roman"/>
          <w:noProof/>
          <w:color w:val="0E0E0E"/>
          <w:kern w:val="0"/>
          <w:sz w:val="21"/>
          <w:szCs w:val="21"/>
          <w:lang w:eastAsia="en-GB"/>
        </w:rPr>
        <mc:AlternateContent>
          <mc:Choice Requires="wps">
            <w:drawing>
              <wp:anchor distT="0" distB="0" distL="114300" distR="114300" simplePos="0" relativeHeight="251659264" behindDoc="0" locked="0" layoutInCell="1" allowOverlap="1">
                <wp:simplePos x="0" y="0"/>
                <wp:positionH relativeFrom="column">
                  <wp:posOffset>749300</wp:posOffset>
                </wp:positionH>
                <wp:positionV relativeFrom="paragraph">
                  <wp:posOffset>1780540</wp:posOffset>
                </wp:positionV>
                <wp:extent cx="2882900" cy="292100"/>
                <wp:effectExtent l="0" t="0" r="12700" b="12700"/>
                <wp:wrapNone/>
                <wp:docPr id="557570087" name="Oval 5"/>
                <wp:cNvGraphicFramePr/>
                <a:graphic xmlns:a="http://schemas.openxmlformats.org/drawingml/2006/main">
                  <a:graphicData uri="http://schemas.microsoft.com/office/word/2010/wordprocessingShape">
                    <wps:wsp>
                      <wps:cNvSpPr/>
                      <wps:spPr>
                        <a:xfrm flipV="1">
                          <a:off x="0" y="0"/>
                          <a:ext cx="2882900" cy="2921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94E3A" id="Oval 5" o:spid="_x0000_s1026" style="position:absolute;margin-left:59pt;margin-top:140.2pt;width:227pt;height:2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" filled="f" strokecolor="red" strokeweight="1pt"/>
            </w:pict>
          </mc:Fallback>
        </mc:AlternateContent>
      </w:r>
      <w:r w:rsidR="00FD5539" w:rsidRPr="000E10B1">
        <w:rPr>
          <w:rFonts w:ascii=".AppleSystemUIFont" w:eastAsia="Times New Roman" w:hAnsi=".AppleSystemUIFont" w:cs="Times New Roman"/>
          <w:noProof/>
          <w:color w:val="0E0E0E"/>
          <w:kern w:val="0"/>
          <w:sz w:val="21"/>
          <w:szCs w:val="21"/>
          <w:lang w:eastAsia="en-GB"/>
          <w14:ligatures w14:val="none"/>
        </w:rPr>
        <w:drawing>
          <wp:inline distT="0" distB="0" distL="0" distR="0" wp14:anchorId="065A15DE" wp14:editId="49058DE2">
            <wp:extent cx="3750310" cy="2296888"/>
            <wp:effectExtent l="0" t="0" r="0" b="1905"/>
            <wp:docPr id="210115296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964" name="Picture 1" descr="A computer screen shot of a computer&#10;&#10;AI-generated content may be incorrect."/>
                    <pic:cNvPicPr/>
                  </pic:nvPicPr>
                  <pic:blipFill>
                    <a:blip r:embed="rId11"/>
                    <a:stretch>
                      <a:fillRect/>
                    </a:stretch>
                  </pic:blipFill>
                  <pic:spPr>
                    <a:xfrm>
                      <a:off x="0" y="0"/>
                      <a:ext cx="3755086" cy="2299813"/>
                    </a:xfrm>
                    <a:prstGeom prst="rect">
                      <a:avLst/>
                    </a:prstGeom>
                  </pic:spPr>
                </pic:pic>
              </a:graphicData>
            </a:graphic>
          </wp:inline>
        </w:drawing>
      </w:r>
    </w:p>
    <w:p w:rsidR="00785FD8" w:rsidRPr="00FD5539" w:rsidRDefault="00785FD8" w:rsidP="00FD5539">
      <w:pPr>
        <w:spacing w:after="0" w:line="240" w:lineRule="auto"/>
        <w:jc w:val="center"/>
      </w:pPr>
    </w:p>
    <w:p w:rsidR="000E10B1" w:rsidRDefault="000E10B1" w:rsidP="000E10B1">
      <w:pPr>
        <w:spacing w:before="100" w:beforeAutospacing="1" w:after="100" w:afterAutospacing="1" w:line="240" w:lineRule="auto"/>
        <w:rPr>
          <w:rFonts w:ascii="Times New Roman" w:eastAsia="Times New Roman" w:hAnsi="Times New Roman" w:cs="Times New Roman"/>
          <w:kern w:val="0"/>
          <w:lang w:eastAsia="en-GB"/>
          <w14:ligatures w14:val="none"/>
        </w:rPr>
      </w:pPr>
    </w:p>
    <w:p w:rsidR="003F5E58" w:rsidRPr="00C95F78" w:rsidRDefault="003F5E58" w:rsidP="00C95F78">
      <w:r w:rsidRPr="00C95F78">
        <w:t>Il server ha restituito una risposta positiva (HTTP/1.1 200 OK), accompagnata dalla seguente intestazione:</w:t>
      </w:r>
    </w:p>
    <w:p w:rsidR="003F5E58" w:rsidRPr="00C95F78" w:rsidRDefault="003F5E58" w:rsidP="003F5E58">
      <w:pPr>
        <w:pStyle w:val="p1"/>
        <w:rPr>
          <w:b/>
          <w:bCs/>
        </w:rPr>
      </w:pPr>
      <w:r w:rsidRPr="00C95F78">
        <w:rPr>
          <w:b/>
          <w:bCs/>
        </w:rPr>
        <w:t>----------- Server: Apache/</w:t>
      </w:r>
      <w:r w:rsidRPr="00C95F78">
        <w:rPr>
          <w:rStyle w:val="s1"/>
          <w:rFonts w:eastAsiaTheme="majorEastAsia"/>
          <w:b/>
          <w:bCs/>
        </w:rPr>
        <w:t>2.2.22</w:t>
      </w:r>
      <w:r w:rsidRPr="00C95F78">
        <w:rPr>
          <w:b/>
          <w:bCs/>
        </w:rPr>
        <w:t xml:space="preserve"> (Ubuntu) ----------</w:t>
      </w:r>
    </w:p>
    <w:p w:rsidR="003F5E58" w:rsidRDefault="003F5E58" w:rsidP="003F5E58">
      <w:pPr>
        <w:spacing w:after="0" w:line="240" w:lineRule="auto"/>
        <w:rPr>
          <w:rFonts w:ascii=".AppleSystemUIFont" w:eastAsia="Times New Roman" w:hAnsi=".AppleSystemUIFont" w:cs="Times New Roman"/>
          <w:color w:val="0E0E0E"/>
          <w:kern w:val="0"/>
          <w:sz w:val="21"/>
          <w:szCs w:val="21"/>
          <w:lang w:eastAsia="en-GB"/>
          <w14:ligatures w14:val="none"/>
        </w:rPr>
      </w:pPr>
      <w:r w:rsidRPr="003F5E58">
        <w:rPr>
          <w:rFonts w:ascii=".AppleSystemUIFont" w:eastAsia="Times New Roman" w:hAnsi=".AppleSystemUIFont" w:cs="Times New Roman"/>
          <w:color w:val="0E0E0E"/>
          <w:kern w:val="0"/>
          <w:sz w:val="21"/>
          <w:szCs w:val="21"/>
          <w:lang w:eastAsia="en-GB"/>
          <w14:ligatures w14:val="none"/>
        </w:rPr>
        <w:t>Inoltre, il corpo della risposta contiene il messaggio</w:t>
      </w:r>
      <w:r>
        <w:rPr>
          <w:rFonts w:ascii=".AppleSystemUIFont" w:eastAsia="Times New Roman" w:hAnsi=".AppleSystemUIFont" w:cs="Times New Roman"/>
          <w:color w:val="0E0E0E"/>
          <w:kern w:val="0"/>
          <w:sz w:val="21"/>
          <w:szCs w:val="21"/>
          <w:lang w:eastAsia="en-GB"/>
          <w14:ligatures w14:val="none"/>
        </w:rPr>
        <w:t xml:space="preserve">: </w:t>
      </w:r>
    </w:p>
    <w:p w:rsidR="003F5E58" w:rsidRDefault="003F5E58" w:rsidP="003F5E58">
      <w:pPr>
        <w:spacing w:after="0" w:line="240" w:lineRule="auto"/>
        <w:rPr>
          <w:rFonts w:ascii=".AppleSystemUIFont" w:eastAsia="Times New Roman" w:hAnsi=".AppleSystemUIFont" w:cs="Times New Roman"/>
          <w:color w:val="0E0E0E"/>
          <w:kern w:val="0"/>
          <w:sz w:val="21"/>
          <w:szCs w:val="21"/>
          <w:lang w:eastAsia="en-GB"/>
          <w14:ligatures w14:val="none"/>
        </w:rPr>
      </w:pPr>
    </w:p>
    <w:p w:rsidR="003F5E58" w:rsidRPr="00C95F78" w:rsidRDefault="003F5E58" w:rsidP="003F5E58">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C95F78">
        <w:rPr>
          <w:rFonts w:ascii="Times New Roman" w:eastAsia="Times New Roman" w:hAnsi="Times New Roman" w:cs="Times New Roman"/>
          <w:b/>
          <w:bCs/>
          <w:kern w:val="0"/>
          <w:lang w:eastAsia="en-GB"/>
          <w14:ligatures w14:val="none"/>
        </w:rPr>
        <w:t xml:space="preserve">          &lt;h1&gt;It works!&lt;/h1&gt;</w:t>
      </w:r>
    </w:p>
    <w:p w:rsidR="003F5E58" w:rsidRPr="00C95F78" w:rsidRDefault="003F5E58" w:rsidP="003F5E58">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C95F78">
        <w:rPr>
          <w:rFonts w:ascii="Times New Roman" w:eastAsia="Times New Roman" w:hAnsi="Times New Roman" w:cs="Times New Roman"/>
          <w:b/>
          <w:bCs/>
          <w:kern w:val="0"/>
          <w:lang w:eastAsia="en-GB"/>
          <w14:ligatures w14:val="none"/>
        </w:rPr>
        <w:t xml:space="preserve">          &lt;p&gt;This is the default web page for this server.&lt;/p&gt; </w:t>
      </w:r>
    </w:p>
    <w:p w:rsidR="003F5E58" w:rsidRPr="00C95F78" w:rsidRDefault="003F5E58" w:rsidP="00C95F78">
      <w:r w:rsidRPr="00C95F78">
        <w:t>Questo indica che il server web è attivo, ma non è stata configurata una pagina personalizzata. L’intestazione del server (Apache/2.2.22) è coerente con i risultati ottenuti in fase di scansione (nmap -A), e conferma la presenza di una versione di Apache obsoleta e vulnerabile.</w:t>
      </w:r>
    </w:p>
    <w:p w:rsidR="003F5E58" w:rsidRPr="00C95F78" w:rsidRDefault="003F5E58" w:rsidP="00C95F78">
      <w:r w:rsidRPr="00C95F78">
        <w:t>Per proseguire nella fase di enumerazione e ottenere ulteriori dettagli sul servizio HTTP esposto, è stato utilizzato Nikto, uno scanner web open-source progettato per individuare vulnerabilità note e configurazioni errate nei web server.</w:t>
      </w:r>
    </w:p>
    <w:p w:rsidR="00D632B3" w:rsidRPr="00C95F78" w:rsidRDefault="00D632B3" w:rsidP="003F5E58">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C95F78">
        <w:rPr>
          <w:rFonts w:ascii="Times New Roman" w:eastAsia="Times New Roman" w:hAnsi="Times New Roman" w:cs="Times New Roman"/>
          <w:b/>
          <w:bCs/>
          <w:kern w:val="0"/>
          <w:lang w:eastAsia="en-GB"/>
          <w14:ligatures w14:val="none"/>
        </w:rPr>
        <w:t xml:space="preserve">&lt;&lt;nikto -host </w:t>
      </w:r>
      <w:hyperlink r:id="rId12" w:history="1">
        <w:r w:rsidRPr="00C95F78">
          <w:rPr>
            <w:rStyle w:val="Hyperlink"/>
            <w:rFonts w:ascii="Times New Roman" w:eastAsia="Times New Roman" w:hAnsi="Times New Roman" w:cs="Times New Roman"/>
            <w:b/>
            <w:bCs/>
            <w:kern w:val="0"/>
            <w:lang w:eastAsia="en-GB"/>
            <w14:ligatures w14:val="none"/>
          </w:rPr>
          <w:t>http://192.168.51.5</w:t>
        </w:r>
      </w:hyperlink>
      <w:r w:rsidRPr="00C95F78">
        <w:rPr>
          <w:rFonts w:ascii="Times New Roman" w:eastAsia="Times New Roman" w:hAnsi="Times New Roman" w:cs="Times New Roman"/>
          <w:b/>
          <w:bCs/>
          <w:kern w:val="0"/>
          <w:lang w:eastAsia="en-GB"/>
          <w14:ligatures w14:val="none"/>
        </w:rPr>
        <w:t>&gt;&gt;</w:t>
      </w:r>
    </w:p>
    <w:p w:rsidR="00D632B3" w:rsidRDefault="00D632B3" w:rsidP="003F5E58">
      <w:pPr>
        <w:spacing w:before="100" w:beforeAutospacing="1" w:after="100" w:afterAutospacing="1" w:line="240" w:lineRule="auto"/>
        <w:rPr>
          <w:rFonts w:ascii="Times New Roman" w:eastAsia="Times New Roman" w:hAnsi="Times New Roman" w:cs="Times New Roman"/>
          <w:kern w:val="0"/>
          <w:lang w:eastAsia="en-GB"/>
          <w14:ligatures w14:val="none"/>
        </w:rPr>
      </w:pPr>
    </w:p>
    <w:p w:rsidR="00D632B3" w:rsidRDefault="00D632B3" w:rsidP="00D632B3">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976B59B" wp14:editId="4A21BDB2">
            <wp:extent cx="5916047" cy="3099600"/>
            <wp:effectExtent l="0" t="0" r="2540" b="0"/>
            <wp:docPr id="19935907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0711"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6047" cy="3099600"/>
                    </a:xfrm>
                    <a:prstGeom prst="rect">
                      <a:avLst/>
                    </a:prstGeom>
                  </pic:spPr>
                </pic:pic>
              </a:graphicData>
            </a:graphic>
          </wp:inline>
        </w:drawing>
      </w:r>
    </w:p>
    <w:p w:rsidR="00D632B3" w:rsidRDefault="00D632B3" w:rsidP="003F5E58">
      <w:pPr>
        <w:spacing w:before="100" w:beforeAutospacing="1" w:after="100" w:afterAutospacing="1" w:line="240" w:lineRule="auto"/>
        <w:rPr>
          <w:rFonts w:ascii="Times New Roman" w:eastAsia="Times New Roman" w:hAnsi="Times New Roman" w:cs="Times New Roman"/>
          <w:kern w:val="0"/>
          <w:lang w:eastAsia="en-GB"/>
          <w14:ligatures w14:val="none"/>
        </w:rPr>
      </w:pPr>
    </w:p>
    <w:p w:rsidR="00605435" w:rsidRDefault="00605435" w:rsidP="00D632B3">
      <w:pPr>
        <w:spacing w:before="100" w:beforeAutospacing="1" w:after="100" w:afterAutospacing="1" w:line="240" w:lineRule="auto"/>
        <w:rPr>
          <w:rFonts w:ascii="Times New Roman" w:eastAsia="Times New Roman" w:hAnsi="Times New Roman" w:cs="Times New Roman"/>
          <w:kern w:val="0"/>
          <w:lang w:eastAsia="en-GB"/>
          <w14:ligatures w14:val="none"/>
        </w:rPr>
      </w:pPr>
    </w:p>
    <w:p w:rsidR="00802F14" w:rsidRDefault="00802F14" w:rsidP="00D632B3">
      <w:pPr>
        <w:spacing w:before="100" w:beforeAutospacing="1" w:after="100" w:afterAutospacing="1" w:line="240" w:lineRule="auto"/>
        <w:rPr>
          <w:rFonts w:ascii="Times New Roman" w:eastAsia="Times New Roman" w:hAnsi="Times New Roman" w:cs="Times New Roman"/>
          <w:kern w:val="0"/>
          <w:lang w:eastAsia="en-GB"/>
          <w14:ligatures w14:val="none"/>
        </w:rPr>
      </w:pPr>
    </w:p>
    <w:p w:rsidR="00D632B3" w:rsidRPr="00C95F78" w:rsidRDefault="00D632B3" w:rsidP="00C95F78">
      <w:r w:rsidRPr="00C95F78">
        <w:t>Dall’analisi sono emersi i seguenti elementi di rilievo:</w:t>
      </w:r>
    </w:p>
    <w:p w:rsidR="00D632B3" w:rsidRPr="00D632B3" w:rsidRDefault="00D632B3" w:rsidP="00D632B3">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632B3">
        <w:rPr>
          <w:rFonts w:ascii="Times New Roman" w:eastAsia="Times New Roman" w:hAnsi="Times New Roman" w:cs="Times New Roman"/>
          <w:kern w:val="0"/>
          <w:lang w:eastAsia="en-GB"/>
          <w14:ligatures w14:val="none"/>
        </w:rPr>
        <w:t>Il server utilizza Apache/2.2.22 su Ubuntu, una versione obsoleta e non più supportata.</w:t>
      </w:r>
    </w:p>
    <w:p w:rsidR="00D632B3" w:rsidRPr="00D632B3" w:rsidRDefault="00D632B3" w:rsidP="00D632B3">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632B3">
        <w:rPr>
          <w:rFonts w:ascii="Times New Roman" w:eastAsia="Times New Roman" w:hAnsi="Times New Roman" w:cs="Times New Roman"/>
          <w:kern w:val="0"/>
          <w:lang w:eastAsia="en-GB"/>
          <w14:ligatures w14:val="none"/>
        </w:rPr>
        <w:t>È stata rilevata la directory /backup_wordpress/ che potrebbe contenere file sensibili.</w:t>
      </w:r>
    </w:p>
    <w:p w:rsidR="00D632B3" w:rsidRDefault="00D632B3" w:rsidP="00D632B3">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D632B3">
        <w:rPr>
          <w:rFonts w:ascii="Times New Roman" w:eastAsia="Times New Roman" w:hAnsi="Times New Roman" w:cs="Times New Roman"/>
          <w:kern w:val="0"/>
          <w:lang w:eastAsia="en-GB"/>
          <w14:ligatures w14:val="none"/>
        </w:rPr>
        <w:t xml:space="preserve">In tale directory, l’header X-Powered-By rivela l’uso di PHP 5.3.10, anche questo non </w:t>
      </w:r>
      <w:r>
        <w:rPr>
          <w:rFonts w:ascii="Times New Roman" w:eastAsia="Times New Roman" w:hAnsi="Times New Roman" w:cs="Times New Roman"/>
          <w:kern w:val="0"/>
          <w:lang w:eastAsia="en-GB"/>
          <w14:ligatures w14:val="none"/>
        </w:rPr>
        <w:t xml:space="preserve">              </w:t>
      </w:r>
    </w:p>
    <w:p w:rsidR="00D632B3" w:rsidRPr="00D632B3" w:rsidRDefault="00D632B3" w:rsidP="00D632B3">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a</w:t>
      </w:r>
      <w:r w:rsidRPr="00D632B3">
        <w:rPr>
          <w:rFonts w:ascii="Times New Roman" w:eastAsia="Times New Roman" w:hAnsi="Times New Roman" w:cs="Times New Roman"/>
          <w:kern w:val="0"/>
          <w:lang w:eastAsia="en-GB"/>
          <w14:ligatures w14:val="none"/>
        </w:rPr>
        <w:t>ggiornato</w:t>
      </w:r>
      <w:r>
        <w:rPr>
          <w:rFonts w:ascii="Times New Roman" w:eastAsia="Times New Roman" w:hAnsi="Times New Roman" w:cs="Times New Roman"/>
          <w:kern w:val="0"/>
          <w:lang w:eastAsia="en-GB"/>
          <w14:ligatures w14:val="none"/>
        </w:rPr>
        <w:t>.</w:t>
      </w:r>
    </w:p>
    <w:p w:rsidR="00605435" w:rsidRPr="00605435" w:rsidRDefault="00D632B3" w:rsidP="00605435">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632B3">
        <w:rPr>
          <w:rFonts w:ascii="Times New Roman" w:eastAsia="Times New Roman" w:hAnsi="Times New Roman" w:cs="Times New Roman"/>
          <w:kern w:val="0"/>
          <w:lang w:eastAsia="en-GB"/>
          <w14:ligatures w14:val="none"/>
        </w:rPr>
        <w:t xml:space="preserve">Nikto ha inoltre rilevato un file denominato </w:t>
      </w:r>
      <w:r w:rsidRPr="00C95F78">
        <w:rPr>
          <w:rFonts w:ascii="Times New Roman" w:eastAsia="Times New Roman" w:hAnsi="Times New Roman" w:cs="Times New Roman"/>
          <w:b/>
          <w:bCs/>
          <w:kern w:val="0"/>
          <w:lang w:eastAsia="en-GB"/>
          <w14:ligatures w14:val="none"/>
        </w:rPr>
        <w:t>#wp-config.php#,</w:t>
      </w:r>
      <w:r w:rsidRPr="00D632B3">
        <w:rPr>
          <w:rFonts w:ascii="Times New Roman" w:eastAsia="Times New Roman" w:hAnsi="Times New Roman" w:cs="Times New Roman"/>
          <w:kern w:val="0"/>
          <w:lang w:eastAsia="en-GB"/>
          <w14:ligatures w14:val="none"/>
        </w:rPr>
        <w:t xml:space="preserve"> il quale potrebbe contenere credenziali o configurazioni per un’installazione WordPress.</w:t>
      </w:r>
    </w:p>
    <w:p w:rsidR="00605435" w:rsidRPr="00C95F78" w:rsidRDefault="00D632B3" w:rsidP="00C95F78">
      <w:r w:rsidRPr="00C95F78">
        <w:t>Questi risultati indicano una superficie d’attacco web potenzialmente sfruttabile, che sarà approfondita tramite strumenti di directory brute-forcing come Gobuster.</w:t>
      </w:r>
    </w:p>
    <w:p w:rsidR="00D632B3" w:rsidRDefault="00D632B3" w:rsidP="00C95F78">
      <w:r>
        <w:t>Dopo aver rilevato la presenza di un web server vulnerabile, si è proseguito con un’attività di directory brute-forcing per identificare eventuali risorse nascoste non indicizzate.</w:t>
      </w:r>
    </w:p>
    <w:p w:rsidR="00605435" w:rsidRDefault="00D632B3" w:rsidP="00C95F78">
      <w:r>
        <w:t xml:space="preserve">A tale scopo è stato utilizzato il tool </w:t>
      </w:r>
      <w:r w:rsidRPr="00C95F78">
        <w:t>Gobuster</w:t>
      </w:r>
      <w:r>
        <w:t xml:space="preserve">, con la wordlist </w:t>
      </w:r>
      <w:r w:rsidRPr="00C95F78">
        <w:t>common.txt</w:t>
      </w:r>
      <w:r>
        <w:t xml:space="preserve"> del pacchetto </w:t>
      </w:r>
      <w:r w:rsidRPr="00C95F78">
        <w:t>dirb</w:t>
      </w:r>
      <w:r>
        <w:t>, e le estensioni</w:t>
      </w:r>
      <w:r w:rsidR="00605435">
        <w:t xml:space="preserve"> comuni dei file web (</w:t>
      </w:r>
      <w:r w:rsidR="00605435" w:rsidRPr="00C95F78">
        <w:t>.php</w:t>
      </w:r>
      <w:r w:rsidR="00605435">
        <w:t xml:space="preserve">, </w:t>
      </w:r>
      <w:r w:rsidR="00605435" w:rsidRPr="00C95F78">
        <w:t>.txt</w:t>
      </w:r>
      <w:r w:rsidR="00605435">
        <w:t xml:space="preserve">, </w:t>
      </w:r>
      <w:r w:rsidR="00605435" w:rsidRPr="00C95F78">
        <w:t>.html</w:t>
      </w:r>
      <w:r w:rsidR="00605435">
        <w:t>).</w:t>
      </w:r>
    </w:p>
    <w:p w:rsidR="00605435" w:rsidRDefault="00605435" w:rsidP="00D632B3">
      <w:pPr>
        <w:pStyle w:val="p1"/>
      </w:pPr>
    </w:p>
    <w:p w:rsidR="00D632B3" w:rsidRDefault="00605435" w:rsidP="00605435">
      <w:pPr>
        <w:pStyle w:val="p1"/>
        <w:jc w:val="center"/>
      </w:pPr>
      <w:r>
        <w:rPr>
          <w:noProof/>
        </w:rPr>
        <w:drawing>
          <wp:inline distT="0" distB="0" distL="0" distR="0" wp14:anchorId="3FF07D51" wp14:editId="0804582F">
            <wp:extent cx="4715047" cy="3709455"/>
            <wp:effectExtent l="0" t="0" r="0" b="0"/>
            <wp:docPr id="99965457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54577" name="Picture 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722214" cy="3715094"/>
                    </a:xfrm>
                    <a:prstGeom prst="rect">
                      <a:avLst/>
                    </a:prstGeom>
                  </pic:spPr>
                </pic:pic>
              </a:graphicData>
            </a:graphic>
          </wp:inline>
        </w:drawing>
      </w:r>
    </w:p>
    <w:p w:rsidR="003F5E58" w:rsidRPr="003F5E58" w:rsidRDefault="003F5E58" w:rsidP="003F5E58">
      <w:pPr>
        <w:spacing w:before="100" w:beforeAutospacing="1" w:after="100" w:afterAutospacing="1" w:line="240" w:lineRule="auto"/>
        <w:rPr>
          <w:rFonts w:ascii="Times New Roman" w:eastAsia="Times New Roman" w:hAnsi="Times New Roman" w:cs="Times New Roman"/>
          <w:kern w:val="0"/>
          <w:lang w:eastAsia="en-GB"/>
          <w14:ligatures w14:val="none"/>
        </w:rPr>
      </w:pPr>
    </w:p>
    <w:tbl>
      <w:tblPr>
        <w:tblpPr w:leftFromText="180" w:rightFromText="180" w:vertAnchor="text" w:horzAnchor="margin" w:tblpY="115"/>
        <w:tblW w:w="8443" w:type="dxa"/>
        <w:tblCellSpacing w:w="15" w:type="dxa"/>
        <w:tblCellMar>
          <w:top w:w="15" w:type="dxa"/>
          <w:left w:w="15" w:type="dxa"/>
          <w:bottom w:w="15" w:type="dxa"/>
          <w:right w:w="15" w:type="dxa"/>
        </w:tblCellMar>
        <w:tblLook w:val="04A0" w:firstRow="1" w:lastRow="0" w:firstColumn="1" w:lastColumn="0" w:noHBand="0" w:noVBand="1"/>
      </w:tblPr>
      <w:tblGrid>
        <w:gridCol w:w="1587"/>
        <w:gridCol w:w="767"/>
        <w:gridCol w:w="6089"/>
      </w:tblGrid>
      <w:tr w:rsidR="00605435" w:rsidRPr="00605435" w:rsidTr="00605435">
        <w:trPr>
          <w:trHeight w:val="440"/>
          <w:tblHeader/>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605435">
              <w:rPr>
                <w:rFonts w:ascii="Times New Roman" w:eastAsia="Times New Roman" w:hAnsi="Times New Roman" w:cs="Times New Roman"/>
                <w:b/>
                <w:bCs/>
                <w:kern w:val="0"/>
                <w:lang w:eastAsia="en-GB"/>
                <w14:ligatures w14:val="none"/>
              </w:rPr>
              <w:t>Percorso trovato</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605435">
              <w:rPr>
                <w:rFonts w:ascii="Times New Roman" w:eastAsia="Times New Roman" w:hAnsi="Times New Roman" w:cs="Times New Roman"/>
                <w:b/>
                <w:bCs/>
                <w:kern w:val="0"/>
                <w:lang w:eastAsia="en-GB"/>
                <w14:ligatures w14:val="none"/>
              </w:rPr>
              <w:t>Codice HTTP</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           </w:t>
            </w:r>
            <w:r w:rsidRPr="00605435">
              <w:rPr>
                <w:rFonts w:ascii="Times New Roman" w:eastAsia="Times New Roman" w:hAnsi="Times New Roman" w:cs="Times New Roman"/>
                <w:b/>
                <w:bCs/>
                <w:kern w:val="0"/>
                <w:lang w:eastAsia="en-GB"/>
                <w14:ligatures w14:val="none"/>
              </w:rPr>
              <w:t>Significato</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/index</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200</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Pagina di default del server Apache (“It works!”)</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/index.html</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200</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Copia esplicita della homepage</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/robots.txt</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200</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File che contiene la direttiva Disallow: /backup_wordpress/</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/robots</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200</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Alias alternativo a robots.txt</w:t>
            </w:r>
          </w:p>
        </w:tc>
      </w:tr>
      <w:tr w:rsidR="00605435" w:rsidRPr="00605435" w:rsidTr="00605435">
        <w:trPr>
          <w:trHeight w:val="195"/>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.htaccess</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403</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File esistente ma non accessibile (protezione web server)</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.htpasswd</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403</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File per l’autenticazione HTTP basic, esistente ma inaccessibile</w:t>
            </w:r>
          </w:p>
        </w:tc>
      </w:tr>
      <w:tr w:rsidR="00605435" w:rsidRPr="00605435" w:rsidTr="00605435">
        <w:trPr>
          <w:trHeight w:val="440"/>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.hta, .hta.php, ecc.</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403</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File potenzialmente pericolosi o errati, accesso negato</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/cgi-bin/</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403</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Directory di esecuzione script legacy, potenziale rischio se abilitata</w:t>
            </w:r>
          </w:p>
        </w:tc>
      </w:tr>
      <w:tr w:rsidR="00605435" w:rsidRPr="00605435" w:rsidTr="00605435">
        <w:trPr>
          <w:trHeight w:val="212"/>
          <w:tblCellSpacing w:w="15" w:type="dxa"/>
        </w:trPr>
        <w:tc>
          <w:tcPr>
            <w:tcW w:w="1542"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/server-status</w:t>
            </w:r>
          </w:p>
        </w:tc>
        <w:tc>
          <w:tcPr>
            <w:tcW w:w="689" w:type="dxa"/>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403</w:t>
            </w:r>
          </w:p>
        </w:tc>
        <w:tc>
          <w:tcPr>
            <w:tcW w:w="0" w:type="auto"/>
            <w:vAlign w:val="center"/>
            <w:hideMark/>
          </w:tcPr>
          <w:p w:rsidR="00605435" w:rsidRPr="00605435" w:rsidRDefault="00605435"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05435">
              <w:rPr>
                <w:rFonts w:ascii="Times New Roman" w:eastAsia="Times New Roman" w:hAnsi="Times New Roman" w:cs="Times New Roman"/>
                <w:kern w:val="0"/>
                <w:lang w:eastAsia="en-GB"/>
                <w14:ligatures w14:val="none"/>
              </w:rPr>
              <w:t>Pagina diagnostica di Apache, esistente ma non accessibile</w:t>
            </w:r>
          </w:p>
        </w:tc>
      </w:tr>
    </w:tbl>
    <w:p w:rsidR="000E10B1" w:rsidRDefault="000E10B1"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p>
    <w:p w:rsidR="000E10B1" w:rsidRDefault="000E10B1"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p>
    <w:p w:rsidR="000E10B1" w:rsidRPr="000E10B1" w:rsidRDefault="000E10B1" w:rsidP="00605435">
      <w:pPr>
        <w:spacing w:before="100" w:beforeAutospacing="1" w:after="100" w:afterAutospacing="1" w:line="240" w:lineRule="auto"/>
        <w:rPr>
          <w:rFonts w:ascii="Times New Roman" w:eastAsia="Times New Roman" w:hAnsi="Times New Roman" w:cs="Times New Roman"/>
          <w:kern w:val="0"/>
          <w:lang w:eastAsia="en-GB"/>
          <w14:ligatures w14:val="none"/>
        </w:rPr>
      </w:pPr>
    </w:p>
    <w:p w:rsidR="00F34D93" w:rsidRDefault="00F34D93" w:rsidP="00605435"/>
    <w:p w:rsidR="00F34D93" w:rsidRDefault="00F34D93" w:rsidP="00F34D93"/>
    <w:p w:rsidR="00605435" w:rsidRDefault="00605435" w:rsidP="00F34D93"/>
    <w:p w:rsidR="00605435" w:rsidRDefault="00605435" w:rsidP="00F34D93"/>
    <w:p w:rsidR="00605435" w:rsidRDefault="00605435" w:rsidP="00F34D93"/>
    <w:p w:rsidR="00605435" w:rsidRDefault="00605435" w:rsidP="00F34D93"/>
    <w:p w:rsidR="00605435" w:rsidRDefault="00605435" w:rsidP="00F34D93"/>
    <w:p w:rsidR="00605435" w:rsidRDefault="00605435" w:rsidP="00605435">
      <w:pPr>
        <w:pStyle w:val="p1"/>
        <w:numPr>
          <w:ilvl w:val="0"/>
          <w:numId w:val="6"/>
        </w:numPr>
      </w:pPr>
      <w:r>
        <w:t xml:space="preserve">I codici </w:t>
      </w:r>
      <w:r w:rsidRPr="00D443AF">
        <w:t>403</w:t>
      </w:r>
      <w:r>
        <w:t xml:space="preserve"> indicano che la risorsa esiste, ma l’accesso è </w:t>
      </w:r>
      <w:r w:rsidRPr="00D443AF">
        <w:t>negato dal server</w:t>
      </w:r>
      <w:r>
        <w:t>.</w:t>
      </w:r>
    </w:p>
    <w:p w:rsidR="00605435" w:rsidRDefault="00605435" w:rsidP="00605435">
      <w:pPr>
        <w:pStyle w:val="p1"/>
        <w:numPr>
          <w:ilvl w:val="0"/>
          <w:numId w:val="6"/>
        </w:numPr>
      </w:pPr>
      <w:r>
        <w:t xml:space="preserve">Questo è un </w:t>
      </w:r>
      <w:r w:rsidRPr="00D443AF">
        <w:t>comportamento comune ma rischioso</w:t>
      </w:r>
      <w:r>
        <w:t>: un attaccante può scoprire la presenza di file sensibili anche se non riesce a leggerli.</w:t>
      </w:r>
    </w:p>
    <w:p w:rsidR="00605435" w:rsidRDefault="00605435" w:rsidP="00605435">
      <w:pPr>
        <w:pStyle w:val="p1"/>
        <w:numPr>
          <w:ilvl w:val="0"/>
          <w:numId w:val="6"/>
        </w:numPr>
      </w:pPr>
      <w:r>
        <w:t xml:space="preserve">Il file </w:t>
      </w:r>
      <w:r w:rsidRPr="00D443AF">
        <w:t>robots.txt</w:t>
      </w:r>
      <w:r>
        <w:t xml:space="preserve"> conferma la presenza della directory </w:t>
      </w:r>
      <w:r w:rsidRPr="00D443AF">
        <w:t>/backup_wordpress/</w:t>
      </w:r>
      <w:r>
        <w:t xml:space="preserve">, già evidenziata nella fase con </w:t>
      </w:r>
      <w:r w:rsidRPr="00D443AF">
        <w:t>Nikto</w:t>
      </w:r>
      <w:r>
        <w:t>.</w:t>
      </w:r>
    </w:p>
    <w:p w:rsidR="00605435" w:rsidRDefault="00605435" w:rsidP="00F34D93"/>
    <w:p w:rsidR="00605435" w:rsidRPr="00C95F78" w:rsidRDefault="00D443AF" w:rsidP="00C95F78">
      <w:r w:rsidRPr="00C95F78">
        <w:t>Dopo l’enumerazione di base con Nikto e Gobuster, si è effettuata una richiesta diretta al file robots.txt al fine di identificare percorsi nascosti o esclusi dall’indicizzazione automatica.</w:t>
      </w:r>
    </w:p>
    <w:p w:rsidR="00605435" w:rsidRDefault="00605435" w:rsidP="00F34D93"/>
    <w:p w:rsidR="00605435" w:rsidRDefault="00D443AF" w:rsidP="00F34D93">
      <w:r>
        <w:rPr>
          <w:noProof/>
        </w:rPr>
        <w:drawing>
          <wp:inline distT="0" distB="0" distL="0" distR="0">
            <wp:extent cx="5731510" cy="1957070"/>
            <wp:effectExtent l="0" t="0" r="0" b="0"/>
            <wp:docPr id="9215822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82255" name="Picture 8"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rsidR="00D443AF" w:rsidRPr="00C95F78" w:rsidRDefault="00D443AF" w:rsidP="00C95F78">
      <w:r w:rsidRPr="00C95F78">
        <w:t>Questo indica che il server ha istruito i motori di ricerca a non indicizzare la directory /backup_wordpress, che però rimane accessibile direttamente da browser o da riga di comando.</w:t>
      </w:r>
    </w:p>
    <w:p w:rsidR="00605435" w:rsidRDefault="00605435" w:rsidP="00F34D93"/>
    <w:p w:rsidR="00D443AF" w:rsidRDefault="00D443AF" w:rsidP="00C95F78">
      <w:r>
        <w:t>***</w:t>
      </w:r>
      <w:r w:rsidRPr="00C95F78">
        <w:t xml:space="preserve">  </w:t>
      </w:r>
      <w:r>
        <w:t xml:space="preserve">l’utilizzo del file </w:t>
      </w:r>
      <w:r w:rsidRPr="00C95F78">
        <w:t>robots.txt</w:t>
      </w:r>
      <w:r>
        <w:t xml:space="preserve"> per nascondere contenuti sensibili </w:t>
      </w:r>
      <w:r w:rsidRPr="00C95F78">
        <w:t>non costituisce una misura di sicurezza</w:t>
      </w:r>
      <w:r>
        <w:t xml:space="preserve">, ma solo un’indicazione per i crawler. Di conseguenza, directory come </w:t>
      </w:r>
      <w:r w:rsidRPr="00C95F78">
        <w:t>/backup_wordpress/</w:t>
      </w:r>
      <w:r>
        <w:t xml:space="preserve"> possono essere facilmente scoperte e analizzate da un attaccante. ***</w:t>
      </w:r>
    </w:p>
    <w:p w:rsidR="00D443AF" w:rsidRDefault="00D443AF" w:rsidP="00C95F78">
      <w:r>
        <w:t xml:space="preserve">In seguito all’indicazione contenuta nel file </w:t>
      </w:r>
      <w:r w:rsidRPr="00C95F78">
        <w:t>robots.txt</w:t>
      </w:r>
      <w:r>
        <w:t>, si è proceduto a visitare direttamente la directory:</w:t>
      </w:r>
    </w:p>
    <w:p w:rsidR="00D443AF" w:rsidRDefault="00D443AF" w:rsidP="00D443AF">
      <w:pPr>
        <w:jc w:val="center"/>
      </w:pPr>
      <w:r w:rsidRPr="00D443AF">
        <w:rPr>
          <w:noProof/>
        </w:rPr>
        <w:drawing>
          <wp:inline distT="0" distB="0" distL="0" distR="0" wp14:anchorId="3E04FAAD" wp14:editId="2244EE26">
            <wp:extent cx="4601210" cy="3813611"/>
            <wp:effectExtent l="0" t="0" r="0" b="0"/>
            <wp:docPr id="69125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7843" name="Picture 1" descr="A screenshot of a computer&#10;&#10;AI-generated content may be incorrect."/>
                    <pic:cNvPicPr/>
                  </pic:nvPicPr>
                  <pic:blipFill>
                    <a:blip r:embed="rId16"/>
                    <a:stretch>
                      <a:fillRect/>
                    </a:stretch>
                  </pic:blipFill>
                  <pic:spPr>
                    <a:xfrm>
                      <a:off x="0" y="0"/>
                      <a:ext cx="4603927" cy="3815863"/>
                    </a:xfrm>
                    <a:prstGeom prst="rect">
                      <a:avLst/>
                    </a:prstGeom>
                  </pic:spPr>
                </pic:pic>
              </a:graphicData>
            </a:graphic>
          </wp:inline>
        </w:drawing>
      </w:r>
    </w:p>
    <w:p w:rsidR="00605435" w:rsidRDefault="00605435" w:rsidP="00F34D93"/>
    <w:p w:rsidR="00B12689" w:rsidRDefault="00B12689" w:rsidP="00C95F78">
      <w:r>
        <w:t xml:space="preserve">Il risultato è stato l’apertura di una </w:t>
      </w:r>
      <w:r w:rsidRPr="00C95F78">
        <w:t>vecchia installazione di WordPress</w:t>
      </w:r>
      <w:r>
        <w:t>, ormai deprecata ma ancora pubblicamente accessibile.</w:t>
      </w:r>
    </w:p>
    <w:p w:rsidR="00B12689" w:rsidRDefault="00B12689" w:rsidP="00B12689">
      <w:pPr>
        <w:pStyle w:val="p2"/>
      </w:pPr>
    </w:p>
    <w:p w:rsidR="00B12689" w:rsidRDefault="00B12689" w:rsidP="00B12689">
      <w:pPr>
        <w:pStyle w:val="p1"/>
      </w:pPr>
      <w:r>
        <w:t>La homepage mostra:</w:t>
      </w:r>
    </w:p>
    <w:p w:rsidR="00B12689" w:rsidRDefault="00B12689" w:rsidP="00B12689">
      <w:pPr>
        <w:pStyle w:val="p1"/>
        <w:numPr>
          <w:ilvl w:val="0"/>
          <w:numId w:val="8"/>
        </w:numPr>
      </w:pPr>
      <w:r>
        <w:t>Post di default (</w:t>
      </w:r>
      <w:r>
        <w:rPr>
          <w:rStyle w:val="s1"/>
          <w:rFonts w:eastAsiaTheme="majorEastAsia"/>
        </w:rPr>
        <w:t>Hello world!</w:t>
      </w:r>
      <w:r>
        <w:t>)</w:t>
      </w:r>
    </w:p>
    <w:p w:rsidR="00B12689" w:rsidRDefault="00B12689" w:rsidP="00B12689">
      <w:pPr>
        <w:pStyle w:val="p1"/>
        <w:numPr>
          <w:ilvl w:val="0"/>
          <w:numId w:val="8"/>
        </w:numPr>
      </w:pPr>
      <w:r>
        <w:t>Un avviso: “This blog is no longer being maintained”</w:t>
      </w:r>
    </w:p>
    <w:p w:rsidR="00B12689" w:rsidRDefault="00B12689" w:rsidP="00B12689">
      <w:pPr>
        <w:pStyle w:val="p1"/>
        <w:numPr>
          <w:ilvl w:val="0"/>
          <w:numId w:val="8"/>
        </w:numPr>
      </w:pPr>
      <w:r>
        <w:t xml:space="preserve">Riferimenti a due utenti: </w:t>
      </w:r>
      <w:r>
        <w:rPr>
          <w:rStyle w:val="s1"/>
          <w:rFonts w:eastAsiaTheme="majorEastAsia"/>
        </w:rPr>
        <w:t>john</w:t>
      </w:r>
      <w:r>
        <w:t xml:space="preserve"> e </w:t>
      </w:r>
      <w:r>
        <w:rPr>
          <w:rStyle w:val="s1"/>
          <w:rFonts w:eastAsiaTheme="majorEastAsia"/>
        </w:rPr>
        <w:t>admin</w:t>
      </w:r>
    </w:p>
    <w:p w:rsidR="00B12689" w:rsidRDefault="00B12689" w:rsidP="00B12689">
      <w:pPr>
        <w:pStyle w:val="p1"/>
        <w:numPr>
          <w:ilvl w:val="0"/>
          <w:numId w:val="8"/>
        </w:numPr>
      </w:pPr>
      <w:r>
        <w:rPr>
          <w:rStyle w:val="s1"/>
          <w:rFonts w:eastAsiaTheme="majorEastAsia"/>
        </w:rPr>
        <w:t xml:space="preserve">Link attivi verso </w:t>
      </w:r>
      <w:r>
        <w:t>/wp-login.php</w:t>
      </w:r>
      <w:r>
        <w:rPr>
          <w:rStyle w:val="s1"/>
          <w:rFonts w:eastAsiaTheme="majorEastAsia"/>
        </w:rPr>
        <w:t xml:space="preserve">, </w:t>
      </w:r>
      <w:r>
        <w:t>/feed/</w:t>
      </w:r>
      <w:r>
        <w:rPr>
          <w:rStyle w:val="s1"/>
          <w:rFonts w:eastAsiaTheme="majorEastAsia"/>
        </w:rPr>
        <w:t xml:space="preserve">, </w:t>
      </w:r>
      <w:r>
        <w:t>rss</w:t>
      </w:r>
      <w:r>
        <w:rPr>
          <w:rStyle w:val="s1"/>
          <w:rFonts w:eastAsiaTheme="majorEastAsia"/>
        </w:rPr>
        <w:t xml:space="preserve">, </w:t>
      </w:r>
      <w:r>
        <w:t>comments</w:t>
      </w:r>
    </w:p>
    <w:p w:rsidR="00605435" w:rsidRDefault="00605435" w:rsidP="00F34D93"/>
    <w:p w:rsidR="00605435" w:rsidRDefault="00605435" w:rsidP="00F34D93"/>
    <w:p w:rsidR="00605435" w:rsidRDefault="00605435" w:rsidP="00F34D93"/>
    <w:p w:rsidR="00DB36AF" w:rsidRDefault="00DB36AF" w:rsidP="00C95F78">
      <w:r>
        <w:t xml:space="preserve">Oltre al servizio HTTP, il server espone anche un servizio </w:t>
      </w:r>
      <w:r w:rsidRPr="00C95F78">
        <w:t>FTP (vsftpd 2.3.5)</w:t>
      </w:r>
      <w:r>
        <w:t>, noto per vulnerabilità storiche.</w:t>
      </w:r>
    </w:p>
    <w:p w:rsidR="00DB36AF" w:rsidRDefault="00DB36AF" w:rsidP="00C95F78">
      <w:r>
        <w:t xml:space="preserve">Collegandosi in modalità </w:t>
      </w:r>
      <w:r w:rsidRPr="00C95F78">
        <w:t>anonymous login</w:t>
      </w:r>
      <w:r>
        <w:t>, è stato possibile accedere al servizio e navigare nel file system remoto.</w:t>
      </w:r>
    </w:p>
    <w:p w:rsidR="00605435" w:rsidRDefault="00605435" w:rsidP="00F34D93"/>
    <w:p w:rsidR="00605435" w:rsidRDefault="00605435" w:rsidP="00F34D93"/>
    <w:p w:rsidR="00605435" w:rsidRDefault="00DB36AF" w:rsidP="00F34D93">
      <w:r>
        <w:rPr>
          <w:noProof/>
        </w:rPr>
        <w:drawing>
          <wp:inline distT="0" distB="0" distL="0" distR="0" wp14:anchorId="756DA46C" wp14:editId="0A49C730">
            <wp:extent cx="5731510" cy="4794250"/>
            <wp:effectExtent l="0" t="0" r="0" b="6350"/>
            <wp:docPr id="14733448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4872" name="Picture 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794250"/>
                    </a:xfrm>
                    <a:prstGeom prst="rect">
                      <a:avLst/>
                    </a:prstGeom>
                  </pic:spPr>
                </pic:pic>
              </a:graphicData>
            </a:graphic>
          </wp:inline>
        </w:drawing>
      </w:r>
    </w:p>
    <w:p w:rsidR="00802F14" w:rsidRDefault="00802F14" w:rsidP="00C95F78"/>
    <w:p w:rsidR="00802F14" w:rsidRDefault="00802F14" w:rsidP="00C95F78">
      <w:r>
        <w:t xml:space="preserve">Nella directory </w:t>
      </w:r>
      <w:r w:rsidRPr="00C95F78">
        <w:t>/public</w:t>
      </w:r>
      <w:r>
        <w:t xml:space="preserve">, è stato trovato un file </w:t>
      </w:r>
      <w:r w:rsidRPr="00C95F78">
        <w:t>users.txt.bk</w:t>
      </w:r>
      <w:r>
        <w:t xml:space="preserve"> contenente potenzialmente nomi utente</w:t>
      </w:r>
      <w:r w:rsidR="00EC4D80">
        <w:t xml:space="preserve"> utilizzati all’interno di WordPress e nel sistema</w:t>
      </w:r>
      <w:r>
        <w:t>.</w:t>
      </w:r>
    </w:p>
    <w:p w:rsidR="00605435" w:rsidRDefault="00605435" w:rsidP="00F34D93"/>
    <w:p w:rsidR="00605435" w:rsidRDefault="00605435" w:rsidP="00F34D93"/>
    <w:p w:rsidR="00AA16DA" w:rsidRDefault="00AA16DA" w:rsidP="00F34D93"/>
    <w:p w:rsidR="00802F14" w:rsidRPr="00EC4D80" w:rsidRDefault="00802F14" w:rsidP="00F34D93">
      <w:pPr>
        <w:rPr>
          <w:b/>
          <w:bCs/>
          <w:sz w:val="32"/>
          <w:szCs w:val="32"/>
        </w:rPr>
      </w:pPr>
    </w:p>
    <w:p w:rsidR="00802F14" w:rsidRPr="00EC4D80" w:rsidRDefault="00802F14" w:rsidP="00F34D93">
      <w:pPr>
        <w:rPr>
          <w:b/>
          <w:bCs/>
          <w:sz w:val="32"/>
          <w:szCs w:val="32"/>
        </w:rPr>
      </w:pPr>
      <w:r w:rsidRPr="00EC4D80">
        <w:rPr>
          <w:b/>
          <w:bCs/>
          <w:sz w:val="32"/>
          <w:szCs w:val="32"/>
        </w:rPr>
        <w:t xml:space="preserve">EXPLOITATION </w:t>
      </w:r>
    </w:p>
    <w:p w:rsidR="00802F14" w:rsidRDefault="00802F14" w:rsidP="00C95F78">
      <w:r>
        <w:t xml:space="preserve">Date le note vulnerabilità,  Dopo aver identificato la presenza del CMS WordPress all’indirizzo </w:t>
      </w:r>
      <w:r w:rsidRPr="00C95F78">
        <w:t>http://192.168.51.5/backup_wordpress/</w:t>
      </w:r>
      <w:r>
        <w:t xml:space="preserve">, si è proceduto ad un </w:t>
      </w:r>
      <w:r w:rsidRPr="00C95F78">
        <w:t>attacco di tipo brute-force</w:t>
      </w:r>
      <w:r>
        <w:t xml:space="preserve"> mirato alla pagina di login </w:t>
      </w:r>
      <w:r w:rsidRPr="00C95F78">
        <w:t>wp-login.php</w:t>
      </w:r>
      <w:r>
        <w:t>.</w:t>
      </w:r>
    </w:p>
    <w:p w:rsidR="00802F14" w:rsidRDefault="00802F14" w:rsidP="00802F14">
      <w:pPr>
        <w:pStyle w:val="p2"/>
      </w:pPr>
    </w:p>
    <w:p w:rsidR="00802F14" w:rsidRDefault="00802F14" w:rsidP="00C95F78">
      <w:r>
        <w:t xml:space="preserve">È stato utilizzato </w:t>
      </w:r>
      <w:r w:rsidRPr="00C95F78">
        <w:t>Hydra</w:t>
      </w:r>
      <w:r>
        <w:t>, un tool di forza bruta molto efficace, in combinazione con un file contenente una lista di username e password comuni (</w:t>
      </w:r>
      <w:r w:rsidRPr="00C95F78">
        <w:t>rockyou.txt</w:t>
      </w:r>
      <w:r>
        <w:t>).</w:t>
      </w:r>
    </w:p>
    <w:p w:rsidR="00802F14" w:rsidRDefault="00802F14" w:rsidP="00F34D93"/>
    <w:p w:rsidR="00802F14" w:rsidRDefault="00802F14" w:rsidP="00802F14">
      <w:r>
        <w:t>hydra -L users.txt -P /usr/share/wordlists/rockyou.txt 192.168.51.5 http-post-form \</w:t>
      </w:r>
    </w:p>
    <w:p w:rsidR="00AA16DA" w:rsidRDefault="00802F14" w:rsidP="00802F14">
      <w:r>
        <w:t>"/backup_wordpress/wp-login.php:log=^USER^&amp;pwd=^PASS^&amp;wp-submit=Log In:F=Incorrect username or password"</w:t>
      </w:r>
    </w:p>
    <w:p w:rsidR="00802F14" w:rsidRDefault="00802F14" w:rsidP="00C95F78">
      <w:r>
        <w:t>Dopo alcuni minuti, il tool ha restituito diverse combinazioni valide. Tra queste, è stata confermata come funzionante la seguente:</w:t>
      </w:r>
    </w:p>
    <w:p w:rsidR="00802F14" w:rsidRDefault="00802F14" w:rsidP="00802F14">
      <w:pPr>
        <w:pStyle w:val="p1"/>
        <w:numPr>
          <w:ilvl w:val="0"/>
          <w:numId w:val="9"/>
        </w:numPr>
      </w:pPr>
      <w:r>
        <w:rPr>
          <w:b/>
          <w:bCs/>
        </w:rPr>
        <w:t>Username</w:t>
      </w:r>
      <w:r>
        <w:rPr>
          <w:rStyle w:val="s1"/>
          <w:rFonts w:eastAsiaTheme="majorEastAsia"/>
        </w:rPr>
        <w:t xml:space="preserve">: </w:t>
      </w:r>
      <w:r>
        <w:rPr>
          <w:rStyle w:val="s2"/>
          <w:rFonts w:eastAsiaTheme="majorEastAsia"/>
        </w:rPr>
        <w:t>john</w:t>
      </w:r>
    </w:p>
    <w:p w:rsidR="00802F14" w:rsidRDefault="00802F14" w:rsidP="00802F14">
      <w:pPr>
        <w:pStyle w:val="p1"/>
        <w:numPr>
          <w:ilvl w:val="0"/>
          <w:numId w:val="9"/>
        </w:numPr>
      </w:pPr>
      <w:r>
        <w:rPr>
          <w:rStyle w:val="s1"/>
          <w:rFonts w:eastAsiaTheme="majorEastAsia"/>
          <w:b/>
          <w:bCs/>
        </w:rPr>
        <w:t>Password</w:t>
      </w:r>
      <w:r>
        <w:t xml:space="preserve">: </w:t>
      </w:r>
      <w:r w:rsidR="003B1882">
        <w:rPr>
          <w:rStyle w:val="s2"/>
          <w:rFonts w:eastAsiaTheme="majorEastAsia"/>
        </w:rPr>
        <w:t>enigma</w:t>
      </w:r>
    </w:p>
    <w:p w:rsidR="00802F14" w:rsidRDefault="00802F14" w:rsidP="00C95F78">
      <w:r>
        <w:t>Con queste credenziali è stato possibile accedere al pannello amministrativo di WordPress, proseguendo così con la fase di post-exploitation.</w:t>
      </w:r>
    </w:p>
    <w:p w:rsidR="00605435" w:rsidRDefault="00802F14" w:rsidP="00F34D93">
      <w:r>
        <w:rPr>
          <w:noProof/>
        </w:rPr>
        <w:drawing>
          <wp:inline distT="0" distB="0" distL="0" distR="0">
            <wp:extent cx="5731510" cy="627380"/>
            <wp:effectExtent l="0" t="0" r="0" b="0"/>
            <wp:docPr id="1277122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2678" name="Picture 1277122678"/>
                    <pic:cNvPicPr/>
                  </pic:nvPicPr>
                  <pic:blipFill>
                    <a:blip r:embed="rId18">
                      <a:extLst>
                        <a:ext uri="{28A0092B-C50C-407E-A947-70E740481C1C}">
                          <a14:useLocalDpi xmlns:a14="http://schemas.microsoft.com/office/drawing/2010/main" val="0"/>
                        </a:ext>
                      </a:extLst>
                    </a:blip>
                    <a:stretch>
                      <a:fillRect/>
                    </a:stretch>
                  </pic:blipFill>
                  <pic:spPr>
                    <a:xfrm>
                      <a:off x="0" y="0"/>
                      <a:ext cx="5731510" cy="627380"/>
                    </a:xfrm>
                    <a:prstGeom prst="rect">
                      <a:avLst/>
                    </a:prstGeom>
                  </pic:spPr>
                </pic:pic>
              </a:graphicData>
            </a:graphic>
          </wp:inline>
        </w:drawing>
      </w:r>
    </w:p>
    <w:p w:rsidR="000E10B1" w:rsidRDefault="00802F14" w:rsidP="00F34D93">
      <w:r>
        <w:t xml:space="preserve">Dopo l’accesso con le credenziali ottenute tramite attacco a dizionario, è stata effettuata un’anaisi dei privilegi assegnati all’utente WordPress john. </w:t>
      </w:r>
    </w:p>
    <w:p w:rsidR="000E10B1" w:rsidRDefault="00802F14" w:rsidP="00F34D93">
      <w:r>
        <w:rPr>
          <w:noProof/>
        </w:rPr>
        <w:drawing>
          <wp:inline distT="0" distB="0" distL="0" distR="0" wp14:anchorId="59BE5FA5" wp14:editId="776821A4">
            <wp:extent cx="5731510" cy="1567815"/>
            <wp:effectExtent l="0" t="0" r="0" b="0"/>
            <wp:docPr id="17318481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48197" name="Picture 4"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rsidR="00802F14" w:rsidRDefault="00802F14" w:rsidP="00C95F78">
      <w:r>
        <w:t xml:space="preserve">E’ stato possibile confermare che </w:t>
      </w:r>
      <w:r w:rsidRPr="00C95F78">
        <w:t>john</w:t>
      </w:r>
      <w:r>
        <w:t xml:space="preserve"> dispone di privilegi </w:t>
      </w:r>
      <w:r w:rsidRPr="00C95F78">
        <w:t>amministrativi</w:t>
      </w:r>
      <w:r>
        <w:t>, con pieno accesso al backend di WordPress</w:t>
      </w:r>
    </w:p>
    <w:p w:rsidR="000E10B1" w:rsidRDefault="000E10B1" w:rsidP="00F34D93"/>
    <w:p w:rsidR="002152FF" w:rsidRDefault="002152FF" w:rsidP="00C95F78">
      <w:r>
        <w:t xml:space="preserve">Dopo aver verificato che l’utente </w:t>
      </w:r>
      <w:r w:rsidRPr="00C95F78">
        <w:t>john</w:t>
      </w:r>
      <w:r>
        <w:t xml:space="preserve"> possedeva privilegi amministrativi completi nel backend di WordPress, è stato possibile procedere con una </w:t>
      </w:r>
      <w:r w:rsidRPr="00C95F78">
        <w:t>escalation del controllo</w:t>
      </w:r>
      <w:r>
        <w:t xml:space="preserve"> mediante l’upload di un </w:t>
      </w:r>
      <w:r w:rsidRPr="00C95F78">
        <w:t>plugin malevolo</w:t>
      </w:r>
      <w:r>
        <w:t>.</w:t>
      </w:r>
    </w:p>
    <w:p w:rsidR="002152FF" w:rsidRDefault="002152FF" w:rsidP="002152FF">
      <w:pPr>
        <w:pStyle w:val="p2"/>
      </w:pPr>
    </w:p>
    <w:p w:rsidR="00A2002B" w:rsidRPr="003B1882" w:rsidRDefault="002152FF" w:rsidP="003B1882">
      <w:r>
        <w:t xml:space="preserve">WordPress consente agli amministratori di installare plugin personalizzati tramite l’interfaccia grafica. Approfittando di questa funzionalità, è stato creato un plugin </w:t>
      </w:r>
      <w:r w:rsidRPr="00C95F78">
        <w:t>.zip</w:t>
      </w:r>
      <w:r>
        <w:t xml:space="preserve"> contenente uno script PHP con il seguente codice:</w:t>
      </w:r>
    </w:p>
    <w:p w:rsidR="003B1882" w:rsidRDefault="003B1882" w:rsidP="003B1882">
      <w:pPr>
        <w:jc w:val="center"/>
        <w:rPr>
          <w:sz w:val="32"/>
          <w:szCs w:val="32"/>
        </w:rPr>
      </w:pPr>
      <w:r>
        <w:rPr>
          <w:noProof/>
          <w:sz w:val="32"/>
          <w:szCs w:val="32"/>
        </w:rPr>
        <w:drawing>
          <wp:inline distT="0" distB="0" distL="0" distR="0">
            <wp:extent cx="5731510" cy="2127250"/>
            <wp:effectExtent l="0" t="0" r="0" b="6350"/>
            <wp:docPr id="2997301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0126" name="Picture 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rsidR="005E0537" w:rsidRDefault="005E0537" w:rsidP="003B1882">
      <w:pPr>
        <w:rPr>
          <w:sz w:val="32"/>
          <w:szCs w:val="32"/>
        </w:rPr>
      </w:pPr>
      <w:r w:rsidRPr="008D5E7F">
        <w:t>Una volta caricato e successivamente attivato il “plugin”</w:t>
      </w:r>
      <w:r w:rsidR="008D5E7F">
        <w:t>, viene eseguito il comando dal server remoto che apre una shell remota verso l’attaccante, bypassando l’interfaccia web.</w:t>
      </w:r>
      <w:r w:rsidRPr="008D5E7F">
        <w:t xml:space="preserve"> </w:t>
      </w:r>
    </w:p>
    <w:p w:rsidR="005E0537" w:rsidRDefault="005E0537" w:rsidP="002152FF">
      <w:pPr>
        <w:jc w:val="center"/>
        <w:rPr>
          <w:sz w:val="32"/>
          <w:szCs w:val="32"/>
        </w:rPr>
      </w:pPr>
      <w:r>
        <w:rPr>
          <w:noProof/>
          <w:sz w:val="32"/>
          <w:szCs w:val="32"/>
        </w:rPr>
        <w:drawing>
          <wp:inline distT="0" distB="0" distL="0" distR="0" wp14:anchorId="58085E2F" wp14:editId="54122849">
            <wp:extent cx="5731510" cy="1645285"/>
            <wp:effectExtent l="0" t="0" r="0" b="5715"/>
            <wp:docPr id="10000238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3859"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1645285"/>
                    </a:xfrm>
                    <a:prstGeom prst="rect">
                      <a:avLst/>
                    </a:prstGeom>
                  </pic:spPr>
                </pic:pic>
              </a:graphicData>
            </a:graphic>
          </wp:inline>
        </w:drawing>
      </w:r>
    </w:p>
    <w:p w:rsidR="00EC4D80" w:rsidRDefault="00EC4D80" w:rsidP="00EC4D80"/>
    <w:p w:rsidR="005E0537" w:rsidRPr="00EC4D80" w:rsidRDefault="005E0537" w:rsidP="00EC4D80">
      <w:r w:rsidRPr="00EC4D80">
        <w:t>La</w:t>
      </w:r>
      <w:r w:rsidR="00EC4D80">
        <w:t xml:space="preserve"> c</w:t>
      </w:r>
      <w:r w:rsidRPr="00EC4D80">
        <w:t>onferma la avremo nel secondo terminale in ascolto sulla porta 4444, che ci confermerà l’effettiva reverse shell completamente ottenuta</w:t>
      </w:r>
      <w:r w:rsidR="00EC4D80">
        <w:t>, dandoci la possibilità di navigare come www-data all’interno delle directory.</w:t>
      </w:r>
    </w:p>
    <w:p w:rsidR="005E0537" w:rsidRDefault="005E0537" w:rsidP="002152FF">
      <w:pPr>
        <w:jc w:val="center"/>
        <w:rPr>
          <w:sz w:val="32"/>
          <w:szCs w:val="32"/>
        </w:rPr>
      </w:pPr>
    </w:p>
    <w:p w:rsidR="008D5E7F" w:rsidRDefault="008D5E7F" w:rsidP="002152FF">
      <w:pPr>
        <w:jc w:val="center"/>
        <w:rPr>
          <w:sz w:val="32"/>
          <w:szCs w:val="32"/>
        </w:rPr>
      </w:pPr>
    </w:p>
    <w:p w:rsidR="008D5E7F" w:rsidRDefault="008D5E7F" w:rsidP="002152FF">
      <w:pPr>
        <w:jc w:val="center"/>
        <w:rPr>
          <w:sz w:val="32"/>
          <w:szCs w:val="32"/>
        </w:rPr>
      </w:pPr>
    </w:p>
    <w:p w:rsidR="008D5E7F" w:rsidRDefault="008D5E7F" w:rsidP="002152FF">
      <w:pPr>
        <w:jc w:val="center"/>
        <w:rPr>
          <w:sz w:val="32"/>
          <w:szCs w:val="32"/>
        </w:rPr>
      </w:pPr>
      <w:r>
        <w:rPr>
          <w:sz w:val="32"/>
          <w:szCs w:val="32"/>
        </w:rPr>
        <w:t>2° terminale in ascolto</w:t>
      </w:r>
    </w:p>
    <w:p w:rsidR="005E0537" w:rsidRDefault="005E0537" w:rsidP="002152FF">
      <w:pPr>
        <w:jc w:val="center"/>
        <w:rPr>
          <w:sz w:val="32"/>
          <w:szCs w:val="32"/>
        </w:rPr>
      </w:pPr>
      <w:r>
        <w:rPr>
          <w:noProof/>
          <w:sz w:val="32"/>
          <w:szCs w:val="32"/>
        </w:rPr>
        <w:drawing>
          <wp:inline distT="0" distB="0" distL="0" distR="0" wp14:anchorId="558482F0" wp14:editId="57A01EA8">
            <wp:extent cx="5731510" cy="1757045"/>
            <wp:effectExtent l="0" t="0" r="0" b="0"/>
            <wp:docPr id="61697868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8681" name="Picture 7"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rsidR="00A4748F" w:rsidRDefault="00A4748F" w:rsidP="00EC4D80">
      <w:pPr>
        <w:pStyle w:val="p1"/>
      </w:pPr>
      <w:r>
        <w:t>Una volta ottenuto accesso remoto alla macchina tramite reverse shell, si è proceduto a verificare i privilegi disponibili. Non essendo inizialmente presenti permessi di root, è stato avviato un processo di privilege escalation locale.</w:t>
      </w:r>
    </w:p>
    <w:p w:rsidR="008D5E7F" w:rsidRDefault="008D5E7F" w:rsidP="00EC4D80">
      <w:pPr>
        <w:pStyle w:val="p1"/>
      </w:pPr>
    </w:p>
    <w:p w:rsidR="008353EE" w:rsidRDefault="00A4748F" w:rsidP="00A4748F">
      <w:pPr>
        <w:pStyle w:val="p1"/>
      </w:pPr>
      <w:r>
        <w:t xml:space="preserve">Durante la fase di enumerazione manuale, si è identificato un cron job di sistema situato nel file </w:t>
      </w:r>
      <w:r>
        <w:rPr>
          <w:rStyle w:val="s1"/>
          <w:rFonts w:eastAsiaTheme="majorEastAsia"/>
        </w:rPr>
        <w:t>/etc/crontab</w:t>
      </w:r>
      <w:r>
        <w:t xml:space="preserve"> che esegue ogni minuto uno script chiamato </w:t>
      </w:r>
      <w:r>
        <w:rPr>
          <w:rStyle w:val="s1"/>
          <w:rFonts w:eastAsiaTheme="majorEastAsia"/>
        </w:rPr>
        <w:t>cleanup</w:t>
      </w:r>
      <w:r>
        <w:t xml:space="preserve">, posizionato in </w:t>
      </w:r>
      <w:r>
        <w:rPr>
          <w:rStyle w:val="s1"/>
          <w:rFonts w:eastAsiaTheme="majorEastAsia"/>
        </w:rPr>
        <w:t>/usr/local/bin/cleanup</w:t>
      </w:r>
      <w:r>
        <w:t>, con privilegi di root. È stato quindi eseguito un controllo sui permessi dello script, che è risultato essere world-writable (</w:t>
      </w:r>
      <w:r>
        <w:rPr>
          <w:rStyle w:val="s1"/>
          <w:rFonts w:eastAsiaTheme="majorEastAsia"/>
        </w:rPr>
        <w:t>-rwxrwxrwx</w:t>
      </w:r>
      <w:r>
        <w:t>), rappresentando una chiara vulnerabilità</w:t>
      </w:r>
      <w:r w:rsidR="008D5E7F">
        <w:t>.</w:t>
      </w:r>
    </w:p>
    <w:p w:rsidR="00A4748F" w:rsidRDefault="00A4748F" w:rsidP="00A4748F">
      <w:pPr>
        <w:pStyle w:val="p2"/>
      </w:pPr>
      <w:r>
        <w:rPr>
          <w:noProof/>
          <w:sz w:val="32"/>
          <w:szCs w:val="32"/>
        </w:rPr>
        <w:drawing>
          <wp:inline distT="0" distB="0" distL="0" distR="0" wp14:anchorId="6DEFA4E3" wp14:editId="1D959047">
            <wp:extent cx="5729183" cy="574040"/>
            <wp:effectExtent l="0" t="0" r="0" b="0"/>
            <wp:docPr id="415377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7829" name="Picture 415377829"/>
                    <pic:cNvPicPr/>
                  </pic:nvPicPr>
                  <pic:blipFill>
                    <a:blip r:embed="rId23">
                      <a:extLst>
                        <a:ext uri="{28A0092B-C50C-407E-A947-70E740481C1C}">
                          <a14:useLocalDpi xmlns:a14="http://schemas.microsoft.com/office/drawing/2010/main" val="0"/>
                        </a:ext>
                      </a:extLst>
                    </a:blip>
                    <a:stretch>
                      <a:fillRect/>
                    </a:stretch>
                  </pic:blipFill>
                  <pic:spPr>
                    <a:xfrm>
                      <a:off x="0" y="0"/>
                      <a:ext cx="5939496" cy="595112"/>
                    </a:xfrm>
                    <a:prstGeom prst="rect">
                      <a:avLst/>
                    </a:prstGeom>
                  </pic:spPr>
                </pic:pic>
              </a:graphicData>
            </a:graphic>
          </wp:inline>
        </w:drawing>
      </w:r>
    </w:p>
    <w:p w:rsidR="00C03357" w:rsidRPr="00C03357" w:rsidRDefault="00C03357" w:rsidP="00C03357">
      <w:pPr>
        <w:spacing w:after="0" w:line="240" w:lineRule="auto"/>
      </w:pPr>
      <w:r w:rsidRPr="00C03357">
        <w:t>Sfruttando ciò, lo script cleanup è stato temporaneamente modificato aggiungendo una linea contenente un semplice comando di sistema che, grazie all’esecuzione automatica del cron job come utente root, consente di stabilire una reverse shell sulla porta 5555, messa in ascolto.</w:t>
      </w:r>
    </w:p>
    <w:p w:rsidR="005E0537" w:rsidRDefault="00A4748F" w:rsidP="002152FF">
      <w:pPr>
        <w:jc w:val="center"/>
        <w:rPr>
          <w:sz w:val="32"/>
          <w:szCs w:val="32"/>
        </w:rPr>
      </w:pPr>
      <w:r>
        <w:rPr>
          <w:noProof/>
          <w:sz w:val="32"/>
          <w:szCs w:val="32"/>
        </w:rPr>
        <w:drawing>
          <wp:inline distT="0" distB="0" distL="0" distR="0" wp14:anchorId="607B0A23" wp14:editId="6B40C08C">
            <wp:extent cx="5731510" cy="708660"/>
            <wp:effectExtent l="0" t="0" r="0" b="2540"/>
            <wp:docPr id="1582917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17788" name="Picture 1582917788"/>
                    <pic:cNvPicPr/>
                  </pic:nvPicPr>
                  <pic:blipFill>
                    <a:blip r:embed="rId24">
                      <a:extLst>
                        <a:ext uri="{28A0092B-C50C-407E-A947-70E740481C1C}">
                          <a14:useLocalDpi xmlns:a14="http://schemas.microsoft.com/office/drawing/2010/main" val="0"/>
                        </a:ext>
                      </a:extLst>
                    </a:blip>
                    <a:stretch>
                      <a:fillRect/>
                    </a:stretch>
                  </pic:blipFill>
                  <pic:spPr>
                    <a:xfrm>
                      <a:off x="0" y="0"/>
                      <a:ext cx="5731510" cy="708660"/>
                    </a:xfrm>
                    <a:prstGeom prst="rect">
                      <a:avLst/>
                    </a:prstGeom>
                  </pic:spPr>
                </pic:pic>
              </a:graphicData>
            </a:graphic>
          </wp:inline>
        </w:drawing>
      </w:r>
    </w:p>
    <w:p w:rsidR="005E0537" w:rsidRDefault="00A4748F" w:rsidP="002152FF">
      <w:pPr>
        <w:jc w:val="center"/>
      </w:pPr>
      <w:r>
        <w:t>Dopo meno di un minuto, il cron job ha eseguito lo script malevolo, stabilendo una nuova sessione con privilegi di root</w:t>
      </w:r>
    </w:p>
    <w:p w:rsidR="00C03357" w:rsidRDefault="00C03357" w:rsidP="002152FF">
      <w:pPr>
        <w:jc w:val="center"/>
        <w:rPr>
          <w:sz w:val="32"/>
          <w:szCs w:val="32"/>
        </w:rPr>
      </w:pPr>
    </w:p>
    <w:p w:rsidR="005E0537" w:rsidRDefault="005E0537" w:rsidP="002152FF">
      <w:pPr>
        <w:jc w:val="center"/>
        <w:rPr>
          <w:sz w:val="32"/>
          <w:szCs w:val="32"/>
        </w:rPr>
      </w:pPr>
    </w:p>
    <w:p w:rsidR="005E0537" w:rsidRDefault="005E0537" w:rsidP="002152FF">
      <w:pPr>
        <w:jc w:val="center"/>
        <w:rPr>
          <w:sz w:val="32"/>
          <w:szCs w:val="32"/>
        </w:rPr>
      </w:pPr>
    </w:p>
    <w:p w:rsidR="005E0537" w:rsidRDefault="005E0537" w:rsidP="002152FF">
      <w:pPr>
        <w:jc w:val="center"/>
        <w:rPr>
          <w:sz w:val="32"/>
          <w:szCs w:val="32"/>
        </w:rPr>
      </w:pPr>
    </w:p>
    <w:p w:rsidR="005E0537" w:rsidRDefault="00A4748F" w:rsidP="00EC4D80">
      <w:pPr>
        <w:rPr>
          <w:sz w:val="32"/>
          <w:szCs w:val="32"/>
        </w:rPr>
      </w:pPr>
      <w:r w:rsidRPr="00EC4D80">
        <w:t>Una volta ottenuto l’accesso alla shell come root, verifico effetivamente I privilegi della sessione ottenuta</w:t>
      </w:r>
      <w:r w:rsidR="00EC4D80">
        <w:t>:</w:t>
      </w:r>
    </w:p>
    <w:p w:rsidR="00A4748F" w:rsidRDefault="00C95F78" w:rsidP="00E057A6">
      <w:pPr>
        <w:jc w:val="center"/>
        <w:rPr>
          <w:sz w:val="32"/>
          <w:szCs w:val="32"/>
        </w:rPr>
      </w:pPr>
      <w:r>
        <w:rPr>
          <w:noProof/>
          <w:sz w:val="32"/>
          <w:szCs w:val="32"/>
        </w:rPr>
        <w:drawing>
          <wp:inline distT="0" distB="0" distL="0" distR="0" wp14:anchorId="1F0E81D7" wp14:editId="0A97E4C2">
            <wp:extent cx="5731510" cy="1362710"/>
            <wp:effectExtent l="0" t="0" r="0" b="0"/>
            <wp:docPr id="142719947" name="Picture 10"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947" name="Picture 10" descr="A computer screen shot of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A4748F" w:rsidRDefault="00C95F78" w:rsidP="002152FF">
      <w:pPr>
        <w:jc w:val="center"/>
        <w:rPr>
          <w:sz w:val="32"/>
          <w:szCs w:val="32"/>
        </w:rPr>
      </w:pPr>
      <w:r>
        <w:t>Verificati i permessi con il comando `id`, si è confermata l’escalation con `uid=0(root) gid=0(root) groups=0(root)`. A questo punto è stato possibile navigare nella directory `/root` e recuperare il file **flag.txt**, obiettivo finale della simulazione di attacco.</w:t>
      </w:r>
    </w:p>
    <w:p w:rsidR="00A4748F" w:rsidRDefault="00A4748F" w:rsidP="00C95F78">
      <w:pPr>
        <w:jc w:val="center"/>
        <w:rPr>
          <w:sz w:val="32"/>
          <w:szCs w:val="32"/>
        </w:rPr>
      </w:pPr>
      <w:r>
        <w:rPr>
          <w:sz w:val="32"/>
          <w:szCs w:val="32"/>
        </w:rPr>
        <w:t>FLAG.TXT catturato!</w:t>
      </w:r>
    </w:p>
    <w:p w:rsidR="009D7861" w:rsidRDefault="00A4748F" w:rsidP="00257E0E">
      <w:pPr>
        <w:jc w:val="center"/>
        <w:rPr>
          <w:sz w:val="32"/>
          <w:szCs w:val="32"/>
        </w:rPr>
      </w:pPr>
      <w:r>
        <w:rPr>
          <w:noProof/>
          <w:sz w:val="32"/>
          <w:szCs w:val="32"/>
        </w:rPr>
        <w:drawing>
          <wp:inline distT="0" distB="0" distL="0" distR="0">
            <wp:extent cx="2451100" cy="660400"/>
            <wp:effectExtent l="0" t="0" r="0" b="0"/>
            <wp:docPr id="441344132"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4132" name="Picture 11"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451100" cy="660400"/>
                    </a:xfrm>
                    <a:prstGeom prst="rect">
                      <a:avLst/>
                    </a:prstGeom>
                  </pic:spPr>
                </pic:pic>
              </a:graphicData>
            </a:graphic>
          </wp:inline>
        </w:drawing>
      </w:r>
    </w:p>
    <w:p w:rsidR="00E057A6" w:rsidRDefault="00E057A6" w:rsidP="00257E0E">
      <w:pPr>
        <w:jc w:val="center"/>
        <w:rPr>
          <w:sz w:val="32"/>
          <w:szCs w:val="32"/>
        </w:rPr>
      </w:pPr>
      <w:r>
        <w:rPr>
          <w:sz w:val="32"/>
          <w:szCs w:val="32"/>
        </w:rPr>
        <w:t>Considerazione importante da ricordare</w:t>
      </w:r>
    </w:p>
    <w:p w:rsidR="00257E0E" w:rsidRDefault="00257E0E" w:rsidP="00E057A6">
      <w:pPr>
        <w:rPr>
          <w:rFonts w:ascii=".AppleSystemUIFont" w:eastAsia="Times New Roman" w:hAnsi=".AppleSystemUIFont" w:cs="Times New Roman"/>
          <w:i/>
          <w:iCs/>
          <w:color w:val="0E0E0E"/>
          <w:kern w:val="0"/>
          <w:sz w:val="21"/>
          <w:szCs w:val="21"/>
          <w:lang w:eastAsia="en-GB"/>
          <w14:ligatures w14:val="none"/>
        </w:rPr>
      </w:pPr>
      <w:r>
        <w:rPr>
          <w:rFonts w:ascii=".AppleSystemUIFont" w:eastAsia="Times New Roman" w:hAnsi=".AppleSystemUIFont" w:cs="Times New Roman"/>
          <w:i/>
          <w:iCs/>
          <w:color w:val="0E0E0E"/>
          <w:kern w:val="0"/>
          <w:sz w:val="21"/>
          <w:szCs w:val="21"/>
          <w:lang w:eastAsia="en-GB"/>
          <w14:ligatures w14:val="none"/>
        </w:rPr>
        <w:t>***</w:t>
      </w:r>
      <w:r w:rsidR="00E057A6" w:rsidRPr="00E057A6">
        <w:rPr>
          <w:rFonts w:ascii=".AppleSystemUIFont" w:eastAsia="Times New Roman" w:hAnsi=".AppleSystemUIFont" w:cs="Times New Roman"/>
          <w:i/>
          <w:iCs/>
          <w:color w:val="0E0E0E"/>
          <w:kern w:val="0"/>
          <w:sz w:val="21"/>
          <w:szCs w:val="21"/>
          <w:lang w:eastAsia="en-GB"/>
          <w14:ligatures w14:val="none"/>
        </w:rPr>
        <w:t>“L’attacco, pur andato a buon fine, non è stato stealth: l’utilizzo di brute-force e reverse shell ha generato un elevato livello di rumore in rete, rendendo l’operazione facilmente rilevabile in un ambiente reale dotato di sistemi di difesa. In questo caso è stato possibile proseguire indisturbati perché l’ambiente di laboratorio non prevedeva controlli o contromisure attive.</w:t>
      </w:r>
      <w:r>
        <w:rPr>
          <w:rFonts w:ascii=".AppleSystemUIFont" w:eastAsia="Times New Roman" w:hAnsi=".AppleSystemUIFont" w:cs="Times New Roman"/>
          <w:i/>
          <w:iCs/>
          <w:color w:val="0E0E0E"/>
          <w:kern w:val="0"/>
          <w:sz w:val="21"/>
          <w:szCs w:val="21"/>
          <w:lang w:eastAsia="en-GB"/>
          <w14:ligatures w14:val="none"/>
        </w:rPr>
        <w:t>***</w:t>
      </w:r>
    </w:p>
    <w:p w:rsidR="00257E0E" w:rsidRPr="00257E0E" w:rsidRDefault="00257E0E" w:rsidP="00257E0E">
      <w:pPr>
        <w:spacing w:after="0" w:line="240" w:lineRule="auto"/>
        <w:rPr>
          <w:rFonts w:ascii=".AppleSystemUIFont" w:eastAsia="Times New Roman" w:hAnsi=".AppleSystemUIFont" w:cs="Times New Roman"/>
          <w:color w:val="0E0E0E"/>
          <w:kern w:val="0"/>
          <w:sz w:val="21"/>
          <w:szCs w:val="21"/>
          <w:lang w:eastAsia="en-GB"/>
          <w14:ligatures w14:val="none"/>
        </w:rPr>
      </w:pPr>
    </w:p>
    <w:p w:rsidR="009D7861" w:rsidRDefault="009D7861" w:rsidP="009D7861">
      <w:pPr>
        <w:rPr>
          <w:sz w:val="32"/>
          <w:szCs w:val="32"/>
        </w:rPr>
      </w:pPr>
      <w:r>
        <w:rPr>
          <w:sz w:val="32"/>
          <w:szCs w:val="32"/>
        </w:rPr>
        <w:t>VULNERABILITA’ &amp; REMEDIATION POSSIBILI</w:t>
      </w:r>
    </w:p>
    <w:p w:rsidR="009D7861" w:rsidRPr="00C03357" w:rsidRDefault="009D7861" w:rsidP="009D7861">
      <w:pPr>
        <w:spacing w:before="100" w:beforeAutospacing="1" w:after="100" w:afterAutospacing="1" w:line="240" w:lineRule="auto"/>
        <w:outlineLvl w:val="3"/>
      </w:pPr>
      <w:r w:rsidRPr="00257E0E">
        <w:rPr>
          <w:rFonts w:ascii="Times New Roman" w:eastAsia="Times New Roman" w:hAnsi="Times New Roman" w:cs="Times New Roman"/>
          <w:b/>
          <w:bCs/>
          <w:color w:val="FF0000"/>
          <w:kern w:val="0"/>
          <w:lang w:eastAsia="en-GB"/>
          <w14:ligatures w14:val="none"/>
        </w:rPr>
        <w:t>Vulnerabilità</w:t>
      </w:r>
      <w:r w:rsidRPr="00C03357">
        <w:t>: Plugin WordPress vulnerabile (db-backup)</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Descrizione:</w:t>
      </w:r>
      <w:r w:rsidRPr="009D7861">
        <w:rPr>
          <w:rFonts w:ascii="Times New Roman" w:eastAsia="Times New Roman" w:hAnsi="Times New Roman" w:cs="Times New Roman"/>
          <w:kern w:val="0"/>
          <w:lang w:eastAsia="en-GB"/>
          <w14:ligatures w14:val="none"/>
        </w:rPr>
        <w:t xml:space="preserve"> </w:t>
      </w:r>
      <w:r w:rsidRPr="00C03357">
        <w:t>Il plugin installato consente l’upload arbitrario di file, il che ha permesso l’iniezione di una shell PHP tramite file ZIP nella sezione dei plugin</w:t>
      </w:r>
      <w:r w:rsidRPr="009D7861">
        <w:rPr>
          <w:rFonts w:ascii="Times New Roman" w:eastAsia="Times New Roman" w:hAnsi="Times New Roman" w:cs="Times New Roman"/>
          <w:kern w:val="0"/>
          <w:lang w:eastAsia="en-GB"/>
          <w14:ligatures w14:val="none"/>
        </w:rPr>
        <w:t>.</w:t>
      </w:r>
    </w:p>
    <w:p w:rsidR="009D7861" w:rsidRPr="00C03357" w:rsidRDefault="009D7861" w:rsidP="009D7861">
      <w:pPr>
        <w:spacing w:before="100" w:beforeAutospacing="1" w:after="100" w:afterAutospacing="1" w:line="240" w:lineRule="auto"/>
      </w:pPr>
      <w:r w:rsidRPr="009D7861">
        <w:rPr>
          <w:rFonts w:ascii="Times New Roman" w:eastAsia="Times New Roman" w:hAnsi="Times New Roman" w:cs="Times New Roman"/>
          <w:b/>
          <w:bCs/>
          <w:kern w:val="0"/>
          <w:lang w:eastAsia="en-GB"/>
          <w14:ligatures w14:val="none"/>
        </w:rPr>
        <w:t>Impatto:</w:t>
      </w:r>
      <w:r w:rsidRPr="009D7861">
        <w:rPr>
          <w:rFonts w:ascii="Times New Roman" w:eastAsia="Times New Roman" w:hAnsi="Times New Roman" w:cs="Times New Roman"/>
          <w:kern w:val="0"/>
          <w:lang w:eastAsia="en-GB"/>
          <w14:ligatures w14:val="none"/>
        </w:rPr>
        <w:t xml:space="preserve"> </w:t>
      </w:r>
      <w:r w:rsidRPr="00C03357">
        <w:t>Ha portato all’esecuzione di comandi da remoto e all’apertura di una reverse shell.</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Remediation:</w:t>
      </w:r>
    </w:p>
    <w:p w:rsidR="009D7861" w:rsidRPr="009D7861" w:rsidRDefault="009D7861" w:rsidP="009D7861">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Rimuovere il plugin db-backup obsoleto o vulnerabile.</w:t>
      </w:r>
    </w:p>
    <w:p w:rsidR="009D7861" w:rsidRPr="009D7861" w:rsidRDefault="009D7861" w:rsidP="009D7861">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Aggiornare WordPress e i plugin regolarmente.</w:t>
      </w:r>
    </w:p>
    <w:p w:rsidR="009D7861" w:rsidRPr="009D7861" w:rsidRDefault="009D7861" w:rsidP="009D7861">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Impostare permessi restrittivi sull’upload di file e disabilitare l’upload di PHP.</w:t>
      </w:r>
    </w:p>
    <w:p w:rsidR="00257E0E" w:rsidRDefault="00257E0E" w:rsidP="00257E0E">
      <w:pPr>
        <w:pStyle w:val="p1"/>
        <w:rPr>
          <w:b/>
          <w:bCs/>
        </w:rPr>
      </w:pPr>
    </w:p>
    <w:p w:rsidR="00257E0E" w:rsidRDefault="00257E0E" w:rsidP="00257E0E">
      <w:pPr>
        <w:pStyle w:val="p1"/>
        <w:rPr>
          <w:b/>
          <w:bCs/>
        </w:rPr>
      </w:pPr>
    </w:p>
    <w:p w:rsidR="00257E0E" w:rsidRDefault="00257E0E" w:rsidP="00257E0E">
      <w:pPr>
        <w:pStyle w:val="p1"/>
      </w:pPr>
      <w:r w:rsidRPr="00257E0E">
        <w:rPr>
          <w:b/>
          <w:bCs/>
          <w:color w:val="FF0000"/>
        </w:rPr>
        <w:t>Vulnerabilità</w:t>
      </w:r>
      <w:r>
        <w:rPr>
          <w:b/>
          <w:bCs/>
        </w:rPr>
        <w:t xml:space="preserve">: </w:t>
      </w:r>
      <w:r w:rsidRPr="00257E0E">
        <w:t>Servizio FTP anonimo abilitato (vsFTPd 2.3.5)</w:t>
      </w:r>
    </w:p>
    <w:p w:rsidR="00257E0E" w:rsidRDefault="00257E0E" w:rsidP="00257E0E">
      <w:pPr>
        <w:pStyle w:val="p1"/>
      </w:pPr>
      <w:r>
        <w:rPr>
          <w:b/>
          <w:bCs/>
        </w:rPr>
        <w:t>Descrizione:</w:t>
      </w:r>
      <w:r>
        <w:rPr>
          <w:b/>
          <w:bCs/>
        </w:rPr>
        <w:t xml:space="preserve"> </w:t>
      </w:r>
      <w:r>
        <w:t>È stato rilevato che il servizio FTP (</w:t>
      </w:r>
      <w:r>
        <w:rPr>
          <w:rStyle w:val="s1"/>
          <w:rFonts w:eastAsiaTheme="majorEastAsia"/>
        </w:rPr>
        <w:t>vsFTPd 2.3.5</w:t>
      </w:r>
      <w:r>
        <w:t>) permette l’accesso anonimo, ovvero senza la necessità di fornire credenziali. Questo può permettere a utenti non autorizzati di accedere al contenuto del server FTP.</w:t>
      </w:r>
    </w:p>
    <w:p w:rsidR="00257E0E" w:rsidRDefault="00257E0E" w:rsidP="00257E0E">
      <w:pPr>
        <w:pStyle w:val="p1"/>
      </w:pPr>
      <w:r>
        <w:rPr>
          <w:b/>
          <w:bCs/>
        </w:rPr>
        <w:t>Impatto:</w:t>
      </w:r>
      <w:r>
        <w:rPr>
          <w:b/>
          <w:bCs/>
        </w:rPr>
        <w:t xml:space="preserve"> </w:t>
      </w:r>
      <w:r>
        <w:t>Possibile accesso non autenticato a file di sistema o configurazioni sensibili.</w:t>
      </w:r>
    </w:p>
    <w:p w:rsidR="00257E0E" w:rsidRDefault="00257E0E" w:rsidP="00257E0E">
      <w:pPr>
        <w:pStyle w:val="p1"/>
      </w:pPr>
      <w:r>
        <w:rPr>
          <w:b/>
          <w:bCs/>
        </w:rPr>
        <w:t>Remediation:</w:t>
      </w:r>
    </w:p>
    <w:p w:rsidR="00257E0E" w:rsidRDefault="00257E0E" w:rsidP="00257E0E">
      <w:pPr>
        <w:pStyle w:val="p1"/>
        <w:numPr>
          <w:ilvl w:val="0"/>
          <w:numId w:val="13"/>
        </w:numPr>
      </w:pPr>
      <w:r>
        <w:t>Disabilitare l’accesso anonimo nel file di configurazione (</w:t>
      </w:r>
      <w:r>
        <w:rPr>
          <w:rStyle w:val="s1"/>
          <w:rFonts w:eastAsiaTheme="majorEastAsia"/>
        </w:rPr>
        <w:t>/etc/vsftpd.conf</w:t>
      </w:r>
      <w:r>
        <w:t xml:space="preserve">) impostando </w:t>
      </w:r>
      <w:r>
        <w:rPr>
          <w:rStyle w:val="s1"/>
          <w:rFonts w:eastAsiaTheme="majorEastAsia"/>
        </w:rPr>
        <w:t>anonymous_enable=NO</w:t>
      </w:r>
      <w:r>
        <w:t>.</w:t>
      </w:r>
    </w:p>
    <w:p w:rsidR="00257E0E" w:rsidRDefault="00257E0E" w:rsidP="00257E0E">
      <w:pPr>
        <w:pStyle w:val="p1"/>
        <w:numPr>
          <w:ilvl w:val="0"/>
          <w:numId w:val="13"/>
        </w:numPr>
      </w:pPr>
      <w:r>
        <w:t xml:space="preserve">Riavviare il servizio con </w:t>
      </w:r>
      <w:r>
        <w:rPr>
          <w:rStyle w:val="s1"/>
          <w:rFonts w:eastAsiaTheme="majorEastAsia"/>
        </w:rPr>
        <w:t>systemctl restart vsftpd</w:t>
      </w:r>
      <w:r>
        <w:t>.</w:t>
      </w:r>
    </w:p>
    <w:p w:rsidR="00257E0E" w:rsidRDefault="00257E0E" w:rsidP="00257E0E">
      <w:pPr>
        <w:pStyle w:val="p1"/>
        <w:numPr>
          <w:ilvl w:val="0"/>
          <w:numId w:val="13"/>
        </w:numPr>
      </w:pPr>
      <w:r>
        <w:t xml:space="preserve">Aggiornare </w:t>
      </w:r>
      <w:r>
        <w:rPr>
          <w:rStyle w:val="s1"/>
          <w:rFonts w:eastAsiaTheme="majorEastAsia"/>
        </w:rPr>
        <w:t>vsFTPd</w:t>
      </w:r>
      <w:r>
        <w:t xml:space="preserve"> a una versione più recente e sicura.</w:t>
      </w:r>
    </w:p>
    <w:p w:rsidR="00C03357" w:rsidRPr="00257E0E" w:rsidRDefault="00257E0E" w:rsidP="00257E0E">
      <w:pPr>
        <w:pStyle w:val="p1"/>
        <w:numPr>
          <w:ilvl w:val="0"/>
          <w:numId w:val="13"/>
        </w:numPr>
      </w:pPr>
      <w:r>
        <w:t>Limitare l’accesso al servizio FTP solo da indirizzi IP fidati tramite firewall o ACL.</w:t>
      </w:r>
    </w:p>
    <w:p w:rsidR="00257E0E" w:rsidRDefault="00257E0E" w:rsidP="009D7861">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p>
    <w:p w:rsidR="009D7861" w:rsidRPr="009D7861" w:rsidRDefault="009D7861" w:rsidP="009D7861">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57E0E">
        <w:rPr>
          <w:rFonts w:ascii="Times New Roman" w:eastAsia="Times New Roman" w:hAnsi="Times New Roman" w:cs="Times New Roman"/>
          <w:b/>
          <w:bCs/>
          <w:color w:val="FF0000"/>
          <w:kern w:val="0"/>
          <w:lang w:eastAsia="en-GB"/>
          <w14:ligatures w14:val="none"/>
        </w:rPr>
        <w:t>Vulnerabilità</w:t>
      </w:r>
      <w:r w:rsidRPr="00C03357">
        <w:t>: cleanup cronjob world-writable</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Descrizione:</w:t>
      </w:r>
      <w:r w:rsidRPr="009D7861">
        <w:rPr>
          <w:rFonts w:ascii="Times New Roman" w:eastAsia="Times New Roman" w:hAnsi="Times New Roman" w:cs="Times New Roman"/>
          <w:kern w:val="0"/>
          <w:lang w:eastAsia="en-GB"/>
          <w14:ligatures w14:val="none"/>
        </w:rPr>
        <w:t xml:space="preserve"> </w:t>
      </w:r>
      <w:r w:rsidRPr="00C03357">
        <w:t>Il file /usr/local/bin/cleanup era scrivibile da qualsiasi utente (777), ed è stato modificato per eseguire una reverse shell come root.</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Impatto:</w:t>
      </w:r>
      <w:r w:rsidRPr="009D7861">
        <w:rPr>
          <w:rFonts w:ascii="Times New Roman" w:eastAsia="Times New Roman" w:hAnsi="Times New Roman" w:cs="Times New Roman"/>
          <w:kern w:val="0"/>
          <w:lang w:eastAsia="en-GB"/>
          <w14:ligatures w14:val="none"/>
        </w:rPr>
        <w:t xml:space="preserve"> </w:t>
      </w:r>
      <w:r w:rsidRPr="00C03357">
        <w:t>Privilege escalation a root.</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Remediation:</w:t>
      </w:r>
    </w:p>
    <w:p w:rsidR="009D7861" w:rsidRPr="009D7861" w:rsidRDefault="009D7861" w:rsidP="009D7861">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Assicurarsi che i file eseguiti da cron siano di proprietà dell’amministratore e con permessi 700 o 750.</w:t>
      </w:r>
    </w:p>
    <w:p w:rsidR="009D7861" w:rsidRPr="00257E0E" w:rsidRDefault="009D7861" w:rsidP="00257E0E">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Eseguire periodicamente uno script che verifichi i permessi su /usr/local/bin.</w:t>
      </w:r>
    </w:p>
    <w:p w:rsidR="009D7861" w:rsidRPr="009D7861" w:rsidRDefault="009D7861" w:rsidP="009D7861">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rsidR="009D7861" w:rsidRPr="009D7861" w:rsidRDefault="009D7861" w:rsidP="009D7861">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57E0E">
        <w:rPr>
          <w:rFonts w:ascii="Times New Roman" w:eastAsia="Times New Roman" w:hAnsi="Times New Roman" w:cs="Times New Roman"/>
          <w:b/>
          <w:bCs/>
          <w:color w:val="FF0000"/>
          <w:kern w:val="0"/>
          <w:lang w:eastAsia="en-GB"/>
          <w14:ligatures w14:val="none"/>
        </w:rPr>
        <w:t>Vulnerabilità</w:t>
      </w:r>
      <w:r w:rsidRPr="009D7861">
        <w:rPr>
          <w:rFonts w:ascii="Times New Roman" w:eastAsia="Times New Roman" w:hAnsi="Times New Roman" w:cs="Times New Roman"/>
          <w:b/>
          <w:bCs/>
          <w:kern w:val="0"/>
          <w:lang w:eastAsia="en-GB"/>
          <w14:ligatures w14:val="none"/>
        </w:rPr>
        <w:t xml:space="preserve">: </w:t>
      </w:r>
      <w:r w:rsidRPr="00C03357">
        <w:t>Credenziali WordPress trovate via brute-force (Hydra)</w:t>
      </w:r>
    </w:p>
    <w:p w:rsidR="009D7861" w:rsidRPr="00C03357" w:rsidRDefault="009D7861" w:rsidP="009D7861">
      <w:pPr>
        <w:spacing w:before="100" w:beforeAutospacing="1" w:after="100" w:afterAutospacing="1" w:line="240" w:lineRule="auto"/>
      </w:pPr>
      <w:r w:rsidRPr="009D7861">
        <w:rPr>
          <w:rFonts w:ascii="Times New Roman" w:eastAsia="Times New Roman" w:hAnsi="Times New Roman" w:cs="Times New Roman"/>
          <w:b/>
          <w:bCs/>
          <w:kern w:val="0"/>
          <w:lang w:eastAsia="en-GB"/>
          <w14:ligatures w14:val="none"/>
        </w:rPr>
        <w:t>Descrizione:</w:t>
      </w:r>
      <w:r w:rsidRPr="009D7861">
        <w:rPr>
          <w:rFonts w:ascii="Times New Roman" w:eastAsia="Times New Roman" w:hAnsi="Times New Roman" w:cs="Times New Roman"/>
          <w:kern w:val="0"/>
          <w:lang w:eastAsia="en-GB"/>
          <w14:ligatures w14:val="none"/>
        </w:rPr>
        <w:t xml:space="preserve"> </w:t>
      </w:r>
      <w:r w:rsidRPr="00C03357">
        <w:t>È stato possibile scoprire la password dell’utente john tramite un attacco a dizionario con Hydra.</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Impatto:</w:t>
      </w:r>
      <w:r w:rsidRPr="009D7861">
        <w:rPr>
          <w:rFonts w:ascii="Times New Roman" w:eastAsia="Times New Roman" w:hAnsi="Times New Roman" w:cs="Times New Roman"/>
          <w:kern w:val="0"/>
          <w:lang w:eastAsia="en-GB"/>
          <w14:ligatures w14:val="none"/>
        </w:rPr>
        <w:t xml:space="preserve"> </w:t>
      </w:r>
      <w:r w:rsidRPr="00C03357">
        <w:t>Accesso non autorizzato alla dashboard di WordPress.</w:t>
      </w:r>
    </w:p>
    <w:p w:rsidR="009D7861" w:rsidRPr="009D7861" w:rsidRDefault="009D7861" w:rsidP="009D7861">
      <w:p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b/>
          <w:bCs/>
          <w:kern w:val="0"/>
          <w:lang w:eastAsia="en-GB"/>
          <w14:ligatures w14:val="none"/>
        </w:rPr>
        <w:t>Remediation:</w:t>
      </w:r>
    </w:p>
    <w:p w:rsidR="009D7861" w:rsidRPr="009D7861" w:rsidRDefault="009D7861" w:rsidP="009D7861">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Forzare policy di password complesse.</w:t>
      </w:r>
    </w:p>
    <w:p w:rsidR="009D7861" w:rsidRPr="009D7861" w:rsidRDefault="009D7861" w:rsidP="009D7861">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Limitare i tentativi di login con un sistema come fail2ban o plugin WordPress.</w:t>
      </w:r>
    </w:p>
    <w:p w:rsidR="009D7861" w:rsidRPr="009D7861" w:rsidRDefault="009D7861" w:rsidP="009D7861">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D7861">
        <w:rPr>
          <w:rFonts w:ascii="Times New Roman" w:eastAsia="Times New Roman" w:hAnsi="Times New Roman" w:cs="Times New Roman"/>
          <w:kern w:val="0"/>
          <w:lang w:eastAsia="en-GB"/>
          <w14:ligatures w14:val="none"/>
        </w:rPr>
        <w:t>Usare l’autenticazione a due fattori (2FA).</w:t>
      </w:r>
    </w:p>
    <w:p w:rsidR="009D7861" w:rsidRDefault="009D7861" w:rsidP="002152FF">
      <w:pPr>
        <w:jc w:val="center"/>
        <w:rPr>
          <w:sz w:val="32"/>
          <w:szCs w:val="32"/>
        </w:rPr>
      </w:pPr>
    </w:p>
    <w:p w:rsidR="00C95F78" w:rsidRDefault="00C95F78" w:rsidP="002152FF">
      <w:pPr>
        <w:jc w:val="center"/>
        <w:rPr>
          <w:sz w:val="32"/>
          <w:szCs w:val="32"/>
        </w:rPr>
      </w:pPr>
    </w:p>
    <w:p w:rsidR="00C95F78" w:rsidRDefault="00C95F78"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257E0E" w:rsidRDefault="00257E0E" w:rsidP="00C95F78">
      <w:pPr>
        <w:rPr>
          <w:sz w:val="32"/>
          <w:szCs w:val="32"/>
        </w:rPr>
      </w:pPr>
    </w:p>
    <w:p w:rsidR="00C95F78" w:rsidRDefault="00C95F78" w:rsidP="002152FF">
      <w:pPr>
        <w:jc w:val="center"/>
        <w:rPr>
          <w:sz w:val="32"/>
          <w:szCs w:val="32"/>
        </w:rPr>
      </w:pPr>
      <w:r>
        <w:rPr>
          <w:sz w:val="32"/>
          <w:szCs w:val="32"/>
        </w:rPr>
        <w:t xml:space="preserve">Grazie per la vostra attenzione </w:t>
      </w:r>
    </w:p>
    <w:p w:rsidR="00C95F78" w:rsidRPr="00B34D50" w:rsidRDefault="00C95F78" w:rsidP="002152FF">
      <w:pPr>
        <w:jc w:val="center"/>
        <w:rPr>
          <w:sz w:val="32"/>
          <w:szCs w:val="32"/>
        </w:rPr>
      </w:pPr>
      <w:r>
        <w:rPr>
          <w:sz w:val="32"/>
          <w:szCs w:val="32"/>
        </w:rPr>
        <w:t>Fabio Belforti</w:t>
      </w:r>
    </w:p>
    <w:sectPr w:rsidR="00C95F78" w:rsidRPr="00B34D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27B2"/>
    <w:multiLevelType w:val="multilevel"/>
    <w:tmpl w:val="00FAC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54BFE"/>
    <w:multiLevelType w:val="multilevel"/>
    <w:tmpl w:val="46A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977E6"/>
    <w:multiLevelType w:val="multilevel"/>
    <w:tmpl w:val="FC7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20BA7"/>
    <w:multiLevelType w:val="multilevel"/>
    <w:tmpl w:val="6944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030B"/>
    <w:multiLevelType w:val="multilevel"/>
    <w:tmpl w:val="F272C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90D6A"/>
    <w:multiLevelType w:val="multilevel"/>
    <w:tmpl w:val="B0D2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23F34"/>
    <w:multiLevelType w:val="multilevel"/>
    <w:tmpl w:val="E9D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C29CC"/>
    <w:multiLevelType w:val="multilevel"/>
    <w:tmpl w:val="3D7C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D72D5"/>
    <w:multiLevelType w:val="multilevel"/>
    <w:tmpl w:val="6188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1E6182"/>
    <w:multiLevelType w:val="hybridMultilevel"/>
    <w:tmpl w:val="B082229C"/>
    <w:lvl w:ilvl="0" w:tplc="4B7C409A">
      <w:start w:val="19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5E0B5C"/>
    <w:multiLevelType w:val="multilevel"/>
    <w:tmpl w:val="F2CC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240F9"/>
    <w:multiLevelType w:val="multilevel"/>
    <w:tmpl w:val="BC96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20FEF"/>
    <w:multiLevelType w:val="multilevel"/>
    <w:tmpl w:val="CE82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772978">
    <w:abstractNumId w:val="8"/>
  </w:num>
  <w:num w:numId="2" w16cid:durableId="1275863103">
    <w:abstractNumId w:val="4"/>
  </w:num>
  <w:num w:numId="3" w16cid:durableId="1860192619">
    <w:abstractNumId w:val="0"/>
  </w:num>
  <w:num w:numId="4" w16cid:durableId="1994866098">
    <w:abstractNumId w:val="9"/>
  </w:num>
  <w:num w:numId="5" w16cid:durableId="873882124">
    <w:abstractNumId w:val="1"/>
  </w:num>
  <w:num w:numId="6" w16cid:durableId="1978678517">
    <w:abstractNumId w:val="7"/>
  </w:num>
  <w:num w:numId="7" w16cid:durableId="516239582">
    <w:abstractNumId w:val="5"/>
  </w:num>
  <w:num w:numId="8" w16cid:durableId="466976564">
    <w:abstractNumId w:val="10"/>
  </w:num>
  <w:num w:numId="9" w16cid:durableId="834884264">
    <w:abstractNumId w:val="6"/>
  </w:num>
  <w:num w:numId="10" w16cid:durableId="949045746">
    <w:abstractNumId w:val="12"/>
  </w:num>
  <w:num w:numId="11" w16cid:durableId="759180271">
    <w:abstractNumId w:val="11"/>
  </w:num>
  <w:num w:numId="12" w16cid:durableId="1518688062">
    <w:abstractNumId w:val="2"/>
  </w:num>
  <w:num w:numId="13" w16cid:durableId="1461649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F55"/>
    <w:rsid w:val="000A6EE2"/>
    <w:rsid w:val="000B55FC"/>
    <w:rsid w:val="000D485D"/>
    <w:rsid w:val="000E10B1"/>
    <w:rsid w:val="001945EC"/>
    <w:rsid w:val="002152FF"/>
    <w:rsid w:val="00257E0E"/>
    <w:rsid w:val="002D4993"/>
    <w:rsid w:val="003B1882"/>
    <w:rsid w:val="003F5E58"/>
    <w:rsid w:val="004549E9"/>
    <w:rsid w:val="005053CD"/>
    <w:rsid w:val="005E0537"/>
    <w:rsid w:val="00605435"/>
    <w:rsid w:val="00717693"/>
    <w:rsid w:val="00785FD8"/>
    <w:rsid w:val="00802F14"/>
    <w:rsid w:val="008353EE"/>
    <w:rsid w:val="008D5E7F"/>
    <w:rsid w:val="009332A2"/>
    <w:rsid w:val="009469E6"/>
    <w:rsid w:val="009B4C6E"/>
    <w:rsid w:val="009D7861"/>
    <w:rsid w:val="00A2002B"/>
    <w:rsid w:val="00A4748F"/>
    <w:rsid w:val="00AA16DA"/>
    <w:rsid w:val="00B12689"/>
    <w:rsid w:val="00B34D50"/>
    <w:rsid w:val="00B74F55"/>
    <w:rsid w:val="00C03357"/>
    <w:rsid w:val="00C95F78"/>
    <w:rsid w:val="00CA090C"/>
    <w:rsid w:val="00D20A08"/>
    <w:rsid w:val="00D443AF"/>
    <w:rsid w:val="00D632B3"/>
    <w:rsid w:val="00D75096"/>
    <w:rsid w:val="00D81B60"/>
    <w:rsid w:val="00DB36AF"/>
    <w:rsid w:val="00E057A6"/>
    <w:rsid w:val="00E57520"/>
    <w:rsid w:val="00EB2545"/>
    <w:rsid w:val="00EC4D80"/>
    <w:rsid w:val="00F26E88"/>
    <w:rsid w:val="00F32B9E"/>
    <w:rsid w:val="00F34D93"/>
    <w:rsid w:val="00F421D1"/>
    <w:rsid w:val="00F4549E"/>
    <w:rsid w:val="00FA25F8"/>
    <w:rsid w:val="00FD1DEF"/>
    <w:rsid w:val="00FD5539"/>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D264"/>
  <w15:chartTrackingRefBased/>
  <w15:docId w15:val="{6BF7DB5A-E217-2040-B3FC-702CB777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F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4F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4F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4F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4F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4F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4F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F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F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F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4F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4F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4F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4F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4F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4F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F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F55"/>
    <w:rPr>
      <w:rFonts w:eastAsiaTheme="majorEastAsia" w:cstheme="majorBidi"/>
      <w:color w:val="272727" w:themeColor="text1" w:themeTint="D8"/>
    </w:rPr>
  </w:style>
  <w:style w:type="paragraph" w:styleId="Title">
    <w:name w:val="Title"/>
    <w:basedOn w:val="Normal"/>
    <w:next w:val="Normal"/>
    <w:link w:val="TitleChar"/>
    <w:uiPriority w:val="10"/>
    <w:qFormat/>
    <w:rsid w:val="00B74F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4F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F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F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F55"/>
    <w:pPr>
      <w:spacing w:before="160"/>
      <w:jc w:val="center"/>
    </w:pPr>
    <w:rPr>
      <w:i/>
      <w:iCs/>
      <w:color w:val="404040" w:themeColor="text1" w:themeTint="BF"/>
    </w:rPr>
  </w:style>
  <w:style w:type="character" w:customStyle="1" w:styleId="QuoteChar">
    <w:name w:val="Quote Char"/>
    <w:basedOn w:val="DefaultParagraphFont"/>
    <w:link w:val="Quote"/>
    <w:uiPriority w:val="29"/>
    <w:rsid w:val="00B74F55"/>
    <w:rPr>
      <w:i/>
      <w:iCs/>
      <w:color w:val="404040" w:themeColor="text1" w:themeTint="BF"/>
    </w:rPr>
  </w:style>
  <w:style w:type="paragraph" w:styleId="ListParagraph">
    <w:name w:val="List Paragraph"/>
    <w:basedOn w:val="Normal"/>
    <w:uiPriority w:val="34"/>
    <w:qFormat/>
    <w:rsid w:val="00B74F55"/>
    <w:pPr>
      <w:ind w:left="720"/>
      <w:contextualSpacing/>
    </w:pPr>
  </w:style>
  <w:style w:type="character" w:styleId="IntenseEmphasis">
    <w:name w:val="Intense Emphasis"/>
    <w:basedOn w:val="DefaultParagraphFont"/>
    <w:uiPriority w:val="21"/>
    <w:qFormat/>
    <w:rsid w:val="00B74F55"/>
    <w:rPr>
      <w:i/>
      <w:iCs/>
      <w:color w:val="0F4761" w:themeColor="accent1" w:themeShade="BF"/>
    </w:rPr>
  </w:style>
  <w:style w:type="paragraph" w:styleId="IntenseQuote">
    <w:name w:val="Intense Quote"/>
    <w:basedOn w:val="Normal"/>
    <w:next w:val="Normal"/>
    <w:link w:val="IntenseQuoteChar"/>
    <w:uiPriority w:val="30"/>
    <w:qFormat/>
    <w:rsid w:val="00B74F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4F55"/>
    <w:rPr>
      <w:i/>
      <w:iCs/>
      <w:color w:val="0F4761" w:themeColor="accent1" w:themeShade="BF"/>
    </w:rPr>
  </w:style>
  <w:style w:type="character" w:styleId="IntenseReference">
    <w:name w:val="Intense Reference"/>
    <w:basedOn w:val="DefaultParagraphFont"/>
    <w:uiPriority w:val="32"/>
    <w:qFormat/>
    <w:rsid w:val="00B74F55"/>
    <w:rPr>
      <w:b/>
      <w:bCs/>
      <w:smallCaps/>
      <w:color w:val="0F4761" w:themeColor="accent1" w:themeShade="BF"/>
      <w:spacing w:val="5"/>
    </w:rPr>
  </w:style>
  <w:style w:type="character" w:styleId="SubtleEmphasis">
    <w:name w:val="Subtle Emphasis"/>
    <w:basedOn w:val="DefaultParagraphFont"/>
    <w:uiPriority w:val="19"/>
    <w:qFormat/>
    <w:rsid w:val="00B74F55"/>
    <w:rPr>
      <w:i/>
      <w:iCs/>
      <w:color w:val="404040" w:themeColor="text1" w:themeTint="BF"/>
    </w:rPr>
  </w:style>
  <w:style w:type="paragraph" w:customStyle="1" w:styleId="p1">
    <w:name w:val="p1"/>
    <w:basedOn w:val="Normal"/>
    <w:rsid w:val="00CA09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CA090C"/>
  </w:style>
  <w:style w:type="character" w:styleId="Hyperlink">
    <w:name w:val="Hyperlink"/>
    <w:basedOn w:val="DefaultParagraphFont"/>
    <w:uiPriority w:val="99"/>
    <w:unhideWhenUsed/>
    <w:rsid w:val="00CA090C"/>
    <w:rPr>
      <w:color w:val="0000FF"/>
      <w:u w:val="single"/>
    </w:rPr>
  </w:style>
  <w:style w:type="paragraph" w:customStyle="1" w:styleId="p3">
    <w:name w:val="p3"/>
    <w:basedOn w:val="Normal"/>
    <w:rsid w:val="00CA09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F34D93"/>
  </w:style>
  <w:style w:type="character" w:customStyle="1" w:styleId="s2">
    <w:name w:val="s2"/>
    <w:basedOn w:val="DefaultParagraphFont"/>
    <w:rsid w:val="000E10B1"/>
  </w:style>
  <w:style w:type="character" w:styleId="UnresolvedMention">
    <w:name w:val="Unresolved Mention"/>
    <w:basedOn w:val="DefaultParagraphFont"/>
    <w:uiPriority w:val="99"/>
    <w:semiHidden/>
    <w:unhideWhenUsed/>
    <w:rsid w:val="00D632B3"/>
    <w:rPr>
      <w:color w:val="605E5C"/>
      <w:shd w:val="clear" w:color="auto" w:fill="E1DFDD"/>
    </w:rPr>
  </w:style>
  <w:style w:type="table" w:styleId="TableGrid">
    <w:name w:val="Table Grid"/>
    <w:basedOn w:val="TableNormal"/>
    <w:uiPriority w:val="39"/>
    <w:rsid w:val="00605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B1268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802F14"/>
    <w:rPr>
      <w:color w:val="96607D" w:themeColor="followedHyperlink"/>
      <w:u w:val="single"/>
    </w:rPr>
  </w:style>
  <w:style w:type="paragraph" w:customStyle="1" w:styleId="p4">
    <w:name w:val="p4"/>
    <w:basedOn w:val="Normal"/>
    <w:rsid w:val="009D786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3">
    <w:name w:val="s3"/>
    <w:basedOn w:val="DefaultParagraphFont"/>
    <w:rsid w:val="009D7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4287">
      <w:bodyDiv w:val="1"/>
      <w:marLeft w:val="0"/>
      <w:marRight w:val="0"/>
      <w:marTop w:val="0"/>
      <w:marBottom w:val="0"/>
      <w:divBdr>
        <w:top w:val="none" w:sz="0" w:space="0" w:color="auto"/>
        <w:left w:val="none" w:sz="0" w:space="0" w:color="auto"/>
        <w:bottom w:val="none" w:sz="0" w:space="0" w:color="auto"/>
        <w:right w:val="none" w:sz="0" w:space="0" w:color="auto"/>
      </w:divBdr>
    </w:div>
    <w:div w:id="19625954">
      <w:bodyDiv w:val="1"/>
      <w:marLeft w:val="0"/>
      <w:marRight w:val="0"/>
      <w:marTop w:val="0"/>
      <w:marBottom w:val="0"/>
      <w:divBdr>
        <w:top w:val="none" w:sz="0" w:space="0" w:color="auto"/>
        <w:left w:val="none" w:sz="0" w:space="0" w:color="auto"/>
        <w:bottom w:val="none" w:sz="0" w:space="0" w:color="auto"/>
        <w:right w:val="none" w:sz="0" w:space="0" w:color="auto"/>
      </w:divBdr>
    </w:div>
    <w:div w:id="115100620">
      <w:bodyDiv w:val="1"/>
      <w:marLeft w:val="0"/>
      <w:marRight w:val="0"/>
      <w:marTop w:val="0"/>
      <w:marBottom w:val="0"/>
      <w:divBdr>
        <w:top w:val="none" w:sz="0" w:space="0" w:color="auto"/>
        <w:left w:val="none" w:sz="0" w:space="0" w:color="auto"/>
        <w:bottom w:val="none" w:sz="0" w:space="0" w:color="auto"/>
        <w:right w:val="none" w:sz="0" w:space="0" w:color="auto"/>
      </w:divBdr>
    </w:div>
    <w:div w:id="144707063">
      <w:bodyDiv w:val="1"/>
      <w:marLeft w:val="0"/>
      <w:marRight w:val="0"/>
      <w:marTop w:val="0"/>
      <w:marBottom w:val="0"/>
      <w:divBdr>
        <w:top w:val="none" w:sz="0" w:space="0" w:color="auto"/>
        <w:left w:val="none" w:sz="0" w:space="0" w:color="auto"/>
        <w:bottom w:val="none" w:sz="0" w:space="0" w:color="auto"/>
        <w:right w:val="none" w:sz="0" w:space="0" w:color="auto"/>
      </w:divBdr>
      <w:divsChild>
        <w:div w:id="141612872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0630665">
      <w:bodyDiv w:val="1"/>
      <w:marLeft w:val="0"/>
      <w:marRight w:val="0"/>
      <w:marTop w:val="0"/>
      <w:marBottom w:val="0"/>
      <w:divBdr>
        <w:top w:val="none" w:sz="0" w:space="0" w:color="auto"/>
        <w:left w:val="none" w:sz="0" w:space="0" w:color="auto"/>
        <w:bottom w:val="none" w:sz="0" w:space="0" w:color="auto"/>
        <w:right w:val="none" w:sz="0" w:space="0" w:color="auto"/>
      </w:divBdr>
      <w:divsChild>
        <w:div w:id="84536231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67466686">
      <w:bodyDiv w:val="1"/>
      <w:marLeft w:val="0"/>
      <w:marRight w:val="0"/>
      <w:marTop w:val="0"/>
      <w:marBottom w:val="0"/>
      <w:divBdr>
        <w:top w:val="none" w:sz="0" w:space="0" w:color="auto"/>
        <w:left w:val="none" w:sz="0" w:space="0" w:color="auto"/>
        <w:bottom w:val="none" w:sz="0" w:space="0" w:color="auto"/>
        <w:right w:val="none" w:sz="0" w:space="0" w:color="auto"/>
      </w:divBdr>
    </w:div>
    <w:div w:id="282200258">
      <w:bodyDiv w:val="1"/>
      <w:marLeft w:val="0"/>
      <w:marRight w:val="0"/>
      <w:marTop w:val="0"/>
      <w:marBottom w:val="0"/>
      <w:divBdr>
        <w:top w:val="none" w:sz="0" w:space="0" w:color="auto"/>
        <w:left w:val="none" w:sz="0" w:space="0" w:color="auto"/>
        <w:bottom w:val="none" w:sz="0" w:space="0" w:color="auto"/>
        <w:right w:val="none" w:sz="0" w:space="0" w:color="auto"/>
      </w:divBdr>
    </w:div>
    <w:div w:id="287052256">
      <w:bodyDiv w:val="1"/>
      <w:marLeft w:val="0"/>
      <w:marRight w:val="0"/>
      <w:marTop w:val="0"/>
      <w:marBottom w:val="0"/>
      <w:divBdr>
        <w:top w:val="none" w:sz="0" w:space="0" w:color="auto"/>
        <w:left w:val="none" w:sz="0" w:space="0" w:color="auto"/>
        <w:bottom w:val="none" w:sz="0" w:space="0" w:color="auto"/>
        <w:right w:val="none" w:sz="0" w:space="0" w:color="auto"/>
      </w:divBdr>
    </w:div>
    <w:div w:id="329873865">
      <w:bodyDiv w:val="1"/>
      <w:marLeft w:val="0"/>
      <w:marRight w:val="0"/>
      <w:marTop w:val="0"/>
      <w:marBottom w:val="0"/>
      <w:divBdr>
        <w:top w:val="none" w:sz="0" w:space="0" w:color="auto"/>
        <w:left w:val="none" w:sz="0" w:space="0" w:color="auto"/>
        <w:bottom w:val="none" w:sz="0" w:space="0" w:color="auto"/>
        <w:right w:val="none" w:sz="0" w:space="0" w:color="auto"/>
      </w:divBdr>
      <w:divsChild>
        <w:div w:id="1391884659">
          <w:blockQuote w:val="1"/>
          <w:marLeft w:val="225"/>
          <w:marRight w:val="0"/>
          <w:marTop w:val="0"/>
          <w:marBottom w:val="0"/>
          <w:divBdr>
            <w:top w:val="none" w:sz="0" w:space="0" w:color="auto"/>
            <w:left w:val="none" w:sz="0" w:space="0" w:color="auto"/>
            <w:bottom w:val="none" w:sz="0" w:space="0" w:color="auto"/>
            <w:right w:val="none" w:sz="0" w:space="0" w:color="auto"/>
          </w:divBdr>
        </w:div>
        <w:div w:id="1557669074">
          <w:blockQuote w:val="1"/>
          <w:marLeft w:val="225"/>
          <w:marRight w:val="0"/>
          <w:marTop w:val="0"/>
          <w:marBottom w:val="0"/>
          <w:divBdr>
            <w:top w:val="none" w:sz="0" w:space="0" w:color="auto"/>
            <w:left w:val="none" w:sz="0" w:space="0" w:color="auto"/>
            <w:bottom w:val="none" w:sz="0" w:space="0" w:color="auto"/>
            <w:right w:val="none" w:sz="0" w:space="0" w:color="auto"/>
          </w:divBdr>
        </w:div>
        <w:div w:id="71122909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21604396">
      <w:bodyDiv w:val="1"/>
      <w:marLeft w:val="0"/>
      <w:marRight w:val="0"/>
      <w:marTop w:val="0"/>
      <w:marBottom w:val="0"/>
      <w:divBdr>
        <w:top w:val="none" w:sz="0" w:space="0" w:color="auto"/>
        <w:left w:val="none" w:sz="0" w:space="0" w:color="auto"/>
        <w:bottom w:val="none" w:sz="0" w:space="0" w:color="auto"/>
        <w:right w:val="none" w:sz="0" w:space="0" w:color="auto"/>
      </w:divBdr>
    </w:div>
    <w:div w:id="487131285">
      <w:bodyDiv w:val="1"/>
      <w:marLeft w:val="0"/>
      <w:marRight w:val="0"/>
      <w:marTop w:val="0"/>
      <w:marBottom w:val="0"/>
      <w:divBdr>
        <w:top w:val="none" w:sz="0" w:space="0" w:color="auto"/>
        <w:left w:val="none" w:sz="0" w:space="0" w:color="auto"/>
        <w:bottom w:val="none" w:sz="0" w:space="0" w:color="auto"/>
        <w:right w:val="none" w:sz="0" w:space="0" w:color="auto"/>
      </w:divBdr>
    </w:div>
    <w:div w:id="487400003">
      <w:bodyDiv w:val="1"/>
      <w:marLeft w:val="0"/>
      <w:marRight w:val="0"/>
      <w:marTop w:val="0"/>
      <w:marBottom w:val="0"/>
      <w:divBdr>
        <w:top w:val="none" w:sz="0" w:space="0" w:color="auto"/>
        <w:left w:val="none" w:sz="0" w:space="0" w:color="auto"/>
        <w:bottom w:val="none" w:sz="0" w:space="0" w:color="auto"/>
        <w:right w:val="none" w:sz="0" w:space="0" w:color="auto"/>
      </w:divBdr>
    </w:div>
    <w:div w:id="547377954">
      <w:bodyDiv w:val="1"/>
      <w:marLeft w:val="0"/>
      <w:marRight w:val="0"/>
      <w:marTop w:val="0"/>
      <w:marBottom w:val="0"/>
      <w:divBdr>
        <w:top w:val="none" w:sz="0" w:space="0" w:color="auto"/>
        <w:left w:val="none" w:sz="0" w:space="0" w:color="auto"/>
        <w:bottom w:val="none" w:sz="0" w:space="0" w:color="auto"/>
        <w:right w:val="none" w:sz="0" w:space="0" w:color="auto"/>
      </w:divBdr>
    </w:div>
    <w:div w:id="569006475">
      <w:bodyDiv w:val="1"/>
      <w:marLeft w:val="0"/>
      <w:marRight w:val="0"/>
      <w:marTop w:val="0"/>
      <w:marBottom w:val="0"/>
      <w:divBdr>
        <w:top w:val="none" w:sz="0" w:space="0" w:color="auto"/>
        <w:left w:val="none" w:sz="0" w:space="0" w:color="auto"/>
        <w:bottom w:val="none" w:sz="0" w:space="0" w:color="auto"/>
        <w:right w:val="none" w:sz="0" w:space="0" w:color="auto"/>
      </w:divBdr>
    </w:div>
    <w:div w:id="770465996">
      <w:bodyDiv w:val="1"/>
      <w:marLeft w:val="0"/>
      <w:marRight w:val="0"/>
      <w:marTop w:val="0"/>
      <w:marBottom w:val="0"/>
      <w:divBdr>
        <w:top w:val="none" w:sz="0" w:space="0" w:color="auto"/>
        <w:left w:val="none" w:sz="0" w:space="0" w:color="auto"/>
        <w:bottom w:val="none" w:sz="0" w:space="0" w:color="auto"/>
        <w:right w:val="none" w:sz="0" w:space="0" w:color="auto"/>
      </w:divBdr>
    </w:div>
    <w:div w:id="787818052">
      <w:bodyDiv w:val="1"/>
      <w:marLeft w:val="0"/>
      <w:marRight w:val="0"/>
      <w:marTop w:val="0"/>
      <w:marBottom w:val="0"/>
      <w:divBdr>
        <w:top w:val="none" w:sz="0" w:space="0" w:color="auto"/>
        <w:left w:val="none" w:sz="0" w:space="0" w:color="auto"/>
        <w:bottom w:val="none" w:sz="0" w:space="0" w:color="auto"/>
        <w:right w:val="none" w:sz="0" w:space="0" w:color="auto"/>
      </w:divBdr>
      <w:divsChild>
        <w:div w:id="1918409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8082660">
      <w:bodyDiv w:val="1"/>
      <w:marLeft w:val="0"/>
      <w:marRight w:val="0"/>
      <w:marTop w:val="0"/>
      <w:marBottom w:val="0"/>
      <w:divBdr>
        <w:top w:val="none" w:sz="0" w:space="0" w:color="auto"/>
        <w:left w:val="none" w:sz="0" w:space="0" w:color="auto"/>
        <w:bottom w:val="none" w:sz="0" w:space="0" w:color="auto"/>
        <w:right w:val="none" w:sz="0" w:space="0" w:color="auto"/>
      </w:divBdr>
    </w:div>
    <w:div w:id="868110359">
      <w:bodyDiv w:val="1"/>
      <w:marLeft w:val="0"/>
      <w:marRight w:val="0"/>
      <w:marTop w:val="0"/>
      <w:marBottom w:val="0"/>
      <w:divBdr>
        <w:top w:val="none" w:sz="0" w:space="0" w:color="auto"/>
        <w:left w:val="none" w:sz="0" w:space="0" w:color="auto"/>
        <w:bottom w:val="none" w:sz="0" w:space="0" w:color="auto"/>
        <w:right w:val="none" w:sz="0" w:space="0" w:color="auto"/>
      </w:divBdr>
    </w:div>
    <w:div w:id="892816918">
      <w:bodyDiv w:val="1"/>
      <w:marLeft w:val="0"/>
      <w:marRight w:val="0"/>
      <w:marTop w:val="0"/>
      <w:marBottom w:val="0"/>
      <w:divBdr>
        <w:top w:val="none" w:sz="0" w:space="0" w:color="auto"/>
        <w:left w:val="none" w:sz="0" w:space="0" w:color="auto"/>
        <w:bottom w:val="none" w:sz="0" w:space="0" w:color="auto"/>
        <w:right w:val="none" w:sz="0" w:space="0" w:color="auto"/>
      </w:divBdr>
    </w:div>
    <w:div w:id="898709355">
      <w:bodyDiv w:val="1"/>
      <w:marLeft w:val="0"/>
      <w:marRight w:val="0"/>
      <w:marTop w:val="0"/>
      <w:marBottom w:val="0"/>
      <w:divBdr>
        <w:top w:val="none" w:sz="0" w:space="0" w:color="auto"/>
        <w:left w:val="none" w:sz="0" w:space="0" w:color="auto"/>
        <w:bottom w:val="none" w:sz="0" w:space="0" w:color="auto"/>
        <w:right w:val="none" w:sz="0" w:space="0" w:color="auto"/>
      </w:divBdr>
    </w:div>
    <w:div w:id="923027283">
      <w:bodyDiv w:val="1"/>
      <w:marLeft w:val="0"/>
      <w:marRight w:val="0"/>
      <w:marTop w:val="0"/>
      <w:marBottom w:val="0"/>
      <w:divBdr>
        <w:top w:val="none" w:sz="0" w:space="0" w:color="auto"/>
        <w:left w:val="none" w:sz="0" w:space="0" w:color="auto"/>
        <w:bottom w:val="none" w:sz="0" w:space="0" w:color="auto"/>
        <w:right w:val="none" w:sz="0" w:space="0" w:color="auto"/>
      </w:divBdr>
    </w:div>
    <w:div w:id="950472620">
      <w:bodyDiv w:val="1"/>
      <w:marLeft w:val="0"/>
      <w:marRight w:val="0"/>
      <w:marTop w:val="0"/>
      <w:marBottom w:val="0"/>
      <w:divBdr>
        <w:top w:val="none" w:sz="0" w:space="0" w:color="auto"/>
        <w:left w:val="none" w:sz="0" w:space="0" w:color="auto"/>
        <w:bottom w:val="none" w:sz="0" w:space="0" w:color="auto"/>
        <w:right w:val="none" w:sz="0" w:space="0" w:color="auto"/>
      </w:divBdr>
    </w:div>
    <w:div w:id="1061444315">
      <w:bodyDiv w:val="1"/>
      <w:marLeft w:val="0"/>
      <w:marRight w:val="0"/>
      <w:marTop w:val="0"/>
      <w:marBottom w:val="0"/>
      <w:divBdr>
        <w:top w:val="none" w:sz="0" w:space="0" w:color="auto"/>
        <w:left w:val="none" w:sz="0" w:space="0" w:color="auto"/>
        <w:bottom w:val="none" w:sz="0" w:space="0" w:color="auto"/>
        <w:right w:val="none" w:sz="0" w:space="0" w:color="auto"/>
      </w:divBdr>
      <w:divsChild>
        <w:div w:id="5505807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64450089">
      <w:bodyDiv w:val="1"/>
      <w:marLeft w:val="0"/>
      <w:marRight w:val="0"/>
      <w:marTop w:val="0"/>
      <w:marBottom w:val="0"/>
      <w:divBdr>
        <w:top w:val="none" w:sz="0" w:space="0" w:color="auto"/>
        <w:left w:val="none" w:sz="0" w:space="0" w:color="auto"/>
        <w:bottom w:val="none" w:sz="0" w:space="0" w:color="auto"/>
        <w:right w:val="none" w:sz="0" w:space="0" w:color="auto"/>
      </w:divBdr>
    </w:div>
    <w:div w:id="1288929159">
      <w:bodyDiv w:val="1"/>
      <w:marLeft w:val="0"/>
      <w:marRight w:val="0"/>
      <w:marTop w:val="0"/>
      <w:marBottom w:val="0"/>
      <w:divBdr>
        <w:top w:val="none" w:sz="0" w:space="0" w:color="auto"/>
        <w:left w:val="none" w:sz="0" w:space="0" w:color="auto"/>
        <w:bottom w:val="none" w:sz="0" w:space="0" w:color="auto"/>
        <w:right w:val="none" w:sz="0" w:space="0" w:color="auto"/>
      </w:divBdr>
    </w:div>
    <w:div w:id="1353843495">
      <w:bodyDiv w:val="1"/>
      <w:marLeft w:val="0"/>
      <w:marRight w:val="0"/>
      <w:marTop w:val="0"/>
      <w:marBottom w:val="0"/>
      <w:divBdr>
        <w:top w:val="none" w:sz="0" w:space="0" w:color="auto"/>
        <w:left w:val="none" w:sz="0" w:space="0" w:color="auto"/>
        <w:bottom w:val="none" w:sz="0" w:space="0" w:color="auto"/>
        <w:right w:val="none" w:sz="0" w:space="0" w:color="auto"/>
      </w:divBdr>
      <w:divsChild>
        <w:div w:id="2018582377">
          <w:blockQuote w:val="1"/>
          <w:marLeft w:val="225"/>
          <w:marRight w:val="0"/>
          <w:marTop w:val="0"/>
          <w:marBottom w:val="0"/>
          <w:divBdr>
            <w:top w:val="none" w:sz="0" w:space="0" w:color="auto"/>
            <w:left w:val="none" w:sz="0" w:space="0" w:color="auto"/>
            <w:bottom w:val="none" w:sz="0" w:space="0" w:color="auto"/>
            <w:right w:val="none" w:sz="0" w:space="0" w:color="auto"/>
          </w:divBdr>
        </w:div>
        <w:div w:id="34952912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9248503">
      <w:bodyDiv w:val="1"/>
      <w:marLeft w:val="0"/>
      <w:marRight w:val="0"/>
      <w:marTop w:val="0"/>
      <w:marBottom w:val="0"/>
      <w:divBdr>
        <w:top w:val="none" w:sz="0" w:space="0" w:color="auto"/>
        <w:left w:val="none" w:sz="0" w:space="0" w:color="auto"/>
        <w:bottom w:val="none" w:sz="0" w:space="0" w:color="auto"/>
        <w:right w:val="none" w:sz="0" w:space="0" w:color="auto"/>
      </w:divBdr>
      <w:divsChild>
        <w:div w:id="8835660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25570408">
      <w:bodyDiv w:val="1"/>
      <w:marLeft w:val="0"/>
      <w:marRight w:val="0"/>
      <w:marTop w:val="0"/>
      <w:marBottom w:val="0"/>
      <w:divBdr>
        <w:top w:val="none" w:sz="0" w:space="0" w:color="auto"/>
        <w:left w:val="none" w:sz="0" w:space="0" w:color="auto"/>
        <w:bottom w:val="none" w:sz="0" w:space="0" w:color="auto"/>
        <w:right w:val="none" w:sz="0" w:space="0" w:color="auto"/>
      </w:divBdr>
      <w:divsChild>
        <w:div w:id="194341380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77726316">
      <w:bodyDiv w:val="1"/>
      <w:marLeft w:val="0"/>
      <w:marRight w:val="0"/>
      <w:marTop w:val="0"/>
      <w:marBottom w:val="0"/>
      <w:divBdr>
        <w:top w:val="none" w:sz="0" w:space="0" w:color="auto"/>
        <w:left w:val="none" w:sz="0" w:space="0" w:color="auto"/>
        <w:bottom w:val="none" w:sz="0" w:space="0" w:color="auto"/>
        <w:right w:val="none" w:sz="0" w:space="0" w:color="auto"/>
      </w:divBdr>
      <w:divsChild>
        <w:div w:id="141840657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87934582">
      <w:bodyDiv w:val="1"/>
      <w:marLeft w:val="0"/>
      <w:marRight w:val="0"/>
      <w:marTop w:val="0"/>
      <w:marBottom w:val="0"/>
      <w:divBdr>
        <w:top w:val="none" w:sz="0" w:space="0" w:color="auto"/>
        <w:left w:val="none" w:sz="0" w:space="0" w:color="auto"/>
        <w:bottom w:val="none" w:sz="0" w:space="0" w:color="auto"/>
        <w:right w:val="none" w:sz="0" w:space="0" w:color="auto"/>
      </w:divBdr>
    </w:div>
    <w:div w:id="1569343301">
      <w:bodyDiv w:val="1"/>
      <w:marLeft w:val="0"/>
      <w:marRight w:val="0"/>
      <w:marTop w:val="0"/>
      <w:marBottom w:val="0"/>
      <w:divBdr>
        <w:top w:val="none" w:sz="0" w:space="0" w:color="auto"/>
        <w:left w:val="none" w:sz="0" w:space="0" w:color="auto"/>
        <w:bottom w:val="none" w:sz="0" w:space="0" w:color="auto"/>
        <w:right w:val="none" w:sz="0" w:space="0" w:color="auto"/>
      </w:divBdr>
    </w:div>
    <w:div w:id="1570382461">
      <w:bodyDiv w:val="1"/>
      <w:marLeft w:val="0"/>
      <w:marRight w:val="0"/>
      <w:marTop w:val="0"/>
      <w:marBottom w:val="0"/>
      <w:divBdr>
        <w:top w:val="none" w:sz="0" w:space="0" w:color="auto"/>
        <w:left w:val="none" w:sz="0" w:space="0" w:color="auto"/>
        <w:bottom w:val="none" w:sz="0" w:space="0" w:color="auto"/>
        <w:right w:val="none" w:sz="0" w:space="0" w:color="auto"/>
      </w:divBdr>
    </w:div>
    <w:div w:id="1570916632">
      <w:bodyDiv w:val="1"/>
      <w:marLeft w:val="0"/>
      <w:marRight w:val="0"/>
      <w:marTop w:val="0"/>
      <w:marBottom w:val="0"/>
      <w:divBdr>
        <w:top w:val="none" w:sz="0" w:space="0" w:color="auto"/>
        <w:left w:val="none" w:sz="0" w:space="0" w:color="auto"/>
        <w:bottom w:val="none" w:sz="0" w:space="0" w:color="auto"/>
        <w:right w:val="none" w:sz="0" w:space="0" w:color="auto"/>
      </w:divBdr>
    </w:div>
    <w:div w:id="1608850787">
      <w:bodyDiv w:val="1"/>
      <w:marLeft w:val="0"/>
      <w:marRight w:val="0"/>
      <w:marTop w:val="0"/>
      <w:marBottom w:val="0"/>
      <w:divBdr>
        <w:top w:val="none" w:sz="0" w:space="0" w:color="auto"/>
        <w:left w:val="none" w:sz="0" w:space="0" w:color="auto"/>
        <w:bottom w:val="none" w:sz="0" w:space="0" w:color="auto"/>
        <w:right w:val="none" w:sz="0" w:space="0" w:color="auto"/>
      </w:divBdr>
    </w:div>
    <w:div w:id="1660694298">
      <w:bodyDiv w:val="1"/>
      <w:marLeft w:val="0"/>
      <w:marRight w:val="0"/>
      <w:marTop w:val="0"/>
      <w:marBottom w:val="0"/>
      <w:divBdr>
        <w:top w:val="none" w:sz="0" w:space="0" w:color="auto"/>
        <w:left w:val="none" w:sz="0" w:space="0" w:color="auto"/>
        <w:bottom w:val="none" w:sz="0" w:space="0" w:color="auto"/>
        <w:right w:val="none" w:sz="0" w:space="0" w:color="auto"/>
      </w:divBdr>
    </w:div>
    <w:div w:id="1708993799">
      <w:bodyDiv w:val="1"/>
      <w:marLeft w:val="0"/>
      <w:marRight w:val="0"/>
      <w:marTop w:val="0"/>
      <w:marBottom w:val="0"/>
      <w:divBdr>
        <w:top w:val="none" w:sz="0" w:space="0" w:color="auto"/>
        <w:left w:val="none" w:sz="0" w:space="0" w:color="auto"/>
        <w:bottom w:val="none" w:sz="0" w:space="0" w:color="auto"/>
        <w:right w:val="none" w:sz="0" w:space="0" w:color="auto"/>
      </w:divBdr>
    </w:div>
    <w:div w:id="1716658578">
      <w:bodyDiv w:val="1"/>
      <w:marLeft w:val="0"/>
      <w:marRight w:val="0"/>
      <w:marTop w:val="0"/>
      <w:marBottom w:val="0"/>
      <w:divBdr>
        <w:top w:val="none" w:sz="0" w:space="0" w:color="auto"/>
        <w:left w:val="none" w:sz="0" w:space="0" w:color="auto"/>
        <w:bottom w:val="none" w:sz="0" w:space="0" w:color="auto"/>
        <w:right w:val="none" w:sz="0" w:space="0" w:color="auto"/>
      </w:divBdr>
    </w:div>
    <w:div w:id="1795060019">
      <w:bodyDiv w:val="1"/>
      <w:marLeft w:val="0"/>
      <w:marRight w:val="0"/>
      <w:marTop w:val="0"/>
      <w:marBottom w:val="0"/>
      <w:divBdr>
        <w:top w:val="none" w:sz="0" w:space="0" w:color="auto"/>
        <w:left w:val="none" w:sz="0" w:space="0" w:color="auto"/>
        <w:bottom w:val="none" w:sz="0" w:space="0" w:color="auto"/>
        <w:right w:val="none" w:sz="0" w:space="0" w:color="auto"/>
      </w:divBdr>
    </w:div>
    <w:div w:id="1811705616">
      <w:bodyDiv w:val="1"/>
      <w:marLeft w:val="0"/>
      <w:marRight w:val="0"/>
      <w:marTop w:val="0"/>
      <w:marBottom w:val="0"/>
      <w:divBdr>
        <w:top w:val="none" w:sz="0" w:space="0" w:color="auto"/>
        <w:left w:val="none" w:sz="0" w:space="0" w:color="auto"/>
        <w:bottom w:val="none" w:sz="0" w:space="0" w:color="auto"/>
        <w:right w:val="none" w:sz="0" w:space="0" w:color="auto"/>
      </w:divBdr>
    </w:div>
    <w:div w:id="1837108999">
      <w:bodyDiv w:val="1"/>
      <w:marLeft w:val="0"/>
      <w:marRight w:val="0"/>
      <w:marTop w:val="0"/>
      <w:marBottom w:val="0"/>
      <w:divBdr>
        <w:top w:val="none" w:sz="0" w:space="0" w:color="auto"/>
        <w:left w:val="none" w:sz="0" w:space="0" w:color="auto"/>
        <w:bottom w:val="none" w:sz="0" w:space="0" w:color="auto"/>
        <w:right w:val="none" w:sz="0" w:space="0" w:color="auto"/>
      </w:divBdr>
    </w:div>
    <w:div w:id="1892692950">
      <w:bodyDiv w:val="1"/>
      <w:marLeft w:val="0"/>
      <w:marRight w:val="0"/>
      <w:marTop w:val="0"/>
      <w:marBottom w:val="0"/>
      <w:divBdr>
        <w:top w:val="none" w:sz="0" w:space="0" w:color="auto"/>
        <w:left w:val="none" w:sz="0" w:space="0" w:color="auto"/>
        <w:bottom w:val="none" w:sz="0" w:space="0" w:color="auto"/>
        <w:right w:val="none" w:sz="0" w:space="0" w:color="auto"/>
      </w:divBdr>
      <w:divsChild>
        <w:div w:id="171692644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30919074">
      <w:bodyDiv w:val="1"/>
      <w:marLeft w:val="0"/>
      <w:marRight w:val="0"/>
      <w:marTop w:val="0"/>
      <w:marBottom w:val="0"/>
      <w:divBdr>
        <w:top w:val="none" w:sz="0" w:space="0" w:color="auto"/>
        <w:left w:val="none" w:sz="0" w:space="0" w:color="auto"/>
        <w:bottom w:val="none" w:sz="0" w:space="0" w:color="auto"/>
        <w:right w:val="none" w:sz="0" w:space="0" w:color="auto"/>
      </w:divBdr>
    </w:div>
    <w:div w:id="1982034853">
      <w:bodyDiv w:val="1"/>
      <w:marLeft w:val="0"/>
      <w:marRight w:val="0"/>
      <w:marTop w:val="0"/>
      <w:marBottom w:val="0"/>
      <w:divBdr>
        <w:top w:val="none" w:sz="0" w:space="0" w:color="auto"/>
        <w:left w:val="none" w:sz="0" w:space="0" w:color="auto"/>
        <w:bottom w:val="none" w:sz="0" w:space="0" w:color="auto"/>
        <w:right w:val="none" w:sz="0" w:space="0" w:color="auto"/>
      </w:divBdr>
    </w:div>
    <w:div w:id="2115980062">
      <w:bodyDiv w:val="1"/>
      <w:marLeft w:val="0"/>
      <w:marRight w:val="0"/>
      <w:marTop w:val="0"/>
      <w:marBottom w:val="0"/>
      <w:divBdr>
        <w:top w:val="none" w:sz="0" w:space="0" w:color="auto"/>
        <w:left w:val="none" w:sz="0" w:space="0" w:color="auto"/>
        <w:bottom w:val="none" w:sz="0" w:space="0" w:color="auto"/>
        <w:right w:val="none" w:sz="0" w:space="0" w:color="auto"/>
      </w:divBdr>
      <w:divsChild>
        <w:div w:id="160295652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samiux/samiux.github.io/blob/master/ctf-bsides-vancouver-2018.md" TargetMode="External"/><Relationship Id="rId12" Type="http://schemas.openxmlformats.org/officeDocument/2006/relationships/hyperlink" Target="http://192.168.51.5"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vulnhub.com/entry/bsides-vancouver-2018-workshop,231/"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B6772-FA05-E34A-A3B6-EFE5BBF7E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2214</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tekofa2350@dlbazi.com</dc:creator>
  <cp:keywords/>
  <dc:description/>
  <cp:lastModifiedBy>tekofa2350@dlbazi.com</cp:lastModifiedBy>
  <cp:revision>22</cp:revision>
  <dcterms:created xsi:type="dcterms:W3CDTF">2025-06-14T08:32:00Z</dcterms:created>
  <dcterms:modified xsi:type="dcterms:W3CDTF">2025-06-17T14:49:00Z</dcterms:modified>
</cp:coreProperties>
</file>