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</w:pPr>
      <w:r>
        <w:rPr>
          <w:rFonts w:ascii="Calibri" w:cs="Calibri" w:eastAsia="Calibri" w:hAnsi="Calibri"/>
          <w:b/>
          <w:bCs/>
          <w:color w:val="6B7A8C"/>
          <w:spacing w:val="60"/>
          <w:sz w:val="22"/>
          <w:szCs w:val="22"/>
        </w:rPr>
        <w:t xml:space="preserve">BELGRANO SOFT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El sistema completo</w:t>
      </w:r>
    </w:p>
    <w:p>
      <w:pPr>
        <w:pBdr>
          <w:bottom w:val="single" w:color="1B3A5C" w:sz="12" w:space="10"/>
        </w:pBdr>
        <w:spacing w:after="460"/>
      </w:pPr>
      <w:r>
        <w:rPr>
          <w:rFonts w:ascii="Calibri" w:cs="Calibri" w:eastAsia="Calibri" w:hAnsi="Calibri"/>
          <w:color w:val="6B7A8C"/>
          <w:sz w:val="28"/>
          <w:szCs w:val="28"/>
        </w:rPr>
        <w:t xml:space="preserve">Todo lo que falta definir, de la consulta a la rendición</w:t>
      </w:r>
    </w:p>
    <w:p>
      <w:pPr>
        <w:spacing w:after="16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 el CRM y Logística adentro, el sistema tiene las dos puntas: la consulta entra por un lado, el mueble sale por el otro, y la plata queda cuadrada en el medio.</w:t>
      </w:r>
    </w:p>
    <w:p>
      <w:pPr>
        <w:spacing w:after="20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Este cuestionario junta todo lo que quedó abierto, módulo por módulo. Algunas preguntas ya te las hice y quedaron sin responder; otras salen de lo nuevo.</w:t>
      </w:r>
    </w:p>
    <w:p>
      <w:pPr>
        <w:pBdr>
          <w:top w:val="single" w:color="D6DCE4" w:sz="2" w:space="8"/>
          <w:bottom w:val="single" w:color="D6DCE4" w:sz="2" w:space="8"/>
          <w:left w:val="single" w:color="1B3A5C" w:sz="18" w:space="10"/>
          <w:right w:val="single" w:color="D6DCE4" w:sz="2" w:space="8"/>
        </w:pBdr>
        <w:shd w:fill="F2F5F8" w:color="auto" w:val="clear"/>
        <w:spacing w:after="150" w:before="130" w:line="276"/>
      </w:pPr>
      <w:r>
        <w:rPr>
          <w:rFonts w:ascii="Calibri" w:cs="Calibri" w:eastAsia="Calibri" w:hAnsi="Calibri"/>
          <w:b w:val="false"/>
          <w:bCs w:val="false"/>
          <w:color w:val="2A3B4D"/>
          <w:sz w:val="20"/>
          <w:szCs w:val="20"/>
        </w:rPr>
        <w:t xml:space="preserve">Contestá sobre los renglones. Si algo no lo tenés definido, poné "no lo tengo" y lo dejo afuera hasta que lo veas funcionando. Es mejor eso que inventar una respuesta y construir sobre ella.</w:t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1 · CRM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El CRM entra con las dos puertas: lo virtual va a la cola de Cintia, y lo del vendedor nace con la cotización. La etapa se mueve sola con lo que pasa en Ventas.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Lo que traba el diseño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Si se anula una orden de venta, ¿la consulta vuelve a "Negociando" o pasa a "Rechazado"?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Una se sigue llamando al cliente, la otra no. No es lo mismo.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El que entra al local, pregunta y se va sin que le armen nada, ¿se registra igual?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Si no se registra, se pierde la mitad de la estadística del local. Si se registra, alguien tiene que cargarlo a mano.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Si el vendedor armó tres presupuestos y el cliente compró el segundo, ¿los otros dos quedan como rechazados o simplemente cerrados?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El cliente preguntó por Instagram —lo atendió Nati— y después pasó por el local —lo atendió Ale—. ¿De quién es la consulta y de quién la comisión?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El que pregunta por Instagram y no da ni el nombre: ¿la consulta puede vivir sin cliente para siempre, o hay un momento en que se le exige?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La cola de Cintia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6. </w:t>
      </w:r>
      <w:r>
        <w:rPr>
          <w:rFonts w:ascii="Calibri" w:cs="Calibri" w:eastAsia="Calibri" w:hAnsi="Calibri"/>
          <w:sz w:val="21"/>
          <w:szCs w:val="21"/>
        </w:rPr>
        <w:t xml:space="preserve">¿Cintia deriva sola o hay un criterio? Por local, por rotación, por quién está libre.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7. </w:t>
      </w:r>
      <w:r>
        <w:rPr>
          <w:rFonts w:ascii="Calibri" w:cs="Calibri" w:eastAsia="Calibri" w:hAnsi="Calibri"/>
          <w:sz w:val="21"/>
          <w:szCs w:val="21"/>
        </w:rPr>
        <w:t xml:space="preserve">¿Cuánto puede tardar una consulta en la cola antes de que sea un problema?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8. </w:t>
      </w:r>
      <w:r>
        <w:rPr>
          <w:rFonts w:ascii="Calibri" w:cs="Calibri" w:eastAsia="Calibri" w:hAnsi="Calibri"/>
          <w:sz w:val="21"/>
          <w:szCs w:val="21"/>
        </w:rPr>
        <w:t xml:space="preserve">Si el vendedor no toca una consulta derivada, ¿cuándo se la sacan y se la dan a otro?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9. </w:t>
      </w:r>
      <w:r>
        <w:rPr>
          <w:rFonts w:ascii="Calibri" w:cs="Calibri" w:eastAsia="Calibri" w:hAnsi="Calibri"/>
          <w:sz w:val="21"/>
          <w:szCs w:val="21"/>
        </w:rPr>
        <w:t xml:space="preserve">¿Querés que el sistema avise cuando un canal se cae?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Ejemplo: Instagram venía trayendo 40 consultas por semana y esta trajo 8.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Los canales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10. </w:t>
      </w:r>
      <w:r>
        <w:rPr>
          <w:rFonts w:ascii="Calibri" w:cs="Calibri" w:eastAsia="Calibri" w:hAnsi="Calibri"/>
          <w:sz w:val="21"/>
          <w:szCs w:val="21"/>
        </w:rPr>
        <w:t xml:space="preserve">"Consulta de estado" —el cliente que pregunta cuándo le llega— ¿la sigue contestando Cintia o le tiene que aparecer a Logística?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11. </w:t>
      </w:r>
      <w:r>
        <w:rPr>
          <w:rFonts w:ascii="Calibri" w:cs="Calibri" w:eastAsia="Calibri" w:hAnsi="Calibri"/>
          <w:sz w:val="21"/>
          <w:szCs w:val="21"/>
        </w:rPr>
        <w:t xml:space="preserve">¿Los reclamos entran por el CRM y de ahí pasan al módulo, o entran directo al módulo de reclamos?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2 · Logística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La entrega nace sola cuando el último mueble de la boleta entra a stock. El saldo viaja con ella y se actualiza en vivo.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La entrega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12. </w:t>
      </w:r>
      <w:r>
        <w:rPr>
          <w:rFonts w:ascii="Calibri" w:cs="Calibri" w:eastAsia="Calibri" w:hAnsi="Calibri"/>
          <w:sz w:val="21"/>
          <w:szCs w:val="21"/>
        </w:rPr>
        <w:t xml:space="preserve">¿Se entrega de a partes o se espera siempre a que estén todos los muebles?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Si se entrega parcial, ¿el saldo se cobra proporcional o entero?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13. </w:t>
      </w:r>
      <w:r>
        <w:rPr>
          <w:rFonts w:ascii="Calibri" w:cs="Calibri" w:eastAsia="Calibri" w:hAnsi="Calibri"/>
          <w:sz w:val="21"/>
          <w:szCs w:val="21"/>
        </w:rPr>
        <w:t xml:space="preserve">El retiro por el local, ¿genera orden de logística igual?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No hay chofer ni flete, pero sí hay saldo a cobrar y alguien que entrega.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14. </w:t>
      </w:r>
      <w:r>
        <w:rPr>
          <w:rFonts w:ascii="Calibri" w:cs="Calibri" w:eastAsia="Calibri" w:hAnsi="Calibri"/>
          <w:sz w:val="21"/>
          <w:szCs w:val="21"/>
        </w:rPr>
        <w:t xml:space="preserve">El movimiento interno —mover un mueble de un local a otro— ¿sale de Inventario o se carga a mano?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15. </w:t>
      </w:r>
      <w:r>
        <w:rPr>
          <w:rFonts w:ascii="Calibri" w:cs="Calibri" w:eastAsia="Calibri" w:hAnsi="Calibri"/>
          <w:sz w:val="21"/>
          <w:szCs w:val="21"/>
        </w:rPr>
        <w:t xml:space="preserve">¿Cuánto antes se coordina una entrega? ¿El cliente elige el día o se le ofrece?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16. </w:t>
      </w:r>
      <w:r>
        <w:rPr>
          <w:rFonts w:ascii="Calibri" w:cs="Calibri" w:eastAsia="Calibri" w:hAnsi="Calibri"/>
          <w:sz w:val="21"/>
          <w:szCs w:val="21"/>
        </w:rPr>
        <w:t xml:space="preserve">Si el cliente no está cuando llega el chofer, ¿qué pasa? ¿Se cobra el viaje?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La plata de la entrega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17. </w:t>
      </w:r>
      <w:r>
        <w:rPr>
          <w:rFonts w:ascii="Calibri" w:cs="Calibri" w:eastAsia="Calibri" w:hAnsi="Calibri"/>
          <w:sz w:val="21"/>
          <w:szCs w:val="21"/>
        </w:rPr>
        <w:t xml:space="preserve">El tope de los $550.000 para que salga sin autorización, ¿es sobre el saldo a cobrar o sobre el total de la venta?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18. </w:t>
      </w:r>
      <w:r>
        <w:rPr>
          <w:rFonts w:ascii="Calibri" w:cs="Calibri" w:eastAsia="Calibri" w:hAnsi="Calibri"/>
          <w:sz w:val="21"/>
          <w:szCs w:val="21"/>
        </w:rPr>
        <w:t xml:space="preserve">¿Existe el mueble que sale sin cobrar? Si existe, ¿quién lo autoriza y qué queda anotado?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19. </w:t>
      </w:r>
      <w:r>
        <w:rPr>
          <w:rFonts w:ascii="Calibri" w:cs="Calibri" w:eastAsia="Calibri" w:hAnsi="Calibri"/>
          <w:sz w:val="21"/>
          <w:szCs w:val="21"/>
        </w:rPr>
        <w:t xml:space="preserve">El flete, la escalera y la instalación, ¿los cobra siempre el chofer o a veces se pagan antes?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20. </w:t>
      </w:r>
      <w:r>
        <w:rPr>
          <w:rFonts w:ascii="Calibri" w:cs="Calibri" w:eastAsia="Calibri" w:hAnsi="Calibri"/>
          <w:sz w:val="21"/>
          <w:szCs w:val="21"/>
        </w:rPr>
        <w:t xml:space="preserve">Si el chofer cobra menos de lo que tenía que cobrar, ¿quién lo resuelve y en cuánto tiempo?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El refuerzo y la firma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21. </w:t>
      </w:r>
      <w:r>
        <w:rPr>
          <w:rFonts w:ascii="Calibri" w:cs="Calibri" w:eastAsia="Calibri" w:hAnsi="Calibri"/>
          <w:sz w:val="21"/>
          <w:szCs w:val="21"/>
        </w:rPr>
        <w:t xml:space="preserve">El efectivo se rinde a vos, a Jony, a tu papá o a tu mamá. ¿Cualquiera de los cuatro habilita la salida del mueble, o hay uno que manda?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22. </w:t>
      </w:r>
      <w:r>
        <w:rPr>
          <w:rFonts w:ascii="Calibri" w:cs="Calibri" w:eastAsia="Calibri" w:hAnsi="Calibri"/>
          <w:sz w:val="21"/>
          <w:szCs w:val="21"/>
        </w:rPr>
        <w:t xml:space="preserve">¿Cuánto tiempo puede pasar entre que el vendedor marca "reforzó" y alguien lo confirma?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23. </w:t>
      </w:r>
      <w:r>
        <w:rPr>
          <w:rFonts w:ascii="Calibri" w:cs="Calibri" w:eastAsia="Calibri" w:hAnsi="Calibri"/>
          <w:sz w:val="21"/>
          <w:szCs w:val="21"/>
        </w:rPr>
        <w:t xml:space="preserve">Si Dirección destraba una entrega sin que la plata esté confirmada, ¿alcanza con que quede anotado o querés que además le avise a alguien?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24. </w:t>
      </w:r>
      <w:r>
        <w:rPr>
          <w:rFonts w:ascii="Calibri" w:cs="Calibri" w:eastAsia="Calibri" w:hAnsi="Calibri"/>
          <w:sz w:val="21"/>
          <w:szCs w:val="21"/>
        </w:rPr>
        <w:t xml:space="preserve">El recibo del refuerzo, ¿se imprime, se manda por WhatsApp, o alcanza con que exista en el sistema?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El chofer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25. </w:t>
      </w:r>
      <w:r>
        <w:rPr>
          <w:rFonts w:ascii="Calibri" w:cs="Calibri" w:eastAsia="Calibri" w:hAnsi="Calibri"/>
          <w:sz w:val="21"/>
          <w:szCs w:val="21"/>
        </w:rPr>
        <w:t xml:space="preserve">¿El chofer usa el teléfono en la calle? ¿Con qué mira la ruta hoy?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26. </w:t>
      </w:r>
      <w:r>
        <w:rPr>
          <w:rFonts w:ascii="Calibri" w:cs="Calibri" w:eastAsia="Calibri" w:hAnsi="Calibri"/>
          <w:sz w:val="21"/>
          <w:szCs w:val="21"/>
        </w:rPr>
        <w:t xml:space="preserve">¿Tiene que poder marcar "entregado" desde ahí, o eso lo carga alguien después?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27. </w:t>
      </w:r>
      <w:r>
        <w:rPr>
          <w:rFonts w:ascii="Calibri" w:cs="Calibri" w:eastAsia="Calibri" w:hAnsi="Calibri"/>
          <w:sz w:val="21"/>
          <w:szCs w:val="21"/>
        </w:rPr>
        <w:t xml:space="preserve">¿Sacan foto de la entrega o firma el cliente?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28. </w:t>
      </w:r>
      <w:r>
        <w:rPr>
          <w:rFonts w:ascii="Calibri" w:cs="Calibri" w:eastAsia="Calibri" w:hAnsi="Calibri"/>
          <w:sz w:val="21"/>
          <w:szCs w:val="21"/>
        </w:rPr>
        <w:t xml:space="preserve">¿El chofer puede ver cuánto tiene que cobrar de todas sus entregas del día juntas?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3 · Tesorería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Están el número del mes y los gastos. Falta todo el movimiento de la plata.</w:t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Las cajas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29. </w:t>
      </w:r>
      <w:r>
        <w:rPr>
          <w:rFonts w:ascii="Calibri" w:cs="Calibri" w:eastAsia="Calibri" w:hAnsi="Calibri"/>
          <w:sz w:val="21"/>
          <w:szCs w:val="21"/>
        </w:rPr>
        <w:t xml:space="preserve">¿Cuáles son todos los lugares donde hay plata? Nombralos todos.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Efectivo de cada local, efectivo tuyo, cada cuenta bancaria, Mercado Pago, cheques en cartera, dólares.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30. </w:t>
      </w:r>
      <w:r>
        <w:rPr>
          <w:rFonts w:ascii="Calibri" w:cs="Calibri" w:eastAsia="Calibri" w:hAnsi="Calibri"/>
          <w:sz w:val="21"/>
          <w:szCs w:val="21"/>
        </w:rPr>
        <w:t xml:space="preserve">¿Quién tiene acceso a cada una?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31. </w:t>
      </w:r>
      <w:r>
        <w:rPr>
          <w:rFonts w:ascii="Calibri" w:cs="Calibri" w:eastAsia="Calibri" w:hAnsi="Calibri"/>
          <w:sz w:val="21"/>
          <w:szCs w:val="21"/>
        </w:rPr>
        <w:t xml:space="preserve">Cuando la caja no cuadra, ¿quién se tiene que enterar además de vos?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32. </w:t>
      </w:r>
      <w:r>
        <w:rPr>
          <w:rFonts w:ascii="Calibri" w:cs="Calibri" w:eastAsia="Calibri" w:hAnsi="Calibri"/>
          <w:sz w:val="21"/>
          <w:szCs w:val="21"/>
        </w:rPr>
        <w:t xml:space="preserve">Los dólares, ¿se llevan como una caja aparte o se convierten?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La confirmación de cobros</w:t>
      </w:r>
    </w:p>
    <w:p>
      <w:pPr>
        <w:spacing w:after="10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Esto lo marcaste como lo más urgente de todo.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33. </w:t>
      </w:r>
      <w:r>
        <w:rPr>
          <w:rFonts w:ascii="Calibri" w:cs="Calibri" w:eastAsia="Calibri" w:hAnsi="Calibri"/>
          <w:sz w:val="21"/>
          <w:szCs w:val="21"/>
        </w:rPr>
        <w:t xml:space="preserve">Iara revisa los ingresos del fin de semana el lunes. ¿Mira el extracto uno por uno o el banco le da un archivo?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34. </w:t>
      </w:r>
      <w:r>
        <w:rPr>
          <w:rFonts w:ascii="Calibri" w:cs="Calibri" w:eastAsia="Calibri" w:hAnsi="Calibri"/>
          <w:sz w:val="21"/>
          <w:szCs w:val="21"/>
        </w:rPr>
        <w:t xml:space="preserve">Cuando una transferencia no aparece, le avisa al vendedor. ¿Por dónde? ¿Un comentario en la boleta alcanza o hace falta que le suene el teléfono?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35. </w:t>
      </w:r>
      <w:r>
        <w:rPr>
          <w:rFonts w:ascii="Calibri" w:cs="Calibri" w:eastAsia="Calibri" w:hAnsi="Calibri"/>
          <w:sz w:val="21"/>
          <w:szCs w:val="21"/>
        </w:rPr>
        <w:t xml:space="preserve">¿Cuántos días puede estar una seña sin confirmar antes de que la venta se caiga?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36. </w:t>
      </w:r>
      <w:r>
        <w:rPr>
          <w:rFonts w:ascii="Calibri" w:cs="Calibri" w:eastAsia="Calibri" w:hAnsi="Calibri"/>
          <w:sz w:val="21"/>
          <w:szCs w:val="21"/>
        </w:rPr>
        <w:t xml:space="preserve">¿La tarjeta se confirma sola con el cupón o alguien la tiene que mirar también?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La rendición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37. </w:t>
      </w:r>
      <w:r>
        <w:rPr>
          <w:rFonts w:ascii="Calibri" w:cs="Calibri" w:eastAsia="Calibri" w:hAnsi="Calibri"/>
          <w:sz w:val="21"/>
          <w:szCs w:val="21"/>
        </w:rPr>
        <w:t xml:space="preserve">Me dijiste que te rinden por boleta y no por total. ¿El vendedor arma su rendición o vos la armás mirando el sistema?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38. </w:t>
      </w:r>
      <w:r>
        <w:rPr>
          <w:rFonts w:ascii="Calibri" w:cs="Calibri" w:eastAsia="Calibri" w:hAnsi="Calibri"/>
          <w:sz w:val="21"/>
          <w:szCs w:val="21"/>
        </w:rPr>
        <w:t xml:space="preserve">Si falta plata, dijiste que anotás "recibí 150.000, falta 150.000". ¿Eso queda como deuda del vendedor o del cliente?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39. </w:t>
      </w:r>
      <w:r>
        <w:rPr>
          <w:rFonts w:ascii="Calibri" w:cs="Calibri" w:eastAsia="Calibri" w:hAnsi="Calibri"/>
          <w:sz w:val="21"/>
          <w:szCs w:val="21"/>
        </w:rPr>
        <w:t xml:space="preserve">¿Cada cuánto se rinde? ¿Todos los días, cuando junta, cuando podés?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2"/>
        <w:spacing w:after="140" w:before="300"/>
      </w:pPr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Los gastos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40. </w:t>
      </w:r>
      <w:r>
        <w:rPr>
          <w:rFonts w:ascii="Calibri" w:cs="Calibri" w:eastAsia="Calibri" w:hAnsi="Calibri"/>
          <w:sz w:val="21"/>
          <w:szCs w:val="21"/>
        </w:rPr>
        <w:t xml:space="preserve">Dijiste que las compras son de gastos fijos, gastos variables, materia prima o mercadería, y quizá equipamiento. ¿Cómo separo un gasto fijo de uno variable?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Hoy los 86 conceptos están agrupados en inmuebles, sueldos, marketing, generales e impuestos.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41. </w:t>
      </w:r>
      <w:r>
        <w:rPr>
          <w:rFonts w:ascii="Calibri" w:cs="Calibri" w:eastAsia="Calibri" w:hAnsi="Calibri"/>
          <w:sz w:val="21"/>
          <w:szCs w:val="21"/>
        </w:rPr>
        <w:t xml:space="preserve">El equipamiento —una máquina, una camioneta— ¿es un gasto del mes o se amortiza?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42. </w:t>
      </w:r>
      <w:r>
        <w:rPr>
          <w:rFonts w:ascii="Calibri" w:cs="Calibri" w:eastAsia="Calibri" w:hAnsi="Calibri"/>
          <w:sz w:val="21"/>
          <w:szCs w:val="21"/>
        </w:rPr>
        <w:t xml:space="preserve">Adrián carga nafta de su bolsillo. ¿Querés que lo cargue él desde el teléfono con la foto del ticket?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43. </w:t>
      </w:r>
      <w:r>
        <w:rPr>
          <w:rFonts w:ascii="Calibri" w:cs="Calibri" w:eastAsia="Calibri" w:hAnsi="Calibri"/>
          <w:sz w:val="21"/>
          <w:szCs w:val="21"/>
        </w:rPr>
        <w:t xml:space="preserve">¿Qué le pasás al contador y cada cuánto?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4 · Ventas y comisiones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44. </w:t>
      </w:r>
      <w:r>
        <w:rPr>
          <w:rFonts w:ascii="Calibri" w:cs="Calibri" w:eastAsia="Calibri" w:hAnsi="Calibri"/>
          <w:sz w:val="21"/>
          <w:szCs w:val="21"/>
        </w:rPr>
        <w:t xml:space="preserve">¿La comisión se paga sobre la venta confirmada o sobre lo efectivamente cobrado?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Hoy cuenta la venta confirmada. Si un cliente nunca termina de pagar, el vendedor ya cobró su comisión.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45. </w:t>
      </w:r>
      <w:r>
        <w:rPr>
          <w:rFonts w:ascii="Calibri" w:cs="Calibri" w:eastAsia="Calibri" w:hAnsi="Calibri"/>
          <w:sz w:val="21"/>
          <w:szCs w:val="21"/>
        </w:rPr>
        <w:t xml:space="preserve">¿Cada vendedor tiene su propio porcentaje o es 2,5% para todos?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46. </w:t>
      </w:r>
      <w:r>
        <w:rPr>
          <w:rFonts w:ascii="Calibri" w:cs="Calibri" w:eastAsia="Calibri" w:hAnsi="Calibri"/>
          <w:sz w:val="21"/>
          <w:szCs w:val="21"/>
        </w:rPr>
        <w:t xml:space="preserve">La venta compartida entre dos vendedores, ¿cómo se reparte? ¿Mitad y mitad o depende?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47. </w:t>
      </w:r>
      <w:r>
        <w:rPr>
          <w:rFonts w:ascii="Calibri" w:cs="Calibri" w:eastAsia="Calibri" w:hAnsi="Calibri"/>
          <w:sz w:val="21"/>
          <w:szCs w:val="21"/>
        </w:rPr>
        <w:t xml:space="preserve">Las reseñas de Google: ¿quién valida que sean de verdad, y cómo se paga el hito?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48. </w:t>
      </w:r>
      <w:r>
        <w:rPr>
          <w:rFonts w:ascii="Calibri" w:cs="Calibri" w:eastAsia="Calibri" w:hAnsi="Calibri"/>
          <w:sz w:val="21"/>
          <w:szCs w:val="21"/>
        </w:rPr>
        <w:t xml:space="preserve">¿El vendedor tiene que poder ver cuánto va a cobrar antes de fin de mes, o preferís que lo sepa recién cuando se liquida?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5 · Producción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49. </w:t>
      </w:r>
      <w:r>
        <w:rPr>
          <w:rFonts w:ascii="Calibri" w:cs="Calibri" w:eastAsia="Calibri" w:hAnsi="Calibri"/>
          <w:sz w:val="21"/>
          <w:szCs w:val="21"/>
        </w:rPr>
        <w:t xml:space="preserve">Cinco solapas quedaron como esqueleto: cola de trabajo, planificación, control de calidad, historial y stock a pedir. ¿Cuál te falta más?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50. </w:t>
      </w:r>
      <w:r>
        <w:rPr>
          <w:rFonts w:ascii="Calibri" w:cs="Calibri" w:eastAsia="Calibri" w:hAnsi="Calibri"/>
          <w:sz w:val="21"/>
          <w:szCs w:val="21"/>
        </w:rPr>
        <w:t xml:space="preserve">El stock mínimo por mueble, ¿lo definís vos o sale de cuánto se vendió?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51. </w:t>
      </w:r>
      <w:r>
        <w:rPr>
          <w:rFonts w:ascii="Calibri" w:cs="Calibri" w:eastAsia="Calibri" w:hAnsi="Calibri"/>
          <w:sz w:val="21"/>
          <w:szCs w:val="21"/>
        </w:rPr>
        <w:t xml:space="preserve">Cuando un mueble a reparar se arregla, ¿quién lo marca como listo?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6 · Lo que queda de Compras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52. </w:t>
      </w:r>
      <w:r>
        <w:rPr>
          <w:rFonts w:ascii="Calibri" w:cs="Calibri" w:eastAsia="Calibri" w:hAnsi="Calibri"/>
          <w:sz w:val="21"/>
          <w:szCs w:val="21"/>
        </w:rPr>
        <w:t xml:space="preserve">¿Querés que el costo del catálogo salga directo de la lista de Costeo donde Costeo tiene fila?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Hoy son dos números distintos para el mismo mueble y por eso las diferencias se ven grandes.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53. </w:t>
      </w:r>
      <w:r>
        <w:rPr>
          <w:rFonts w:ascii="Calibri" w:cs="Calibri" w:eastAsia="Calibri" w:hAnsi="Calibri"/>
          <w:sz w:val="21"/>
          <w:szCs w:val="21"/>
        </w:rPr>
        <w:t xml:space="preserve">Los proveedores nuevos —Michel, Sacchi, Puro Palo, La Classe— ¿tienen la misma forma de trabajo que los carpinteros? ¿Dibujo, planilla, cupos?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54. </w:t>
      </w:r>
      <w:r>
        <w:rPr>
          <w:rFonts w:ascii="Calibri" w:cs="Calibri" w:eastAsia="Calibri" w:hAnsi="Calibri"/>
          <w:sz w:val="21"/>
          <w:szCs w:val="21"/>
        </w:rPr>
        <w:t xml:space="preserve">¿Cuándo querés empezar con el stock de insumos? ¿Es este año o más adelante?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7 · Cómo se prueba</w:t>
      </w:r>
    </w:p>
    <w:p>
      <w:pPr>
        <w:spacing w:after="120" w:before="0" w:line="276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Dijiste que querés empezar a trabajar pantalla por pantalla. Para eso necesito saber por dónde vas a arrancar y con quién.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55. </w:t>
      </w:r>
      <w:r>
        <w:rPr>
          <w:rFonts w:ascii="Calibri" w:cs="Calibri" w:eastAsia="Calibri" w:hAnsi="Calibri"/>
          <w:sz w:val="21"/>
          <w:szCs w:val="21"/>
        </w:rPr>
        <w:t xml:space="preserve">¿Quién va a probar además de vos? ¿Jony, Adrián, un vendedor?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56. </w:t>
      </w:r>
      <w:r>
        <w:rPr>
          <w:rFonts w:ascii="Calibri" w:cs="Calibri" w:eastAsia="Calibri" w:hAnsi="Calibri"/>
          <w:sz w:val="21"/>
          <w:szCs w:val="21"/>
        </w:rPr>
        <w:t xml:space="preserve">¿Preferís probar un circuito entero —una venta de punta a punta— o pantalla por pantalla?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57. </w:t>
      </w:r>
      <w:r>
        <w:rPr>
          <w:rFonts w:ascii="Calibri" w:cs="Calibri" w:eastAsia="Calibri" w:hAnsi="Calibri"/>
          <w:sz w:val="21"/>
          <w:szCs w:val="21"/>
        </w:rPr>
        <w:t xml:space="preserve">¿Con qué datos querés probar? ¿Invento un mes completo de operación o cargás vos unas ventas reales viejas?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58. </w:t>
      </w:r>
      <w:r>
        <w:rPr>
          <w:rFonts w:ascii="Calibri" w:cs="Calibri" w:eastAsia="Calibri" w:hAnsi="Calibri"/>
          <w:sz w:val="21"/>
          <w:szCs w:val="21"/>
        </w:rPr>
        <w:t xml:space="preserve">Cuando encuentres algo que no te gusta, ¿cómo me lo pasás? ¿Captura, audio, lista?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59. </w:t>
      </w:r>
      <w:r>
        <w:rPr>
          <w:rFonts w:ascii="Calibri" w:cs="Calibri" w:eastAsia="Calibri" w:hAnsi="Calibri"/>
          <w:sz w:val="21"/>
          <w:szCs w:val="21"/>
        </w:rPr>
        <w:t xml:space="preserve">¿Qué tiene que pasar para que digas "esto ya lo puedo usar"?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No "está terminado" — cuál es el mínimo para reemplazar un papel.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1"/>
        <w:spacing w:after="180" w:before="380"/>
      </w:pP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8 · Última</w:t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60. </w:t>
      </w:r>
      <w:r>
        <w:rPr>
          <w:rFonts w:ascii="Calibri" w:cs="Calibri" w:eastAsia="Calibri" w:hAnsi="Calibri"/>
          <w:sz w:val="21"/>
          <w:szCs w:val="21"/>
        </w:rPr>
        <w:t xml:space="preserve">De todo lo que hay armado, ¿qué es lo que más te urge que funcione de verdad?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40" w:before="170" w:line="276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61. </w:t>
      </w:r>
      <w:r>
        <w:rPr>
          <w:rFonts w:ascii="Calibri" w:cs="Calibri" w:eastAsia="Calibri" w:hAnsi="Calibri"/>
          <w:sz w:val="21"/>
          <w:szCs w:val="21"/>
        </w:rPr>
        <w:t xml:space="preserve">¿Y qué te parece que sobra o que no vas a usar?</w:t>
      </w:r>
    </w:p>
    <w:p>
      <w:pPr>
        <w:spacing w:after="40" w:line="260"/>
        <w:ind w:left="280"/>
      </w:pPr>
      <w:r>
        <w:rPr>
          <w:rFonts w:ascii="Calibri" w:cs="Calibri" w:eastAsia="Calibri" w:hAnsi="Calibri"/>
          <w:i/>
          <w:iCs/>
          <w:color w:val="6B7A8C"/>
          <w:sz w:val="18"/>
          <w:szCs w:val="18"/>
        </w:rPr>
        <w:t xml:space="preserve">Sacar cosas también sirve.</w:t>
      </w:r>
    </w:p>
    <w:p>
      <w:pPr>
        <w:pBdr>
          <w:bottom w:val="single" w:color="D6DCE4" w:sz="4" w:space="6"/>
        </w:pBdr>
        <w:spacing w:after="130" w:before="40"/>
        <w:ind w:left="28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Belgrano Soft · el sistema completo</dc:title>
  <dc:creator>Belgrano Soft</dc:creator>
  <cp:lastModifiedBy>Un-named</cp:lastModifiedBy>
  <cp:revision>1</cp:revision>
  <dcterms:created xsi:type="dcterms:W3CDTF">2026-08-04T17:15:05.966Z</dcterms:created>
  <dcterms:modified xsi:type="dcterms:W3CDTF">2026-08-04T17:15:05.968Z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