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74A" w:rsidRDefault="00AE3B5D">
      <w:r>
        <w:rPr>
          <w:noProof/>
          <w:lang w:eastAsia="fr-FR"/>
        </w:rPr>
        <w:pict>
          <v:shapetype id="_x0000_t109" coordsize="21600,21600" o:spt="109" path="m,l,21600r21600,l21600,xe">
            <v:stroke joinstyle="miter"/>
            <v:path gradientshapeok="t" o:connecttype="rect"/>
          </v:shapetype>
          <v:shape id="_x0000_s1033" type="#_x0000_t109" style="position:absolute;margin-left:-81.15pt;margin-top:-73.15pt;width:178.3pt;height:845.95pt;z-index:251671552" fillcolor="#943634 [2405]" strokecolor="#f2f2f2 [3041]" strokeweight="3pt">
            <v:shadow on="t" type="perspective" color="#e5b8b7 [1301]" opacity=".5" origin=",.5" offset="0,0" matrix=",-56756f,,.5"/>
            <o:extrusion v:ext="view" rotationangle="25,-25" viewpoint="0,0" viewpointorigin="0,0" skewangle="0" skewamt="0" lightposition="-50000,-50000" lightposition2="50000" type="perspective"/>
          </v:shape>
        </w:pict>
      </w:r>
      <w:r>
        <w:rPr>
          <w:noProof/>
        </w:rPr>
        <w:pict>
          <v:shapetype id="_x0000_t202" coordsize="21600,21600" o:spt="202" path="m,l,21600r21600,l21600,xe">
            <v:stroke joinstyle="miter"/>
            <v:path gradientshapeok="t" o:connecttype="rect"/>
          </v:shapetype>
          <v:shape id="_x0000_s1039" type="#_x0000_t202" style="position:absolute;margin-left:232.4pt;margin-top:-14.4pt;width:253.95pt;height:148.45pt;z-index:251681792;mso-height-percent:200;mso-height-percent:200;mso-width-relative:margin;mso-height-relative:margin" filled="f" fillcolor="#943634 [2405]" stroked="f">
            <v:textbox style="mso-fit-shape-to-text:t">
              <w:txbxContent>
                <w:p w:rsidR="00BB574A" w:rsidRPr="00BB1544" w:rsidRDefault="00BB574A" w:rsidP="00BB574A">
                  <w:pPr>
                    <w:jc w:val="center"/>
                    <w:rPr>
                      <w:b/>
                      <w:bCs/>
                    </w:rPr>
                  </w:pPr>
                  <w:r w:rsidRPr="00BB1544">
                    <w:rPr>
                      <w:rFonts w:ascii="Times New Roman" w:hAnsi="Times New Roman"/>
                      <w:b/>
                      <w:bCs/>
                      <w:sz w:val="32"/>
                      <w:szCs w:val="32"/>
                    </w:rPr>
                    <w:t>Minist</w:t>
                  </w:r>
                  <w:r w:rsidR="00F40F83">
                    <w:rPr>
                      <w:rFonts w:ascii="Times New Roman" w:hAnsi="Times New Roman"/>
                      <w:b/>
                      <w:bCs/>
                      <w:sz w:val="32"/>
                      <w:szCs w:val="32"/>
                    </w:rPr>
                    <w:t>ère de l’Enseignement Supérieur et</w:t>
                  </w:r>
                  <w:r w:rsidRPr="00BB1544">
                    <w:rPr>
                      <w:rFonts w:ascii="Times New Roman" w:hAnsi="Times New Roman"/>
                      <w:b/>
                      <w:bCs/>
                      <w:sz w:val="32"/>
                      <w:szCs w:val="32"/>
                    </w:rPr>
                    <w:t xml:space="preserve"> de la Recherche Scientifique</w:t>
                  </w:r>
                  <w:r w:rsidRPr="00BB1544">
                    <w:rPr>
                      <w:rFonts w:ascii="Times New Roman" w:hAnsi="Times New Roman"/>
                      <w:b/>
                      <w:bCs/>
                      <w:sz w:val="32"/>
                      <w:szCs w:val="32"/>
                    </w:rPr>
                    <w:br/>
                  </w:r>
                </w:p>
                <w:p w:rsidR="00BB574A" w:rsidRDefault="00BB574A" w:rsidP="00BB574A"/>
              </w:txbxContent>
            </v:textbox>
          </v:shape>
        </w:pict>
      </w:r>
      <w:r>
        <w:rPr>
          <w:noProof/>
        </w:rPr>
        <w:pict>
          <v:shape id="_x0000_s1036" type="#_x0000_t202" style="position:absolute;margin-left:-31.45pt;margin-top:-27.4pt;width:263.85pt;height:148.45pt;z-index:251677696;mso-width-relative:margin;mso-height-relative:margin" filled="f" fillcolor="#943634 [2405]" stroked="f">
            <v:textbox>
              <w:txbxContent>
                <w:p w:rsidR="00BB1544" w:rsidRDefault="00587379" w:rsidP="00BB1544">
                  <w:r>
                    <w:rPr>
                      <w:noProof/>
                      <w:lang w:eastAsia="fr-FR"/>
                    </w:rPr>
                    <w:drawing>
                      <wp:inline distT="0" distB="0" distL="0" distR="0">
                        <wp:extent cx="3164114" cy="1509485"/>
                        <wp:effectExtent l="0" t="0" r="0" b="0"/>
                        <wp:docPr id="2" name="Image 1" descr="EPI - 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 - poly.png"/>
                                <pic:cNvPicPr/>
                              </pic:nvPicPr>
                              <pic:blipFill>
                                <a:blip r:embed="rId7"/>
                                <a:stretch>
                                  <a:fillRect/>
                                </a:stretch>
                              </pic:blipFill>
                              <pic:spPr>
                                <a:xfrm>
                                  <a:off x="0" y="0"/>
                                  <a:ext cx="3168015" cy="1511346"/>
                                </a:xfrm>
                                <a:prstGeom prst="rect">
                                  <a:avLst/>
                                </a:prstGeom>
                              </pic:spPr>
                            </pic:pic>
                          </a:graphicData>
                        </a:graphic>
                      </wp:inline>
                    </w:drawing>
                  </w:r>
                </w:p>
              </w:txbxContent>
            </v:textbox>
          </v:shape>
        </w:pict>
      </w:r>
      <w:r w:rsidR="00A30B80">
        <w:t xml:space="preserve"> </w:t>
      </w:r>
    </w:p>
    <w:p w:rsidR="00BB1544" w:rsidRDefault="00BB1544"/>
    <w:p w:rsidR="00BB1544" w:rsidRDefault="00BB1544"/>
    <w:p w:rsidR="00BB1544" w:rsidRDefault="00AE3B5D">
      <w:r>
        <w:rPr>
          <w:noProof/>
        </w:rPr>
        <w:pict>
          <v:shape id="_x0000_s1030" type="#_x0000_t202" style="position:absolute;margin-left:17.1pt;margin-top:518.65pt;width:412.7pt;height:118.95pt;z-index:251668480;mso-height-percent:200;mso-height-percent:200;mso-width-relative:margin;mso-height-relative:margin" stroked="f">
            <v:textbox style="mso-next-textbox:#_x0000_s1030;mso-fit-shape-to-text:t">
              <w:txbxContent>
                <w:p w:rsidR="00BB1544" w:rsidRDefault="00BB1544" w:rsidP="00BB1544"/>
              </w:txbxContent>
            </v:textbox>
          </v:shape>
        </w:pict>
      </w:r>
    </w:p>
    <w:p w:rsidR="00BB1544" w:rsidRPr="00BB1544" w:rsidRDefault="00BB1544" w:rsidP="00BB1544"/>
    <w:p w:rsidR="00BB1544" w:rsidRPr="00BB1544" w:rsidRDefault="00AE3B5D" w:rsidP="00BB1544">
      <w:r>
        <w:rPr>
          <w:noProof/>
        </w:rPr>
        <w:pict>
          <v:shape id="_x0000_s1035" type="#_x0000_t202" style="position:absolute;margin-left:-31.45pt;margin-top:6.85pt;width:517.8pt;height:113.95pt;z-index:251675648;mso-width-relative:margin;mso-height-relative:margin" filled="f" stroked="f">
            <v:textbox>
              <w:txbxContent>
                <w:p w:rsidR="00D56BD1" w:rsidRPr="0015016D" w:rsidRDefault="00D56BD1" w:rsidP="00D56BD1">
                  <w:pPr>
                    <w:pStyle w:val="MEMOIRE"/>
                    <w:spacing w:before="0"/>
                    <w:rPr>
                      <w:rFonts w:ascii="Haettenschweiler" w:eastAsiaTheme="minorHAnsi" w:hAnsi="Haettenschweiler" w:cstheme="minorBidi"/>
                      <w:b w:val="0"/>
                      <w:bCs w:val="0"/>
                      <w:sz w:val="96"/>
                      <w:szCs w:val="96"/>
                      <w:lang w:eastAsia="en-US"/>
                    </w:rPr>
                  </w:pPr>
                  <w:r w:rsidRPr="0015016D">
                    <w:rPr>
                      <w:rFonts w:ascii="Haettenschweiler" w:eastAsiaTheme="minorHAnsi" w:hAnsi="Haettenschweiler" w:cstheme="minorBidi"/>
                      <w:b w:val="0"/>
                      <w:bCs w:val="0"/>
                      <w:sz w:val="96"/>
                      <w:szCs w:val="96"/>
                      <w:lang w:eastAsia="en-US"/>
                    </w:rPr>
                    <w:t>Rapport de</w:t>
                  </w:r>
                  <w:r>
                    <w:rPr>
                      <w:rFonts w:ascii="Haettenschweiler" w:eastAsiaTheme="minorHAnsi" w:hAnsi="Haettenschweiler" w:cstheme="minorBidi"/>
                      <w:b w:val="0"/>
                      <w:bCs w:val="0"/>
                      <w:sz w:val="96"/>
                      <w:szCs w:val="96"/>
                      <w:lang w:eastAsia="en-US"/>
                    </w:rPr>
                    <w:t xml:space="preserve"> </w:t>
                  </w:r>
                  <w:r w:rsidR="00F40F83">
                    <w:rPr>
                      <w:rFonts w:ascii="Haettenschweiler" w:eastAsiaTheme="minorHAnsi" w:hAnsi="Haettenschweiler" w:cstheme="minorBidi"/>
                      <w:b w:val="0"/>
                      <w:bCs w:val="0"/>
                      <w:sz w:val="96"/>
                      <w:szCs w:val="96"/>
                      <w:lang w:eastAsia="en-US"/>
                    </w:rPr>
                    <w:t>Projet de fin d’année</w:t>
                  </w:r>
                </w:p>
                <w:p w:rsidR="00BB1544" w:rsidRPr="0015016D" w:rsidRDefault="00BB1544" w:rsidP="0015016D">
                  <w:pPr>
                    <w:rPr>
                      <w:szCs w:val="96"/>
                    </w:rPr>
                  </w:pPr>
                </w:p>
              </w:txbxContent>
            </v:textbox>
          </v:shape>
        </w:pict>
      </w:r>
    </w:p>
    <w:p w:rsidR="00BB1544" w:rsidRPr="00BB1544" w:rsidRDefault="00BB1544" w:rsidP="00BB1544"/>
    <w:p w:rsidR="00BB1544" w:rsidRPr="00BB1544" w:rsidRDefault="00BB1544" w:rsidP="00BB1544"/>
    <w:p w:rsidR="00BB1544" w:rsidRPr="00BB1544" w:rsidRDefault="00BB1544" w:rsidP="00BB1544"/>
    <w:p w:rsidR="00BB1544" w:rsidRPr="00BB1544" w:rsidRDefault="00AE3B5D" w:rsidP="00BB1544">
      <w:r>
        <w:rPr>
          <w:noProof/>
        </w:rPr>
        <w:pict>
          <v:shape id="_x0000_s1034" type="#_x0000_t202" style="position:absolute;margin-left:-19pt;margin-top:19pt;width:483.75pt;height:125.7pt;z-index:251673600;mso-width-relative:margin;mso-height-relative:margin" filled="f" stroked="f">
            <v:textbox>
              <w:txbxContent>
                <w:p w:rsidR="00587379" w:rsidRDefault="00294066" w:rsidP="008D12A4">
                  <w:pPr>
                    <w:spacing w:line="360" w:lineRule="auto"/>
                    <w:jc w:val="center"/>
                    <w:rPr>
                      <w:rFonts w:ascii="Haettenschweiler" w:hAnsi="Haettenschweiler"/>
                      <w:sz w:val="48"/>
                      <w:szCs w:val="48"/>
                    </w:rPr>
                  </w:pPr>
                  <w:r>
                    <w:rPr>
                      <w:rFonts w:ascii="Haettenschweiler" w:hAnsi="Haettenschweiler"/>
                      <w:sz w:val="48"/>
                      <w:szCs w:val="48"/>
                    </w:rPr>
                    <w:t xml:space="preserve">Spécialité : </w:t>
                  </w:r>
                  <w:r w:rsidR="008D12A4" w:rsidRPr="008D12A4">
                    <w:rPr>
                      <w:rFonts w:ascii="Haettenschweiler" w:hAnsi="Haettenschweiler"/>
                      <w:sz w:val="48"/>
                      <w:szCs w:val="48"/>
                    </w:rPr>
                    <w:t>Génie Logiciel</w:t>
                  </w:r>
                </w:p>
                <w:p w:rsidR="00587379" w:rsidRPr="0015016D" w:rsidRDefault="00587379" w:rsidP="00587379">
                  <w:pPr>
                    <w:spacing w:line="360" w:lineRule="auto"/>
                    <w:jc w:val="center"/>
                    <w:rPr>
                      <w:rFonts w:ascii="Haettenschweiler" w:hAnsi="Haettenschweiler"/>
                      <w:sz w:val="48"/>
                      <w:szCs w:val="48"/>
                    </w:rPr>
                  </w:pPr>
                </w:p>
                <w:p w:rsidR="0015016D" w:rsidRPr="00147530" w:rsidRDefault="0015016D" w:rsidP="0015016D">
                  <w:pPr>
                    <w:spacing w:line="360" w:lineRule="auto"/>
                    <w:rPr>
                      <w:rFonts w:ascii="Verdana" w:hAnsi="Verdana" w:cs="Calibri"/>
                      <w:bCs/>
                      <w:sz w:val="32"/>
                      <w:szCs w:val="36"/>
                    </w:rPr>
                  </w:pPr>
                  <w:r w:rsidRPr="00147530">
                    <w:rPr>
                      <w:rFonts w:ascii="Verdana" w:hAnsi="Verdana" w:cs="Calibri"/>
                      <w:bCs/>
                      <w:sz w:val="32"/>
                      <w:szCs w:val="36"/>
                    </w:rPr>
                    <w:t xml:space="preserve">                      </w:t>
                  </w:r>
                </w:p>
                <w:p w:rsidR="00BB1544" w:rsidRDefault="00BB1544" w:rsidP="00BB1544"/>
              </w:txbxContent>
            </v:textbox>
          </v:shape>
        </w:pict>
      </w:r>
    </w:p>
    <w:p w:rsidR="00BB1544" w:rsidRPr="00BB1544" w:rsidRDefault="00BB1544" w:rsidP="00BB1544"/>
    <w:p w:rsidR="00BB1544" w:rsidRDefault="00BB1544" w:rsidP="00BB1544"/>
    <w:p w:rsidR="00BB1544" w:rsidRDefault="00BB1544" w:rsidP="00BB1544"/>
    <w:p w:rsidR="00224F46" w:rsidRDefault="00AE3B5D" w:rsidP="00BB1544">
      <w:pPr>
        <w:tabs>
          <w:tab w:val="left" w:pos="1326"/>
        </w:tabs>
      </w:pPr>
      <w:r>
        <w:rPr>
          <w:noProof/>
        </w:rPr>
        <w:pict>
          <v:shape id="_x0000_s1042" type="#_x0000_t202" style="position:absolute;margin-left:136.85pt;margin-top:19.9pt;width:181.25pt;height:40.25pt;z-index:251684864;mso-width-percent:400;mso-width-percent:400;mso-width-relative:margin;mso-height-relative:margin" stroked="f">
            <v:textbox style="mso-next-textbox:#_x0000_s1042">
              <w:txbxContent>
                <w:p w:rsidR="0015016D" w:rsidRPr="0015016D" w:rsidRDefault="0015016D" w:rsidP="0015016D">
                  <w:pPr>
                    <w:jc w:val="center"/>
                    <w:rPr>
                      <w:rFonts w:ascii="Haettenschweiler" w:hAnsi="Haettenschweiler"/>
                      <w:sz w:val="56"/>
                      <w:szCs w:val="56"/>
                    </w:rPr>
                  </w:pPr>
                  <w:r w:rsidRPr="0015016D">
                    <w:rPr>
                      <w:rFonts w:ascii="Haettenschweiler" w:hAnsi="Haettenschweiler"/>
                      <w:sz w:val="56"/>
                      <w:szCs w:val="56"/>
                    </w:rPr>
                    <w:t>Intitulé :</w:t>
                  </w:r>
                </w:p>
                <w:p w:rsidR="0015016D" w:rsidRDefault="0015016D" w:rsidP="0015016D"/>
              </w:txbxContent>
            </v:textbox>
          </v:shape>
        </w:pict>
      </w:r>
      <w:r>
        <w:rPr>
          <w:noProof/>
        </w:rPr>
        <w:pict>
          <v:shape id="_x0000_s1031" type="#_x0000_t202" style="position:absolute;margin-left:331.45pt;margin-top:344.7pt;width:154.9pt;height:56.35pt;z-index:251670528;mso-width-relative:margin;mso-height-relative:margin" stroked="f">
            <v:textbox style="mso-next-textbox:#_x0000_s1031">
              <w:txbxContent>
                <w:p w:rsidR="00BB1544" w:rsidRPr="00BB1544" w:rsidRDefault="00BB1544" w:rsidP="007641DE">
                  <w:pPr>
                    <w:jc w:val="center"/>
                    <w:rPr>
                      <w:rFonts w:asciiTheme="majorBidi" w:hAnsiTheme="majorBidi" w:cstheme="majorBidi"/>
                      <w:b/>
                      <w:bCs/>
                      <w:sz w:val="32"/>
                      <w:szCs w:val="32"/>
                    </w:rPr>
                  </w:pPr>
                  <w:r>
                    <w:rPr>
                      <w:rFonts w:asciiTheme="majorBidi" w:hAnsiTheme="majorBidi" w:cstheme="majorBidi"/>
                      <w:b/>
                      <w:bCs/>
                      <w:sz w:val="32"/>
                      <w:szCs w:val="32"/>
                    </w:rPr>
                    <w:t>Année Universitaire</w:t>
                  </w:r>
                  <w:r w:rsidRPr="00BB1544">
                    <w:rPr>
                      <w:rFonts w:asciiTheme="majorBidi" w:hAnsiTheme="majorBidi" w:cstheme="majorBidi"/>
                      <w:b/>
                      <w:bCs/>
                      <w:sz w:val="32"/>
                      <w:szCs w:val="32"/>
                    </w:rPr>
                    <w:t xml:space="preserve">                201</w:t>
                  </w:r>
                  <w:r w:rsidR="00F40F83">
                    <w:rPr>
                      <w:rFonts w:asciiTheme="majorBidi" w:hAnsiTheme="majorBidi" w:cstheme="majorBidi"/>
                      <w:b/>
                      <w:bCs/>
                      <w:sz w:val="32"/>
                      <w:szCs w:val="32"/>
                    </w:rPr>
                    <w:t>7</w:t>
                  </w:r>
                  <w:r w:rsidRPr="00BB1544">
                    <w:rPr>
                      <w:rFonts w:asciiTheme="majorBidi" w:hAnsiTheme="majorBidi" w:cstheme="majorBidi"/>
                      <w:b/>
                      <w:bCs/>
                      <w:sz w:val="32"/>
                      <w:szCs w:val="32"/>
                    </w:rPr>
                    <w:t xml:space="preserve"> / 201</w:t>
                  </w:r>
                  <w:r w:rsidR="00F40F83">
                    <w:rPr>
                      <w:rFonts w:asciiTheme="majorBidi" w:hAnsiTheme="majorBidi" w:cstheme="majorBidi"/>
                      <w:b/>
                      <w:bCs/>
                      <w:sz w:val="32"/>
                      <w:szCs w:val="32"/>
                    </w:rPr>
                    <w:t>8</w:t>
                  </w:r>
                </w:p>
                <w:p w:rsidR="00BB1544" w:rsidRDefault="00BB1544" w:rsidP="007641DE">
                  <w:pPr>
                    <w:jc w:val="center"/>
                  </w:pPr>
                </w:p>
              </w:txbxContent>
            </v:textbox>
          </v:shape>
        </w:pict>
      </w:r>
      <w:r w:rsidR="00BB1544">
        <w:tab/>
      </w:r>
    </w:p>
    <w:p w:rsidR="00A30B80" w:rsidRDefault="00A30B80" w:rsidP="00BB1544">
      <w:pPr>
        <w:tabs>
          <w:tab w:val="left" w:pos="1326"/>
        </w:tabs>
      </w:pPr>
    </w:p>
    <w:p w:rsidR="00A30B80" w:rsidRDefault="00AE3B5D" w:rsidP="00BB1544">
      <w:pPr>
        <w:tabs>
          <w:tab w:val="left" w:pos="1326"/>
        </w:tabs>
      </w:pPr>
      <w:r>
        <w:rPr>
          <w:noProof/>
          <w:lang w:eastAsia="fr-FR"/>
        </w:rPr>
        <w:pict>
          <v:shape id="_x0000_s1041" type="#_x0000_t202" style="position:absolute;margin-left:-2.3pt;margin-top:5.75pt;width:467.05pt;height:93.05pt;z-index:251682816">
            <v:shadow on="t" opacity=".5" offset="6pt,-6pt"/>
            <v:textbox style="mso-next-textbox:#_x0000_s1041">
              <w:txbxContent>
                <w:p w:rsidR="0015016D" w:rsidRPr="0015016D" w:rsidRDefault="008D12A4" w:rsidP="0015016D">
                  <w:pPr>
                    <w:jc w:val="center"/>
                    <w:rPr>
                      <w:rFonts w:asciiTheme="majorBidi" w:hAnsiTheme="majorBidi" w:cstheme="majorBidi"/>
                      <w:sz w:val="40"/>
                      <w:szCs w:val="40"/>
                    </w:rPr>
                  </w:pPr>
                  <w:r>
                    <w:rPr>
                      <w:rFonts w:asciiTheme="majorBidi" w:hAnsiTheme="majorBidi" w:cstheme="majorBidi"/>
                      <w:sz w:val="40"/>
                      <w:szCs w:val="40"/>
                    </w:rPr>
                    <w:t>Conception et réalisation d’une plateforme d’interaction entre des entreprises et des candidats pour faciliter le recrutement et la recherche d’emploi « Co-Elit »</w:t>
                  </w:r>
                </w:p>
              </w:txbxContent>
            </v:textbox>
          </v:shape>
        </w:pic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E3B5D" w:rsidP="00BB1544">
      <w:pPr>
        <w:tabs>
          <w:tab w:val="left" w:pos="1326"/>
        </w:tabs>
      </w:pPr>
      <w:r>
        <w:rPr>
          <w:noProof/>
        </w:rPr>
        <w:pict>
          <v:shape id="_x0000_s1037" type="#_x0000_t202" style="position:absolute;margin-left:132.9pt;margin-top:9pt;width:350.5pt;height:226.9pt;z-index:251679744;mso-width-relative:margin;mso-height-relative:margin" filled="f" stroked="f">
            <v:textbox style="mso-next-textbox:#_x0000_s1037">
              <w:txbxContent>
                <w:p w:rsidR="00BB1544" w:rsidRPr="00BB1544" w:rsidRDefault="00BB1544" w:rsidP="008D12A4">
                  <w:pPr>
                    <w:rPr>
                      <w:rFonts w:asciiTheme="majorBidi" w:hAnsiTheme="majorBidi" w:cstheme="majorBidi"/>
                      <w:b/>
                      <w:bCs/>
                      <w:sz w:val="36"/>
                      <w:szCs w:val="36"/>
                    </w:rPr>
                  </w:pPr>
                  <w:r w:rsidRPr="00BB1544">
                    <w:rPr>
                      <w:rFonts w:asciiTheme="majorBidi" w:hAnsiTheme="majorBidi" w:cstheme="majorBidi"/>
                      <w:b/>
                      <w:bCs/>
                      <w:sz w:val="36"/>
                      <w:szCs w:val="36"/>
                    </w:rPr>
                    <w:t xml:space="preserve">Lieu du stage : </w:t>
                  </w:r>
                  <w:r w:rsidR="00E47E6E">
                    <w:rPr>
                      <w:rFonts w:asciiTheme="majorBidi" w:hAnsiTheme="majorBidi" w:cstheme="majorBidi"/>
                      <w:b/>
                      <w:bCs/>
                      <w:sz w:val="36"/>
                      <w:szCs w:val="36"/>
                    </w:rPr>
                    <w:tab/>
                  </w:r>
                  <w:r w:rsidR="008D12A4" w:rsidRPr="008D12A4">
                    <w:rPr>
                      <w:rFonts w:asciiTheme="majorBidi" w:hAnsiTheme="majorBidi" w:cstheme="majorBidi"/>
                      <w:sz w:val="36"/>
                      <w:szCs w:val="36"/>
                    </w:rPr>
                    <w:t>Apeiron Tech</w:t>
                  </w:r>
                  <w:r w:rsidR="00E47E6E">
                    <w:rPr>
                      <w:rFonts w:asciiTheme="majorBidi" w:hAnsiTheme="majorBidi" w:cstheme="majorBidi"/>
                      <w:sz w:val="36"/>
                      <w:szCs w:val="36"/>
                    </w:rPr>
                    <w:t>nologies</w:t>
                  </w:r>
                </w:p>
                <w:p w:rsidR="00E47E6E" w:rsidRDefault="00BB1544" w:rsidP="0044280A">
                  <w:pPr>
                    <w:ind w:left="2832" w:hanging="2832"/>
                    <w:rPr>
                      <w:rFonts w:asciiTheme="majorBidi" w:hAnsiTheme="majorBidi" w:cstheme="majorBidi"/>
                      <w:sz w:val="36"/>
                      <w:szCs w:val="36"/>
                    </w:rPr>
                  </w:pPr>
                  <w:r w:rsidRPr="00BB1544">
                    <w:rPr>
                      <w:rFonts w:asciiTheme="majorBidi" w:hAnsiTheme="majorBidi" w:cstheme="majorBidi"/>
                      <w:b/>
                      <w:bCs/>
                      <w:sz w:val="36"/>
                      <w:szCs w:val="36"/>
                    </w:rPr>
                    <w:t xml:space="preserve">Réalisé par : </w:t>
                  </w:r>
                  <w:r w:rsidR="0044280A">
                    <w:rPr>
                      <w:rFonts w:asciiTheme="majorBidi" w:hAnsiTheme="majorBidi" w:cstheme="majorBidi"/>
                      <w:b/>
                      <w:bCs/>
                      <w:sz w:val="36"/>
                      <w:szCs w:val="36"/>
                    </w:rPr>
                    <w:tab/>
                  </w:r>
                  <w:r w:rsidR="00E47E6E">
                    <w:rPr>
                      <w:rFonts w:asciiTheme="majorBidi" w:hAnsiTheme="majorBidi" w:cstheme="majorBidi"/>
                      <w:sz w:val="36"/>
                      <w:szCs w:val="36"/>
                    </w:rPr>
                    <w:t>Mohamed Belhassen           ZINELABIDINE</w:t>
                  </w:r>
                </w:p>
                <w:p w:rsidR="0044280A" w:rsidRPr="008D12A4" w:rsidRDefault="0044280A" w:rsidP="0044280A">
                  <w:pPr>
                    <w:ind w:left="2832" w:hanging="2832"/>
                    <w:rPr>
                      <w:rFonts w:asciiTheme="majorBidi" w:hAnsiTheme="majorBidi" w:cstheme="majorBidi"/>
                      <w:sz w:val="36"/>
                      <w:szCs w:val="36"/>
                    </w:rPr>
                  </w:pPr>
                  <w:r>
                    <w:rPr>
                      <w:rFonts w:asciiTheme="majorBidi" w:hAnsiTheme="majorBidi" w:cstheme="majorBidi"/>
                      <w:b/>
                      <w:bCs/>
                      <w:sz w:val="36"/>
                      <w:szCs w:val="36"/>
                    </w:rPr>
                    <w:tab/>
                  </w:r>
                  <w:r>
                    <w:rPr>
                      <w:rFonts w:asciiTheme="majorBidi" w:hAnsiTheme="majorBidi" w:cstheme="majorBidi"/>
                      <w:sz w:val="36"/>
                      <w:szCs w:val="36"/>
                    </w:rPr>
                    <w:t>Fahmi BOUMAIZA</w:t>
                  </w:r>
                </w:p>
                <w:p w:rsidR="00BB1544" w:rsidRPr="00E47E6E" w:rsidRDefault="00BB1544" w:rsidP="00E47E6E">
                  <w:pPr>
                    <w:rPr>
                      <w:rFonts w:asciiTheme="majorBidi" w:hAnsiTheme="majorBidi" w:cstheme="majorBidi"/>
                      <w:sz w:val="36"/>
                      <w:szCs w:val="36"/>
                    </w:rPr>
                  </w:pPr>
                  <w:r w:rsidRPr="00BB1544">
                    <w:rPr>
                      <w:rFonts w:asciiTheme="majorBidi" w:hAnsiTheme="majorBidi" w:cstheme="majorBidi"/>
                      <w:b/>
                      <w:bCs/>
                      <w:sz w:val="36"/>
                      <w:szCs w:val="36"/>
                    </w:rPr>
                    <w:t xml:space="preserve">Encadré par : </w:t>
                  </w:r>
                  <w:r w:rsidR="00E47E6E">
                    <w:rPr>
                      <w:rFonts w:asciiTheme="majorBidi" w:hAnsiTheme="majorBidi" w:cstheme="majorBidi"/>
                      <w:b/>
                      <w:bCs/>
                      <w:sz w:val="36"/>
                      <w:szCs w:val="36"/>
                    </w:rPr>
                    <w:tab/>
                  </w:r>
                  <w:r w:rsidR="00E47E6E">
                    <w:rPr>
                      <w:rFonts w:asciiTheme="majorBidi" w:hAnsiTheme="majorBidi" w:cstheme="majorBidi"/>
                      <w:sz w:val="36"/>
                      <w:szCs w:val="36"/>
                    </w:rPr>
                    <w:t>M. Wael SAKHRI</w:t>
                  </w:r>
                </w:p>
                <w:p w:rsidR="00BB1544" w:rsidRDefault="00BB1544" w:rsidP="00BB1544"/>
              </w:txbxContent>
            </v:textbox>
          </v:shape>
        </w:pic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r>
        <w:lastRenderedPageBreak/>
        <w:tab/>
      </w:r>
      <w:r>
        <w:tab/>
      </w:r>
      <w:r>
        <w:tab/>
      </w:r>
      <w:r>
        <w:tab/>
        <w:t>Remerciements</w: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r>
        <w:lastRenderedPageBreak/>
        <w:tab/>
      </w:r>
      <w:r>
        <w:tab/>
      </w:r>
      <w:r>
        <w:tab/>
      </w:r>
      <w:r>
        <w:tab/>
      </w:r>
      <w:r>
        <w:tab/>
        <w:t>Dedicace</w: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r>
        <w:lastRenderedPageBreak/>
        <w:tab/>
      </w:r>
      <w:r>
        <w:tab/>
      </w:r>
      <w:r>
        <w:tab/>
      </w:r>
      <w:r>
        <w:tab/>
      </w:r>
      <w:r>
        <w:tab/>
        <w:t>Glossaire</w:t>
      </w:r>
    </w:p>
    <w:p w:rsidR="00A30B80" w:rsidRDefault="00A30B80" w:rsidP="00BB1544">
      <w:pPr>
        <w:tabs>
          <w:tab w:val="left" w:pos="1326"/>
        </w:tabs>
      </w:pPr>
    </w:p>
    <w:p w:rsidR="00A30B80" w:rsidRDefault="00A30B80" w:rsidP="00BB1544">
      <w:pPr>
        <w:tabs>
          <w:tab w:val="left" w:pos="1326"/>
        </w:tabs>
      </w:pPr>
      <w:r w:rsidRPr="00A30B80">
        <w:rPr>
          <w:b/>
          <w:bCs/>
        </w:rPr>
        <w:t>CV</w:t>
      </w:r>
      <w:r>
        <w:t xml:space="preserve"> Curriculum Vitae</w: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A30B80">
      <w:pPr>
        <w:tabs>
          <w:tab w:val="left" w:pos="1326"/>
        </w:tabs>
      </w:pPr>
      <w:r>
        <w:tab/>
      </w:r>
      <w:r>
        <w:tab/>
      </w:r>
      <w:r>
        <w:tab/>
      </w:r>
      <w:r>
        <w:tab/>
      </w:r>
      <w:r>
        <w:tab/>
        <w:t>TABLE DES MATIERES</w:t>
      </w:r>
    </w:p>
    <w:p w:rsidR="00A30B80" w:rsidRDefault="00A30B80" w:rsidP="00A30B80">
      <w:pPr>
        <w:tabs>
          <w:tab w:val="left" w:pos="1326"/>
        </w:tabs>
      </w:pPr>
    </w:p>
    <w:p w:rsidR="00A30B80" w:rsidRDefault="00A30B80" w:rsidP="00A30B80">
      <w:pPr>
        <w:tabs>
          <w:tab w:val="left" w:pos="1326"/>
        </w:tabs>
      </w:pPr>
      <w:r>
        <w:t>Glossaire</w:t>
      </w:r>
    </w:p>
    <w:p w:rsidR="00A30B80" w:rsidRDefault="00A30B80" w:rsidP="00A30B80">
      <w:pPr>
        <w:tabs>
          <w:tab w:val="left" w:pos="1326"/>
        </w:tabs>
      </w:pPr>
      <w:r>
        <w:t>Introduction Générale</w:t>
      </w:r>
    </w:p>
    <w:p w:rsidR="00A30B80" w:rsidRDefault="00E2709E" w:rsidP="00A30B80">
      <w:pPr>
        <w:tabs>
          <w:tab w:val="left" w:pos="1326"/>
        </w:tabs>
      </w:pPr>
      <w:r>
        <w:t>1 Etude</w:t>
      </w:r>
      <w:r w:rsidR="00A30B80">
        <w:t xml:space="preserve"> préalable</w:t>
      </w:r>
    </w:p>
    <w:p w:rsidR="00A30B80" w:rsidRDefault="00A30B80" w:rsidP="00A30B80">
      <w:pPr>
        <w:tabs>
          <w:tab w:val="left" w:pos="1326"/>
        </w:tabs>
      </w:pPr>
      <w:r>
        <w:t>Introduction</w:t>
      </w:r>
    </w:p>
    <w:p w:rsidR="00A30B80" w:rsidRDefault="00A30B80" w:rsidP="00FC265B">
      <w:pPr>
        <w:pStyle w:val="Paragraphedeliste"/>
        <w:numPr>
          <w:ilvl w:val="1"/>
          <w:numId w:val="1"/>
        </w:numPr>
        <w:tabs>
          <w:tab w:val="left" w:pos="1326"/>
        </w:tabs>
      </w:pPr>
      <w:r>
        <w:t>Présentation du sujet</w:t>
      </w:r>
    </w:p>
    <w:p w:rsidR="00FC265B" w:rsidRDefault="00FC265B" w:rsidP="00FC265B">
      <w:pPr>
        <w:pStyle w:val="Paragraphedeliste"/>
        <w:numPr>
          <w:ilvl w:val="1"/>
          <w:numId w:val="1"/>
        </w:numPr>
        <w:tabs>
          <w:tab w:val="left" w:pos="1326"/>
        </w:tabs>
      </w:pPr>
      <w:r>
        <w:t>Etude de l’existant</w:t>
      </w:r>
    </w:p>
    <w:p w:rsidR="00FC265B" w:rsidRDefault="00FC265B" w:rsidP="00FC265B">
      <w:pPr>
        <w:pStyle w:val="Paragraphedeliste"/>
        <w:numPr>
          <w:ilvl w:val="1"/>
          <w:numId w:val="1"/>
        </w:numPr>
        <w:tabs>
          <w:tab w:val="left" w:pos="1326"/>
        </w:tabs>
      </w:pPr>
      <w:r>
        <w:t>Solution proposée</w:t>
      </w:r>
    </w:p>
    <w:p w:rsidR="00FC265B" w:rsidRDefault="00FC265B" w:rsidP="00FC265B">
      <w:pPr>
        <w:pStyle w:val="Paragraphedeliste"/>
        <w:numPr>
          <w:ilvl w:val="1"/>
          <w:numId w:val="1"/>
        </w:numPr>
        <w:tabs>
          <w:tab w:val="left" w:pos="1326"/>
        </w:tabs>
      </w:pPr>
      <w:r>
        <w:t>Spécification des besoins</w:t>
      </w:r>
    </w:p>
    <w:p w:rsidR="00FC265B" w:rsidRDefault="00FC265B" w:rsidP="00FC265B">
      <w:pPr>
        <w:pStyle w:val="Paragraphedeliste"/>
        <w:numPr>
          <w:ilvl w:val="2"/>
          <w:numId w:val="1"/>
        </w:numPr>
        <w:tabs>
          <w:tab w:val="left" w:pos="1326"/>
        </w:tabs>
      </w:pPr>
      <w:r>
        <w:t>Besoins fonctionnels</w:t>
      </w:r>
    </w:p>
    <w:p w:rsidR="00FC265B" w:rsidRDefault="00FC265B" w:rsidP="00FC265B">
      <w:pPr>
        <w:pStyle w:val="Paragraphedeliste"/>
        <w:numPr>
          <w:ilvl w:val="2"/>
          <w:numId w:val="1"/>
        </w:numPr>
        <w:tabs>
          <w:tab w:val="left" w:pos="1326"/>
        </w:tabs>
      </w:pPr>
      <w:r>
        <w:t>Besoins non fonctionnels</w:t>
      </w:r>
    </w:p>
    <w:p w:rsidR="00FC265B" w:rsidRDefault="00FC265B" w:rsidP="00FC265B">
      <w:pPr>
        <w:pStyle w:val="Paragraphedeliste"/>
        <w:numPr>
          <w:ilvl w:val="1"/>
          <w:numId w:val="1"/>
        </w:numPr>
        <w:tabs>
          <w:tab w:val="left" w:pos="1326"/>
        </w:tabs>
      </w:pPr>
      <w:r>
        <w:t>Méthodologie Adoptée</w:t>
      </w:r>
    </w:p>
    <w:p w:rsidR="00FC265B" w:rsidRDefault="00FC265B" w:rsidP="00FC265B">
      <w:pPr>
        <w:pStyle w:val="Paragraphedeliste"/>
        <w:numPr>
          <w:ilvl w:val="2"/>
          <w:numId w:val="1"/>
        </w:numPr>
        <w:tabs>
          <w:tab w:val="left" w:pos="1326"/>
        </w:tabs>
      </w:pPr>
      <w:r>
        <w:t xml:space="preserve"> SCRUM</w:t>
      </w:r>
    </w:p>
    <w:p w:rsidR="00FC265B" w:rsidRDefault="00FC265B" w:rsidP="00FC265B">
      <w:pPr>
        <w:pStyle w:val="Paragraphedeliste"/>
        <w:numPr>
          <w:ilvl w:val="2"/>
          <w:numId w:val="1"/>
        </w:numPr>
        <w:tabs>
          <w:tab w:val="left" w:pos="1326"/>
        </w:tabs>
      </w:pPr>
      <w:r>
        <w:t>Organisation</w:t>
      </w:r>
    </w:p>
    <w:p w:rsidR="00FC265B" w:rsidRDefault="00FC265B" w:rsidP="00FC265B">
      <w:pPr>
        <w:tabs>
          <w:tab w:val="left" w:pos="1326"/>
        </w:tabs>
      </w:pPr>
      <w:r>
        <w:t>Conclusion</w:t>
      </w:r>
    </w:p>
    <w:p w:rsidR="00FC265B" w:rsidRDefault="00FC265B" w:rsidP="006101DE">
      <w:pPr>
        <w:pStyle w:val="Paragraphedeliste"/>
        <w:numPr>
          <w:ilvl w:val="0"/>
          <w:numId w:val="1"/>
        </w:numPr>
        <w:tabs>
          <w:tab w:val="left" w:pos="1326"/>
        </w:tabs>
      </w:pPr>
      <w:r>
        <w:t xml:space="preserve">Sprint </w:t>
      </w:r>
      <w:r w:rsidR="006101DE">
        <w:t>0</w:t>
      </w:r>
      <w:r>
        <w:t> : Phase de préparation</w:t>
      </w:r>
    </w:p>
    <w:p w:rsidR="00FC265B" w:rsidRDefault="00FC265B" w:rsidP="00FC265B">
      <w:pPr>
        <w:pStyle w:val="Paragraphedeliste"/>
        <w:tabs>
          <w:tab w:val="left" w:pos="1326"/>
        </w:tabs>
        <w:ind w:left="360"/>
      </w:pPr>
      <w:r>
        <w:t>Introduction</w:t>
      </w:r>
    </w:p>
    <w:p w:rsidR="00FC265B" w:rsidRDefault="006101DE" w:rsidP="006101DE">
      <w:pPr>
        <w:pStyle w:val="Paragraphedeliste"/>
        <w:numPr>
          <w:ilvl w:val="1"/>
          <w:numId w:val="1"/>
        </w:numPr>
        <w:tabs>
          <w:tab w:val="left" w:pos="1326"/>
        </w:tabs>
      </w:pPr>
      <w:r>
        <w:t>Planification des sprints</w:t>
      </w:r>
    </w:p>
    <w:p w:rsidR="006101DE" w:rsidRDefault="006101DE" w:rsidP="006101DE">
      <w:pPr>
        <w:pStyle w:val="Paragraphedeliste"/>
        <w:numPr>
          <w:ilvl w:val="1"/>
          <w:numId w:val="1"/>
        </w:numPr>
        <w:tabs>
          <w:tab w:val="left" w:pos="1326"/>
        </w:tabs>
      </w:pPr>
      <w:r>
        <w:t>Environnement et outils de travail</w:t>
      </w:r>
    </w:p>
    <w:p w:rsidR="006101DE" w:rsidRDefault="006101DE" w:rsidP="006101DE">
      <w:pPr>
        <w:pStyle w:val="Paragraphedeliste"/>
        <w:numPr>
          <w:ilvl w:val="2"/>
          <w:numId w:val="1"/>
        </w:numPr>
        <w:tabs>
          <w:tab w:val="left" w:pos="1326"/>
        </w:tabs>
      </w:pPr>
      <w:r>
        <w:t>Environnement matériel (chelou)</w:t>
      </w:r>
    </w:p>
    <w:p w:rsidR="006101DE" w:rsidRDefault="006101DE" w:rsidP="006101DE">
      <w:pPr>
        <w:pStyle w:val="Paragraphedeliste"/>
        <w:numPr>
          <w:ilvl w:val="2"/>
          <w:numId w:val="1"/>
        </w:numPr>
        <w:tabs>
          <w:tab w:val="left" w:pos="1326"/>
        </w:tabs>
      </w:pPr>
      <w:r>
        <w:t>Environnement logiciel</w:t>
      </w:r>
    </w:p>
    <w:p w:rsidR="00D64F64" w:rsidRDefault="00D64F64" w:rsidP="00D64F64">
      <w:pPr>
        <w:pStyle w:val="Paragraphedeliste"/>
        <w:numPr>
          <w:ilvl w:val="3"/>
          <w:numId w:val="1"/>
        </w:numPr>
        <w:tabs>
          <w:tab w:val="left" w:pos="1326"/>
        </w:tabs>
      </w:pPr>
      <w:r>
        <w:t>JIRA</w:t>
      </w:r>
    </w:p>
    <w:p w:rsidR="00D64F64" w:rsidRDefault="00D64F64" w:rsidP="00D64F64">
      <w:pPr>
        <w:pStyle w:val="Paragraphedeliste"/>
        <w:numPr>
          <w:ilvl w:val="3"/>
          <w:numId w:val="1"/>
        </w:numPr>
        <w:tabs>
          <w:tab w:val="left" w:pos="1326"/>
        </w:tabs>
      </w:pPr>
      <w:r>
        <w:t>BITBUCKET</w:t>
      </w:r>
    </w:p>
    <w:p w:rsidR="00D64F64" w:rsidRDefault="00D64F64" w:rsidP="00D64F64">
      <w:pPr>
        <w:pStyle w:val="Paragraphedeliste"/>
        <w:numPr>
          <w:ilvl w:val="3"/>
          <w:numId w:val="1"/>
        </w:numPr>
        <w:tabs>
          <w:tab w:val="left" w:pos="1326"/>
        </w:tabs>
      </w:pPr>
      <w:r>
        <w:t>SOURCE TREE</w:t>
      </w:r>
    </w:p>
    <w:p w:rsidR="00066042" w:rsidRDefault="00066042" w:rsidP="00D64F64">
      <w:pPr>
        <w:pStyle w:val="Paragraphedeliste"/>
        <w:numPr>
          <w:ilvl w:val="3"/>
          <w:numId w:val="1"/>
        </w:numPr>
        <w:tabs>
          <w:tab w:val="left" w:pos="1326"/>
        </w:tabs>
      </w:pPr>
      <w:r>
        <w:t>INTELLIJ IDEA</w:t>
      </w:r>
    </w:p>
    <w:p w:rsidR="006101DE" w:rsidRDefault="006101DE" w:rsidP="006101DE">
      <w:pPr>
        <w:pStyle w:val="Paragraphedeliste"/>
        <w:numPr>
          <w:ilvl w:val="1"/>
          <w:numId w:val="1"/>
        </w:numPr>
        <w:tabs>
          <w:tab w:val="left" w:pos="1326"/>
        </w:tabs>
      </w:pPr>
      <w:r>
        <w:t>Langages et framework</w:t>
      </w:r>
    </w:p>
    <w:p w:rsidR="006101DE" w:rsidRDefault="006101DE" w:rsidP="006101DE">
      <w:pPr>
        <w:pStyle w:val="Paragraphedeliste"/>
        <w:numPr>
          <w:ilvl w:val="2"/>
          <w:numId w:val="1"/>
        </w:numPr>
        <w:tabs>
          <w:tab w:val="left" w:pos="1326"/>
        </w:tabs>
      </w:pPr>
      <w:r>
        <w:t>Langage java</w:t>
      </w:r>
    </w:p>
    <w:p w:rsidR="00D64F64" w:rsidRDefault="00D64F64" w:rsidP="006101DE">
      <w:pPr>
        <w:pStyle w:val="Paragraphedeliste"/>
        <w:numPr>
          <w:ilvl w:val="2"/>
          <w:numId w:val="1"/>
        </w:numPr>
        <w:tabs>
          <w:tab w:val="left" w:pos="1326"/>
        </w:tabs>
      </w:pPr>
      <w:r>
        <w:t>JDL</w:t>
      </w:r>
    </w:p>
    <w:p w:rsidR="00D64F64" w:rsidRDefault="00D64F64" w:rsidP="006101DE">
      <w:pPr>
        <w:pStyle w:val="Paragraphedeliste"/>
        <w:numPr>
          <w:ilvl w:val="2"/>
          <w:numId w:val="1"/>
        </w:numPr>
        <w:tabs>
          <w:tab w:val="left" w:pos="1326"/>
        </w:tabs>
      </w:pPr>
      <w:r>
        <w:t>JDL Studio</w:t>
      </w:r>
    </w:p>
    <w:p w:rsidR="006101DE" w:rsidRDefault="006101DE" w:rsidP="00A04AFA">
      <w:pPr>
        <w:pStyle w:val="Paragraphedeliste"/>
        <w:numPr>
          <w:ilvl w:val="2"/>
          <w:numId w:val="1"/>
        </w:numPr>
        <w:tabs>
          <w:tab w:val="left" w:pos="1326"/>
        </w:tabs>
      </w:pPr>
      <w:r>
        <w:t>Spring</w:t>
      </w:r>
    </w:p>
    <w:p w:rsidR="006101DE" w:rsidRDefault="006101DE" w:rsidP="00A04AFA">
      <w:pPr>
        <w:pStyle w:val="Paragraphedeliste"/>
        <w:numPr>
          <w:ilvl w:val="2"/>
          <w:numId w:val="1"/>
        </w:numPr>
        <w:tabs>
          <w:tab w:val="left" w:pos="1326"/>
        </w:tabs>
      </w:pPr>
      <w:r>
        <w:t>Angular</w:t>
      </w:r>
    </w:p>
    <w:p w:rsidR="006101DE" w:rsidRDefault="006101DE" w:rsidP="00A04AFA">
      <w:pPr>
        <w:pStyle w:val="Paragraphedeliste"/>
        <w:numPr>
          <w:ilvl w:val="2"/>
          <w:numId w:val="1"/>
        </w:numPr>
        <w:tabs>
          <w:tab w:val="left" w:pos="1326"/>
        </w:tabs>
      </w:pPr>
      <w:r>
        <w:t>JHipster</w:t>
      </w:r>
    </w:p>
    <w:p w:rsidR="006101DE" w:rsidRDefault="006101DE" w:rsidP="006101DE">
      <w:pPr>
        <w:pStyle w:val="Paragraphedeliste"/>
        <w:numPr>
          <w:ilvl w:val="1"/>
          <w:numId w:val="1"/>
        </w:numPr>
        <w:tabs>
          <w:tab w:val="left" w:pos="1326"/>
        </w:tabs>
      </w:pPr>
      <w:r>
        <w:t>Patrons de conception</w:t>
      </w:r>
    </w:p>
    <w:p w:rsidR="006101DE" w:rsidRDefault="006101DE" w:rsidP="006101DE">
      <w:pPr>
        <w:pStyle w:val="Paragraphedeliste"/>
        <w:numPr>
          <w:ilvl w:val="2"/>
          <w:numId w:val="1"/>
        </w:numPr>
        <w:tabs>
          <w:tab w:val="left" w:pos="1326"/>
        </w:tabs>
      </w:pPr>
      <w:r>
        <w:t>Patron de conception MVC</w:t>
      </w:r>
    </w:p>
    <w:p w:rsidR="006101DE" w:rsidRDefault="006101DE" w:rsidP="006101DE">
      <w:pPr>
        <w:pStyle w:val="Paragraphedeliste"/>
        <w:numPr>
          <w:ilvl w:val="1"/>
          <w:numId w:val="1"/>
        </w:numPr>
        <w:tabs>
          <w:tab w:val="left" w:pos="1326"/>
        </w:tabs>
      </w:pPr>
      <w:r>
        <w:t xml:space="preserve">Architecture de l’application </w:t>
      </w:r>
    </w:p>
    <w:p w:rsidR="006101DE" w:rsidRDefault="006101DE" w:rsidP="006101DE">
      <w:pPr>
        <w:pStyle w:val="Paragraphedeliste"/>
        <w:numPr>
          <w:ilvl w:val="1"/>
          <w:numId w:val="1"/>
        </w:numPr>
        <w:tabs>
          <w:tab w:val="left" w:pos="1326"/>
        </w:tabs>
      </w:pPr>
      <w:r>
        <w:t>Diagrammes Génériques</w:t>
      </w:r>
    </w:p>
    <w:p w:rsidR="006101DE" w:rsidRDefault="006101DE" w:rsidP="006101DE">
      <w:pPr>
        <w:pStyle w:val="Paragraphedeliste"/>
        <w:numPr>
          <w:ilvl w:val="2"/>
          <w:numId w:val="1"/>
        </w:numPr>
        <w:tabs>
          <w:tab w:val="left" w:pos="1326"/>
        </w:tabs>
      </w:pPr>
      <w:r>
        <w:t>Diagramme de cas d’utilisation générale</w:t>
      </w:r>
    </w:p>
    <w:p w:rsidR="006101DE" w:rsidRDefault="006101DE" w:rsidP="006101DE">
      <w:pPr>
        <w:pStyle w:val="Paragraphedeliste"/>
        <w:numPr>
          <w:ilvl w:val="2"/>
          <w:numId w:val="1"/>
        </w:numPr>
        <w:tabs>
          <w:tab w:val="left" w:pos="1326"/>
        </w:tabs>
      </w:pPr>
      <w:r>
        <w:lastRenderedPageBreak/>
        <w:t>Diagramme de package(chelou à changer en sequence ?)</w:t>
      </w:r>
    </w:p>
    <w:p w:rsidR="00A30B80" w:rsidRDefault="006101DE" w:rsidP="006101DE">
      <w:pPr>
        <w:pStyle w:val="Paragraphedeliste"/>
        <w:numPr>
          <w:ilvl w:val="2"/>
          <w:numId w:val="1"/>
        </w:numPr>
        <w:tabs>
          <w:tab w:val="left" w:pos="1326"/>
        </w:tabs>
      </w:pPr>
      <w:r>
        <w:t>Diagramme de classe</w:t>
      </w:r>
      <w:r w:rsidR="00A30B80">
        <w:tab/>
      </w:r>
    </w:p>
    <w:p w:rsidR="006101DE" w:rsidRDefault="006101DE" w:rsidP="006101DE">
      <w:pPr>
        <w:tabs>
          <w:tab w:val="left" w:pos="1326"/>
        </w:tabs>
      </w:pPr>
      <w:r>
        <w:t>Conclusion</w:t>
      </w:r>
    </w:p>
    <w:p w:rsidR="006101DE" w:rsidRDefault="00D12EC7" w:rsidP="00D12EC7">
      <w:pPr>
        <w:pStyle w:val="Paragraphedeliste"/>
        <w:numPr>
          <w:ilvl w:val="0"/>
          <w:numId w:val="1"/>
        </w:numPr>
        <w:tabs>
          <w:tab w:val="left" w:pos="1326"/>
        </w:tabs>
      </w:pPr>
      <w:r>
        <w:t xml:space="preserve">Chapitre 3 </w:t>
      </w:r>
      <w:r w:rsidR="006101DE">
        <w:t xml:space="preserve">: </w:t>
      </w:r>
      <w:r w:rsidRPr="00D12EC7">
        <w:t>Etude Conceptuelle</w:t>
      </w:r>
    </w:p>
    <w:p w:rsidR="006101DE" w:rsidRDefault="006101DE" w:rsidP="006101DE">
      <w:pPr>
        <w:pStyle w:val="Paragraphedeliste"/>
        <w:tabs>
          <w:tab w:val="left" w:pos="1326"/>
        </w:tabs>
        <w:ind w:left="360"/>
      </w:pPr>
      <w:r>
        <w:t>Inctroduction</w:t>
      </w:r>
    </w:p>
    <w:p w:rsidR="006101DE" w:rsidRDefault="006101DE" w:rsidP="006101DE">
      <w:pPr>
        <w:pStyle w:val="Paragraphedeliste"/>
        <w:numPr>
          <w:ilvl w:val="1"/>
          <w:numId w:val="1"/>
        </w:numPr>
        <w:tabs>
          <w:tab w:val="left" w:pos="1326"/>
        </w:tabs>
      </w:pPr>
      <w:r>
        <w:t>Organisation</w:t>
      </w:r>
    </w:p>
    <w:p w:rsidR="006101DE" w:rsidRDefault="006101DE" w:rsidP="006101DE">
      <w:pPr>
        <w:pStyle w:val="Paragraphedeliste"/>
        <w:numPr>
          <w:ilvl w:val="1"/>
          <w:numId w:val="1"/>
        </w:numPr>
        <w:tabs>
          <w:tab w:val="left" w:pos="1326"/>
        </w:tabs>
      </w:pPr>
      <w:r>
        <w:t>Analyse</w:t>
      </w:r>
    </w:p>
    <w:p w:rsidR="006101DE" w:rsidRDefault="006101DE" w:rsidP="006101DE">
      <w:pPr>
        <w:pStyle w:val="Paragraphedeliste"/>
        <w:numPr>
          <w:ilvl w:val="2"/>
          <w:numId w:val="1"/>
        </w:numPr>
        <w:tabs>
          <w:tab w:val="left" w:pos="1326"/>
        </w:tabs>
      </w:pPr>
      <w:r>
        <w:t>Diagramme de cas d’utilisation</w:t>
      </w:r>
    </w:p>
    <w:p w:rsidR="006101DE" w:rsidRDefault="006101DE" w:rsidP="006101DE">
      <w:pPr>
        <w:pStyle w:val="Paragraphedeliste"/>
        <w:numPr>
          <w:ilvl w:val="2"/>
          <w:numId w:val="1"/>
        </w:numPr>
        <w:tabs>
          <w:tab w:val="left" w:pos="1326"/>
        </w:tabs>
      </w:pPr>
      <w:r>
        <w:t>Diagramme de sequence système</w:t>
      </w:r>
    </w:p>
    <w:p w:rsidR="006101DE" w:rsidRDefault="006101DE" w:rsidP="006101DE">
      <w:pPr>
        <w:pStyle w:val="Paragraphedeliste"/>
        <w:numPr>
          <w:ilvl w:val="2"/>
          <w:numId w:val="1"/>
        </w:numPr>
        <w:tabs>
          <w:tab w:val="left" w:pos="1326"/>
        </w:tabs>
      </w:pPr>
      <w:r>
        <w:t>Diagramme d’interation</w:t>
      </w:r>
    </w:p>
    <w:p w:rsidR="006101DE" w:rsidRDefault="006101DE" w:rsidP="006101DE">
      <w:pPr>
        <w:pStyle w:val="Paragraphedeliste"/>
        <w:numPr>
          <w:ilvl w:val="1"/>
          <w:numId w:val="1"/>
        </w:numPr>
        <w:tabs>
          <w:tab w:val="left" w:pos="1326"/>
        </w:tabs>
      </w:pPr>
      <w:r>
        <w:t>Tast Board</w:t>
      </w:r>
    </w:p>
    <w:p w:rsidR="006101DE" w:rsidRDefault="006101DE" w:rsidP="006101DE">
      <w:pPr>
        <w:pStyle w:val="Paragraphedeliste"/>
        <w:numPr>
          <w:ilvl w:val="1"/>
          <w:numId w:val="1"/>
        </w:numPr>
        <w:tabs>
          <w:tab w:val="left" w:pos="1326"/>
        </w:tabs>
      </w:pPr>
      <w:r>
        <w:t>Burn</w:t>
      </w:r>
      <w:r w:rsidR="003A6C41">
        <w:t>Down Chart</w:t>
      </w:r>
    </w:p>
    <w:p w:rsidR="003A6C41" w:rsidRDefault="003A6C41" w:rsidP="006101DE">
      <w:pPr>
        <w:pStyle w:val="Paragraphedeliste"/>
        <w:numPr>
          <w:ilvl w:val="1"/>
          <w:numId w:val="1"/>
        </w:numPr>
        <w:tabs>
          <w:tab w:val="left" w:pos="1326"/>
        </w:tabs>
      </w:pPr>
      <w:r>
        <w:t>Realisation</w:t>
      </w:r>
    </w:p>
    <w:p w:rsidR="003A6C41" w:rsidRDefault="003A6C41" w:rsidP="003A6C41">
      <w:pPr>
        <w:tabs>
          <w:tab w:val="left" w:pos="1326"/>
        </w:tabs>
      </w:pPr>
      <w:r>
        <w:t>Conclusion</w:t>
      </w:r>
    </w:p>
    <w:p w:rsidR="003A6C41" w:rsidRDefault="003A6C41" w:rsidP="003A6C41">
      <w:pPr>
        <w:tabs>
          <w:tab w:val="left" w:pos="1326"/>
        </w:tabs>
      </w:pPr>
      <w:r>
        <w:t>Conclusion Générale</w:t>
      </w:r>
    </w:p>
    <w:p w:rsidR="003A6C41" w:rsidRDefault="003A6C41" w:rsidP="003A6C41">
      <w:pPr>
        <w:tabs>
          <w:tab w:val="left" w:pos="1326"/>
        </w:tabs>
      </w:pPr>
      <w:r>
        <w:t>Bibliographie</w:t>
      </w: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E2709E">
      <w:pPr>
        <w:tabs>
          <w:tab w:val="left" w:pos="1326"/>
        </w:tabs>
        <w:jc w:val="center"/>
      </w:pPr>
      <w:r>
        <w:lastRenderedPageBreak/>
        <w:t>TABLE DES FIGURES</w:t>
      </w:r>
    </w:p>
    <w:p w:rsidR="00E2709E" w:rsidRDefault="00E2709E" w:rsidP="00E2709E">
      <w:pPr>
        <w:tabs>
          <w:tab w:val="left" w:pos="1326"/>
        </w:tabs>
        <w:jc w:val="center"/>
      </w:pPr>
    </w:p>
    <w:p w:rsidR="00E2709E" w:rsidRDefault="00E2709E" w:rsidP="00E2709E">
      <w:pPr>
        <w:tabs>
          <w:tab w:val="left" w:pos="1326"/>
        </w:tabs>
        <w:jc w:val="center"/>
      </w:pPr>
    </w:p>
    <w:p w:rsidR="00E2709E" w:rsidRDefault="00E2709E" w:rsidP="00E2709E">
      <w:pPr>
        <w:tabs>
          <w:tab w:val="left" w:pos="1326"/>
        </w:tabs>
        <w:jc w:val="center"/>
      </w:pPr>
    </w:p>
    <w:p w:rsidR="00E2709E" w:rsidRDefault="00E2709E" w:rsidP="00E2709E">
      <w:pPr>
        <w:pStyle w:val="Paragraphedeliste"/>
        <w:numPr>
          <w:ilvl w:val="1"/>
          <w:numId w:val="2"/>
        </w:numPr>
        <w:tabs>
          <w:tab w:val="left" w:pos="1326"/>
        </w:tabs>
      </w:pPr>
      <w:r>
        <w:t>Interface graphique ………………………………………………………………………………………………………….7</w:t>
      </w: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jc w:val="center"/>
      </w:pPr>
      <w:r>
        <w:lastRenderedPageBreak/>
        <w:t>LISTE DES TABLEAUX</w:t>
      </w:r>
    </w:p>
    <w:p w:rsidR="00E2709E" w:rsidRDefault="00E2709E" w:rsidP="00E2709E">
      <w:pPr>
        <w:tabs>
          <w:tab w:val="left" w:pos="1326"/>
        </w:tabs>
        <w:jc w:val="center"/>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r>
        <w:t>3.1 Descriptif de cas d’utilisation gérer question……………………………………………………………………………15</w:t>
      </w: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jc w:val="center"/>
      </w:pPr>
      <w:r>
        <w:lastRenderedPageBreak/>
        <w:t>INTRODUCTION GENERALE</w:t>
      </w:r>
    </w:p>
    <w:p w:rsidR="00E2709E" w:rsidRDefault="00E2709E" w:rsidP="00E2709E">
      <w:pPr>
        <w:tabs>
          <w:tab w:val="left" w:pos="1326"/>
        </w:tabs>
      </w:pPr>
    </w:p>
    <w:p w:rsidR="001746D8" w:rsidRPr="001746D8" w:rsidRDefault="007F6F95" w:rsidP="001746D8">
      <w:pPr>
        <w:tabs>
          <w:tab w:val="left" w:pos="1326"/>
        </w:tabs>
        <w:rPr>
          <w:rFonts w:asciiTheme="minorBidi" w:hAnsiTheme="minorBidi"/>
        </w:rPr>
      </w:pPr>
      <w:r w:rsidRPr="001746D8">
        <w:rPr>
          <w:rFonts w:asciiTheme="minorBidi" w:hAnsiTheme="minorBidi"/>
        </w:rPr>
        <w:t>L'informatique est l'art, la technique ou la science qui consiste à manipuler des informations à l'aide d'un outil, l'ordinateur. L'informatique a pour objet de définir des algorithmes qui permettent de modifier la vision que l'on a d'un problème, ou d'extraire d'une grande quantité d'informations mal structurées, de nouvelles connaissances plus utiles.</w:t>
      </w:r>
      <w:r w:rsidR="001746D8" w:rsidRPr="001746D8">
        <w:rPr>
          <w:rFonts w:asciiTheme="minorBidi" w:hAnsiTheme="minorBidi"/>
        </w:rPr>
        <w:t xml:space="preserve"> </w:t>
      </w:r>
    </w:p>
    <w:p w:rsidR="001746D8" w:rsidRDefault="001746D8" w:rsidP="001746D8">
      <w:pPr>
        <w:tabs>
          <w:tab w:val="left" w:pos="1326"/>
        </w:tabs>
        <w:rPr>
          <w:rFonts w:ascii="Arial" w:hAnsi="Arial" w:cs="Arial"/>
          <w:color w:val="212121"/>
          <w:shd w:val="clear" w:color="auto" w:fill="FFFFFF"/>
        </w:rPr>
      </w:pPr>
      <w:r>
        <w:rPr>
          <w:rFonts w:ascii="Arial" w:hAnsi="Arial" w:cs="Arial"/>
          <w:color w:val="212121"/>
          <w:shd w:val="clear" w:color="auto" w:fill="FFFFFF"/>
        </w:rPr>
        <w:t xml:space="preserve"> </w:t>
      </w:r>
    </w:p>
    <w:p w:rsidR="006101DE" w:rsidRDefault="00AB310C" w:rsidP="00AB310C">
      <w:pPr>
        <w:tabs>
          <w:tab w:val="left" w:pos="1326"/>
        </w:tabs>
        <w:rPr>
          <w:rFonts w:ascii="Arial" w:hAnsi="Arial" w:cs="Arial"/>
          <w:color w:val="212121"/>
          <w:shd w:val="clear" w:color="auto" w:fill="FFFFFF"/>
        </w:rPr>
      </w:pPr>
      <w:r>
        <w:rPr>
          <w:rFonts w:ascii="Arial" w:hAnsi="Arial" w:cs="Arial"/>
          <w:color w:val="212121"/>
          <w:shd w:val="clear" w:color="auto" w:fill="FFFFFF"/>
        </w:rPr>
        <w:t>L'informatique d'entreprise est parfois vendue à des utilisateurs professionnels sous la forme d'une plate-forme complète pouvant être largement appliquée à l'échelle d'une organisation, puis personnalisée par les utilisateurs dans chaque domaine. Cela signifie que les analyses, les rapports, la gestion de la base de données et d'autres applications sont standard dans le sy</w:t>
      </w:r>
      <w:r>
        <w:rPr>
          <w:rFonts w:ascii="Arial" w:hAnsi="Arial" w:cs="Arial"/>
          <w:color w:val="212121"/>
          <w:shd w:val="clear" w:color="auto" w:fill="FFFFFF"/>
        </w:rPr>
        <w:t>stème, tandis que les packages</w:t>
      </w:r>
      <w:r>
        <w:rPr>
          <w:rFonts w:ascii="Arial" w:hAnsi="Arial" w:cs="Arial"/>
          <w:color w:val="212121"/>
          <w:shd w:val="clear" w:color="auto" w:fill="FFFFFF"/>
        </w:rPr>
        <w:t xml:space="preserve"> d'application utilisés et les données accessibles dans chaque zone seront différents. En ce sens, l'informatique d'entreprise part de la recherche de solutions logicielles uniques à des problèmes métier spécifiques, tels que les logiciels d'inventaire ou de comptabilité. Au lieu de cela, l'informatique d'entreprise est destinée à offrir des solutions intégrées à ces problèmes.</w:t>
      </w:r>
    </w:p>
    <w:p w:rsidR="00AB310C" w:rsidRDefault="00AB310C" w:rsidP="00AB310C">
      <w:pPr>
        <w:tabs>
          <w:tab w:val="left" w:pos="1326"/>
        </w:tabs>
        <w:rPr>
          <w:rFonts w:ascii="Arial" w:hAnsi="Arial" w:cs="Arial"/>
          <w:color w:val="212121"/>
          <w:shd w:val="clear" w:color="auto" w:fill="FFFFFF"/>
        </w:rPr>
      </w:pPr>
    </w:p>
    <w:p w:rsidR="00AB310C" w:rsidRDefault="00AB310C" w:rsidP="00AB310C">
      <w:pPr>
        <w:tabs>
          <w:tab w:val="left" w:pos="1326"/>
        </w:tabs>
        <w:rPr>
          <w:rFonts w:ascii="Arial" w:hAnsi="Arial" w:cs="Arial"/>
          <w:color w:val="212121"/>
          <w:shd w:val="clear" w:color="auto" w:fill="FFFFFF"/>
        </w:rPr>
      </w:pPr>
      <w:r>
        <w:rPr>
          <w:rFonts w:ascii="Arial" w:hAnsi="Arial" w:cs="Arial"/>
          <w:color w:val="212121"/>
          <w:shd w:val="clear" w:color="auto" w:fill="FFFFFF"/>
        </w:rPr>
        <w:t>De nos jours, l</w:t>
      </w:r>
      <w:r w:rsidRPr="00AB310C">
        <w:rPr>
          <w:rFonts w:ascii="Arial" w:hAnsi="Arial" w:cs="Arial"/>
          <w:color w:val="212121"/>
          <w:shd w:val="clear" w:color="auto" w:fill="FFFFFF"/>
        </w:rPr>
        <w:t xml:space="preserve">e recrutement en ligne utilise le pouvoir d'Internet pour faire correspondre les gens aux emplois. </w:t>
      </w:r>
      <w:r>
        <w:rPr>
          <w:rFonts w:ascii="Arial" w:hAnsi="Arial" w:cs="Arial"/>
          <w:color w:val="212121"/>
          <w:shd w:val="clear" w:color="auto" w:fill="FFFFFF"/>
        </w:rPr>
        <w:t>En général</w:t>
      </w:r>
      <w:r w:rsidRPr="00AB310C">
        <w:rPr>
          <w:rFonts w:ascii="Arial" w:hAnsi="Arial" w:cs="Arial"/>
          <w:color w:val="212121"/>
          <w:shd w:val="clear" w:color="auto" w:fill="FFFFFF"/>
        </w:rPr>
        <w:t xml:space="preserve">, il s'agit de </w:t>
      </w:r>
      <w:r>
        <w:rPr>
          <w:rFonts w:ascii="Arial" w:hAnsi="Arial" w:cs="Arial"/>
          <w:color w:val="212121"/>
          <w:shd w:val="clear" w:color="auto" w:fill="FFFFFF"/>
        </w:rPr>
        <w:t xml:space="preserve">faire </w:t>
      </w:r>
      <w:r w:rsidRPr="00AB310C">
        <w:rPr>
          <w:rFonts w:ascii="Arial" w:hAnsi="Arial" w:cs="Arial"/>
          <w:color w:val="212121"/>
          <w:shd w:val="clear" w:color="auto" w:fill="FFFFFF"/>
        </w:rPr>
        <w:t xml:space="preserve">la publicité des </w:t>
      </w:r>
      <w:r>
        <w:rPr>
          <w:rFonts w:ascii="Arial" w:hAnsi="Arial" w:cs="Arial"/>
          <w:color w:val="212121"/>
          <w:shd w:val="clear" w:color="auto" w:fill="FFFFFF"/>
        </w:rPr>
        <w:t>postes vacants</w:t>
      </w:r>
      <w:r w:rsidRPr="00AB310C">
        <w:rPr>
          <w:rFonts w:ascii="Arial" w:hAnsi="Arial" w:cs="Arial"/>
          <w:color w:val="212121"/>
          <w:shd w:val="clear" w:color="auto" w:fill="FFFFFF"/>
        </w:rPr>
        <w:t xml:space="preserve"> sur les sites d'emploi ou les sites Web d'entreprise. À ce niveau très basique, il est particulièrement efficace pour obtenir un niveau de réponse élevé. Bien qu'il puisse générer des centaines d'applications de plus que la publicité imprimée traditionnelle, simplement attirer plus de candidats n'est qu'une partie du travail. </w:t>
      </w:r>
    </w:p>
    <w:p w:rsidR="0053367C" w:rsidRPr="00AB310C" w:rsidRDefault="0053367C" w:rsidP="00AB310C">
      <w:pPr>
        <w:tabs>
          <w:tab w:val="left" w:pos="1326"/>
        </w:tabs>
        <w:rPr>
          <w:rFonts w:ascii="Arial" w:hAnsi="Arial" w:cs="Arial"/>
          <w:color w:val="212121"/>
          <w:shd w:val="clear" w:color="auto" w:fill="FFFFFF"/>
        </w:rPr>
      </w:pPr>
    </w:p>
    <w:p w:rsidR="00AB310C" w:rsidRDefault="00AB310C" w:rsidP="0053367C">
      <w:pPr>
        <w:tabs>
          <w:tab w:val="left" w:pos="1326"/>
        </w:tabs>
        <w:rPr>
          <w:rFonts w:ascii="Arial" w:hAnsi="Arial" w:cs="Arial"/>
          <w:color w:val="212121"/>
          <w:shd w:val="clear" w:color="auto" w:fill="FFFFFF"/>
        </w:rPr>
      </w:pPr>
      <w:r w:rsidRPr="00AB310C">
        <w:rPr>
          <w:rFonts w:ascii="Arial" w:hAnsi="Arial" w:cs="Arial"/>
          <w:color w:val="212121"/>
          <w:shd w:val="clear" w:color="auto" w:fill="FFFFFF"/>
        </w:rPr>
        <w:t>La vraie force et le véritable pouvoir du recrutement en ligne, lorsqu'ils sont correctement réalisés, résident dans l'utilisation de la technologie Internet non seulement pour attirer des candidats, mais aussi pour y faire face. Dans ce sens, il s'agit aussi de rationaliser le processus de recrutement - les départements RH sont tellement occupés qu'ils peuvent offrir un meilleur service de recrutement à leurs collègues des finances, du marketing, des ventes et de la fabrication. De plus, cela libère plus de temps pour des tâches à plus forte valeur ajoutée.</w:t>
      </w:r>
    </w:p>
    <w:p w:rsidR="0053367C" w:rsidRPr="00AB310C" w:rsidRDefault="0053367C" w:rsidP="0053367C">
      <w:pPr>
        <w:tabs>
          <w:tab w:val="left" w:pos="1326"/>
        </w:tabs>
        <w:rPr>
          <w:rFonts w:ascii="Arial" w:hAnsi="Arial" w:cs="Arial"/>
          <w:color w:val="212121"/>
          <w:shd w:val="clear" w:color="auto" w:fill="FFFFFF"/>
        </w:rPr>
      </w:pPr>
    </w:p>
    <w:p w:rsidR="00AB310C" w:rsidRDefault="0053367C" w:rsidP="0053367C">
      <w:pPr>
        <w:tabs>
          <w:tab w:val="left" w:pos="1326"/>
        </w:tabs>
        <w:rPr>
          <w:rFonts w:ascii="Arial" w:hAnsi="Arial" w:cs="Arial"/>
          <w:color w:val="212121"/>
          <w:shd w:val="clear" w:color="auto" w:fill="FFFFFF"/>
        </w:rPr>
      </w:pPr>
      <w:r>
        <w:rPr>
          <w:rFonts w:ascii="Arial" w:hAnsi="Arial" w:cs="Arial"/>
          <w:color w:val="212121"/>
          <w:shd w:val="clear" w:color="auto" w:fill="FFFFFF"/>
        </w:rPr>
        <w:t>Dans ce cadre, nous avons développé</w:t>
      </w:r>
      <w:r w:rsidR="00AB310C" w:rsidRPr="00AB310C">
        <w:rPr>
          <w:rFonts w:ascii="Arial" w:hAnsi="Arial" w:cs="Arial"/>
          <w:color w:val="212121"/>
          <w:shd w:val="clear" w:color="auto" w:fill="FFFFFF"/>
        </w:rPr>
        <w:t xml:space="preserve"> </w:t>
      </w:r>
      <w:r>
        <w:rPr>
          <w:rFonts w:ascii="Arial" w:hAnsi="Arial" w:cs="Arial"/>
          <w:color w:val="212121"/>
          <w:shd w:val="clear" w:color="auto" w:fill="FFFFFF"/>
        </w:rPr>
        <w:t>un programme</w:t>
      </w:r>
      <w:r w:rsidR="00AB310C" w:rsidRPr="00AB310C">
        <w:rPr>
          <w:rFonts w:ascii="Arial" w:hAnsi="Arial" w:cs="Arial"/>
          <w:color w:val="212121"/>
          <w:shd w:val="clear" w:color="auto" w:fill="FFFFFF"/>
        </w:rPr>
        <w:t xml:space="preserve"> d'application sur mesure pour les recruteurs, ce qui permettra d'économiser du temps, des efforts et de l'argent. Ils peuvent automatiser le processus de présélection en définissant des questions «tueur» (que seuls les meilleurs candidats répondront correctement), profilage et notation, tests psychométriques et analyses CV automatiques pour rechercher des mots clés tels que les qualifications et l'expérience.</w:t>
      </w:r>
    </w:p>
    <w:p w:rsidR="0053367C" w:rsidRDefault="0053367C" w:rsidP="00AB310C">
      <w:pPr>
        <w:tabs>
          <w:tab w:val="left" w:pos="1326"/>
        </w:tabs>
        <w:rPr>
          <w:rFonts w:ascii="Arial" w:hAnsi="Arial" w:cs="Arial"/>
          <w:color w:val="212121"/>
          <w:shd w:val="clear" w:color="auto" w:fill="FFFFFF"/>
        </w:rPr>
      </w:pPr>
      <w:r>
        <w:rPr>
          <w:rFonts w:ascii="Arial" w:hAnsi="Arial" w:cs="Arial"/>
          <w:color w:val="212121"/>
          <w:shd w:val="clear" w:color="auto" w:fill="FFFFFF"/>
        </w:rPr>
        <w:t>Les résultats de notre travail sont présentés dans ce rapport qui comportera trois chapitres</w:t>
      </w:r>
      <w:r>
        <w:rPr>
          <w:rFonts w:ascii="Arial" w:hAnsi="Arial" w:cs="Arial"/>
          <w:color w:val="212121"/>
          <w:shd w:val="clear" w:color="auto" w:fill="FFFFFF"/>
        </w:rPr>
        <w:t> :</w:t>
      </w:r>
    </w:p>
    <w:p w:rsidR="0053367C" w:rsidRDefault="0053367C" w:rsidP="00583DD9">
      <w:pPr>
        <w:tabs>
          <w:tab w:val="left" w:pos="1326"/>
        </w:tabs>
        <w:rPr>
          <w:rFonts w:ascii="Arial" w:hAnsi="Arial" w:cs="Arial"/>
          <w:color w:val="212121"/>
          <w:shd w:val="clear" w:color="auto" w:fill="FFFFFF"/>
        </w:rPr>
      </w:pPr>
      <w:r>
        <w:rPr>
          <w:rFonts w:ascii="Arial" w:hAnsi="Arial" w:cs="Arial"/>
          <w:color w:val="212121"/>
          <w:shd w:val="clear" w:color="auto" w:fill="FFFFFF"/>
        </w:rPr>
        <w:lastRenderedPageBreak/>
        <w:t xml:space="preserve">Le premier chapitre « Etude préalable » </w:t>
      </w:r>
      <w:r w:rsidR="00583DD9">
        <w:rPr>
          <w:rFonts w:ascii="Arial" w:hAnsi="Arial" w:cs="Arial"/>
          <w:color w:val="212121"/>
          <w:shd w:val="clear" w:color="auto" w:fill="FFFFFF"/>
        </w:rPr>
        <w:t>nous mett</w:t>
      </w:r>
      <w:r w:rsidR="00583DD9" w:rsidRPr="00583DD9">
        <w:rPr>
          <w:rFonts w:ascii="Arial" w:hAnsi="Arial" w:cs="Arial"/>
          <w:color w:val="212121"/>
          <w:shd w:val="clear" w:color="auto" w:fill="FFFFFF"/>
        </w:rPr>
        <w:t>ons l’accent sur le champ d’étude de notre application qui est l</w:t>
      </w:r>
      <w:r w:rsidR="00583DD9">
        <w:rPr>
          <w:rFonts w:ascii="Arial" w:hAnsi="Arial" w:cs="Arial"/>
          <w:color w:val="212121"/>
          <w:shd w:val="clear" w:color="auto" w:fill="FFFFFF"/>
        </w:rPr>
        <w:t>e recrutement</w:t>
      </w:r>
      <w:r w:rsidR="00583DD9" w:rsidRPr="00583DD9">
        <w:rPr>
          <w:rFonts w:ascii="Arial" w:hAnsi="Arial" w:cs="Arial"/>
          <w:color w:val="212121"/>
          <w:shd w:val="clear" w:color="auto" w:fill="FFFFFF"/>
        </w:rPr>
        <w:t xml:space="preserve"> en ligne. Nous </w:t>
      </w:r>
      <w:r w:rsidR="00583DD9">
        <w:rPr>
          <w:rFonts w:ascii="Arial" w:hAnsi="Arial" w:cs="Arial"/>
          <w:color w:val="212121"/>
          <w:shd w:val="clear" w:color="auto" w:fill="FFFFFF"/>
        </w:rPr>
        <w:t>procédons par la suite à</w:t>
      </w:r>
      <w:r w:rsidR="00583DD9" w:rsidRPr="00583DD9">
        <w:rPr>
          <w:rFonts w:ascii="Arial" w:hAnsi="Arial" w:cs="Arial"/>
          <w:color w:val="212121"/>
          <w:shd w:val="clear" w:color="auto" w:fill="FFFFFF"/>
        </w:rPr>
        <w:t xml:space="preserve"> une synthèse des solutions existantes sur le marché en discutant les avantages et les inconvénients de chacune d’elles. Puis nous proposons les différentes solutions aux problèmes </w:t>
      </w:r>
      <w:r w:rsidR="00583DD9">
        <w:rPr>
          <w:rFonts w:ascii="Arial" w:hAnsi="Arial" w:cs="Arial"/>
          <w:color w:val="212121"/>
          <w:shd w:val="clear" w:color="auto" w:fill="FFFFFF"/>
        </w:rPr>
        <w:t>relevés</w:t>
      </w:r>
      <w:r w:rsidR="00583DD9" w:rsidRPr="00583DD9">
        <w:rPr>
          <w:rFonts w:ascii="Arial" w:hAnsi="Arial" w:cs="Arial"/>
          <w:color w:val="212121"/>
          <w:shd w:val="clear" w:color="auto" w:fill="FFFFFF"/>
        </w:rPr>
        <w:t>.</w:t>
      </w:r>
    </w:p>
    <w:p w:rsidR="00AB310C" w:rsidRDefault="00AB310C" w:rsidP="00AB310C">
      <w:pPr>
        <w:tabs>
          <w:tab w:val="left" w:pos="1326"/>
        </w:tabs>
      </w:pPr>
    </w:p>
    <w:p w:rsidR="00D12EC7" w:rsidRDefault="00583DD9" w:rsidP="00D12EC7">
      <w:pPr>
        <w:tabs>
          <w:tab w:val="left" w:pos="1326"/>
        </w:tabs>
        <w:rPr>
          <w:rFonts w:asciiTheme="minorBidi" w:hAnsiTheme="minorBidi"/>
        </w:rPr>
      </w:pPr>
      <w:r w:rsidRPr="00583DD9">
        <w:rPr>
          <w:rFonts w:asciiTheme="minorBidi" w:hAnsiTheme="minorBidi"/>
        </w:rPr>
        <w:t>Le second chapitre « Phase de préparation »</w:t>
      </w:r>
      <w:r>
        <w:rPr>
          <w:rFonts w:asciiTheme="minorBidi" w:hAnsiTheme="minorBidi"/>
        </w:rPr>
        <w:t xml:space="preserve"> nous introduisons</w:t>
      </w:r>
      <w:r w:rsidR="00D12EC7">
        <w:rPr>
          <w:rFonts w:asciiTheme="minorBidi" w:hAnsiTheme="minorBidi"/>
        </w:rPr>
        <w:t xml:space="preserve"> une introduction à l’environnement et aux outils de travail.</w:t>
      </w:r>
    </w:p>
    <w:p w:rsidR="00D12EC7" w:rsidRDefault="00D12EC7" w:rsidP="00D12EC7">
      <w:pPr>
        <w:tabs>
          <w:tab w:val="left" w:pos="1326"/>
        </w:tabs>
        <w:rPr>
          <w:rFonts w:asciiTheme="minorBidi" w:hAnsiTheme="minorBidi"/>
        </w:rPr>
      </w:pPr>
    </w:p>
    <w:p w:rsidR="00D12EC7" w:rsidRPr="00583DD9" w:rsidRDefault="00D12EC7" w:rsidP="001746D8">
      <w:pPr>
        <w:tabs>
          <w:tab w:val="left" w:pos="1326"/>
        </w:tabs>
        <w:rPr>
          <w:rFonts w:asciiTheme="minorBidi" w:hAnsiTheme="minorBidi"/>
        </w:rPr>
      </w:pPr>
      <w:r>
        <w:rPr>
          <w:rFonts w:asciiTheme="minorBidi" w:hAnsiTheme="minorBidi"/>
        </w:rPr>
        <w:t>Le troisième chapitre « </w:t>
      </w:r>
      <w:r w:rsidR="001746D8" w:rsidRPr="001746D8">
        <w:rPr>
          <w:rFonts w:asciiTheme="minorBidi" w:hAnsiTheme="minorBidi"/>
        </w:rPr>
        <w:t>Etude Conceptuelle</w:t>
      </w:r>
      <w:r w:rsidR="001746D8">
        <w:rPr>
          <w:rFonts w:asciiTheme="minorBidi" w:hAnsiTheme="minorBidi"/>
        </w:rPr>
        <w:t> » sera consacré à la méthodologie de conception générale et détaillée.</w:t>
      </w:r>
      <w:bookmarkStart w:id="0" w:name="_GoBack"/>
      <w:bookmarkEnd w:id="0"/>
    </w:p>
    <w:sectPr w:rsidR="00D12EC7" w:rsidRPr="00583DD9" w:rsidSect="00E47E6E">
      <w:pgSz w:w="11906" w:h="16838"/>
      <w:pgMar w:top="1417" w:right="1417" w:bottom="1417" w:left="1417"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B5D" w:rsidRDefault="00AE3B5D" w:rsidP="00BB574A">
      <w:pPr>
        <w:spacing w:after="0" w:line="240" w:lineRule="auto"/>
      </w:pPr>
      <w:r>
        <w:separator/>
      </w:r>
    </w:p>
  </w:endnote>
  <w:endnote w:type="continuationSeparator" w:id="0">
    <w:p w:rsidR="00AE3B5D" w:rsidRDefault="00AE3B5D" w:rsidP="00BB5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B5D" w:rsidRDefault="00AE3B5D" w:rsidP="00BB574A">
      <w:pPr>
        <w:spacing w:after="0" w:line="240" w:lineRule="auto"/>
      </w:pPr>
      <w:r>
        <w:separator/>
      </w:r>
    </w:p>
  </w:footnote>
  <w:footnote w:type="continuationSeparator" w:id="0">
    <w:p w:rsidR="00AE3B5D" w:rsidRDefault="00AE3B5D" w:rsidP="00BB5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A70D0"/>
    <w:multiLevelType w:val="multilevel"/>
    <w:tmpl w:val="64686DFE"/>
    <w:lvl w:ilvl="0">
      <w:start w:val="1"/>
      <w:numFmt w:val="decimal"/>
      <w:lvlText w:val="%1"/>
      <w:lvlJc w:val="left"/>
      <w:pPr>
        <w:ind w:left="360" w:hanging="360"/>
      </w:pPr>
      <w:rPr>
        <w:rFonts w:hint="default"/>
      </w:rPr>
    </w:lvl>
    <w:lvl w:ilvl="1">
      <w:start w:val="1"/>
      <w:numFmt w:val="decimal"/>
      <w:lvlText w:val="%1.%2"/>
      <w:lvlJc w:val="left"/>
      <w:pPr>
        <w:ind w:left="16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000" w:hanging="1440"/>
      </w:pPr>
      <w:rPr>
        <w:rFonts w:hint="default"/>
      </w:rPr>
    </w:lvl>
  </w:abstractNum>
  <w:abstractNum w:abstractNumId="1">
    <w:nsid w:val="2A8971CE"/>
    <w:multiLevelType w:val="multilevel"/>
    <w:tmpl w:val="99282A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B1544"/>
    <w:rsid w:val="00057DE6"/>
    <w:rsid w:val="00066042"/>
    <w:rsid w:val="0015016D"/>
    <w:rsid w:val="001746D8"/>
    <w:rsid w:val="001A1FBE"/>
    <w:rsid w:val="001D6430"/>
    <w:rsid w:val="00224F46"/>
    <w:rsid w:val="002615A8"/>
    <w:rsid w:val="00294066"/>
    <w:rsid w:val="003A6C41"/>
    <w:rsid w:val="003B4CC2"/>
    <w:rsid w:val="00411593"/>
    <w:rsid w:val="00417CD0"/>
    <w:rsid w:val="0044280A"/>
    <w:rsid w:val="004C67AB"/>
    <w:rsid w:val="0053367C"/>
    <w:rsid w:val="00583DD9"/>
    <w:rsid w:val="00587379"/>
    <w:rsid w:val="005B3910"/>
    <w:rsid w:val="006101DE"/>
    <w:rsid w:val="00630B8D"/>
    <w:rsid w:val="00671C0E"/>
    <w:rsid w:val="00681DCF"/>
    <w:rsid w:val="006C5970"/>
    <w:rsid w:val="00703515"/>
    <w:rsid w:val="007641DE"/>
    <w:rsid w:val="0078193E"/>
    <w:rsid w:val="007A641F"/>
    <w:rsid w:val="007C497C"/>
    <w:rsid w:val="007F6F95"/>
    <w:rsid w:val="008310C3"/>
    <w:rsid w:val="008C7B2D"/>
    <w:rsid w:val="008D12A4"/>
    <w:rsid w:val="008D6DFB"/>
    <w:rsid w:val="00943AF2"/>
    <w:rsid w:val="00A30B80"/>
    <w:rsid w:val="00A40016"/>
    <w:rsid w:val="00AB310C"/>
    <w:rsid w:val="00AB77F4"/>
    <w:rsid w:val="00AE3B5D"/>
    <w:rsid w:val="00B60C45"/>
    <w:rsid w:val="00B62784"/>
    <w:rsid w:val="00BB1544"/>
    <w:rsid w:val="00BB574A"/>
    <w:rsid w:val="00CD2067"/>
    <w:rsid w:val="00D12EC7"/>
    <w:rsid w:val="00D56BD1"/>
    <w:rsid w:val="00D64F64"/>
    <w:rsid w:val="00E2709E"/>
    <w:rsid w:val="00E47E6E"/>
    <w:rsid w:val="00ED47A2"/>
    <w:rsid w:val="00F40F83"/>
    <w:rsid w:val="00FA4453"/>
    <w:rsid w:val="00FB5F2D"/>
    <w:rsid w:val="00FC265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F08C22A8-CC60-4112-B334-B29D8E00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F46"/>
  </w:style>
  <w:style w:type="paragraph" w:styleId="Titre6">
    <w:name w:val="heading 6"/>
    <w:basedOn w:val="Normal"/>
    <w:next w:val="Normal"/>
    <w:link w:val="Titre6Car"/>
    <w:qFormat/>
    <w:rsid w:val="00BB1544"/>
    <w:pPr>
      <w:keepNext/>
      <w:spacing w:after="0" w:line="240" w:lineRule="auto"/>
      <w:jc w:val="center"/>
      <w:outlineLvl w:val="5"/>
    </w:pPr>
    <w:rPr>
      <w:rFonts w:ascii="Haettenschweiler" w:eastAsia="Times New Roman" w:hAnsi="Haettenschweiler" w:cs="Times New Roman"/>
      <w:sz w:val="72"/>
      <w:szCs w:val="72"/>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15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1544"/>
    <w:rPr>
      <w:rFonts w:ascii="Tahoma" w:hAnsi="Tahoma" w:cs="Tahoma"/>
      <w:sz w:val="16"/>
      <w:szCs w:val="16"/>
    </w:rPr>
  </w:style>
  <w:style w:type="character" w:customStyle="1" w:styleId="Titre6Car">
    <w:name w:val="Titre 6 Car"/>
    <w:basedOn w:val="Policepardfaut"/>
    <w:link w:val="Titre6"/>
    <w:rsid w:val="00BB1544"/>
    <w:rPr>
      <w:rFonts w:ascii="Haettenschweiler" w:eastAsia="Times New Roman" w:hAnsi="Haettenschweiler" w:cs="Times New Roman"/>
      <w:sz w:val="72"/>
      <w:szCs w:val="72"/>
      <w:lang w:eastAsia="fr-FR"/>
    </w:rPr>
  </w:style>
  <w:style w:type="paragraph" w:styleId="En-tte">
    <w:name w:val="header"/>
    <w:basedOn w:val="Normal"/>
    <w:link w:val="En-tteCar"/>
    <w:uiPriority w:val="99"/>
    <w:unhideWhenUsed/>
    <w:rsid w:val="00BB574A"/>
    <w:pPr>
      <w:tabs>
        <w:tab w:val="center" w:pos="4536"/>
        <w:tab w:val="right" w:pos="9072"/>
      </w:tabs>
      <w:spacing w:after="0" w:line="240" w:lineRule="auto"/>
    </w:pPr>
  </w:style>
  <w:style w:type="character" w:customStyle="1" w:styleId="En-tteCar">
    <w:name w:val="En-tête Car"/>
    <w:basedOn w:val="Policepardfaut"/>
    <w:link w:val="En-tte"/>
    <w:uiPriority w:val="99"/>
    <w:rsid w:val="00BB574A"/>
  </w:style>
  <w:style w:type="paragraph" w:styleId="Pieddepage">
    <w:name w:val="footer"/>
    <w:basedOn w:val="Normal"/>
    <w:link w:val="PieddepageCar"/>
    <w:uiPriority w:val="99"/>
    <w:unhideWhenUsed/>
    <w:rsid w:val="00BB57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574A"/>
  </w:style>
  <w:style w:type="paragraph" w:customStyle="1" w:styleId="MEMOIRE">
    <w:name w:val="MEMOIRE"/>
    <w:basedOn w:val="Normal"/>
    <w:autoRedefine/>
    <w:rsid w:val="0015016D"/>
    <w:pPr>
      <w:spacing w:before="480" w:after="120" w:line="240" w:lineRule="auto"/>
      <w:jc w:val="center"/>
    </w:pPr>
    <w:rPr>
      <w:rFonts w:ascii="Times New Roman" w:eastAsia="Times New Roman" w:hAnsi="Times New Roman" w:cs="Times New Roman"/>
      <w:b/>
      <w:bCs/>
      <w:sz w:val="28"/>
      <w:szCs w:val="28"/>
      <w:lang w:eastAsia="fr-FR"/>
    </w:rPr>
  </w:style>
  <w:style w:type="paragraph" w:styleId="Paragraphedeliste">
    <w:name w:val="List Paragraph"/>
    <w:basedOn w:val="Normal"/>
    <w:uiPriority w:val="34"/>
    <w:qFormat/>
    <w:rsid w:val="00FC2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41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1874</TotalTime>
  <Pages>10</Pages>
  <Words>743</Words>
  <Characters>4090</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Emna.Guedri</dc:creator>
  <cp:lastModifiedBy>Fahmi</cp:lastModifiedBy>
  <cp:revision>11</cp:revision>
  <dcterms:created xsi:type="dcterms:W3CDTF">2018-05-03T14:05:00Z</dcterms:created>
  <dcterms:modified xsi:type="dcterms:W3CDTF">2018-05-10T13:27:00Z</dcterms:modified>
</cp:coreProperties>
</file>