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684" w:rsidRDefault="0075104F">
      <w:r w:rsidRPr="0075104F">
        <w:rPr>
          <w:u w:val="single"/>
        </w:rPr>
        <w:t>B</w:t>
      </w:r>
      <w:r w:rsidR="0057613C" w:rsidRPr="0075104F">
        <w:rPr>
          <w:u w:val="single"/>
        </w:rPr>
        <w:t>ase</w:t>
      </w:r>
      <w:r w:rsidR="004B449C">
        <w:t xml:space="preserve"> de datos para l</w:t>
      </w:r>
      <w:r w:rsidR="0057613C">
        <w:t>a aplicación de control de gastos, podría considerarse la siguiente estructura de tablas y campo</w:t>
      </w:r>
      <w:r w:rsidR="00B07ECC">
        <w:t>s:</w:t>
      </w:r>
      <w:r w:rsidR="00B07ECC">
        <w:br/>
      </w:r>
      <w:r w:rsidR="00B07ECC">
        <w:br/>
        <w:t>1. Tabla "</w:t>
      </w:r>
      <w:proofErr w:type="spellStart"/>
      <w:r w:rsidR="00B07ECC">
        <w:t>User</w:t>
      </w:r>
      <w:r w:rsidR="00FA1716">
        <w:t>s</w:t>
      </w:r>
      <w:proofErr w:type="spellEnd"/>
      <w:r w:rsidR="00FA1716">
        <w:t>":</w:t>
      </w:r>
      <w:r w:rsidR="00492F0F">
        <w:t xml:space="preserve"> </w:t>
      </w:r>
      <w:r w:rsidR="00FA1716">
        <w:br/>
        <w:t xml:space="preserve">   - </w:t>
      </w:r>
      <w:proofErr w:type="spellStart"/>
      <w:r w:rsidR="00FA1716">
        <w:t>id_u</w:t>
      </w:r>
      <w:r w:rsidR="005B439C">
        <w:t>ser</w:t>
      </w:r>
      <w:proofErr w:type="spellEnd"/>
      <w:r w:rsidR="0057613C">
        <w:t xml:space="preserve"> (Identif</w:t>
      </w:r>
      <w:r w:rsidR="005B439C">
        <w:t>ica</w:t>
      </w:r>
      <w:r w:rsidR="00B07ECC">
        <w:t>dor único del usuario)</w:t>
      </w:r>
    </w:p>
    <w:p w:rsidR="00837E46" w:rsidRDefault="007C0684">
      <w:r>
        <w:t xml:space="preserve">   -</w:t>
      </w:r>
      <w:proofErr w:type="spellStart"/>
      <w:r>
        <w:t>username</w:t>
      </w:r>
      <w:proofErr w:type="spellEnd"/>
      <w:r>
        <w:t xml:space="preserve"> </w:t>
      </w:r>
      <w:bookmarkStart w:id="0" w:name="_GoBack"/>
      <w:bookmarkEnd w:id="0"/>
      <w:r>
        <w:t xml:space="preserve">(Nombre de usuario) </w:t>
      </w:r>
      <w:r w:rsidR="00B07ECC">
        <w:br/>
        <w:t xml:space="preserve">   - </w:t>
      </w:r>
      <w:proofErr w:type="spellStart"/>
      <w:r w:rsidR="00B07ECC">
        <w:t>first</w:t>
      </w:r>
      <w:r w:rsidR="005B439C">
        <w:t>name</w:t>
      </w:r>
      <w:proofErr w:type="spellEnd"/>
      <w:r w:rsidR="0057613C">
        <w:t xml:space="preserve"> (Nombre del usuario)</w:t>
      </w:r>
      <w:r w:rsidR="0057613C">
        <w:br/>
        <w:t xml:space="preserve">   </w:t>
      </w:r>
      <w:r w:rsidR="00B07ECC">
        <w:t xml:space="preserve">- </w:t>
      </w:r>
      <w:proofErr w:type="spellStart"/>
      <w:r w:rsidR="00B07ECC">
        <w:t>lastname</w:t>
      </w:r>
      <w:proofErr w:type="spellEnd"/>
      <w:r w:rsidR="00FA1716">
        <w:t xml:space="preserve"> (Ape</w:t>
      </w:r>
      <w:r w:rsidR="005B439C">
        <w:t>llido del usuario)</w:t>
      </w:r>
      <w:r w:rsidR="005B439C">
        <w:br/>
        <w:t>   - email</w:t>
      </w:r>
      <w:r w:rsidR="0057613C">
        <w:t xml:space="preserve"> (Dirección de correo</w:t>
      </w:r>
      <w:r w:rsidR="00FA1716">
        <w:t xml:space="preserve"> electrónico del usuario)</w:t>
      </w:r>
      <w:r w:rsidR="00FA1716">
        <w:br/>
        <w:t xml:space="preserve">   - </w:t>
      </w:r>
      <w:proofErr w:type="spellStart"/>
      <w:r w:rsidR="00FA1716">
        <w:t>password</w:t>
      </w:r>
      <w:proofErr w:type="spellEnd"/>
      <w:r w:rsidR="004B449C">
        <w:t xml:space="preserve"> (Contraseña</w:t>
      </w:r>
      <w:r w:rsidR="0057613C">
        <w:t xml:space="preserve"> del usuario)</w:t>
      </w:r>
      <w:r w:rsidR="00B07ECC">
        <w:br/>
      </w:r>
      <w:r w:rsidR="00B07ECC">
        <w:br/>
        <w:t>2. Tabla "</w:t>
      </w:r>
      <w:proofErr w:type="spellStart"/>
      <w:r w:rsidR="00B07ECC">
        <w:t>Categorie</w:t>
      </w:r>
      <w:r w:rsidR="00FA1716">
        <w:t>s</w:t>
      </w:r>
      <w:proofErr w:type="spellEnd"/>
      <w:r w:rsidR="00FA1716">
        <w:t>":</w:t>
      </w:r>
      <w:r w:rsidR="00FA1716">
        <w:br/>
        <w:t xml:space="preserve">   - </w:t>
      </w:r>
      <w:proofErr w:type="spellStart"/>
      <w:r w:rsidR="00FA1716">
        <w:t>id_c</w:t>
      </w:r>
      <w:r w:rsidR="00B07ECC">
        <w:t>ategory</w:t>
      </w:r>
      <w:proofErr w:type="spellEnd"/>
      <w:r w:rsidR="0057613C">
        <w:t xml:space="preserve"> (Identificad</w:t>
      </w:r>
      <w:r w:rsidR="00FA1716">
        <w:t>or único de la categoría)</w:t>
      </w:r>
      <w:r w:rsidR="00FA1716">
        <w:br/>
        <w:t xml:space="preserve">   - </w:t>
      </w:r>
      <w:proofErr w:type="spellStart"/>
      <w:r w:rsidR="00FA1716">
        <w:t>n</w:t>
      </w:r>
      <w:r w:rsidR="00B07ECC">
        <w:t>ame</w:t>
      </w:r>
      <w:proofErr w:type="spellEnd"/>
      <w:r w:rsidR="0057613C">
        <w:t xml:space="preserve"> (Nombre de la categoría, por ejemplo: comida, transporte, entretenimiento, e</w:t>
      </w:r>
      <w:r w:rsidR="006B08B5">
        <w:t>tc.)</w:t>
      </w:r>
      <w:r w:rsidR="006B08B5">
        <w:br/>
      </w:r>
      <w:r w:rsidR="006B08B5">
        <w:br/>
        <w:t>3. Tabla "Expenses</w:t>
      </w:r>
      <w:r w:rsidR="004B449C">
        <w:t>":</w:t>
      </w:r>
      <w:r w:rsidR="004B449C">
        <w:br/>
        <w:t xml:space="preserve">   - </w:t>
      </w:r>
      <w:proofErr w:type="spellStart"/>
      <w:r w:rsidR="004B449C">
        <w:t>id_expense</w:t>
      </w:r>
      <w:proofErr w:type="spellEnd"/>
      <w:r w:rsidR="0057613C">
        <w:t xml:space="preserve"> (Identifi</w:t>
      </w:r>
      <w:r w:rsidR="00FA1716">
        <w:t>cador único del gasto)</w:t>
      </w:r>
      <w:r w:rsidR="00FA1716">
        <w:br/>
        <w:t xml:space="preserve">   - </w:t>
      </w:r>
      <w:proofErr w:type="spellStart"/>
      <w:r w:rsidR="00FA1716">
        <w:t>id_u</w:t>
      </w:r>
      <w:r w:rsidR="00B07ECC">
        <w:t>ser</w:t>
      </w:r>
      <w:proofErr w:type="spellEnd"/>
      <w:r w:rsidR="0057613C">
        <w:t xml:space="preserve"> (Identificador único del us</w:t>
      </w:r>
      <w:r w:rsidR="00FA1716">
        <w:t>uario asociado al gasto)</w:t>
      </w:r>
      <w:r w:rsidR="00FA1716">
        <w:br/>
        <w:t xml:space="preserve">   - </w:t>
      </w:r>
      <w:proofErr w:type="spellStart"/>
      <w:r w:rsidR="00FA1716">
        <w:t>id_c</w:t>
      </w:r>
      <w:r w:rsidR="00B07ECC">
        <w:t>ategory</w:t>
      </w:r>
      <w:proofErr w:type="spellEnd"/>
      <w:r w:rsidR="0057613C">
        <w:t xml:space="preserve"> (Identificador único de la categ</w:t>
      </w:r>
      <w:r w:rsidR="00FA1716">
        <w:t>or</w:t>
      </w:r>
      <w:r w:rsidR="00B07ECC">
        <w:t>ía asociada al gasto)</w:t>
      </w:r>
      <w:r w:rsidR="00B07ECC">
        <w:br/>
        <w:t>   - date</w:t>
      </w:r>
      <w:r w:rsidR="00FA1716">
        <w:t xml:space="preserve"> (Fecha del gasto)</w:t>
      </w:r>
      <w:r w:rsidR="00FA1716">
        <w:br/>
        <w:t xml:space="preserve">   - </w:t>
      </w:r>
      <w:proofErr w:type="spellStart"/>
      <w:r w:rsidR="00FA1716">
        <w:t>d</w:t>
      </w:r>
      <w:r w:rsidR="00B07ECC">
        <w:t>escriptio</w:t>
      </w:r>
      <w:r w:rsidR="0057613C">
        <w:t>n</w:t>
      </w:r>
      <w:proofErr w:type="spellEnd"/>
      <w:r w:rsidR="0057613C">
        <w:t xml:space="preserve"> (Bre</w:t>
      </w:r>
      <w:r w:rsidR="00FA1716">
        <w:t>ve d</w:t>
      </w:r>
      <w:r w:rsidR="00B07ECC">
        <w:t>escripción del gasto)</w:t>
      </w:r>
      <w:r w:rsidR="00B07ECC">
        <w:br/>
        <w:t xml:space="preserve">   - </w:t>
      </w:r>
      <w:proofErr w:type="spellStart"/>
      <w:r w:rsidR="00B07ECC">
        <w:t>amount</w:t>
      </w:r>
      <w:proofErr w:type="spellEnd"/>
      <w:r w:rsidR="00FA1716">
        <w:t xml:space="preserve"> (Cantidad del gasto)</w:t>
      </w:r>
      <w:r w:rsidR="00FA1716">
        <w:br/>
        <w:t xml:space="preserve">   - </w:t>
      </w:r>
      <w:proofErr w:type="spellStart"/>
      <w:r w:rsidR="00B07ECC">
        <w:t>payment_</w:t>
      </w:r>
      <w:r w:rsidR="00B07ECC" w:rsidRPr="00B07ECC">
        <w:t>method</w:t>
      </w:r>
      <w:proofErr w:type="spellEnd"/>
      <w:r w:rsidR="0057613C">
        <w:t xml:space="preserve"> (Método de pago utilizado)</w:t>
      </w:r>
      <w:r w:rsidR="0057613C">
        <w:br/>
      </w:r>
      <w:r w:rsidR="0057613C">
        <w:br/>
        <w:t>Con esta estructura de tablas y campos, sería posible registrar y organizar la información relacionada con los usuarios, categorías y gastos de la aplicación de control de gastos. Cada usuario tendría sus propios gastos asociados, con información como la fecha, descripción, monto y método de pago. Además, se podría asignar una categoría a cada gasto para una mejor organización y clasificación de los mismos.</w:t>
      </w:r>
      <w:r w:rsidR="0057613C">
        <w:br/>
      </w:r>
    </w:p>
    <w:sectPr w:rsidR="00837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9C"/>
    <w:rsid w:val="00483AFB"/>
    <w:rsid w:val="00492F0F"/>
    <w:rsid w:val="004B449C"/>
    <w:rsid w:val="0057613C"/>
    <w:rsid w:val="005B439C"/>
    <w:rsid w:val="006B08B5"/>
    <w:rsid w:val="0075104F"/>
    <w:rsid w:val="007C0684"/>
    <w:rsid w:val="00837E46"/>
    <w:rsid w:val="00897C9C"/>
    <w:rsid w:val="00B07ECC"/>
    <w:rsid w:val="00FA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815A"/>
  <w15:chartTrackingRefBased/>
  <w15:docId w15:val="{5216B2C4-2599-4803-8F70-0B6998F2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Jesús Rojas Abad</dc:creator>
  <cp:keywords/>
  <dc:description/>
  <cp:lastModifiedBy>Juan Jesús Rojas Abad</cp:lastModifiedBy>
  <cp:revision>9</cp:revision>
  <dcterms:created xsi:type="dcterms:W3CDTF">2023-10-09T15:18:00Z</dcterms:created>
  <dcterms:modified xsi:type="dcterms:W3CDTF">2023-10-09T16:25:00Z</dcterms:modified>
</cp:coreProperties>
</file>