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816C4E" w14:textId="4B3252B8" w:rsidR="00A92954" w:rsidRPr="00BD3B8D" w:rsidRDefault="00D75156" w:rsidP="00BD3B8D">
      <w:pPr>
        <w:spacing w:after="0" w:line="240" w:lineRule="auto"/>
        <w:ind w:left="-1701"/>
        <w:jc w:val="center"/>
        <w:rPr>
          <w:rFonts w:ascii="Ubuntu" w:hAnsi="Ubuntu"/>
          <w:sz w:val="20"/>
          <w:szCs w:val="20"/>
          <w:lang w:val="en-US"/>
        </w:rPr>
      </w:pPr>
      <w:r w:rsidRPr="00BD3B8D">
        <w:rPr>
          <w:rFonts w:ascii="Ubuntu" w:hAnsi="Ubuntu"/>
          <w:noProof/>
          <w:sz w:val="20"/>
          <w:szCs w:val="20"/>
          <w:lang w:eastAsia="ru-RU"/>
        </w:rPr>
        <w:drawing>
          <wp:anchor distT="0" distB="0" distL="114300" distR="114300" simplePos="0" relativeHeight="251658240" behindDoc="0" locked="0" layoutInCell="1" allowOverlap="1" wp14:anchorId="64B3E052" wp14:editId="5DE01175">
            <wp:simplePos x="0" y="0"/>
            <wp:positionH relativeFrom="margin">
              <wp:posOffset>-274320</wp:posOffset>
            </wp:positionH>
            <wp:positionV relativeFrom="paragraph">
              <wp:posOffset>635</wp:posOffset>
            </wp:positionV>
            <wp:extent cx="6978650" cy="1704340"/>
            <wp:effectExtent l="0" t="0" r="0" b="0"/>
            <wp:wrapSquare wrapText="bothSides"/>
            <wp:docPr id="1" name="Рисунок 1" descr="C:\Users\tsvetkovaea-77\Downloads\ПОБЕДИТЕЛЮ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svetkovaea-77\Downloads\ПОБЕДИТЕЛЮ (1)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8650" cy="1704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E45693" w14:textId="1D648DF6" w:rsidR="00024007" w:rsidRDefault="00CE799C" w:rsidP="00BD3B8D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${DATE_CITY_LINE}</w:t>
      </w:r>
      <w:r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ab/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г</w:t>
      </w:r>
      <w:r w:rsidR="00024007"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 xml:space="preserve">. 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Москва</w:t>
      </w:r>
    </w:p>
    <w:p w14:paraId="5C775FAC" w14:textId="77777777" w:rsidR="00736893" w:rsidRPr="00BD3B8D" w:rsidRDefault="00736893" w:rsidP="0073689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УВЕДОМЛЕНИЕ</w:t>
      </w:r>
    </w:p>
    <w:p w14:paraId="6A9E2951" w14:textId="77777777" w:rsidR="00736893" w:rsidRPr="00BD3B8D" w:rsidRDefault="00736893" w:rsidP="00736893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об установлении предварительной педагогической нагрузки</w:t>
      </w:r>
    </w:p>
    <w:p w14:paraId="1F312D77" w14:textId="008665CE" w:rsidR="00BD3B8D" w:rsidRPr="00736893" w:rsidRDefault="00024007" w:rsidP="00BD3B8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</w:pPr>
      <w:r w:rsidRPr="00BD3B8D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Учителю</w:t>
      </w:r>
      <w:r w:rsidR="001525D9" w:rsidRPr="00736893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 xml:space="preserve"> </w:t>
      </w:r>
      <w:r w:rsidRPr="00736893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 xml:space="preserve"> </w:t>
      </w:r>
      <w:r w:rsidR="001525D9" w:rsidRPr="00736893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${</w:t>
      </w:r>
      <w:r w:rsidR="001525D9" w:rsidRPr="00CE799C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TEACHER</w:t>
      </w:r>
      <w:r w:rsidR="001525D9" w:rsidRPr="00736893"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  <w:t>}</w:t>
      </w:r>
    </w:p>
    <w:p w14:paraId="3694DD2F" w14:textId="77777777" w:rsidR="00BD3B8D" w:rsidRPr="00736893" w:rsidRDefault="00BD3B8D" w:rsidP="00BD3B8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val="en-US" w:eastAsia="ru-RU"/>
        </w:rPr>
      </w:pPr>
    </w:p>
    <w:p w14:paraId="6E8F8728" w14:textId="0A905E02" w:rsidR="001525D9" w:rsidRPr="001525D9" w:rsidRDefault="00082891" w:rsidP="001525D9">
      <w:pPr>
        <w:shd w:val="clear" w:color="auto" w:fill="FFFFFF"/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</w:pPr>
      <w:r w:rsidRPr="00082891">
        <w:rPr>
          <w:rFonts w:ascii="Times New Roman" w:eastAsia="Times New Roman" w:hAnsi="Times New Roman" w:cs="Times New Roman"/>
          <w:sz w:val="20"/>
          <w:szCs w:val="20"/>
          <w:lang w:eastAsia="ru-RU"/>
        </w:rPr>
        <w:t>Руководствуясь ч.2 ст.74 Трудового кодекса Российской Федерации</w:t>
      </w:r>
      <w:r w:rsidRPr="00024007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п.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8 </w:t>
      </w:r>
      <w:r>
        <w:rPr>
          <w:rFonts w:ascii="Times New Roman" w:eastAsia="Times New Roman" w:hAnsi="Times New Roman" w:cs="Times New Roman"/>
          <w:iCs/>
          <w:color w:val="000000"/>
          <w:sz w:val="20"/>
          <w:szCs w:val="20"/>
          <w:lang w:eastAsia="ru-RU"/>
        </w:rPr>
        <w:t>Приложения</w:t>
      </w:r>
      <w:r w:rsidR="00BD3B8D" w:rsidRPr="00BD3B8D">
        <w:rPr>
          <w:rFonts w:ascii="Times New Roman" w:eastAsia="Times New Roman" w:hAnsi="Times New Roman" w:cs="Times New Roman"/>
          <w:iCs/>
          <w:color w:val="000000"/>
          <w:sz w:val="20"/>
          <w:szCs w:val="20"/>
          <w:lang w:eastAsia="ru-RU"/>
        </w:rPr>
        <w:t xml:space="preserve"> № 2 к приказу Министерства просвещения Российской Федерации от 4 апреля 2025 г. №269  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у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ведомляем, что согласно учебному плану на 202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6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-202</w:t>
      </w:r>
      <w:r w:rsidR="00BD3B8D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>7</w:t>
      </w:r>
      <w:r w:rsidR="00024007" w:rsidRPr="00BD3B8D">
        <w:rPr>
          <w:rFonts w:ascii="Times New Roman" w:eastAsia="Times New Roman" w:hAnsi="Times New Roman" w:cs="Times New Roman"/>
          <w:sz w:val="20"/>
          <w:szCs w:val="20"/>
          <w:shd w:val="clear" w:color="auto" w:fill="FFFFFF"/>
          <w:lang w:eastAsia="ru-RU"/>
        </w:rPr>
        <w:t xml:space="preserve"> учебный год  администрация ГБОУ  Школы  №  1811 предлагает Вам 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 xml:space="preserve">предварительную педагогическую нагрузку - </w:t>
      </w:r>
      <w:r w:rsidR="00CE799C" w:rsidRPr="00CE799C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>${TOTAL_LOAD}</w:t>
      </w:r>
      <w:r w:rsidR="00207258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 xml:space="preserve"> </w:t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shd w:val="clear" w:color="auto" w:fill="FFFFFF"/>
          <w:lang w:eastAsia="ru-RU"/>
        </w:rPr>
        <w:t>часов</w:t>
      </w:r>
      <w:r w:rsidR="00024007" w:rsidRPr="00BD3B8D">
        <w:rPr>
          <w:rFonts w:ascii="Times New Roman" w:eastAsia="Times New Roman" w:hAnsi="Times New Roman" w:cs="Times New Roman"/>
          <w:b/>
          <w:sz w:val="20"/>
          <w:szCs w:val="20"/>
          <w:shd w:val="clear" w:color="auto" w:fill="FFFFFF"/>
          <w:lang w:eastAsia="ru-RU"/>
        </w:rPr>
        <w:t>.</w:t>
      </w:r>
    </w:p>
    <w:p w14:paraId="3E116639" w14:textId="75F4BFC1" w:rsidR="001525D9" w:rsidRDefault="001525D9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1525D9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${LOAD_TABLE}</w:t>
      </w:r>
    </w:p>
    <w:p w14:paraId="7CEB08FF" w14:textId="1340F55B" w:rsidR="00024007" w:rsidRPr="00BD3B8D" w:rsidRDefault="00024007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В случае Вашего несогласия на работу в новых условиях Вам может быть предложена другая имеющаяся у работодателя работа (вакантная должность, соответствующая Вашей квалификации, вакантная нижестоящая должность или нижеоплачиваемая работа).</w:t>
      </w:r>
    </w:p>
    <w:p w14:paraId="5FC51FE3" w14:textId="3E2AC397" w:rsidR="00024007" w:rsidRPr="00BD3B8D" w:rsidRDefault="00024007" w:rsidP="00024007">
      <w:pPr>
        <w:shd w:val="clear" w:color="auto" w:fill="FFFFFF"/>
        <w:spacing w:after="0" w:line="270" w:lineRule="atLeast"/>
        <w:ind w:firstLine="708"/>
        <w:jc w:val="both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>В случае отсутствия указанной работы или отказа от предложенной работы в измененных условиях трудовой договор с Вами будет прекращен 31.08.202</w:t>
      </w:r>
      <w:r w:rsidR="009F5E83">
        <w:rPr>
          <w:rFonts w:ascii="Times New Roman" w:eastAsia="Times New Roman" w:hAnsi="Times New Roman" w:cs="Times New Roman"/>
          <w:sz w:val="20"/>
          <w:szCs w:val="20"/>
          <w:lang w:eastAsia="ru-RU"/>
        </w:rPr>
        <w:t>6</w:t>
      </w: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в соответствии с пунктом 7 части первой статьи 77 Трудового кодекса РФ (в связи с отказом от продолжения работы в связи с изменением определенных сторонами условий трудового договора).</w:t>
      </w:r>
    </w:p>
    <w:p w14:paraId="4CA42906" w14:textId="1FD965AA" w:rsidR="00024007" w:rsidRPr="00BD3B8D" w:rsidRDefault="00024007" w:rsidP="00024007">
      <w:pPr>
        <w:shd w:val="clear" w:color="auto" w:fill="FFFFFF"/>
        <w:spacing w:after="0" w:line="270" w:lineRule="atLeast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sz w:val="20"/>
          <w:szCs w:val="20"/>
          <w:lang w:eastAsia="ru-RU"/>
        </w:rPr>
        <w:t xml:space="preserve">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Прошу отразить в настоящем уведомлении Ваше решение о согласии/несогласии с предварительной педагогической нагрузкой. </w:t>
      </w:r>
    </w:p>
    <w:p w14:paraId="52D9E61B" w14:textId="77777777" w:rsidR="00024007" w:rsidRPr="00BD3B8D" w:rsidRDefault="00024007" w:rsidP="00024007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0C5D8064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Директор</w:t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ab/>
        <w:t xml:space="preserve">                      В.А. Тихонов</w:t>
      </w:r>
    </w:p>
    <w:p w14:paraId="7A1322FD" w14:textId="77777777" w:rsidR="00024007" w:rsidRPr="00BD3B8D" w:rsidRDefault="00024007" w:rsidP="00024007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</w:p>
    <w:p w14:paraId="4B32399F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 xml:space="preserve">С уведомлением ознакомлен </w:t>
      </w:r>
    </w:p>
    <w:p w14:paraId="10B967D3" w14:textId="5F732634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«___»____________20__г.</w:t>
      </w:r>
    </w:p>
    <w:p w14:paraId="33D0C5AC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                   (дата)</w:t>
      </w:r>
    </w:p>
    <w:p w14:paraId="7C549051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Второй экземпляр настоящего уведомления получил на руки</w:t>
      </w:r>
    </w:p>
    <w:p w14:paraId="2A19C5A7" w14:textId="5F8D818E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«___»____________20__г.</w:t>
      </w:r>
    </w:p>
    <w:p w14:paraId="39C05DA7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                   (дата)</w:t>
      </w:r>
    </w:p>
    <w:p w14:paraId="54D508EB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  <w:t>Продолжить работу в новых условиях</w:t>
      </w:r>
    </w:p>
    <w:p w14:paraId="0BC3FD69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0"/>
          <w:szCs w:val="20"/>
          <w:lang w:eastAsia="ru-RU"/>
        </w:rPr>
      </w:pPr>
    </w:p>
    <w:p w14:paraId="78DD570B" w14:textId="52B00BFC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Согласен _______________/_________________________/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="00207258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«___»____________20__г.</w:t>
      </w:r>
    </w:p>
    <w:p w14:paraId="5E614026" w14:textId="77777777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>(подпись)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(дата)</w:t>
      </w:r>
    </w:p>
    <w:p w14:paraId="0A2660A7" w14:textId="0D41AFCA" w:rsidR="00024007" w:rsidRPr="00BD3B8D" w:rsidRDefault="00024007" w:rsidP="00024007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</w:pP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>Не согласен _______________/_______________________/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lang w:eastAsia="ru-RU"/>
        </w:rPr>
        <w:tab/>
        <w:t>«___»____________20__г.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(Фамилия И.О.)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</w:t>
      </w:r>
      <w:r w:rsidRPr="00BD3B8D">
        <w:rPr>
          <w:rFonts w:ascii="Times New Roman" w:eastAsia="Times New Roman" w:hAnsi="Times New Roman" w:cs="Times New Roman"/>
          <w:bCs/>
          <w:sz w:val="20"/>
          <w:szCs w:val="20"/>
          <w:vertAlign w:val="superscript"/>
          <w:lang w:eastAsia="ru-RU"/>
        </w:rPr>
        <w:tab/>
        <w:t xml:space="preserve">                                            (дата)</w:t>
      </w:r>
    </w:p>
    <w:sectPr w:rsidR="00024007" w:rsidRPr="00BD3B8D" w:rsidSect="00BD3B8D">
      <w:headerReference w:type="default" r:id="rId7"/>
      <w:pgSz w:w="11906" w:h="16838"/>
      <w:pgMar w:top="425" w:right="567" w:bottom="28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C0A3F4" w14:textId="77777777" w:rsidR="00656EBC" w:rsidRDefault="00656EBC" w:rsidP="00932016">
      <w:pPr>
        <w:spacing w:after="0" w:line="240" w:lineRule="auto"/>
      </w:pPr>
      <w:r>
        <w:separator/>
      </w:r>
    </w:p>
  </w:endnote>
  <w:endnote w:type="continuationSeparator" w:id="0">
    <w:p w14:paraId="495277CF" w14:textId="77777777" w:rsidR="00656EBC" w:rsidRDefault="00656EBC" w:rsidP="009320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Ubuntu">
    <w:altName w:val="Arial"/>
    <w:charset w:val="CC"/>
    <w:family w:val="swiss"/>
    <w:pitch w:val="variable"/>
    <w:sig w:usb0="E00002FF" w:usb1="5000205B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71A799" w14:textId="77777777" w:rsidR="00656EBC" w:rsidRDefault="00656EBC" w:rsidP="00932016">
      <w:pPr>
        <w:spacing w:after="0" w:line="240" w:lineRule="auto"/>
      </w:pPr>
      <w:r>
        <w:separator/>
      </w:r>
    </w:p>
  </w:footnote>
  <w:footnote w:type="continuationSeparator" w:id="0">
    <w:p w14:paraId="17663A48" w14:textId="77777777" w:rsidR="00656EBC" w:rsidRDefault="00656EBC" w:rsidP="0093201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74081031"/>
      <w:docPartObj>
        <w:docPartGallery w:val="Page Numbers (Top of Page)"/>
        <w:docPartUnique/>
      </w:docPartObj>
    </w:sdtPr>
    <w:sdtEndPr/>
    <w:sdtContent>
      <w:p w14:paraId="33D774D3" w14:textId="1359D044" w:rsidR="00932016" w:rsidRDefault="00932016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82891">
          <w:rPr>
            <w:noProof/>
          </w:rPr>
          <w:t>2</w:t>
        </w:r>
        <w:r>
          <w:fldChar w:fldCharType="end"/>
        </w:r>
      </w:p>
    </w:sdtContent>
  </w:sdt>
  <w:p w14:paraId="0E0A25B4" w14:textId="77777777" w:rsidR="00932016" w:rsidRDefault="00932016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1D5F"/>
    <w:rsid w:val="00024007"/>
    <w:rsid w:val="00082891"/>
    <w:rsid w:val="000D135C"/>
    <w:rsid w:val="000F2487"/>
    <w:rsid w:val="00137DCE"/>
    <w:rsid w:val="001525D9"/>
    <w:rsid w:val="00177C5F"/>
    <w:rsid w:val="001D5EB2"/>
    <w:rsid w:val="00207258"/>
    <w:rsid w:val="00286D30"/>
    <w:rsid w:val="00366ECC"/>
    <w:rsid w:val="00446274"/>
    <w:rsid w:val="00495855"/>
    <w:rsid w:val="005A6992"/>
    <w:rsid w:val="00645509"/>
    <w:rsid w:val="00656EBC"/>
    <w:rsid w:val="00661D5F"/>
    <w:rsid w:val="00664793"/>
    <w:rsid w:val="00711AAD"/>
    <w:rsid w:val="00736893"/>
    <w:rsid w:val="00736A6A"/>
    <w:rsid w:val="00742E07"/>
    <w:rsid w:val="00844E07"/>
    <w:rsid w:val="00881AD7"/>
    <w:rsid w:val="00932016"/>
    <w:rsid w:val="00970BA7"/>
    <w:rsid w:val="009E3AB1"/>
    <w:rsid w:val="009F5E83"/>
    <w:rsid w:val="00A22D5F"/>
    <w:rsid w:val="00A92954"/>
    <w:rsid w:val="00B80C36"/>
    <w:rsid w:val="00BD3B8D"/>
    <w:rsid w:val="00CE799C"/>
    <w:rsid w:val="00D75156"/>
    <w:rsid w:val="00DC2214"/>
    <w:rsid w:val="00E44375"/>
    <w:rsid w:val="00F5646A"/>
    <w:rsid w:val="00F60F48"/>
    <w:rsid w:val="00F75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C81369"/>
  <w15:chartTrackingRefBased/>
  <w15:docId w15:val="{A470B29B-EF9F-46A1-86DA-7A5D2949E7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320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9320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32016"/>
  </w:style>
  <w:style w:type="paragraph" w:styleId="a6">
    <w:name w:val="footer"/>
    <w:basedOn w:val="a"/>
    <w:link w:val="a7"/>
    <w:uiPriority w:val="99"/>
    <w:unhideWhenUsed/>
    <w:rsid w:val="0093201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32016"/>
  </w:style>
  <w:style w:type="character" w:styleId="a8">
    <w:name w:val="Hyperlink"/>
    <w:basedOn w:val="a0"/>
    <w:uiPriority w:val="99"/>
    <w:semiHidden/>
    <w:unhideWhenUsed/>
    <w:rsid w:val="00E44375"/>
    <w:rPr>
      <w:color w:val="0000FF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9F5E8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9F5E8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549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8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83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5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8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74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6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316</Words>
  <Characters>1805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Olga</dc:creator>
  <cp:keywords/>
  <dc:description/>
  <cp:lastModifiedBy>Дмитрий Беляев</cp:lastModifiedBy>
  <cp:revision>10</cp:revision>
  <cp:lastPrinted>2026-05-05T13:33:00Z</cp:lastPrinted>
  <dcterms:created xsi:type="dcterms:W3CDTF">2026-05-05T14:09:00Z</dcterms:created>
  <dcterms:modified xsi:type="dcterms:W3CDTF">2026-05-10T21:42:00Z</dcterms:modified>
</cp:coreProperties>
</file>