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25D5" w14:textId="1CE2DC16" w:rsidR="000F7925" w:rsidRDefault="00C122E8">
      <w:r>
        <w:rPr>
          <w:rFonts w:hint="eastAsia"/>
        </w:rPr>
        <w:t>Root登录密码：Wangbaba2345</w:t>
      </w:r>
    </w:p>
    <w:p w14:paraId="4BA5B509" w14:textId="37B0A323" w:rsidR="002663B4" w:rsidRDefault="002663B4" w:rsidP="002663B4">
      <w:pPr>
        <w:ind w:firstLineChars="200" w:firstLine="440"/>
        <w:rPr>
          <w:rFonts w:hint="eastAsia"/>
        </w:rPr>
      </w:pPr>
      <w:r>
        <w:rPr>
          <w:rFonts w:hint="eastAsia"/>
        </w:rPr>
        <w:t>wangancheng :123456</w:t>
      </w:r>
    </w:p>
    <w:sectPr w:rsidR="0026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C27EE" w14:textId="77777777" w:rsidR="002047F1" w:rsidRDefault="002047F1" w:rsidP="00C122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12BDE8" w14:textId="77777777" w:rsidR="002047F1" w:rsidRDefault="002047F1" w:rsidP="00C122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3B13C" w14:textId="77777777" w:rsidR="002047F1" w:rsidRDefault="002047F1" w:rsidP="00C122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65FEEB" w14:textId="77777777" w:rsidR="002047F1" w:rsidRDefault="002047F1" w:rsidP="00C122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5"/>
    <w:rsid w:val="000D5AB7"/>
    <w:rsid w:val="000F7925"/>
    <w:rsid w:val="002047F1"/>
    <w:rsid w:val="002663B4"/>
    <w:rsid w:val="00C1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4075E"/>
  <w15:chartTrackingRefBased/>
  <w15:docId w15:val="{D0F8642A-CA34-4662-B27F-D3BB6552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7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9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92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92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92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9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9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9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7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7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792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792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792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79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79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79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7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7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7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7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7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7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7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7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792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22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2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2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23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4</cp:revision>
  <dcterms:created xsi:type="dcterms:W3CDTF">2025-07-17T13:06:00Z</dcterms:created>
  <dcterms:modified xsi:type="dcterms:W3CDTF">2025-07-17T13:07:00Z</dcterms:modified>
</cp:coreProperties>
</file>