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843" w:type="dxa"/>
        <w:tblInd w:w="0" w:type="dxa"/>
        <w:tblLayout w:type="fixed"/>
        <w:tblCellMar>
          <w:top w:w="200" w:type="dxa"/>
          <w:left w:w="0" w:type="dxa"/>
          <w:bottom w:w="0" w:type="dxa"/>
          <w:right w:w="0" w:type="dxa"/>
        </w:tblCellMar>
      </w:tblPr>
      <w:tblGrid>
        <w:gridCol w:w="1843"/>
        <w:gridCol w:w="162"/>
        <w:gridCol w:w="7838"/>
      </w:tblGrid>
      <w:tr>
        <w:tblPrEx>
          <w:tblLayout w:type="fixed"/>
        </w:tblPrEx>
        <w:tc>
          <w:tcPr>
            <w:tcW w:w="2005" w:type="dxa"/>
            <w:gridSpan w:val="2"/>
            <w:tcBorders>
              <w:top w:val="nil"/>
              <w:left w:val="nil"/>
              <w:bottom w:val="nil"/>
              <w:right w:val="nil"/>
            </w:tcBorders>
          </w:tcPr>
          <w:p>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7"/>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7838" w:type="dxa"/>
            <w:tcBorders>
              <w:top w:val="nil"/>
              <w:left w:val="nil"/>
              <w:bottom w:val="nil"/>
              <w:right w:val="nil"/>
            </w:tcBorders>
          </w:tcPr>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44"/>
                <w:szCs w:val="50"/>
              </w:rPr>
              <w:t>Alexander Belyanski</w:t>
            </w:r>
            <w:r>
              <w:rPr>
                <w:rFonts w:ascii="Arial" w:hAnsi="Arial" w:cs="Arial"/>
                <w:b/>
                <w:bCs/>
                <w:sz w:val="44"/>
                <w:szCs w:val="50"/>
                <w:lang w:val="en-US"/>
              </w:rPr>
              <w:t>y</w:t>
            </w:r>
            <w:r>
              <w:rPr>
                <w:rFonts w:ascii="Arial" w:hAnsi="Arial" w:cs="Arial"/>
                <w:b/>
                <w:bCs/>
                <w:sz w:val="44"/>
                <w:szCs w:val="50"/>
              </w:rPr>
              <w:t xml:space="preserve"> </w:t>
            </w:r>
          </w:p>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24"/>
                <w:szCs w:val="50"/>
              </w:rPr>
              <w:t>(Белянский Александр Сергеевич)</w:t>
            </w:r>
          </w:p>
          <w:p>
            <w:pPr>
              <w:widowControl w:val="0"/>
              <w:autoSpaceDE w:val="0"/>
              <w:autoSpaceDN w:val="0"/>
              <w:adjustRightInd w:val="0"/>
              <w:spacing w:after="0" w:line="260" w:lineRule="atLeast"/>
              <w:ind w:left="567"/>
              <w:rPr>
                <w:rFonts w:ascii="Arial" w:hAnsi="Arial" w:cs="Arial"/>
                <w:sz w:val="18"/>
                <w:szCs w:val="18"/>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hint="default" w:ascii="Arial" w:hAnsi="Arial" w:cs="Arial"/>
                <w:sz w:val="18"/>
                <w:szCs w:val="18"/>
                <w:lang w:val="en"/>
              </w:rPr>
              <w:t>30</w:t>
            </w:r>
            <w:r>
              <w:rPr>
                <w:rFonts w:ascii="Arial" w:hAnsi="Arial" w:cs="Arial"/>
                <w:sz w:val="18"/>
                <w:szCs w:val="18"/>
                <w:lang w:val="en-US"/>
              </w:rPr>
              <w:t> old; October, 2, 1989</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hint="default" w:ascii="Arial" w:hAnsi="Arial" w:cs="Arial"/>
                <w:sz w:val="18"/>
                <w:szCs w:val="18"/>
                <w:lang w:val="en"/>
              </w:rPr>
            </w:pPr>
            <w:r>
              <w:rPr>
                <w:rFonts w:ascii="Arial" w:hAnsi="Arial" w:cs="Arial"/>
                <w:sz w:val="18"/>
                <w:szCs w:val="18"/>
                <w:lang w:val="en-US"/>
              </w:rPr>
              <w:t>+375 (</w:t>
            </w:r>
            <w:r>
              <w:rPr>
                <w:rFonts w:hint="default" w:ascii="Arial" w:hAnsi="Arial" w:cs="Arial"/>
                <w:sz w:val="18"/>
                <w:szCs w:val="18"/>
                <w:lang w:val="en"/>
              </w:rPr>
              <w:t>44</w:t>
            </w:r>
            <w:r>
              <w:rPr>
                <w:rFonts w:ascii="Arial" w:hAnsi="Arial" w:cs="Arial"/>
                <w:sz w:val="18"/>
                <w:szCs w:val="18"/>
                <w:lang w:val="en-US"/>
              </w:rPr>
              <w:t>) </w:t>
            </w:r>
            <w:r>
              <w:rPr>
                <w:rFonts w:hint="default" w:ascii="Arial" w:hAnsi="Arial" w:cs="Arial"/>
                <w:sz w:val="18"/>
                <w:szCs w:val="18"/>
                <w:lang w:val="en"/>
              </w:rPr>
              <w:t>555-45-71</w:t>
            </w:r>
          </w:p>
          <w:p>
            <w:pPr>
              <w:widowControl w:val="0"/>
              <w:autoSpaceDE w:val="0"/>
              <w:autoSpaceDN w:val="0"/>
              <w:adjustRightInd w:val="0"/>
              <w:spacing w:after="0" w:line="260" w:lineRule="atLeast"/>
              <w:ind w:left="567"/>
              <w:rPr>
                <w:rFonts w:ascii="Arial" w:hAnsi="Arial" w:cs="Arial"/>
                <w:sz w:val="18"/>
                <w:szCs w:val="18"/>
                <w:lang w:val="en-US"/>
              </w:rPr>
            </w:pPr>
            <w:r>
              <w:fldChar w:fldCharType="begin"/>
            </w:r>
            <w:r>
              <w:instrText xml:space="preserve"> HYPERLINK "mailto:belsanya@tut.by" </w:instrText>
            </w:r>
            <w:r>
              <w:fldChar w:fldCharType="separate"/>
            </w:r>
            <w:r>
              <w:rPr>
                <w:rFonts w:ascii="Arial" w:hAnsi="Arial" w:cs="Arial"/>
                <w:sz w:val="18"/>
                <w:szCs w:val="18"/>
                <w:u w:val="single"/>
                <w:lang w:val="en-US"/>
              </w:rPr>
              <w:t>belsanya@tut.by</w:t>
            </w:r>
            <w:r>
              <w:rPr>
                <w:rFonts w:ascii="Arial" w:hAnsi="Arial" w:cs="Arial"/>
                <w:sz w:val="18"/>
                <w:szCs w:val="18"/>
                <w:u w:val="single"/>
                <w:lang w:val="en-US"/>
              </w:rPr>
              <w:fldChar w:fldCharType="end"/>
            </w: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ascii="Arial" w:hAnsi="Arial" w:cs="Arial"/>
                <w:sz w:val="18"/>
                <w:szCs w:val="18"/>
              </w:rPr>
              <w:t>Минск</w:t>
            </w:r>
            <w:r>
              <w:rPr>
                <w:rFonts w:ascii="Arial" w:hAnsi="Arial" w:cs="Arial"/>
                <w:sz w:val="18"/>
                <w:szCs w:val="18"/>
                <w:lang w:val="en-US"/>
              </w:rPr>
              <w:t>.</w:t>
            </w: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color w:val="AEAEAE"/>
              </w:rPr>
            </w:pPr>
            <w:r>
              <w:rPr>
                <w:rFonts w:ascii="Arial" w:hAnsi="Arial" w:cs="Arial"/>
                <w:color w:val="AEAEAE"/>
                <w:lang w:val="en-US"/>
              </w:rPr>
              <w:t>O</w:t>
            </w:r>
            <w:r>
              <w:rPr>
                <w:rFonts w:ascii="Arial" w:hAnsi="Arial" w:cs="Arial"/>
                <w:color w:val="AEAEAE"/>
              </w:rPr>
              <w:t>bjective</w:t>
            </w: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rPr>
            </w:pPr>
            <w:r>
              <w:rPr>
                <w:rFonts w:ascii="Arial" w:hAnsi="Arial" w:cs="Arial"/>
                <w:sz w:val="18"/>
                <w:szCs w:val="18"/>
              </w:rPr>
              <w:t>Get position «Java Developer</w:t>
            </w:r>
            <w:r>
              <w:rPr>
                <w:rFonts w:hint="default" w:ascii="Arial" w:hAnsi="Arial" w:cs="Arial"/>
                <w:sz w:val="18"/>
                <w:szCs w:val="18"/>
                <w:lang w:val="en"/>
              </w:rPr>
              <w:t>/Senior Java Developer</w:t>
            </w:r>
            <w:r>
              <w:rPr>
                <w:rFonts w:ascii="Arial" w:hAnsi="Arial" w:cs="Arial"/>
                <w:sz w:val="18"/>
                <w:szCs w:val="18"/>
              </w:rPr>
              <w:t>».</w:t>
            </w: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rPr>
          <w:trHeight w:val="170" w:hRule="atLeast"/>
        </w:trPr>
        <w:tc>
          <w:tcPr>
            <w:tcW w:w="9843" w:type="dxa"/>
            <w:gridSpan w:val="3"/>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3</w:t>
            </w:r>
            <w:r>
              <w:rPr>
                <w:rFonts w:ascii="Arial" w:hAnsi="Arial" w:cs="Arial"/>
                <w:color w:val="AEAEAE"/>
                <w:lang w:val="en-US"/>
              </w:rPr>
              <w:t>,5 years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pStyle w:val="5"/>
              <w:keepNext w:val="0"/>
              <w:keepLines w:val="0"/>
              <w:widowControl/>
              <w:suppressLineNumbers w:val="0"/>
              <w:bidi w:val="0"/>
              <w:spacing w:before="0" w:beforeAutospacing="0" w:after="140" w:afterAutospacing="0" w:line="15" w:lineRule="atLeast"/>
            </w:pPr>
            <w:r>
              <w:rPr>
                <w:rFonts w:ascii="Arial" w:hAnsi="Arial" w:cs="Arial"/>
                <w:i w:val="0"/>
                <w:color w:val="707070"/>
                <w:sz w:val="16"/>
                <w:szCs w:val="16"/>
                <w:u w:val="none"/>
                <w:vertAlign w:val="baseline"/>
              </w:rPr>
              <w:t>November, 2015 –</w:t>
            </w:r>
          </w:p>
          <w:p>
            <w:pPr>
              <w:pStyle w:val="5"/>
              <w:keepNext w:val="0"/>
              <w:keepLines w:val="0"/>
              <w:widowControl/>
              <w:suppressLineNumbers w:val="0"/>
              <w:bidi w:val="0"/>
              <w:spacing w:before="0" w:beforeAutospacing="0" w:after="140" w:afterAutospacing="0" w:line="15" w:lineRule="atLeast"/>
            </w:pPr>
            <w:r>
              <w:rPr>
                <w:rFonts w:hint="default" w:ascii="Arial" w:hAnsi="Arial" w:cs="Arial"/>
                <w:i w:val="0"/>
                <w:color w:val="707070"/>
                <w:sz w:val="16"/>
                <w:szCs w:val="16"/>
                <w:u w:val="none"/>
                <w:vertAlign w:val="baseline"/>
              </w:rPr>
              <w:t>at now</w:t>
            </w:r>
          </w:p>
          <w:p>
            <w:pPr>
              <w:keepNext w:val="0"/>
              <w:keepLines w:val="0"/>
              <w:widowControl/>
              <w:suppressLineNumbers w:val="0"/>
              <w:jc w:val="left"/>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bookmarkStart w:id="0" w:name="_GoBack"/>
            <w:bookmarkEnd w:id="0"/>
          </w:p>
        </w:tc>
        <w:tc>
          <w:tcPr>
            <w:tcW w:w="8000" w:type="dxa"/>
            <w:gridSpan w:val="2"/>
            <w:tcBorders>
              <w:top w:val="nil"/>
              <w:left w:val="nil"/>
              <w:bottom w:val="nil"/>
              <w:right w:val="nil"/>
            </w:tcBorders>
          </w:tcPr>
          <w:p>
            <w:pPr>
              <w:widowControl w:val="0"/>
              <w:spacing w:after="0" w:line="280" w:lineRule="atLeast"/>
              <w:rPr>
                <w:rFonts w:ascii="Arial" w:hAnsi="Arial" w:cs="Arial"/>
                <w:b/>
                <w:bCs/>
                <w:sz w:val="24"/>
                <w:szCs w:val="24"/>
                <w:lang w:val="en-US"/>
              </w:rPr>
            </w:pPr>
            <w:r>
              <w:rPr>
                <w:rFonts w:ascii="Arial" w:hAnsi="Arial" w:cs="Arial"/>
                <w:b/>
                <w:bCs/>
                <w:sz w:val="24"/>
                <w:szCs w:val="24"/>
                <w:lang w:val="en-US" w:eastAsia="zh-CN"/>
              </w:rPr>
              <w:t>ITransition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keepNext w:val="0"/>
              <w:keepLines w:val="0"/>
              <w:widowControl/>
              <w:suppressLineNumbers w:val="0"/>
              <w:jc w:val="left"/>
              <w:rPr>
                <w:rFonts w:hint="default" w:ascii="Arial" w:hAnsi="Arial" w:cs="Arial"/>
                <w:b/>
                <w:i w:val="0"/>
                <w:color w:val="000000"/>
                <w:kern w:val="0"/>
                <w:sz w:val="18"/>
                <w:szCs w:val="18"/>
                <w:u w:val="none"/>
                <w:shd w:val="clear" w:fill="FFFFFF"/>
                <w:vertAlign w:val="baseline"/>
                <w:lang w:val="en-US" w:eastAsia="zh-CN" w:bidi="ar"/>
              </w:rPr>
            </w:pPr>
          </w:p>
          <w:p>
            <w:pPr>
              <w:keepNext w:val="0"/>
              <w:keepLines w:val="0"/>
              <w:widowControl/>
              <w:suppressLineNumbers w:val="0"/>
              <w:jc w:val="left"/>
              <w:rPr>
                <w:rFonts w:hint="default" w:ascii="Arial" w:hAnsi="Arial" w:cs="Arial"/>
                <w:b/>
                <w:i w:val="0"/>
                <w:color w:val="000000"/>
                <w:kern w:val="0"/>
                <w:sz w:val="18"/>
                <w:szCs w:val="18"/>
                <w:u w:val="none"/>
                <w:shd w:val="clear" w:fill="FFFFFF"/>
                <w:vertAlign w:val="baseline"/>
                <w:lang w:val="en-US" w:eastAsia="zh-CN" w:bidi="ar"/>
              </w:rPr>
            </w:pPr>
            <w:r>
              <w:rPr>
                <w:rFonts w:hint="default" w:ascii="Arial" w:hAnsi="Arial" w:cs="Arial"/>
                <w:b/>
                <w:i w:val="0"/>
                <w:color w:val="000000"/>
                <w:kern w:val="0"/>
                <w:sz w:val="18"/>
                <w:szCs w:val="18"/>
                <w:u w:val="none"/>
                <w:shd w:val="clear" w:fill="FFFFFF"/>
                <w:vertAlign w:val="baseline"/>
                <w:lang w:val="en-US" w:eastAsia="zh-CN" w:bidi="ar"/>
              </w:rPr>
              <w:t>For Dièse Finance Itransition delivered a SaaS-based tax filing application – an efficient tool facilitating tax reporting for over 7 000 of France-based companies of all sizes.</w:t>
            </w:r>
          </w:p>
          <w:p>
            <w:pPr>
              <w:keepNext w:val="0"/>
              <w:keepLines w:val="0"/>
              <w:widowControl/>
              <w:suppressLineNumbers w:val="0"/>
              <w:jc w:val="left"/>
              <w:rPr>
                <w:rFonts w:ascii="Arial" w:hAnsi="Arial" w:eastAsia="Arial" w:cs="Arial"/>
                <w:i w:val="0"/>
                <w:caps w:val="0"/>
                <w:color w:val="BDBDBD"/>
                <w:spacing w:val="0"/>
                <w:kern w:val="0"/>
                <w:sz w:val="18"/>
                <w:szCs w:val="18"/>
                <w:shd w:val="clear" w:fill="FFFFFF"/>
                <w:lang w:val="en-US" w:eastAsia="zh-CN" w:bidi="ar"/>
              </w:rPr>
            </w:pPr>
          </w:p>
          <w:p>
            <w:pPr>
              <w:keepNext w:val="0"/>
              <w:keepLines w:val="0"/>
              <w:widowControl/>
              <w:suppressLineNumbers w:val="0"/>
              <w:jc w:val="left"/>
              <w:rPr>
                <w:rFonts w:hint="default" w:ascii="Arial" w:hAnsi="Arial" w:cs="Arial"/>
                <w:color w:val="AEAEAE"/>
                <w:sz w:val="18"/>
                <w:szCs w:val="18"/>
                <w:lang w:val="en"/>
              </w:rPr>
            </w:pPr>
          </w:p>
          <w:p>
            <w:pPr>
              <w:keepNext w:val="0"/>
              <w:keepLines w:val="0"/>
              <w:widowControl/>
              <w:suppressLineNumbers w:val="0"/>
              <w:jc w:val="left"/>
            </w:pPr>
            <w:r>
              <w:rPr>
                <w:rFonts w:hint="default" w:ascii="Arial" w:hAnsi="Arial" w:cs="Arial"/>
                <w:color w:val="AEAEAE"/>
                <w:sz w:val="18"/>
                <w:szCs w:val="18"/>
                <w:lang w:val="en"/>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"https://www.itransition.com/portfolio/webbased-tax-reporting-solution"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https://www.itransition.com/portfolio/webbased-tax-reporting-solution</w:t>
            </w:r>
            <w:r>
              <w:rPr>
                <w:rFonts w:ascii="SimSun" w:hAnsi="SimSun" w:eastAsia="SimSun" w:cs="SimSun"/>
                <w:kern w:val="0"/>
                <w:sz w:val="24"/>
                <w:szCs w:val="24"/>
                <w:lang w:val="en-US" w:eastAsia="zh-CN" w:bidi="ar"/>
              </w:rPr>
              <w:fldChar w:fldCharType="end"/>
            </w:r>
          </w:p>
          <w:p>
            <w:pPr>
              <w:widowControl w:val="0"/>
              <w:autoSpaceDE w:val="0"/>
              <w:autoSpaceDN w:val="0"/>
              <w:adjustRightInd w:val="0"/>
              <w:spacing w:after="0" w:line="280" w:lineRule="atLeast"/>
              <w:rPr>
                <w:rFonts w:hint="default" w:ascii="Arial" w:hAnsi="Arial" w:cs="Arial"/>
                <w:color w:val="AEAEAE"/>
                <w:sz w:val="18"/>
                <w:szCs w:val="18"/>
                <w:lang w:val="en"/>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b/>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gridSpan w:val="2"/>
            <w:tcBorders>
              <w:top w:val="nil"/>
              <w:left w:val="nil"/>
              <w:bottom w:val="nil"/>
              <w:right w:val="nil"/>
            </w:tcBorders>
          </w:tcPr>
          <w:p>
            <w:pPr>
              <w:widowControl w:val="0"/>
              <w:spacing w:after="0" w:line="280" w:lineRule="atLeast"/>
              <w:rPr>
                <w:rFonts w:ascii="Arial" w:hAnsi="Arial" w:cs="Arial"/>
                <w:b/>
                <w:bCs/>
                <w:sz w:val="24"/>
                <w:szCs w:val="24"/>
              </w:rPr>
            </w:pPr>
            <w:r>
              <w:rPr>
                <w:rFonts w:ascii="Arial" w:hAnsi="Arial" w:cs="Arial"/>
                <w:b/>
                <w:bCs/>
                <w:sz w:val="24"/>
                <w:szCs w:val="24"/>
                <w:lang w:val="en-US"/>
              </w:rPr>
              <w:t>Mobicon</w:t>
            </w:r>
            <w:r>
              <w:rPr>
                <w:rFonts w:ascii="Arial" w:hAnsi="Arial" w:cs="Arial"/>
                <w:b/>
                <w:bCs/>
                <w:sz w:val="24"/>
                <w:szCs w:val="24"/>
              </w:rPr>
              <w:t>-</w:t>
            </w:r>
            <w:r>
              <w:rPr>
                <w:rFonts w:ascii="Arial" w:hAnsi="Arial" w:cs="Arial"/>
                <w:b/>
                <w:bCs/>
                <w:sz w:val="24"/>
                <w:szCs w:val="24"/>
                <w:lang w:val="en-US"/>
              </w:rPr>
              <w:t>Media</w:t>
            </w:r>
          </w:p>
          <w:p>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pPr>
              <w:widowControl w:val="0"/>
              <w:autoSpaceDE w:val="0"/>
              <w:autoSpaceDN w:val="0"/>
              <w:adjustRightInd w:val="0"/>
              <w:spacing w:after="0" w:line="280" w:lineRule="atLeast"/>
              <w:rPr>
                <w:rFonts w:ascii="Arial" w:hAnsi="Arial" w:eastAsia="Times New Roman" w:cs="Arial"/>
                <w:color w:val="333333"/>
                <w:sz w:val="15"/>
                <w:szCs w:val="15"/>
                <w:lang w:val="en-US"/>
              </w:rPr>
            </w:pPr>
          </w:p>
          <w:p>
            <w:pPr>
              <w:widowControl w:val="0"/>
              <w:autoSpaceDE w:val="0"/>
              <w:autoSpaceDN w:val="0"/>
              <w:adjustRightInd w:val="0"/>
              <w:spacing w:after="0" w:line="280" w:lineRule="atLeast"/>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Web-service application with REST architecture. Application manages info about banks and pay cards types. </w:t>
            </w:r>
          </w:p>
          <w:p>
            <w:pPr>
              <w:shd w:val="clear" w:color="auto" w:fill="FFFFFF"/>
              <w:spacing w:before="115"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 JAX-RS(jsr311) with ApacheCXF(2.4.8); </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Google</w:t>
            </w:r>
            <w:r>
              <w:rPr>
                <w:rFonts w:ascii="Arial" w:hAnsi="Arial" w:eastAsia="Times New Roman" w:cs="Arial"/>
                <w:color w:val="333333"/>
                <w:sz w:val="15"/>
                <w:szCs w:val="15"/>
              </w:rPr>
              <w:t xml:space="preserve"> </w:t>
            </w:r>
            <w:r>
              <w:rPr>
                <w:rFonts w:ascii="Arial" w:hAnsi="Arial" w:eastAsia="Times New Roman" w:cs="Arial"/>
                <w:color w:val="333333"/>
                <w:sz w:val="15"/>
                <w:szCs w:val="15"/>
                <w:lang w:val="en-US"/>
              </w:rPr>
              <w:t>Guice;</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TestNG;</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VCS Mercurial;</w:t>
            </w:r>
          </w:p>
          <w:p>
            <w:pPr>
              <w:widowControl w:val="0"/>
              <w:autoSpaceDE w:val="0"/>
              <w:autoSpaceDN w:val="0"/>
              <w:adjustRightInd w:val="0"/>
              <w:spacing w:after="0" w:line="280" w:lineRule="atLeast"/>
              <w:rPr>
                <w:rFonts w:ascii="Arial" w:hAnsi="Arial" w:cs="Arial"/>
                <w:b/>
                <w:bCs/>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ype="textWrapping"/>
            </w:r>
            <w:r>
              <w:rPr>
                <w:rFonts w:ascii="Arial" w:hAnsi="Arial" w:cs="Arial"/>
                <w:color w:val="707070"/>
                <w:sz w:val="16"/>
                <w:szCs w:val="16"/>
                <w:lang w:val="en-US"/>
              </w:rPr>
              <w:t>2 year 5 months</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40" w:lineRule="auto"/>
              <w:rPr>
                <w:rFonts w:ascii="Arial" w:hAnsi="Arial" w:cs="Arial"/>
                <w:sz w:val="24"/>
                <w:szCs w:val="24"/>
                <w:lang w:val="en-US"/>
              </w:rPr>
            </w:pPr>
          </w:p>
          <w:p>
            <w:pPr>
              <w:widowControl w:val="0"/>
              <w:autoSpaceDE w:val="0"/>
              <w:autoSpaceDN w:val="0"/>
              <w:adjustRightInd w:val="0"/>
              <w:spacing w:after="0" w:line="240" w:lineRule="auto"/>
              <w:rPr>
                <w:rFonts w:ascii="Arial" w:hAnsi="Arial" w:cs="Arial"/>
                <w:sz w:val="24"/>
                <w:szCs w:val="24"/>
                <w:lang w:val="en-US"/>
              </w:rPr>
            </w:pPr>
          </w:p>
        </w:tc>
        <w:tc>
          <w:tcPr>
            <w:tcW w:w="8000" w:type="dxa"/>
            <w:gridSpan w:val="2"/>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R-Style Lab</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4"/>
                <w:szCs w:val="24"/>
                <w:u w:val="none"/>
                <w:vertAlign w:val="baseline"/>
              </w:rPr>
              <w:t>Java Developer</w:t>
            </w:r>
            <w:r>
              <w:rPr>
                <w:rFonts w:hint="default" w:ascii="Arial" w:hAnsi="Arial" w:cs="Arial"/>
                <w:i w:val="0"/>
                <w:color w:val="000000"/>
                <w:sz w:val="18"/>
                <w:szCs w:val="18"/>
                <w:u w:val="none"/>
                <w:vertAlign w:val="baseline"/>
              </w:rPr>
              <w:t xml:space="preserve">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(Automated Information System) «Olympiads» CIS (Complex Information System) «Public services in the field of education in electronic form» Moscow Department of Education.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March 2015 – May 2015</w:t>
            </w:r>
          </w:p>
          <w:p>
            <w:pPr>
              <w:pStyle w:val="5"/>
              <w:keepNext w:val="0"/>
              <w:keepLines w:val="0"/>
              <w:widowControl/>
              <w:suppressLineNumbers w:val="0"/>
              <w:bidi w:val="0"/>
              <w:spacing w:before="0" w:beforeAutospacing="0" w:after="200" w:afterAutospacing="0" w:line="15" w:lineRule="atLeast"/>
            </w:pPr>
            <w:r>
              <w:rPr>
                <w:rFonts w:hint="default" w:ascii="Arial" w:hAnsi="Arial" w:cs="Arial"/>
                <w:i w:val="0"/>
                <w:color w:val="333333"/>
                <w:sz w:val="14"/>
                <w:szCs w:val="14"/>
                <w:u w:val="none"/>
                <w:vertAlign w:val="baseline"/>
              </w:rPr>
              <w:t xml:space="preserve">Subsystem is intended to automate activities of organizing and conducting olympiads school and municipal steps of all-Russian olympiad. </w:t>
            </w: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Java 6;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MyBatis;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СУБД Oracle;</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Spring: Core, MVC (Restful Web Services);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JSF 2 + Primefaces 4;</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 JQuery, Bootstrap;</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«Enrollment in Specialized vocational education» Complex IS «Public services in the field of education in electronic form» Moscow Department of Education.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August 2013 г. – March 2014, June 2014 – July 2014, September 2014 – December 2014, June 2015 – July 2015;</w:t>
            </w:r>
          </w:p>
          <w:p>
            <w:pPr>
              <w:pStyle w:val="5"/>
              <w:keepNext w:val="0"/>
              <w:keepLines w:val="0"/>
              <w:widowControl/>
              <w:suppressLineNumbers w:val="0"/>
              <w:shd w:val="clear" w:fill="FFFFFF"/>
              <w:bidi w:val="0"/>
              <w:spacing w:before="100" w:beforeAutospacing="0" w:after="0" w:afterAutospacing="0" w:line="15" w:lineRule="atLeast"/>
              <w:jc w:val="both"/>
            </w:pPr>
            <w:r>
              <w:rPr>
                <w:rFonts w:hint="default" w:ascii="Arial" w:hAnsi="Arial" w:cs="Arial"/>
                <w:i w:val="0"/>
                <w:color w:val="333333"/>
                <w:sz w:val="14"/>
                <w:szCs w:val="14"/>
                <w:u w:val="none"/>
                <w:shd w:val="clear" w:fill="FFFFFF"/>
                <w:vertAlign w:val="baseline"/>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pPr>
              <w:pStyle w:val="5"/>
              <w:keepNext w:val="0"/>
              <w:keepLines w:val="0"/>
              <w:widowControl/>
              <w:suppressLineNumbers w:val="0"/>
              <w:shd w:val="clear" w:fill="FFFFFF"/>
              <w:bidi w:val="0"/>
              <w:spacing w:before="0" w:beforeAutospacing="0" w:after="0" w:afterAutospacing="0" w:line="15" w:lineRule="atLeast"/>
              <w:rPr>
                <w:rFonts w:ascii="sans-serif" w:hAnsi="sans-serif" w:eastAsia="sans-serif" w:cs="sans-serif"/>
                <w:i w:val="0"/>
                <w:color w:val="333333"/>
                <w:sz w:val="14"/>
                <w:szCs w:val="14"/>
                <w:u w:val="none"/>
              </w:rPr>
            </w:pPr>
            <w:r>
              <w:rPr>
                <w:rFonts w:hint="default" w:ascii="Arial" w:hAnsi="Arial" w:cs="Arial"/>
                <w:i w:val="0"/>
                <w:color w:val="333333"/>
                <w:sz w:val="14"/>
                <w:szCs w:val="14"/>
                <w:u w:val="none"/>
                <w:shd w:val="clear" w:fill="FFFFFF"/>
                <w:vertAlign w:val="baseline"/>
              </w:rPr>
              <w:t>Main capabilities:</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a register of contingent of specialized vocational education.</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reference data that needs for module’s work.</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Synchronization reference data with central database.</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jc w:val="left"/>
              <w:rPr>
                <w:rFonts w:hint="default" w:ascii="Arial" w:hAnsi="Arial" w:eastAsia="sans-serif" w:cs="Arial"/>
                <w:i w:val="0"/>
                <w:color w:val="333333"/>
                <w:sz w:val="14"/>
                <w:szCs w:val="14"/>
                <w:u w:val="none"/>
                <w:shd w:val="clear" w:fill="FFFFFF"/>
                <w:vertAlign w:val="baseline"/>
              </w:rPr>
            </w:pPr>
            <w:r>
              <w:rPr>
                <w:rFonts w:hint="default" w:ascii="Arial" w:hAnsi="Arial" w:eastAsia="sans-serif" w:cs="Arial"/>
                <w:i w:val="0"/>
                <w:color w:val="333333"/>
                <w:sz w:val="14"/>
                <w:szCs w:val="14"/>
                <w:u w:val="none"/>
                <w:shd w:val="clear" w:fill="FFFFFF"/>
                <w:vertAlign w:val="baseline"/>
              </w:rPr>
              <w:t>Generating reports in electronic form (HTML, Excel, RTF).</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333333"/>
                <w:sz w:val="14"/>
                <w:szCs w:val="14"/>
                <w:u w:val="none"/>
              </w:rPr>
            </w:pP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August 2013 г. – March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Analysis requirements and developing components of the system declarations, decrees/orders, student groups, educational programs, user management, reports), implementation of functional requirements. I develop on full stack layers: client, core, database.</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2014 – July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Reports about contingent. Further development functional of the system.</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September 2014 – December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Development and growth of the system, technical support.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2015 – July 2015:</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Modification and Development of decrees component.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Technologies: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Spring: Core, Security;</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JPA(Hibernate), Query DSL, SQL;</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HTML, CSS;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JSF2 + Primefaces 4;</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СУБД Oracle; </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Maven;</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Git;</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Jira.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«Register homeownership. Integration module with external systems»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June 2014</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Creating the web-application by JSF-framework. </w:t>
            </w: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 JSF 2, Primefaces 5, HML, CSS;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Spring core;</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MyBatis;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Git, Maven;</w:t>
            </w:r>
          </w:p>
          <w:p>
            <w:pPr>
              <w:pStyle w:val="5"/>
              <w:keepNext w:val="0"/>
              <w:keepLines w:val="0"/>
              <w:widowControl/>
              <w:suppressLineNumbers w:val="0"/>
              <w:shd w:val="clear" w:fill="FFFFFF"/>
              <w:bidi w:val="0"/>
              <w:spacing w:before="0" w:beforeAutospacing="0" w:after="0" w:afterAutospacing="0" w:line="15" w:lineRule="atLeast"/>
            </w:pPr>
            <w:r>
              <w:rPr>
                <w:b w:val="0"/>
                <w:shd w:val="clear" w:fill="FFFFFF"/>
              </w:rPr>
              <w:t>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Internal projects: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April 2014 – May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color w:val="000000"/>
                <w:sz w:val="16"/>
                <w:szCs w:val="16"/>
                <w:u w:val="none"/>
                <w:shd w:val="clear" w:fill="FFFFFF"/>
                <w:vertAlign w:val="baseline"/>
              </w:rPr>
              <w:t xml:space="preserve">Vacation Management System of R-Style company.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  </w:t>
            </w:r>
            <w:r>
              <w:rPr>
                <w:rFonts w:hint="default" w:ascii="Arial" w:hAnsi="Arial" w:cs="Arial"/>
                <w:i w:val="0"/>
                <w:color w:val="333333"/>
                <w:sz w:val="14"/>
                <w:szCs w:val="14"/>
                <w:u w:val="none"/>
                <w:shd w:val="clear" w:fill="FFFFFF"/>
                <w:vertAlign w:val="baseline"/>
              </w:rPr>
              <w:t>Developing and fixing bugs. Technologies were used: JSF, Primefaces 4, HTML, CSS, Java Script + jQuery (work with DOM and RESTFul), Spring core, Spring Data, Git.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w:t>
            </w:r>
            <w:r>
              <w:rPr>
                <w:rFonts w:hint="default" w:ascii="Arial" w:hAnsi="Arial" w:cs="Arial"/>
                <w:i/>
                <w:color w:val="000000"/>
                <w:sz w:val="16"/>
                <w:szCs w:val="16"/>
                <w:u w:val="none"/>
                <w:shd w:val="clear" w:fill="FFFFFF"/>
                <w:vertAlign w:val="baseline"/>
              </w:rPr>
              <w:t>Isolation Module "Reference data</w:t>
            </w:r>
            <w:r>
              <w:rPr>
                <w:rFonts w:hint="default" w:ascii="Arial" w:hAnsi="Arial" w:cs="Arial"/>
                <w:i w:val="0"/>
                <w:color w:val="333333"/>
                <w:sz w:val="14"/>
                <w:szCs w:val="14"/>
                <w:u w:val="none"/>
                <w:shd w:val="clear" w:fill="FFFFFF"/>
                <w:vertAlign w:val="baseline"/>
              </w:rPr>
              <w:t xml:space="preserve"> </w:t>
            </w:r>
            <w:r>
              <w:rPr>
                <w:rFonts w:hint="default" w:ascii="Arial" w:hAnsi="Arial" w:cs="Arial"/>
                <w:i/>
                <w:color w:val="000000"/>
                <w:sz w:val="16"/>
                <w:szCs w:val="16"/>
                <w:u w:val="none"/>
                <w:shd w:val="clear" w:fill="FFFFFF"/>
                <w:vertAlign w:val="baseline"/>
              </w:rPr>
              <w:t>management", "User management" system "Enrollment Specialized vocational education" into separate fragments Web-specification Servlets 3.0.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Complex information system for “Federal service economic, technologic and atomic control”</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April 2013  – June 2013</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keepNext w:val="0"/>
              <w:keepLines w:val="0"/>
              <w:widowControl/>
              <w:suppressLineNumbers w:val="0"/>
              <w:jc w:val="left"/>
            </w:pP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250" w:after="0" w:line="220" w:lineRule="atLeast"/>
              <w:rPr>
                <w:rFonts w:ascii="Arial" w:hAnsi="Arial" w:cs="Arial"/>
                <w:color w:val="707070"/>
                <w:sz w:val="16"/>
                <w:szCs w:val="16"/>
              </w:rPr>
            </w:pPr>
            <w:r>
              <w:rPr>
                <w:rFonts w:hint="default" w:ascii="Arial" w:hAnsi="Arial" w:cs="Arial"/>
                <w:color w:val="707070"/>
                <w:sz w:val="16"/>
                <w:szCs w:val="16"/>
                <w:lang w:val="en"/>
              </w:rPr>
              <w:t>April</w:t>
            </w:r>
            <w:r>
              <w:rPr>
                <w:rFonts w:ascii="Arial" w:hAnsi="Arial" w:cs="Arial"/>
                <w:color w:val="707070"/>
                <w:sz w:val="16"/>
                <w:szCs w:val="16"/>
              </w:rPr>
              <w:t xml:space="preserve"> 2012 — </w:t>
            </w:r>
          </w:p>
          <w:p>
            <w:pPr>
              <w:widowControl w:val="0"/>
              <w:autoSpaceDE w:val="0"/>
              <w:autoSpaceDN w:val="0"/>
              <w:adjustRightInd w:val="0"/>
              <w:spacing w:after="0" w:line="220" w:lineRule="atLeast"/>
              <w:rPr>
                <w:rFonts w:hint="default" w:ascii="Arial" w:hAnsi="Arial" w:cs="Arial"/>
                <w:color w:val="707070"/>
                <w:sz w:val="16"/>
                <w:szCs w:val="16"/>
                <w:lang w:val="en"/>
              </w:rPr>
            </w:pPr>
            <w:r>
              <w:rPr>
                <w:rFonts w:hint="default"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ype="textWrapping"/>
            </w:r>
            <w:r>
              <w:rPr>
                <w:rFonts w:ascii="Arial" w:hAnsi="Arial" w:cs="Arial"/>
                <w:color w:val="707070"/>
                <w:sz w:val="16"/>
                <w:szCs w:val="16"/>
              </w:rPr>
              <w:t xml:space="preserve">1 </w:t>
            </w:r>
            <w:r>
              <w:rPr>
                <w:rFonts w:hint="default" w:ascii="Arial" w:hAnsi="Arial" w:cs="Arial"/>
                <w:color w:val="707070"/>
                <w:sz w:val="16"/>
                <w:szCs w:val="16"/>
                <w:lang w:val="en"/>
              </w:rPr>
              <w:t>year</w:t>
            </w:r>
          </w:p>
          <w:p>
            <w:pPr>
              <w:widowControl w:val="0"/>
              <w:autoSpaceDE w:val="0"/>
              <w:autoSpaceDN w:val="0"/>
              <w:adjustRightInd w:val="0"/>
              <w:spacing w:before="250" w:after="0" w:line="220" w:lineRule="atLeast"/>
              <w:rPr>
                <w:rFonts w:ascii="Arial" w:hAnsi="Arial" w:cs="Arial"/>
                <w:color w:val="707070"/>
                <w:sz w:val="16"/>
                <w:szCs w:val="16"/>
              </w:rPr>
            </w:pPr>
          </w:p>
          <w:p>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pPr>
              <w:widowControl w:val="0"/>
              <w:autoSpaceDE w:val="0"/>
              <w:autoSpaceDN w:val="0"/>
              <w:adjustRightInd w:val="0"/>
              <w:spacing w:before="250" w:after="0" w:line="240" w:lineRule="auto"/>
              <w:rPr>
                <w:rFonts w:ascii="Arial" w:hAnsi="Arial" w:cs="Arial"/>
                <w:sz w:val="24"/>
                <w:szCs w:val="24"/>
              </w:rPr>
            </w:pPr>
          </w:p>
          <w:p>
            <w:pPr>
              <w:widowControl w:val="0"/>
              <w:autoSpaceDE w:val="0"/>
              <w:autoSpaceDN w:val="0"/>
              <w:adjustRightInd w:val="0"/>
              <w:spacing w:before="250" w:after="0" w:line="240" w:lineRule="auto"/>
              <w:rPr>
                <w:rFonts w:ascii="Arial" w:hAnsi="Arial" w:cs="Arial"/>
                <w:sz w:val="24"/>
                <w:szCs w:val="24"/>
              </w:rPr>
            </w:pPr>
          </w:p>
        </w:tc>
        <w:tc>
          <w:tcPr>
            <w:tcW w:w="8000" w:type="dxa"/>
            <w:gridSpan w:val="2"/>
            <w:tcBorders>
              <w:top w:val="nil"/>
              <w:left w:val="nil"/>
              <w:bottom w:val="nil"/>
              <w:right w:val="nil"/>
            </w:tcBorders>
          </w:tcPr>
          <w:p>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t>Qulix Systems</w:t>
            </w:r>
          </w:p>
          <w:p>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Junior Java Developer</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rPr>
                <w:rFonts w:ascii="Arial" w:hAnsi="Arial" w:eastAsia="SimSun" w:cs="Arial"/>
                <w:i w:val="0"/>
                <w:color w:val="000000"/>
                <w:kern w:val="0"/>
                <w:sz w:val="18"/>
                <w:szCs w:val="18"/>
                <w:u w:val="none"/>
                <w:vertAlign w:val="baseline"/>
                <w:lang w:val="en-US" w:eastAsia="zh-CN" w:bidi="ar"/>
              </w:rPr>
            </w:pPr>
          </w:p>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18"/>
                <w:szCs w:val="18"/>
                <w:u w:val="none"/>
                <w:shd w:val="clear" w:fill="FFFFFF"/>
                <w:vertAlign w:val="baseline"/>
              </w:rPr>
              <w:t>Complex information system for “Federal service economic, technologic and atomic control”</w:t>
            </w:r>
          </w:p>
          <w:p>
            <w:pPr>
              <w:pStyle w:val="5"/>
              <w:keepNext w:val="0"/>
              <w:keepLines w:val="0"/>
              <w:widowControl/>
              <w:suppressLineNumbers w:val="0"/>
              <w:bidi w:val="0"/>
              <w:spacing w:before="0" w:beforeAutospacing="0" w:after="0" w:afterAutospacing="0" w:line="15" w:lineRule="atLeast"/>
            </w:pPr>
            <w:r>
              <w:rPr>
                <w:rFonts w:ascii="sans-serif" w:hAnsi="sans-serif" w:cs="sans-serif"/>
                <w:i w:val="0"/>
                <w:color w:val="000000"/>
                <w:sz w:val="22"/>
                <w:szCs w:val="22"/>
                <w:u w:val="none"/>
                <w:vertAlign w:val="baseline"/>
              </w:rPr>
              <w:t>May 2012  – April 2013</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Higher education</w:t>
            </w: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7838"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Baranovichi State University</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engineering, information systems and technologies</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Tests, exams</w:t>
            </w:r>
          </w:p>
        </w:tc>
      </w:tr>
      <w:tr>
        <w:tblPrEx>
          <w:tblLayout w:type="fixed"/>
          <w:tblCellMar>
            <w:top w:w="0" w:type="dxa"/>
            <w:left w:w="0" w:type="dxa"/>
            <w:bottom w:w="0" w:type="dxa"/>
            <w:right w:w="0" w:type="dxa"/>
          </w:tblCellMar>
        </w:tblPrEx>
        <w:trPr>
          <w:trHeight w:val="721" w:hRule="atLeast"/>
        </w:trPr>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7838" w:type="dxa"/>
            <w:tcBorders>
              <w:top w:val="nil"/>
              <w:left w:val="nil"/>
              <w:bottom w:val="nil"/>
              <w:right w:val="nil"/>
            </w:tcBorders>
          </w:tcPr>
          <w:p>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keepNext w:val="0"/>
              <w:keepLines w:val="0"/>
              <w:widowControl/>
              <w:suppressLineNumbers w:val="0"/>
              <w:jc w:val="left"/>
              <w:rPr>
                <w:rFonts w:ascii="Arial" w:hAnsi="Arial" w:cs="Arial"/>
                <w:color w:val="707070"/>
                <w:sz w:val="16"/>
                <w:szCs w:val="16"/>
              </w:rPr>
            </w:pPr>
            <w:r>
              <w:rPr>
                <w:rFonts w:ascii="Arial" w:hAnsi="Arial" w:eastAsia="SimSun" w:cs="Arial"/>
                <w:i w:val="0"/>
                <w:color w:val="AEAEAE"/>
                <w:kern w:val="0"/>
                <w:sz w:val="22"/>
                <w:szCs w:val="22"/>
                <w:u w:val="none"/>
                <w:vertAlign w:val="baseline"/>
                <w:lang w:val="en-US" w:eastAsia="zh-CN" w:bidi="ar"/>
              </w:rPr>
              <w:t>Key skills</w:t>
            </w: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rPr>
              <w:t xml:space="preserve">Programming </w:t>
            </w:r>
            <w:r>
              <w:rPr>
                <w:rFonts w:ascii="Arial" w:hAnsi="Arial" w:cs="Arial"/>
                <w:color w:val="707070"/>
                <w:sz w:val="16"/>
                <w:szCs w:val="16"/>
                <w:lang w:val="en-US"/>
              </w:rPr>
              <w:t>l</w:t>
            </w:r>
            <w:r>
              <w:rPr>
                <w:rFonts w:ascii="Arial" w:hAnsi="Arial" w:cs="Arial"/>
                <w:color w:val="707070"/>
                <w:sz w:val="16"/>
                <w:szCs w:val="16"/>
              </w:rPr>
              <w:t>anguages</w:t>
            </w:r>
            <w:r>
              <w:rPr>
                <w:rFonts w:ascii="Arial" w:hAnsi="Arial" w:cs="Arial"/>
                <w:color w:val="707070"/>
                <w:sz w:val="16"/>
                <w:szCs w:val="16"/>
                <w:lang w:val="en-US"/>
              </w:rPr>
              <w:t xml:space="preserve"> </w:t>
            </w:r>
            <w:r>
              <w:rPr>
                <w:rFonts w:ascii="Arial" w:hAnsi="Arial" w:cs="Arial"/>
                <w:color w:val="707070"/>
                <w:sz w:val="16"/>
                <w:szCs w:val="16"/>
              </w:rPr>
              <w:t>and technologies</w:t>
            </w:r>
          </w:p>
        </w:tc>
        <w:tc>
          <w:tcPr>
            <w:tcW w:w="7838"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i w:val="0"/>
                <w:color w:val="000000"/>
                <w:sz w:val="18"/>
                <w:szCs w:val="18"/>
                <w:u w:val="none"/>
                <w:vertAlign w:val="baseline"/>
              </w:rPr>
              <w:t>Java(6</w:t>
            </w:r>
            <w:r>
              <w:rPr>
                <w:rFonts w:hint="default" w:ascii="Arial" w:hAnsi="Arial" w:cs="Arial"/>
                <w:i w:val="0"/>
                <w:color w:val="000000"/>
                <w:sz w:val="18"/>
                <w:szCs w:val="18"/>
                <w:u w:val="none"/>
                <w:vertAlign w:val="baseline"/>
                <w:lang w:val="en"/>
              </w:rPr>
              <w:t xml:space="preserve">, </w:t>
            </w:r>
            <w:r>
              <w:rPr>
                <w:rFonts w:ascii="Arial" w:hAnsi="Arial" w:cs="Arial"/>
                <w:i w:val="0"/>
                <w:color w:val="000000"/>
                <w:sz w:val="18"/>
                <w:szCs w:val="18"/>
                <w:u w:val="none"/>
                <w:vertAlign w:val="baseline"/>
              </w:rPr>
              <w:t>8);</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Java Script, HTML, CSS</w:t>
            </w:r>
            <w:r>
              <w:rPr>
                <w:rFonts w:hint="default" w:ascii="Arial" w:hAnsi="Arial" w:cs="Arial"/>
                <w:i w:val="0"/>
                <w:color w:val="000000"/>
                <w:sz w:val="18"/>
                <w:szCs w:val="18"/>
                <w:u w:val="none"/>
                <w:vertAlign w:val="baseline"/>
                <w:lang w:val="en"/>
              </w:rPr>
              <w:t xml:space="preserve"> - general skills</w:t>
            </w:r>
            <w:r>
              <w:rPr>
                <w:rFonts w:hint="default" w:ascii="Arial" w:hAnsi="Arial" w:cs="Arial"/>
                <w:i w:val="0"/>
                <w:color w:val="000000"/>
                <w:sz w:val="18"/>
                <w:szCs w:val="18"/>
                <w:u w:val="none"/>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JSF 2, Servlets, JAX-RS;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SQL, Hibernate, JPA;</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 xml:space="preserve">Spring: Сore, Data, MVC, Security;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Design patterns;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Maven;</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Git;</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p>
        </w:tc>
        <w:tc>
          <w:tcPr>
            <w:tcW w:w="7838" w:type="dxa"/>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lang w:val="en-US"/>
              </w:rPr>
            </w:pP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7838" w:type="dxa"/>
            <w:tcBorders>
              <w:top w:val="nil"/>
              <w:left w:val="nil"/>
              <w:bottom w:val="nil"/>
              <w:right w:val="nil"/>
            </w:tcBorders>
          </w:tcPr>
          <w:p>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pPr>
              <w:widowControl w:val="0"/>
              <w:autoSpaceDE w:val="0"/>
              <w:autoSpaceDN w:val="0"/>
              <w:adjustRightInd w:val="0"/>
              <w:spacing w:after="0" w:line="260" w:lineRule="atLeast"/>
              <w:rPr>
                <w:rFonts w:hint="default"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hint="default" w:ascii="Arial" w:hAnsi="Arial" w:cs="Arial"/>
                <w:color w:val="AEAEAE"/>
                <w:sz w:val="18"/>
                <w:szCs w:val="18"/>
                <w:lang w:val="en"/>
              </w:rPr>
              <w:t>.</w:t>
            </w:r>
          </w:p>
          <w:p>
            <w:pPr>
              <w:widowControl w:val="0"/>
              <w:autoSpaceDE w:val="0"/>
              <w:autoSpaceDN w:val="0"/>
              <w:adjustRightInd w:val="0"/>
              <w:spacing w:after="0" w:line="260" w:lineRule="atLeast"/>
              <w:rPr>
                <w:rFonts w:ascii="Arial" w:hAnsi="Arial" w:cs="Arial"/>
                <w:sz w:val="24"/>
                <w:szCs w:val="24"/>
                <w:lang w:val="en-US"/>
              </w:rPr>
            </w:pPr>
          </w:p>
        </w:tc>
      </w:tr>
    </w:tbl>
    <w:p>
      <w:pPr>
        <w:rPr>
          <w:lang w:val="en-US"/>
        </w:rPr>
      </w:pPr>
    </w:p>
    <w:sectPr>
      <w:headerReference r:id="rId3" w:type="first"/>
      <w:footerReference r:id="rId5" w:type="first"/>
      <w:footerReference r:id="rId4" w:type="default"/>
      <w:pgSz w:w="11906" w:h="16838"/>
      <w:pgMar w:top="539" w:right="1134" w:bottom="1134" w:left="1134" w:header="0" w:footer="265"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CC"/>
    <w:family w:val="swiss"/>
    <w:pitch w:val="default"/>
    <w:sig w:usb0="00000000" w:usb1="00000000" w:usb2="00000029" w:usb3="00000000" w:csb0="000101FF" w:csb1="00000000"/>
  </w:font>
  <w:font w:name="sans-serif">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CC"/>
    <w:family w:val="roman"/>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w:panose1 w:val="020B0604030602030204"/>
    <w:charset w:val="CC"/>
    <w:family w:val="swiss"/>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421985"/>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8"/>
      <w:tblW w:w="9638" w:type="dxa"/>
      <w:tblInd w:w="0" w:type="dxa"/>
      <w:tblLayout w:type="fixed"/>
      <w:tblCellMar>
        <w:top w:w="0" w:type="dxa"/>
        <w:left w:w="0" w:type="dxa"/>
        <w:bottom w:w="0" w:type="dxa"/>
        <w:right w:w="0" w:type="dxa"/>
      </w:tblCellMar>
    </w:tblPr>
    <w:tblGrid>
      <w:gridCol w:w="8861"/>
      <w:gridCol w:w="777"/>
    </w:tblGrid>
    <w:tr>
      <w:tblPrEx>
        <w:tblLayout w:type="fixed"/>
        <w:tblCellMar>
          <w:top w:w="0" w:type="dxa"/>
          <w:left w:w="0" w:type="dxa"/>
          <w:bottom w:w="0" w:type="dxa"/>
          <w:right w:w="0" w:type="dxa"/>
        </w:tblCellMar>
      </w:tblPrEx>
      <w:tc>
        <w:tcPr>
          <w:tcW w:w="8861" w:type="dxa"/>
          <w:tcBorders>
            <w:top w:val="nil"/>
            <w:left w:val="nil"/>
            <w:bottom w:val="nil"/>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638" w:type="dxa"/>
      <w:tblInd w:w="0" w:type="dxa"/>
      <w:tblLayout w:type="fixed"/>
      <w:tblCellMar>
        <w:top w:w="0" w:type="dxa"/>
        <w:left w:w="0" w:type="dxa"/>
        <w:bottom w:w="0" w:type="dxa"/>
        <w:right w:w="0" w:type="dxa"/>
      </w:tblCellMar>
    </w:tblPr>
    <w:tblGrid>
      <w:gridCol w:w="8561"/>
      <w:gridCol w:w="1077"/>
    </w:tblGrid>
    <w:tr>
      <w:tblPrEx>
        <w:tblLayout w:type="fixed"/>
      </w:tblPrEx>
      <w:trPr>
        <w:trHeight w:val="66" w:hRule="atLeast"/>
      </w:trPr>
      <w:tc>
        <w:tcPr>
          <w:tcW w:w="8561" w:type="dxa"/>
          <w:tcBorders>
            <w:top w:val="nil"/>
            <w:left w:val="nil"/>
            <w:bottom w:val="single" w:color="AEAEAE" w:sz="6" w:space="0"/>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color="AEAEAE" w:sz="6" w:space="0"/>
            <w:right w:val="nil"/>
          </w:tcBorders>
        </w:tcPr>
        <w:p>
          <w:pPr>
            <w:widowControl w:val="0"/>
            <w:autoSpaceDE w:val="0"/>
            <w:autoSpaceDN w:val="0"/>
            <w:adjustRightInd w:val="0"/>
            <w:spacing w:after="150" w:line="240" w:lineRule="auto"/>
            <w:rPr>
              <w:rFonts w:ascii="Arial" w:hAnsi="Arial" w:cs="Arial"/>
              <w:sz w:val="24"/>
              <w:szCs w:val="24"/>
              <w:lang w:val="en-US"/>
            </w:rPr>
          </w:pPr>
        </w:p>
        <w:p>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BF052"/>
    <w:multiLevelType w:val="multilevel"/>
    <w:tmpl w:val="D63BF0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BEDEF3B"/>
    <w:multiLevelType w:val="singleLevel"/>
    <w:tmpl w:val="FBEDEF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720"/>
  <w:drawingGridHorizontalSpacing w:val="110"/>
  <w:drawingGridVerticalSpacing w:val="120"/>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98088A"/>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A7B92"/>
    <w:rsid w:val="00BC0BB6"/>
    <w:rsid w:val="00BC4DD4"/>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3FFD3FC5"/>
    <w:rsid w:val="477B1DC3"/>
    <w:rsid w:val="48F51B68"/>
    <w:rsid w:val="5AFB4A36"/>
    <w:rsid w:val="673F4C2F"/>
    <w:rsid w:val="6D77B9D0"/>
    <w:rsid w:val="7DDE3377"/>
    <w:rsid w:val="7FEFB363"/>
    <w:rsid w:val="A7D79AFC"/>
    <w:rsid w:val="B7EC10D6"/>
    <w:rsid w:val="BEDF06F7"/>
    <w:rsid w:val="C7DF11FF"/>
    <w:rsid w:val="D5DE2F1F"/>
    <w:rsid w:val="D8FAE4FF"/>
    <w:rsid w:val="DFEA019A"/>
    <w:rsid w:val="EFDF9DAD"/>
    <w:rsid w:val="F7EBE402"/>
    <w:rsid w:val="FAFF80B7"/>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77"/>
        <w:tab w:val="right" w:pos="9355"/>
      </w:tabs>
      <w:spacing w:after="0" w:line="240" w:lineRule="auto"/>
    </w:pPr>
  </w:style>
  <w:style w:type="paragraph" w:styleId="4">
    <w:name w:val="header"/>
    <w:basedOn w:val="1"/>
    <w:link w:val="10"/>
    <w:semiHidden/>
    <w:unhideWhenUsed/>
    <w:uiPriority w:val="99"/>
    <w:pPr>
      <w:tabs>
        <w:tab w:val="center" w:pos="4677"/>
        <w:tab w:val="right" w:pos="9355"/>
      </w:tabs>
      <w:spacing w:after="0" w:line="240" w:lineRule="auto"/>
    </w:p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semiHidden/>
    <w:unhideWhenUsed/>
    <w:uiPriority w:val="99"/>
    <w:rPr>
      <w:color w:val="0000FF"/>
      <w:u w:val="single"/>
    </w:rPr>
  </w:style>
  <w:style w:type="character" w:customStyle="1" w:styleId="9">
    <w:name w:val="Текст выноски Знак"/>
    <w:basedOn w:val="6"/>
    <w:link w:val="2"/>
    <w:semiHidden/>
    <w:uiPriority w:val="99"/>
    <w:rPr>
      <w:rFonts w:ascii="Tahoma" w:hAnsi="Tahoma" w:cs="Tahoma"/>
      <w:sz w:val="16"/>
      <w:szCs w:val="16"/>
    </w:rPr>
  </w:style>
  <w:style w:type="character" w:customStyle="1" w:styleId="10">
    <w:name w:val="Верхний колонтитул Знак"/>
    <w:basedOn w:val="6"/>
    <w:link w:val="4"/>
    <w:semiHidden/>
    <w:uiPriority w:val="99"/>
  </w:style>
  <w:style w:type="character" w:customStyle="1" w:styleId="11">
    <w:name w:val="Нижний колонтитул Знак"/>
    <w:basedOn w:val="6"/>
    <w:link w:val="3"/>
    <w:uiPriority w:val="99"/>
  </w:style>
  <w:style w:type="character" w:customStyle="1" w:styleId="12">
    <w:name w:val="apple-converted-space"/>
    <w:basedOn w:val="6"/>
    <w:uiPriority w:val="0"/>
  </w:style>
  <w:style w:type="character" w:customStyle="1" w:styleId="13">
    <w:name w:val="projects-date"/>
    <w:basedOn w:val="6"/>
    <w:uiPriority w:val="0"/>
  </w:style>
  <w:style w:type="paragraph" w:customStyle="1" w:styleId="14">
    <w:name w:val="descrip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742</Words>
  <Characters>4235</Characters>
  <Lines>35</Lines>
  <Paragraphs>9</Paragraphs>
  <TotalTime>0</TotalTime>
  <ScaleCrop>false</ScaleCrop>
  <LinksUpToDate>false</LinksUpToDate>
  <CharactersWithSpaces>4968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2014-01-26T03:11:00Z</dcterms:created>
  <dc:creator>AlexanderBeliansky</dc:creator>
  <cp:lastModifiedBy>a.belyansky</cp:lastModifiedBy>
  <cp:lastPrinted>2014-01-26T03:19:00Z</cp:lastPrinted>
  <dcterms:modified xsi:type="dcterms:W3CDTF">2019-05-21T22:44:56Z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