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F2E" w:rsidRPr="00EB2F2E" w:rsidRDefault="004730A4" w:rsidP="00C507F3">
      <w:pPr>
        <w:pStyle w:val="Zitat"/>
        <w:rPr>
          <w:noProof/>
          <w:lang w:val="de-AT"/>
        </w:rPr>
      </w:pPr>
      <w:r>
        <w:rPr>
          <w:noProof/>
          <w:lang w:val="de-AT"/>
        </w:rPr>
        <w:t>Florian</w:t>
      </w:r>
      <w:r w:rsidR="00FA23FB">
        <w:rPr>
          <w:noProof/>
          <w:lang w:val="de-AT"/>
        </w:rPr>
        <w:t xml:space="preserve"> </w:t>
      </w:r>
      <w:r>
        <w:rPr>
          <w:noProof/>
          <w:lang w:val="de-AT"/>
        </w:rPr>
        <w:t>Tischler</w:t>
      </w:r>
      <w:r w:rsidR="00EB2F2E">
        <w:rPr>
          <w:noProof/>
          <w:lang w:val="de-AT"/>
        </w:rPr>
        <w:br/>
        <w:t xml:space="preserve">Mat. Nr.: </w:t>
      </w:r>
      <w:r>
        <w:rPr>
          <w:noProof/>
          <w:lang w:val="de-AT"/>
        </w:rPr>
        <w:t>1315066</w:t>
      </w:r>
      <w:r w:rsidR="00C507F3">
        <w:rPr>
          <w:noProof/>
          <w:lang w:val="de-AT"/>
        </w:rPr>
        <w:br/>
        <w:t>Gruppe: 6</w:t>
      </w:r>
      <w:r w:rsidR="00EB2F2E">
        <w:rPr>
          <w:noProof/>
          <w:lang w:val="de-AT"/>
        </w:rPr>
        <w:br/>
        <w:t xml:space="preserve">Gruppenmitglieder: </w:t>
      </w:r>
      <w:r w:rsidR="006F3B07">
        <w:rPr>
          <w:noProof/>
          <w:lang w:val="de-AT"/>
        </w:rPr>
        <w:t>Tischler Florian</w:t>
      </w:r>
      <w:r w:rsidR="001A0D4B">
        <w:rPr>
          <w:noProof/>
          <w:lang w:val="de-AT"/>
        </w:rPr>
        <w:t>, Mathias Hölzl</w:t>
      </w:r>
      <w:r w:rsidR="001A0D4B">
        <w:rPr>
          <w:noProof/>
          <w:lang w:val="de-AT"/>
        </w:rPr>
        <w:br/>
        <w:t>gelöste Aufgaben: 3/3</w:t>
      </w:r>
      <w:r w:rsidR="00EB2F2E">
        <w:rPr>
          <w:noProof/>
          <w:lang w:val="de-AT"/>
        </w:rPr>
        <w:br/>
        <w:t xml:space="preserve">resultierende Punkte: </w:t>
      </w:r>
      <w:r w:rsidR="00A23374">
        <w:rPr>
          <w:noProof/>
          <w:lang w:val="de-AT"/>
        </w:rPr>
        <w:t>100%</w:t>
      </w:r>
    </w:p>
    <w:p w:rsidR="009838C7" w:rsidRDefault="009838C7" w:rsidP="003E0EE7">
      <w:pPr>
        <w:pStyle w:val="berschrift1"/>
        <w:rPr>
          <w:noProof/>
          <w:lang w:val="de-AT"/>
        </w:rPr>
      </w:pPr>
      <w:r w:rsidRPr="00EF6ED6">
        <w:rPr>
          <w:lang w:val="de-AT"/>
        </w:rPr>
        <w:t>Aufgabe</w:t>
      </w:r>
      <w:r>
        <w:rPr>
          <w:noProof/>
          <w:lang w:val="de-AT"/>
        </w:rPr>
        <w:t xml:space="preserve"> 1</w:t>
      </w:r>
    </w:p>
    <w:p w:rsidR="004730A4" w:rsidRDefault="00B65167" w:rsidP="00B65167">
      <w:pPr>
        <w:rPr>
          <w:lang w:val="de-AT"/>
        </w:rPr>
      </w:pPr>
      <w:r>
        <w:rPr>
          <w:lang w:val="de-AT"/>
        </w:rPr>
        <w:t xml:space="preserve">Wird der </w:t>
      </w:r>
      <w:proofErr w:type="spellStart"/>
      <w:r>
        <w:rPr>
          <w:lang w:val="de-AT"/>
        </w:rPr>
        <w:t>EventListener</w:t>
      </w:r>
      <w:proofErr w:type="spellEnd"/>
      <w:r>
        <w:rPr>
          <w:lang w:val="de-AT"/>
        </w:rPr>
        <w:t xml:space="preserve"> bereits im Konstruktor registriert, wird implizit die </w:t>
      </w:r>
      <w:proofErr w:type="spellStart"/>
      <w:r w:rsidRPr="00B65167">
        <w:rPr>
          <w:b/>
          <w:lang w:val="de-AT"/>
        </w:rPr>
        <w:t>this</w:t>
      </w:r>
      <w:proofErr w:type="spellEnd"/>
      <w:r>
        <w:rPr>
          <w:lang w:val="de-AT"/>
        </w:rPr>
        <w:t xml:space="preserve"> Referenz veröffentlicht da Instanzen innerer (nicht statischer) Klassen immer eine Referenz auf die umgebende Klasseninstanz hält. Die </w:t>
      </w:r>
      <w:proofErr w:type="spellStart"/>
      <w:r w:rsidRPr="00B65167">
        <w:rPr>
          <w:b/>
          <w:lang w:val="de-AT"/>
        </w:rPr>
        <w:t>this</w:t>
      </w:r>
      <w:proofErr w:type="spellEnd"/>
      <w:r>
        <w:rPr>
          <w:lang w:val="de-AT"/>
        </w:rPr>
        <w:t xml:space="preserve"> Referenz sollte aber deswegen niemals im Konstruktor veröffentlicht werden, da man durch diese auf ein Objekt zugreifen kann welches noch nicht vollständig initialisiert wurde (was meistens zu Fehlverhalten führt). </w:t>
      </w:r>
    </w:p>
    <w:p w:rsidR="00B65167" w:rsidRDefault="00B65167" w:rsidP="00B65167">
      <w:pPr>
        <w:rPr>
          <w:lang w:val="de-AT"/>
        </w:rPr>
      </w:pPr>
      <w:proofErr w:type="spellStart"/>
      <w:r>
        <w:rPr>
          <w:lang w:val="de-AT"/>
        </w:rPr>
        <w:t>Immutable</w:t>
      </w:r>
      <w:proofErr w:type="spellEnd"/>
      <w:r>
        <w:rPr>
          <w:lang w:val="de-AT"/>
        </w:rPr>
        <w:t xml:space="preserve"> Klassen haben den Vorteil, dass ihr innerer Zustand nicht von außen geändert werden kann und damit keine </w:t>
      </w:r>
      <w:proofErr w:type="spellStart"/>
      <w:r>
        <w:rPr>
          <w:lang w:val="de-AT"/>
        </w:rPr>
        <w:t>Racebedingungen</w:t>
      </w:r>
      <w:proofErr w:type="spellEnd"/>
      <w:r>
        <w:rPr>
          <w:lang w:val="de-AT"/>
        </w:rPr>
        <w:t xml:space="preserve"> etc. auftreten können. D</w:t>
      </w:r>
      <w:r w:rsidR="00F24C97">
        <w:rPr>
          <w:lang w:val="de-AT"/>
        </w:rPr>
        <w:t>eshalb</w:t>
      </w:r>
      <w:r>
        <w:rPr>
          <w:lang w:val="de-AT"/>
        </w:rPr>
        <w:t xml:space="preserve"> sind solche Klassen immer </w:t>
      </w:r>
      <w:proofErr w:type="spellStart"/>
      <w:r>
        <w:rPr>
          <w:lang w:val="de-AT"/>
        </w:rPr>
        <w:t>threadsafe</w:t>
      </w:r>
      <w:proofErr w:type="spellEnd"/>
      <w:r>
        <w:rPr>
          <w:lang w:val="de-AT"/>
        </w:rPr>
        <w:t>.</w:t>
      </w:r>
    </w:p>
    <w:p w:rsidR="00B65167" w:rsidRDefault="00F24C97" w:rsidP="00F24C97">
      <w:pPr>
        <w:pStyle w:val="berschrift2"/>
        <w:rPr>
          <w:lang w:val="de-AT"/>
        </w:rPr>
      </w:pPr>
      <w:r>
        <w:rPr>
          <w:lang w:val="de-AT"/>
        </w:rPr>
        <w:t>Anmerkungen zur Implementierung</w:t>
      </w:r>
    </w:p>
    <w:p w:rsidR="00F24C97" w:rsidRPr="00F24C97" w:rsidRDefault="00F24C97" w:rsidP="00F24C97">
      <w:pPr>
        <w:rPr>
          <w:lang w:val="de-AT"/>
        </w:rPr>
      </w:pPr>
      <w:r>
        <w:rPr>
          <w:lang w:val="de-AT"/>
        </w:rPr>
        <w:t xml:space="preserve">Mit den Parametern am Anfang der </w:t>
      </w:r>
      <w:proofErr w:type="spellStart"/>
      <w:proofErr w:type="gramStart"/>
      <w:r>
        <w:rPr>
          <w:lang w:val="de-AT"/>
        </w:rPr>
        <w:t>main</w:t>
      </w:r>
      <w:proofErr w:type="spellEnd"/>
      <w:r>
        <w:rPr>
          <w:lang w:val="de-AT"/>
        </w:rPr>
        <w:t>(</w:t>
      </w:r>
      <w:proofErr w:type="gramEnd"/>
      <w:r>
        <w:rPr>
          <w:lang w:val="de-AT"/>
        </w:rPr>
        <w:t xml:space="preserve">) Methode kann die Threadzahl und die Ausführungszeit angepasst werden. </w:t>
      </w:r>
    </w:p>
    <w:p w:rsidR="001A0D4B" w:rsidRDefault="001A0D4B" w:rsidP="001A0D4B">
      <w:pPr>
        <w:pStyle w:val="berschrift1"/>
        <w:rPr>
          <w:lang w:val="de-AT"/>
        </w:rPr>
      </w:pPr>
      <w:r>
        <w:rPr>
          <w:lang w:val="de-AT"/>
        </w:rPr>
        <w:t>Aufgabe 2</w:t>
      </w:r>
    </w:p>
    <w:p w:rsidR="00F24C97" w:rsidRDefault="00F24C97" w:rsidP="00F24C97">
      <w:pPr>
        <w:rPr>
          <w:lang w:val="de-AT"/>
        </w:rPr>
      </w:pPr>
      <w:r>
        <w:rPr>
          <w:lang w:val="de-AT"/>
        </w:rPr>
        <w:t xml:space="preserve">Das Problem bei der gegebenen Implementierung ist, dass eine Bedingung geprüft wird und anhand von diesem Ergebnis handelt, ohne jedoch auszuschließen, dass zwischen dem Prüfen der Bedingung der daraus folgenden Handlung der Wert der Bedingung gleichbleibt. Somit kann es vorkommen, dass der Wert für i zur Zeit des Checks ein gültiger Wert wäre aber bis der Wert dann übernommen wird er nicht mehr gültig ist. Um dieses Verhalten zu provozieren wurde zwischen der Bedingung und dem Setzen ein </w:t>
      </w:r>
      <w:proofErr w:type="spellStart"/>
      <w:proofErr w:type="gramStart"/>
      <w:r>
        <w:rPr>
          <w:lang w:val="de-AT"/>
        </w:rPr>
        <w:t>sleep</w:t>
      </w:r>
      <w:proofErr w:type="spellEnd"/>
      <w:r>
        <w:rPr>
          <w:lang w:val="de-AT"/>
        </w:rPr>
        <w:t>(</w:t>
      </w:r>
      <w:proofErr w:type="gramEnd"/>
      <w:r>
        <w:rPr>
          <w:lang w:val="de-AT"/>
        </w:rPr>
        <w:t>) eingebaut. Am Ende befindet sich noch ein abschließender Test ob die Invariante noch gültig ist. Somit wird überprüft ob ein fehlerhaftes Verhalten ausgelöst wurde (</w:t>
      </w:r>
      <w:proofErr w:type="spellStart"/>
      <w:proofErr w:type="gramStart"/>
      <w:r>
        <w:rPr>
          <w:lang w:val="de-AT"/>
        </w:rPr>
        <w:t>setUpper</w:t>
      </w:r>
      <w:proofErr w:type="spellEnd"/>
      <w:r>
        <w:rPr>
          <w:lang w:val="de-AT"/>
        </w:rPr>
        <w:t>(</w:t>
      </w:r>
      <w:proofErr w:type="gramEnd"/>
      <w:r>
        <w:rPr>
          <w:lang w:val="de-AT"/>
        </w:rPr>
        <w:t>) analog).</w:t>
      </w:r>
    </w:p>
    <w:p w:rsidR="00F24C97" w:rsidRPr="00F24C97" w:rsidRDefault="00F24C97" w:rsidP="00F24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n-GB"/>
        </w:rPr>
      </w:pPr>
      <w:r w:rsidRPr="00F24C97">
        <w:rPr>
          <w:rFonts w:ascii="Courier New" w:eastAsia="Times New Roman" w:hAnsi="Courier New" w:cs="Courier New"/>
          <w:b/>
          <w:bCs/>
          <w:color w:val="000080"/>
          <w:sz w:val="20"/>
          <w:szCs w:val="20"/>
          <w:lang w:val="en-GB" w:eastAsia="en-GB"/>
        </w:rPr>
        <w:t xml:space="preserve">public void </w:t>
      </w:r>
      <w:proofErr w:type="spellStart"/>
      <w:r w:rsidRPr="00F24C97">
        <w:rPr>
          <w:rFonts w:ascii="Courier New" w:eastAsia="Times New Roman" w:hAnsi="Courier New" w:cs="Courier New"/>
          <w:color w:val="000000"/>
          <w:sz w:val="20"/>
          <w:szCs w:val="20"/>
          <w:lang w:val="en-GB" w:eastAsia="en-GB"/>
        </w:rPr>
        <w:t>setLower</w:t>
      </w:r>
      <w:proofErr w:type="spellEnd"/>
      <w:r w:rsidRPr="00F24C97">
        <w:rPr>
          <w:rFonts w:ascii="Courier New" w:eastAsia="Times New Roman" w:hAnsi="Courier New" w:cs="Courier New"/>
          <w:color w:val="000000"/>
          <w:sz w:val="20"/>
          <w:szCs w:val="20"/>
          <w:lang w:val="en-GB" w:eastAsia="en-GB"/>
        </w:rPr>
        <w:t>(</w:t>
      </w:r>
      <w:proofErr w:type="spellStart"/>
      <w:r w:rsidRPr="00F24C97">
        <w:rPr>
          <w:rFonts w:ascii="Courier New" w:eastAsia="Times New Roman" w:hAnsi="Courier New" w:cs="Courier New"/>
          <w:b/>
          <w:bCs/>
          <w:color w:val="000080"/>
          <w:sz w:val="20"/>
          <w:szCs w:val="20"/>
          <w:lang w:val="en-GB" w:eastAsia="en-GB"/>
        </w:rPr>
        <w:t>int</w:t>
      </w:r>
      <w:proofErr w:type="spellEnd"/>
      <w:r w:rsidRPr="00F24C97">
        <w:rPr>
          <w:rFonts w:ascii="Courier New" w:eastAsia="Times New Roman" w:hAnsi="Courier New" w:cs="Courier New"/>
          <w:b/>
          <w:bCs/>
          <w:color w:val="000080"/>
          <w:sz w:val="20"/>
          <w:szCs w:val="20"/>
          <w:lang w:val="en-GB" w:eastAsia="en-GB"/>
        </w:rPr>
        <w:t xml:space="preserve"> </w:t>
      </w:r>
      <w:proofErr w:type="spellStart"/>
      <w:r w:rsidRPr="00F24C97">
        <w:rPr>
          <w:rFonts w:ascii="Courier New" w:eastAsia="Times New Roman" w:hAnsi="Courier New" w:cs="Courier New"/>
          <w:color w:val="000000"/>
          <w:sz w:val="20"/>
          <w:szCs w:val="20"/>
          <w:lang w:val="en-GB" w:eastAsia="en-GB"/>
        </w:rPr>
        <w:t>i</w:t>
      </w:r>
      <w:proofErr w:type="spellEnd"/>
      <w:r w:rsidRPr="00F24C97">
        <w:rPr>
          <w:rFonts w:ascii="Courier New" w:eastAsia="Times New Roman" w:hAnsi="Courier New" w:cs="Courier New"/>
          <w:color w:val="000000"/>
          <w:sz w:val="20"/>
          <w:szCs w:val="20"/>
          <w:lang w:val="en-GB" w:eastAsia="en-GB"/>
        </w:rPr>
        <w:t>) {</w:t>
      </w:r>
      <w:r w:rsidRPr="00F24C97">
        <w:rPr>
          <w:rFonts w:ascii="Courier New" w:eastAsia="Times New Roman" w:hAnsi="Courier New" w:cs="Courier New"/>
          <w:color w:val="000000"/>
          <w:sz w:val="20"/>
          <w:szCs w:val="20"/>
          <w:lang w:val="en-GB" w:eastAsia="en-GB"/>
        </w:rPr>
        <w:br/>
        <w:t xml:space="preserve">    </w:t>
      </w:r>
      <w:r w:rsidRPr="00F24C97">
        <w:rPr>
          <w:rFonts w:ascii="Courier New" w:eastAsia="Times New Roman" w:hAnsi="Courier New" w:cs="Courier New"/>
          <w:i/>
          <w:iCs/>
          <w:color w:val="808080"/>
          <w:sz w:val="20"/>
          <w:szCs w:val="20"/>
          <w:lang w:val="en-GB" w:eastAsia="en-GB"/>
        </w:rPr>
        <w:t>// Warning -- unsafe check-then-act</w:t>
      </w:r>
      <w:r w:rsidRPr="00F24C97">
        <w:rPr>
          <w:rFonts w:ascii="Courier New" w:eastAsia="Times New Roman" w:hAnsi="Courier New" w:cs="Courier New"/>
          <w:i/>
          <w:iCs/>
          <w:color w:val="808080"/>
          <w:sz w:val="20"/>
          <w:szCs w:val="20"/>
          <w:lang w:val="en-GB" w:eastAsia="en-GB"/>
        </w:rPr>
        <w:br/>
        <w:t xml:space="preserve">    </w:t>
      </w:r>
      <w:r w:rsidRPr="00F24C97">
        <w:rPr>
          <w:rFonts w:ascii="Courier New" w:eastAsia="Times New Roman" w:hAnsi="Courier New" w:cs="Courier New"/>
          <w:b/>
          <w:bCs/>
          <w:color w:val="000080"/>
          <w:sz w:val="20"/>
          <w:szCs w:val="20"/>
          <w:lang w:val="en-GB" w:eastAsia="en-GB"/>
        </w:rPr>
        <w:t xml:space="preserve">if </w:t>
      </w:r>
      <w:r w:rsidRPr="00F24C97">
        <w:rPr>
          <w:rFonts w:ascii="Courier New" w:eastAsia="Times New Roman" w:hAnsi="Courier New" w:cs="Courier New"/>
          <w:color w:val="000000"/>
          <w:sz w:val="20"/>
          <w:szCs w:val="20"/>
          <w:lang w:val="en-GB" w:eastAsia="en-GB"/>
        </w:rPr>
        <w:t>(</w:t>
      </w:r>
      <w:proofErr w:type="spellStart"/>
      <w:r w:rsidRPr="00F24C97">
        <w:rPr>
          <w:rFonts w:ascii="Courier New" w:eastAsia="Times New Roman" w:hAnsi="Courier New" w:cs="Courier New"/>
          <w:color w:val="000000"/>
          <w:sz w:val="20"/>
          <w:szCs w:val="20"/>
          <w:lang w:val="en-GB" w:eastAsia="en-GB"/>
        </w:rPr>
        <w:t>i</w:t>
      </w:r>
      <w:proofErr w:type="spellEnd"/>
      <w:r w:rsidRPr="00F24C97">
        <w:rPr>
          <w:rFonts w:ascii="Courier New" w:eastAsia="Times New Roman" w:hAnsi="Courier New" w:cs="Courier New"/>
          <w:color w:val="000000"/>
          <w:sz w:val="20"/>
          <w:szCs w:val="20"/>
          <w:lang w:val="en-GB" w:eastAsia="en-GB"/>
        </w:rPr>
        <w:t xml:space="preserve"> &gt; </w:t>
      </w:r>
      <w:proofErr w:type="spellStart"/>
      <w:r w:rsidRPr="00F24C97">
        <w:rPr>
          <w:rFonts w:ascii="Courier New" w:eastAsia="Times New Roman" w:hAnsi="Courier New" w:cs="Courier New"/>
          <w:b/>
          <w:bCs/>
          <w:color w:val="660E7A"/>
          <w:sz w:val="20"/>
          <w:szCs w:val="20"/>
          <w:lang w:val="en-GB" w:eastAsia="en-GB"/>
        </w:rPr>
        <w:t>upper</w:t>
      </w:r>
      <w:r w:rsidRPr="00F24C97">
        <w:rPr>
          <w:rFonts w:ascii="Courier New" w:eastAsia="Times New Roman" w:hAnsi="Courier New" w:cs="Courier New"/>
          <w:color w:val="000000"/>
          <w:sz w:val="20"/>
          <w:szCs w:val="20"/>
          <w:lang w:val="en-GB" w:eastAsia="en-GB"/>
        </w:rPr>
        <w:t>.get</w:t>
      </w:r>
      <w:proofErr w:type="spellEnd"/>
      <w:r w:rsidRPr="00F24C97">
        <w:rPr>
          <w:rFonts w:ascii="Courier New" w:eastAsia="Times New Roman" w:hAnsi="Courier New" w:cs="Courier New"/>
          <w:color w:val="000000"/>
          <w:sz w:val="20"/>
          <w:szCs w:val="20"/>
          <w:lang w:val="en-GB" w:eastAsia="en-GB"/>
        </w:rPr>
        <w:t>()) {</w:t>
      </w:r>
      <w:r w:rsidRPr="00F24C97">
        <w:rPr>
          <w:rFonts w:ascii="Courier New" w:eastAsia="Times New Roman" w:hAnsi="Courier New" w:cs="Courier New"/>
          <w:color w:val="000000"/>
          <w:sz w:val="20"/>
          <w:szCs w:val="20"/>
          <w:lang w:val="en-GB" w:eastAsia="en-GB"/>
        </w:rPr>
        <w:br/>
        <w:t xml:space="preserve">        </w:t>
      </w:r>
      <w:r w:rsidRPr="00F24C97">
        <w:rPr>
          <w:rFonts w:ascii="Courier New" w:eastAsia="Times New Roman" w:hAnsi="Courier New" w:cs="Courier New"/>
          <w:b/>
          <w:bCs/>
          <w:color w:val="000080"/>
          <w:sz w:val="20"/>
          <w:szCs w:val="20"/>
          <w:lang w:val="en-GB" w:eastAsia="en-GB"/>
        </w:rPr>
        <w:t xml:space="preserve">throw new </w:t>
      </w:r>
      <w:proofErr w:type="spellStart"/>
      <w:r w:rsidRPr="00F24C97">
        <w:rPr>
          <w:rFonts w:ascii="Courier New" w:eastAsia="Times New Roman" w:hAnsi="Courier New" w:cs="Courier New"/>
          <w:color w:val="000000"/>
          <w:sz w:val="20"/>
          <w:szCs w:val="20"/>
          <w:lang w:val="en-GB" w:eastAsia="en-GB"/>
        </w:rPr>
        <w:t>IllegalArgumentException</w:t>
      </w:r>
      <w:proofErr w:type="spellEnd"/>
      <w:r w:rsidRPr="00F24C97">
        <w:rPr>
          <w:rFonts w:ascii="Courier New" w:eastAsia="Times New Roman" w:hAnsi="Courier New" w:cs="Courier New"/>
          <w:color w:val="000000"/>
          <w:sz w:val="20"/>
          <w:szCs w:val="20"/>
          <w:lang w:val="en-GB" w:eastAsia="en-GB"/>
        </w:rPr>
        <w:t>(</w:t>
      </w:r>
      <w:r w:rsidRPr="00F24C97">
        <w:rPr>
          <w:rFonts w:ascii="Courier New" w:eastAsia="Times New Roman" w:hAnsi="Courier New" w:cs="Courier New"/>
          <w:b/>
          <w:bCs/>
          <w:color w:val="008000"/>
          <w:sz w:val="20"/>
          <w:szCs w:val="20"/>
          <w:lang w:val="en-GB" w:eastAsia="en-GB"/>
        </w:rPr>
        <w:t xml:space="preserve">"can't set upper to " </w:t>
      </w:r>
      <w:r w:rsidRPr="00F24C97">
        <w:rPr>
          <w:rFonts w:ascii="Courier New" w:eastAsia="Times New Roman" w:hAnsi="Courier New" w:cs="Courier New"/>
          <w:color w:val="000000"/>
          <w:sz w:val="20"/>
          <w:szCs w:val="20"/>
          <w:lang w:val="en-GB" w:eastAsia="en-GB"/>
        </w:rPr>
        <w:t xml:space="preserve">+ </w:t>
      </w:r>
      <w:proofErr w:type="spellStart"/>
      <w:r w:rsidRPr="00F24C97">
        <w:rPr>
          <w:rFonts w:ascii="Courier New" w:eastAsia="Times New Roman" w:hAnsi="Courier New" w:cs="Courier New"/>
          <w:color w:val="000000"/>
          <w:sz w:val="20"/>
          <w:szCs w:val="20"/>
          <w:lang w:val="en-GB" w:eastAsia="en-GB"/>
        </w:rPr>
        <w:t>i</w:t>
      </w:r>
      <w:proofErr w:type="spellEnd"/>
      <w:r w:rsidRPr="00F24C97">
        <w:rPr>
          <w:rFonts w:ascii="Courier New" w:eastAsia="Times New Roman" w:hAnsi="Courier New" w:cs="Courier New"/>
          <w:color w:val="000000"/>
          <w:sz w:val="20"/>
          <w:szCs w:val="20"/>
          <w:lang w:val="en-GB" w:eastAsia="en-GB"/>
        </w:rPr>
        <w:t xml:space="preserve"> + </w:t>
      </w:r>
      <w:r w:rsidRPr="00F24C97">
        <w:rPr>
          <w:rFonts w:ascii="Courier New" w:eastAsia="Times New Roman" w:hAnsi="Courier New" w:cs="Courier New"/>
          <w:b/>
          <w:bCs/>
          <w:color w:val="008000"/>
          <w:sz w:val="20"/>
          <w:szCs w:val="20"/>
          <w:lang w:val="en-GB" w:eastAsia="en-GB"/>
        </w:rPr>
        <w:t>" &lt; lower"</w:t>
      </w:r>
      <w:r w:rsidRPr="00F24C97">
        <w:rPr>
          <w:rFonts w:ascii="Courier New" w:eastAsia="Times New Roman" w:hAnsi="Courier New" w:cs="Courier New"/>
          <w:color w:val="000000"/>
          <w:sz w:val="20"/>
          <w:szCs w:val="20"/>
          <w:lang w:val="en-GB" w:eastAsia="en-GB"/>
        </w:rPr>
        <w:t>);</w:t>
      </w:r>
      <w:r w:rsidRPr="00F24C97">
        <w:rPr>
          <w:rFonts w:ascii="Courier New" w:eastAsia="Times New Roman" w:hAnsi="Courier New" w:cs="Courier New"/>
          <w:color w:val="000000"/>
          <w:sz w:val="20"/>
          <w:szCs w:val="20"/>
          <w:lang w:val="en-GB" w:eastAsia="en-GB"/>
        </w:rPr>
        <w:br/>
        <w:t xml:space="preserve">    }</w:t>
      </w:r>
      <w:r w:rsidRPr="00F24C97">
        <w:rPr>
          <w:rFonts w:ascii="Courier New" w:eastAsia="Times New Roman" w:hAnsi="Courier New" w:cs="Courier New"/>
          <w:color w:val="000000"/>
          <w:sz w:val="20"/>
          <w:szCs w:val="20"/>
          <w:lang w:val="en-GB" w:eastAsia="en-GB"/>
        </w:rPr>
        <w:br/>
      </w:r>
      <w:r w:rsidRPr="00F24C97">
        <w:rPr>
          <w:rFonts w:ascii="Courier New" w:eastAsia="Times New Roman" w:hAnsi="Courier New" w:cs="Courier New"/>
          <w:color w:val="000000"/>
          <w:sz w:val="20"/>
          <w:szCs w:val="20"/>
          <w:lang w:val="en-GB" w:eastAsia="en-GB"/>
        </w:rPr>
        <w:br/>
        <w:t xml:space="preserve">    </w:t>
      </w:r>
      <w:r w:rsidRPr="00F24C97">
        <w:rPr>
          <w:rFonts w:ascii="Courier New" w:eastAsia="Times New Roman" w:hAnsi="Courier New" w:cs="Courier New"/>
          <w:b/>
          <w:bCs/>
          <w:color w:val="000080"/>
          <w:sz w:val="20"/>
          <w:szCs w:val="20"/>
          <w:highlight w:val="yellow"/>
          <w:lang w:val="en-GB" w:eastAsia="en-GB"/>
        </w:rPr>
        <w:t xml:space="preserve">try </w:t>
      </w:r>
      <w:r w:rsidRPr="00F24C97">
        <w:rPr>
          <w:rFonts w:ascii="Courier New" w:eastAsia="Times New Roman" w:hAnsi="Courier New" w:cs="Courier New"/>
          <w:color w:val="000000"/>
          <w:sz w:val="20"/>
          <w:szCs w:val="20"/>
          <w:highlight w:val="yellow"/>
          <w:lang w:val="en-GB" w:eastAsia="en-GB"/>
        </w:rPr>
        <w:t>{</w:t>
      </w:r>
      <w:r w:rsidRPr="00F24C97">
        <w:rPr>
          <w:rFonts w:ascii="Courier New" w:eastAsia="Times New Roman" w:hAnsi="Courier New" w:cs="Courier New"/>
          <w:color w:val="000000"/>
          <w:sz w:val="20"/>
          <w:szCs w:val="20"/>
          <w:highlight w:val="yellow"/>
          <w:lang w:val="en-GB" w:eastAsia="en-GB"/>
        </w:rPr>
        <w:br/>
        <w:t xml:space="preserve">        </w:t>
      </w:r>
      <w:proofErr w:type="spellStart"/>
      <w:r w:rsidRPr="00F24C97">
        <w:rPr>
          <w:rFonts w:ascii="Courier New" w:eastAsia="Times New Roman" w:hAnsi="Courier New" w:cs="Courier New"/>
          <w:color w:val="000000"/>
          <w:sz w:val="20"/>
          <w:szCs w:val="20"/>
          <w:highlight w:val="yellow"/>
          <w:lang w:val="en-GB" w:eastAsia="en-GB"/>
        </w:rPr>
        <w:t>Thread.</w:t>
      </w:r>
      <w:r w:rsidRPr="00F24C97">
        <w:rPr>
          <w:rFonts w:ascii="Courier New" w:eastAsia="Times New Roman" w:hAnsi="Courier New" w:cs="Courier New"/>
          <w:i/>
          <w:iCs/>
          <w:color w:val="000000"/>
          <w:sz w:val="20"/>
          <w:szCs w:val="20"/>
          <w:highlight w:val="yellow"/>
          <w:lang w:val="en-GB" w:eastAsia="en-GB"/>
        </w:rPr>
        <w:t>sleep</w:t>
      </w:r>
      <w:proofErr w:type="spellEnd"/>
      <w:r w:rsidRPr="00F24C97">
        <w:rPr>
          <w:rFonts w:ascii="Courier New" w:eastAsia="Times New Roman" w:hAnsi="Courier New" w:cs="Courier New"/>
          <w:color w:val="000000"/>
          <w:sz w:val="20"/>
          <w:szCs w:val="20"/>
          <w:highlight w:val="yellow"/>
          <w:lang w:val="en-GB" w:eastAsia="en-GB"/>
        </w:rPr>
        <w:t>(</w:t>
      </w:r>
      <w:r w:rsidRPr="00F24C97">
        <w:rPr>
          <w:rFonts w:ascii="Courier New" w:eastAsia="Times New Roman" w:hAnsi="Courier New" w:cs="Courier New"/>
          <w:color w:val="0000FF"/>
          <w:sz w:val="20"/>
          <w:szCs w:val="20"/>
          <w:highlight w:val="yellow"/>
          <w:lang w:val="en-GB" w:eastAsia="en-GB"/>
        </w:rPr>
        <w:t>100</w:t>
      </w:r>
      <w:r w:rsidRPr="00F24C97">
        <w:rPr>
          <w:rFonts w:ascii="Courier New" w:eastAsia="Times New Roman" w:hAnsi="Courier New" w:cs="Courier New"/>
          <w:color w:val="000000"/>
          <w:sz w:val="20"/>
          <w:szCs w:val="20"/>
          <w:highlight w:val="yellow"/>
          <w:lang w:val="en-GB" w:eastAsia="en-GB"/>
        </w:rPr>
        <w:t>);</w:t>
      </w:r>
      <w:r w:rsidRPr="00F24C97">
        <w:rPr>
          <w:rFonts w:ascii="Courier New" w:eastAsia="Times New Roman" w:hAnsi="Courier New" w:cs="Courier New"/>
          <w:color w:val="000000"/>
          <w:sz w:val="20"/>
          <w:szCs w:val="20"/>
          <w:highlight w:val="yellow"/>
          <w:lang w:val="en-GB" w:eastAsia="en-GB"/>
        </w:rPr>
        <w:br/>
        <w:t xml:space="preserve">    } </w:t>
      </w:r>
      <w:r w:rsidRPr="00F24C97">
        <w:rPr>
          <w:rFonts w:ascii="Courier New" w:eastAsia="Times New Roman" w:hAnsi="Courier New" w:cs="Courier New"/>
          <w:b/>
          <w:bCs/>
          <w:color w:val="000080"/>
          <w:sz w:val="20"/>
          <w:szCs w:val="20"/>
          <w:highlight w:val="yellow"/>
          <w:lang w:val="en-GB" w:eastAsia="en-GB"/>
        </w:rPr>
        <w:t xml:space="preserve">catch </w:t>
      </w:r>
      <w:r w:rsidRPr="00F24C97">
        <w:rPr>
          <w:rFonts w:ascii="Courier New" w:eastAsia="Times New Roman" w:hAnsi="Courier New" w:cs="Courier New"/>
          <w:color w:val="000000"/>
          <w:sz w:val="20"/>
          <w:szCs w:val="20"/>
          <w:highlight w:val="yellow"/>
          <w:lang w:val="en-GB" w:eastAsia="en-GB"/>
        </w:rPr>
        <w:t>(</w:t>
      </w:r>
      <w:proofErr w:type="spellStart"/>
      <w:r w:rsidRPr="00F24C97">
        <w:rPr>
          <w:rFonts w:ascii="Courier New" w:eastAsia="Times New Roman" w:hAnsi="Courier New" w:cs="Courier New"/>
          <w:color w:val="000000"/>
          <w:sz w:val="20"/>
          <w:szCs w:val="20"/>
          <w:highlight w:val="yellow"/>
          <w:lang w:val="en-GB" w:eastAsia="en-GB"/>
        </w:rPr>
        <w:t>InterruptedException</w:t>
      </w:r>
      <w:proofErr w:type="spellEnd"/>
      <w:r w:rsidRPr="00F24C97">
        <w:rPr>
          <w:rFonts w:ascii="Courier New" w:eastAsia="Times New Roman" w:hAnsi="Courier New" w:cs="Courier New"/>
          <w:color w:val="000000"/>
          <w:sz w:val="20"/>
          <w:szCs w:val="20"/>
          <w:highlight w:val="yellow"/>
          <w:lang w:val="en-GB" w:eastAsia="en-GB"/>
        </w:rPr>
        <w:t xml:space="preserve"> e) {</w:t>
      </w:r>
      <w:r w:rsidRPr="00F24C97">
        <w:rPr>
          <w:rFonts w:ascii="Courier New" w:eastAsia="Times New Roman" w:hAnsi="Courier New" w:cs="Courier New"/>
          <w:color w:val="000000"/>
          <w:sz w:val="20"/>
          <w:szCs w:val="20"/>
          <w:highlight w:val="yellow"/>
          <w:lang w:val="en-GB" w:eastAsia="en-GB"/>
        </w:rPr>
        <w:br/>
        <w:t xml:space="preserve">        </w:t>
      </w:r>
      <w:proofErr w:type="spellStart"/>
      <w:r w:rsidRPr="00F24C97">
        <w:rPr>
          <w:rFonts w:ascii="Courier New" w:eastAsia="Times New Roman" w:hAnsi="Courier New" w:cs="Courier New"/>
          <w:color w:val="000000"/>
          <w:sz w:val="20"/>
          <w:szCs w:val="20"/>
          <w:highlight w:val="yellow"/>
          <w:lang w:val="en-GB" w:eastAsia="en-GB"/>
        </w:rPr>
        <w:t>e.printStackTrace</w:t>
      </w:r>
      <w:proofErr w:type="spellEnd"/>
      <w:r w:rsidRPr="00F24C97">
        <w:rPr>
          <w:rFonts w:ascii="Courier New" w:eastAsia="Times New Roman" w:hAnsi="Courier New" w:cs="Courier New"/>
          <w:color w:val="000000"/>
          <w:sz w:val="20"/>
          <w:szCs w:val="20"/>
          <w:highlight w:val="yellow"/>
          <w:lang w:val="en-GB" w:eastAsia="en-GB"/>
        </w:rPr>
        <w:t>();</w:t>
      </w:r>
      <w:r w:rsidRPr="00F24C97">
        <w:rPr>
          <w:rFonts w:ascii="Courier New" w:eastAsia="Times New Roman" w:hAnsi="Courier New" w:cs="Courier New"/>
          <w:color w:val="000000"/>
          <w:sz w:val="20"/>
          <w:szCs w:val="20"/>
          <w:highlight w:val="yellow"/>
          <w:lang w:val="en-GB" w:eastAsia="en-GB"/>
        </w:rPr>
        <w:br/>
        <w:t xml:space="preserve">    }</w:t>
      </w:r>
      <w:r w:rsidRPr="00F24C97">
        <w:rPr>
          <w:rFonts w:ascii="Courier New" w:eastAsia="Times New Roman" w:hAnsi="Courier New" w:cs="Courier New"/>
          <w:color w:val="000000"/>
          <w:sz w:val="20"/>
          <w:szCs w:val="20"/>
          <w:lang w:val="en-GB" w:eastAsia="en-GB"/>
        </w:rPr>
        <w:br/>
      </w:r>
      <w:r w:rsidRPr="00F24C97">
        <w:rPr>
          <w:rFonts w:ascii="Courier New" w:eastAsia="Times New Roman" w:hAnsi="Courier New" w:cs="Courier New"/>
          <w:color w:val="000000"/>
          <w:sz w:val="20"/>
          <w:szCs w:val="20"/>
          <w:lang w:val="en-GB" w:eastAsia="en-GB"/>
        </w:rPr>
        <w:br/>
        <w:t xml:space="preserve">    </w:t>
      </w:r>
      <w:proofErr w:type="spellStart"/>
      <w:r w:rsidRPr="00F24C97">
        <w:rPr>
          <w:rFonts w:ascii="Courier New" w:eastAsia="Times New Roman" w:hAnsi="Courier New" w:cs="Courier New"/>
          <w:b/>
          <w:bCs/>
          <w:color w:val="660E7A"/>
          <w:sz w:val="20"/>
          <w:szCs w:val="20"/>
          <w:lang w:val="en-GB" w:eastAsia="en-GB"/>
        </w:rPr>
        <w:t>lower</w:t>
      </w:r>
      <w:r w:rsidRPr="00F24C97">
        <w:rPr>
          <w:rFonts w:ascii="Courier New" w:eastAsia="Times New Roman" w:hAnsi="Courier New" w:cs="Courier New"/>
          <w:color w:val="000000"/>
          <w:sz w:val="20"/>
          <w:szCs w:val="20"/>
          <w:lang w:val="en-GB" w:eastAsia="en-GB"/>
        </w:rPr>
        <w:t>.set</w:t>
      </w:r>
      <w:proofErr w:type="spellEnd"/>
      <w:r w:rsidRPr="00F24C97">
        <w:rPr>
          <w:rFonts w:ascii="Courier New" w:eastAsia="Times New Roman" w:hAnsi="Courier New" w:cs="Courier New"/>
          <w:color w:val="000000"/>
          <w:sz w:val="20"/>
          <w:szCs w:val="20"/>
          <w:lang w:val="en-GB" w:eastAsia="en-GB"/>
        </w:rPr>
        <w:t>(</w:t>
      </w:r>
      <w:proofErr w:type="spellStart"/>
      <w:r w:rsidRPr="00F24C97">
        <w:rPr>
          <w:rFonts w:ascii="Courier New" w:eastAsia="Times New Roman" w:hAnsi="Courier New" w:cs="Courier New"/>
          <w:color w:val="000000"/>
          <w:sz w:val="20"/>
          <w:szCs w:val="20"/>
          <w:lang w:val="en-GB" w:eastAsia="en-GB"/>
        </w:rPr>
        <w:t>i</w:t>
      </w:r>
      <w:proofErr w:type="spellEnd"/>
      <w:r w:rsidRPr="00F24C97">
        <w:rPr>
          <w:rFonts w:ascii="Courier New" w:eastAsia="Times New Roman" w:hAnsi="Courier New" w:cs="Courier New"/>
          <w:color w:val="000000"/>
          <w:sz w:val="20"/>
          <w:szCs w:val="20"/>
          <w:lang w:val="en-GB" w:eastAsia="en-GB"/>
        </w:rPr>
        <w:t>);</w:t>
      </w:r>
      <w:r w:rsidRPr="00F24C97">
        <w:rPr>
          <w:rFonts w:ascii="Courier New" w:eastAsia="Times New Roman" w:hAnsi="Courier New" w:cs="Courier New"/>
          <w:color w:val="000000"/>
          <w:sz w:val="20"/>
          <w:szCs w:val="20"/>
          <w:lang w:val="en-GB" w:eastAsia="en-GB"/>
        </w:rPr>
        <w:br/>
      </w:r>
      <w:r w:rsidRPr="00F24C97">
        <w:rPr>
          <w:rFonts w:ascii="Courier New" w:eastAsia="Times New Roman" w:hAnsi="Courier New" w:cs="Courier New"/>
          <w:color w:val="000000"/>
          <w:sz w:val="20"/>
          <w:szCs w:val="20"/>
          <w:lang w:val="en-GB" w:eastAsia="en-GB"/>
        </w:rPr>
        <w:br/>
        <w:t xml:space="preserve">    </w:t>
      </w:r>
      <w:r w:rsidRPr="00F24C97">
        <w:rPr>
          <w:rFonts w:ascii="Courier New" w:eastAsia="Times New Roman" w:hAnsi="Courier New" w:cs="Courier New"/>
          <w:b/>
          <w:bCs/>
          <w:color w:val="000080"/>
          <w:sz w:val="20"/>
          <w:szCs w:val="20"/>
          <w:lang w:val="en-GB" w:eastAsia="en-GB"/>
        </w:rPr>
        <w:t>if</w:t>
      </w:r>
      <w:r w:rsidRPr="00F24C97">
        <w:rPr>
          <w:rFonts w:ascii="Courier New" w:eastAsia="Times New Roman" w:hAnsi="Courier New" w:cs="Courier New"/>
          <w:color w:val="000000"/>
          <w:sz w:val="20"/>
          <w:szCs w:val="20"/>
          <w:lang w:val="en-GB" w:eastAsia="en-GB"/>
        </w:rPr>
        <w:t>(</w:t>
      </w:r>
      <w:proofErr w:type="spellStart"/>
      <w:r w:rsidRPr="00F24C97">
        <w:rPr>
          <w:rFonts w:ascii="Courier New" w:eastAsia="Times New Roman" w:hAnsi="Courier New" w:cs="Courier New"/>
          <w:b/>
          <w:bCs/>
          <w:color w:val="660E7A"/>
          <w:sz w:val="20"/>
          <w:szCs w:val="20"/>
          <w:lang w:val="en-GB" w:eastAsia="en-GB"/>
        </w:rPr>
        <w:t>lower</w:t>
      </w:r>
      <w:r w:rsidRPr="00F24C97">
        <w:rPr>
          <w:rFonts w:ascii="Courier New" w:eastAsia="Times New Roman" w:hAnsi="Courier New" w:cs="Courier New"/>
          <w:color w:val="000000"/>
          <w:sz w:val="20"/>
          <w:szCs w:val="20"/>
          <w:lang w:val="en-GB" w:eastAsia="en-GB"/>
        </w:rPr>
        <w:t>.get</w:t>
      </w:r>
      <w:proofErr w:type="spellEnd"/>
      <w:r w:rsidRPr="00F24C97">
        <w:rPr>
          <w:rFonts w:ascii="Courier New" w:eastAsia="Times New Roman" w:hAnsi="Courier New" w:cs="Courier New"/>
          <w:color w:val="000000"/>
          <w:sz w:val="20"/>
          <w:szCs w:val="20"/>
          <w:lang w:val="en-GB" w:eastAsia="en-GB"/>
        </w:rPr>
        <w:t xml:space="preserve">() &gt; </w:t>
      </w:r>
      <w:proofErr w:type="spellStart"/>
      <w:r w:rsidRPr="00F24C97">
        <w:rPr>
          <w:rFonts w:ascii="Courier New" w:eastAsia="Times New Roman" w:hAnsi="Courier New" w:cs="Courier New"/>
          <w:b/>
          <w:bCs/>
          <w:color w:val="660E7A"/>
          <w:sz w:val="20"/>
          <w:szCs w:val="20"/>
          <w:lang w:val="en-GB" w:eastAsia="en-GB"/>
        </w:rPr>
        <w:t>upper</w:t>
      </w:r>
      <w:r w:rsidRPr="00F24C97">
        <w:rPr>
          <w:rFonts w:ascii="Courier New" w:eastAsia="Times New Roman" w:hAnsi="Courier New" w:cs="Courier New"/>
          <w:color w:val="000000"/>
          <w:sz w:val="20"/>
          <w:szCs w:val="20"/>
          <w:lang w:val="en-GB" w:eastAsia="en-GB"/>
        </w:rPr>
        <w:t>.get</w:t>
      </w:r>
      <w:proofErr w:type="spellEnd"/>
      <w:r w:rsidRPr="00F24C97">
        <w:rPr>
          <w:rFonts w:ascii="Courier New" w:eastAsia="Times New Roman" w:hAnsi="Courier New" w:cs="Courier New"/>
          <w:color w:val="000000"/>
          <w:sz w:val="20"/>
          <w:szCs w:val="20"/>
          <w:lang w:val="en-GB" w:eastAsia="en-GB"/>
        </w:rPr>
        <w:t>()) {</w:t>
      </w:r>
      <w:r w:rsidRPr="00F24C97">
        <w:rPr>
          <w:rFonts w:ascii="Courier New" w:eastAsia="Times New Roman" w:hAnsi="Courier New" w:cs="Courier New"/>
          <w:color w:val="000000"/>
          <w:sz w:val="20"/>
          <w:szCs w:val="20"/>
          <w:lang w:val="en-GB" w:eastAsia="en-GB"/>
        </w:rPr>
        <w:br/>
        <w:t xml:space="preserve">        </w:t>
      </w:r>
      <w:r w:rsidRPr="00F24C97">
        <w:rPr>
          <w:rFonts w:ascii="Courier New" w:eastAsia="Times New Roman" w:hAnsi="Courier New" w:cs="Courier New"/>
          <w:b/>
          <w:bCs/>
          <w:color w:val="000080"/>
          <w:sz w:val="20"/>
          <w:szCs w:val="20"/>
          <w:lang w:val="en-GB" w:eastAsia="en-GB"/>
        </w:rPr>
        <w:t xml:space="preserve">throw new </w:t>
      </w:r>
      <w:proofErr w:type="spellStart"/>
      <w:r w:rsidRPr="00F24C97">
        <w:rPr>
          <w:rFonts w:ascii="Courier New" w:eastAsia="Times New Roman" w:hAnsi="Courier New" w:cs="Courier New"/>
          <w:color w:val="000000"/>
          <w:sz w:val="20"/>
          <w:szCs w:val="20"/>
          <w:lang w:val="en-GB" w:eastAsia="en-GB"/>
        </w:rPr>
        <w:t>IllegalStateException</w:t>
      </w:r>
      <w:proofErr w:type="spellEnd"/>
      <w:r w:rsidRPr="00F24C97">
        <w:rPr>
          <w:rFonts w:ascii="Courier New" w:eastAsia="Times New Roman" w:hAnsi="Courier New" w:cs="Courier New"/>
          <w:color w:val="000000"/>
          <w:sz w:val="20"/>
          <w:szCs w:val="20"/>
          <w:lang w:val="en-GB" w:eastAsia="en-GB"/>
        </w:rPr>
        <w:t>(</w:t>
      </w:r>
      <w:r w:rsidRPr="00F24C97">
        <w:rPr>
          <w:rFonts w:ascii="Courier New" w:eastAsia="Times New Roman" w:hAnsi="Courier New" w:cs="Courier New"/>
          <w:b/>
          <w:bCs/>
          <w:color w:val="008000"/>
          <w:sz w:val="20"/>
          <w:szCs w:val="20"/>
          <w:lang w:val="en-GB" w:eastAsia="en-GB"/>
        </w:rPr>
        <w:t>"invariant does not hold"</w:t>
      </w:r>
      <w:r w:rsidRPr="00F24C97">
        <w:rPr>
          <w:rFonts w:ascii="Courier New" w:eastAsia="Times New Roman" w:hAnsi="Courier New" w:cs="Courier New"/>
          <w:color w:val="000000"/>
          <w:sz w:val="20"/>
          <w:szCs w:val="20"/>
          <w:lang w:val="en-GB" w:eastAsia="en-GB"/>
        </w:rPr>
        <w:t>);</w:t>
      </w:r>
      <w:r w:rsidRPr="00F24C97">
        <w:rPr>
          <w:rFonts w:ascii="Courier New" w:eastAsia="Times New Roman" w:hAnsi="Courier New" w:cs="Courier New"/>
          <w:color w:val="000000"/>
          <w:sz w:val="20"/>
          <w:szCs w:val="20"/>
          <w:lang w:val="en-GB" w:eastAsia="en-GB"/>
        </w:rPr>
        <w:br/>
        <w:t xml:space="preserve">    }</w:t>
      </w:r>
      <w:r w:rsidRPr="00F24C97">
        <w:rPr>
          <w:rFonts w:ascii="Courier New" w:eastAsia="Times New Roman" w:hAnsi="Courier New" w:cs="Courier New"/>
          <w:color w:val="000000"/>
          <w:sz w:val="20"/>
          <w:szCs w:val="20"/>
          <w:lang w:val="en-GB" w:eastAsia="en-GB"/>
        </w:rPr>
        <w:br/>
        <w:t>}</w:t>
      </w:r>
    </w:p>
    <w:p w:rsidR="00F24C97" w:rsidRPr="00F24C97" w:rsidRDefault="00F24C97" w:rsidP="00F24C97">
      <w:pPr>
        <w:rPr>
          <w:lang w:val="de-AT"/>
        </w:rPr>
      </w:pPr>
      <w:r w:rsidRPr="00F24C97">
        <w:rPr>
          <w:lang w:val="de-AT"/>
        </w:rPr>
        <w:lastRenderedPageBreak/>
        <w:t xml:space="preserve">Um das </w:t>
      </w:r>
      <w:r>
        <w:rPr>
          <w:lang w:val="de-AT"/>
        </w:rPr>
        <w:t>die Klasse</w:t>
      </w:r>
      <w:r w:rsidRPr="00F24C97">
        <w:rPr>
          <w:lang w:val="de-AT"/>
        </w:rPr>
        <w:t xml:space="preserve"> </w:t>
      </w:r>
      <w:proofErr w:type="spellStart"/>
      <w:r w:rsidRPr="00F24C97">
        <w:rPr>
          <w:lang w:val="de-AT"/>
        </w:rPr>
        <w:t>thread</w:t>
      </w:r>
      <w:r w:rsidR="000D38B4">
        <w:rPr>
          <w:lang w:val="de-AT"/>
        </w:rPr>
        <w:t>safe</w:t>
      </w:r>
      <w:proofErr w:type="spellEnd"/>
      <w:r w:rsidR="000D38B4">
        <w:rPr>
          <w:lang w:val="de-AT"/>
        </w:rPr>
        <w:t xml:space="preserve"> zu gestalten wurden einfach beide Methoden als </w:t>
      </w:r>
      <w:proofErr w:type="spellStart"/>
      <w:r w:rsidR="000D38B4">
        <w:rPr>
          <w:lang w:val="de-AT"/>
        </w:rPr>
        <w:t>synchronized</w:t>
      </w:r>
      <w:proofErr w:type="spellEnd"/>
      <w:r w:rsidR="000D38B4">
        <w:rPr>
          <w:lang w:val="de-AT"/>
        </w:rPr>
        <w:t xml:space="preserve"> gekennzeichnet.</w:t>
      </w:r>
    </w:p>
    <w:p w:rsidR="0061738F" w:rsidRPr="00FB7002" w:rsidRDefault="0061738F" w:rsidP="0061738F">
      <w:pPr>
        <w:pStyle w:val="berschrift1"/>
        <w:rPr>
          <w:lang w:val="de-AT"/>
        </w:rPr>
      </w:pPr>
      <w:r w:rsidRPr="00FB7002">
        <w:rPr>
          <w:lang w:val="de-AT"/>
        </w:rPr>
        <w:t>Aufgabe 3</w:t>
      </w:r>
    </w:p>
    <w:p w:rsidR="0064095D" w:rsidRPr="00C32A35" w:rsidRDefault="000D38B4" w:rsidP="00C32A35">
      <w:pPr>
        <w:rPr>
          <w:lang w:val="de-AT"/>
        </w:rPr>
      </w:pPr>
      <w:r>
        <w:rPr>
          <w:lang w:val="de-AT"/>
        </w:rPr>
        <w:t xml:space="preserve">Die Messungen befinden sich in der Datei Task3_log.txt. </w:t>
      </w:r>
      <w:r w:rsidR="00BC6526">
        <w:rPr>
          <w:lang w:val="de-AT"/>
        </w:rPr>
        <w:t>Es fällt auf,</w:t>
      </w:r>
      <w:r>
        <w:rPr>
          <w:lang w:val="de-AT"/>
        </w:rPr>
        <w:t xml:space="preserve"> dass die </w:t>
      </w:r>
      <w:proofErr w:type="spellStart"/>
      <w:r>
        <w:rPr>
          <w:lang w:val="de-AT"/>
        </w:rPr>
        <w:t>synchronized</w:t>
      </w:r>
      <w:proofErr w:type="spellEnd"/>
      <w:r>
        <w:rPr>
          <w:lang w:val="de-AT"/>
        </w:rPr>
        <w:t xml:space="preserve"> Variante (</w:t>
      </w:r>
      <w:r w:rsidR="00BC6526">
        <w:rPr>
          <w:lang w:val="de-AT"/>
        </w:rPr>
        <w:t xml:space="preserve">dabei </w:t>
      </w:r>
      <w:r>
        <w:rPr>
          <w:lang w:val="de-AT"/>
        </w:rPr>
        <w:t xml:space="preserve">wird immer die komplette </w:t>
      </w:r>
      <w:proofErr w:type="spellStart"/>
      <w:r>
        <w:rPr>
          <w:lang w:val="de-AT"/>
        </w:rPr>
        <w:t>Map</w:t>
      </w:r>
      <w:proofErr w:type="spellEnd"/>
      <w:r>
        <w:rPr>
          <w:lang w:val="de-AT"/>
        </w:rPr>
        <w:t xml:space="preserve"> gesperrt) viel langsamer ist als die </w:t>
      </w:r>
      <w:proofErr w:type="spellStart"/>
      <w:r>
        <w:rPr>
          <w:lang w:val="de-AT"/>
        </w:rPr>
        <w:t>Concurrent</w:t>
      </w:r>
      <w:proofErr w:type="spellEnd"/>
      <w:r>
        <w:rPr>
          <w:lang w:val="de-AT"/>
        </w:rPr>
        <w:t xml:space="preserve"> Variante. Das hängt wahrscheinlich damit zusammen, dass die </w:t>
      </w:r>
      <w:proofErr w:type="spellStart"/>
      <w:r>
        <w:rPr>
          <w:lang w:val="de-AT"/>
        </w:rPr>
        <w:t>ConcurrentMap</w:t>
      </w:r>
      <w:proofErr w:type="spellEnd"/>
      <w:r>
        <w:rPr>
          <w:lang w:val="de-AT"/>
        </w:rPr>
        <w:t xml:space="preserve"> immer den kleinstmöglichen Teil sperrt (z.B.: muss bei einer </w:t>
      </w:r>
      <w:proofErr w:type="spellStart"/>
      <w:r>
        <w:rPr>
          <w:lang w:val="de-AT"/>
        </w:rPr>
        <w:t>HashMap</w:t>
      </w:r>
      <w:proofErr w:type="spellEnd"/>
      <w:r>
        <w:rPr>
          <w:lang w:val="de-AT"/>
        </w:rPr>
        <w:t xml:space="preserve"> immer nur das betrachtete Element der Hash-Liste gesperrt werden). Auch die Umverteilung der Zugriffe hat eine direkte Auswirkung auf die Performance da Lesezugriffe viel billiger als Einfüge bzw. Löschvorgänge.</w:t>
      </w:r>
      <w:r w:rsidR="00BC6526">
        <w:rPr>
          <w:lang w:val="de-AT"/>
        </w:rPr>
        <w:t xml:space="preserve"> Die Verteilung (5, 90, 5) war daher mit Abstand am performantesten.</w:t>
      </w:r>
      <w:r>
        <w:rPr>
          <w:lang w:val="de-AT"/>
        </w:rPr>
        <w:t xml:space="preserve"> Was ich mir nicht ganz erklären kann ist warum die Performance (Zugriffe pro Sekunde) mit der Anzahl an Zugriffen steigt (siehe Log).</w:t>
      </w:r>
      <w:r w:rsidR="00BC6526">
        <w:rPr>
          <w:lang w:val="de-AT"/>
        </w:rPr>
        <w:t xml:space="preserve"> Ich tippe darauf, dass es einigen „konstanten“ Overhead gibt der bei kleinen </w:t>
      </w:r>
      <w:proofErr w:type="spellStart"/>
      <w:r w:rsidR="00BC6526">
        <w:rPr>
          <w:lang w:val="de-AT"/>
        </w:rPr>
        <w:t>Mapgrößen</w:t>
      </w:r>
      <w:proofErr w:type="spellEnd"/>
      <w:r w:rsidR="00BC6526">
        <w:rPr>
          <w:lang w:val="de-AT"/>
        </w:rPr>
        <w:t xml:space="preserve"> mehr ins Gewicht fällt als bei großen.</w:t>
      </w:r>
      <w:bookmarkStart w:id="0" w:name="_GoBack"/>
      <w:bookmarkEnd w:id="0"/>
    </w:p>
    <w:sectPr w:rsidR="0064095D" w:rsidRPr="00C32A3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5602D"/>
    <w:multiLevelType w:val="hybridMultilevel"/>
    <w:tmpl w:val="D43EF6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02B47C7"/>
    <w:multiLevelType w:val="hybridMultilevel"/>
    <w:tmpl w:val="A5DA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de-AT"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0BF"/>
    <w:rsid w:val="00033654"/>
    <w:rsid w:val="000D38B4"/>
    <w:rsid w:val="000E0FF4"/>
    <w:rsid w:val="001A0D4B"/>
    <w:rsid w:val="001D54EF"/>
    <w:rsid w:val="001E59C8"/>
    <w:rsid w:val="002D1412"/>
    <w:rsid w:val="00327FA3"/>
    <w:rsid w:val="003E0EE7"/>
    <w:rsid w:val="004730A4"/>
    <w:rsid w:val="004E4D05"/>
    <w:rsid w:val="005150BF"/>
    <w:rsid w:val="00584B8C"/>
    <w:rsid w:val="0061738F"/>
    <w:rsid w:val="00634A80"/>
    <w:rsid w:val="0064095D"/>
    <w:rsid w:val="00683C54"/>
    <w:rsid w:val="006F3B07"/>
    <w:rsid w:val="008C163C"/>
    <w:rsid w:val="00924F0C"/>
    <w:rsid w:val="009838C7"/>
    <w:rsid w:val="009932BE"/>
    <w:rsid w:val="009C1835"/>
    <w:rsid w:val="00A23374"/>
    <w:rsid w:val="00B65167"/>
    <w:rsid w:val="00BC6526"/>
    <w:rsid w:val="00C216CB"/>
    <w:rsid w:val="00C32A35"/>
    <w:rsid w:val="00C507F3"/>
    <w:rsid w:val="00D323FC"/>
    <w:rsid w:val="00EB2F2E"/>
    <w:rsid w:val="00EF6ED6"/>
    <w:rsid w:val="00F24C97"/>
    <w:rsid w:val="00FA23FB"/>
    <w:rsid w:val="00FB7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271F"/>
  <w15:chartTrackingRefBased/>
  <w15:docId w15:val="{A11C47FA-F9A6-472B-8481-9E4B6D747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E4D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838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838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150BF"/>
    <w:pPr>
      <w:ind w:left="720"/>
      <w:contextualSpacing/>
    </w:pPr>
  </w:style>
  <w:style w:type="character" w:customStyle="1" w:styleId="berschrift1Zchn">
    <w:name w:val="Überschrift 1 Zchn"/>
    <w:basedOn w:val="Absatz-Standardschriftart"/>
    <w:link w:val="berschrift1"/>
    <w:uiPriority w:val="9"/>
    <w:rsid w:val="004E4D05"/>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4E4D05"/>
    <w:rPr>
      <w:color w:val="0563C1" w:themeColor="hyperlink"/>
      <w:u w:val="single"/>
    </w:rPr>
  </w:style>
  <w:style w:type="character" w:customStyle="1" w:styleId="berschrift2Zchn">
    <w:name w:val="Überschrift 2 Zchn"/>
    <w:basedOn w:val="Absatz-Standardschriftart"/>
    <w:link w:val="berschrift2"/>
    <w:uiPriority w:val="9"/>
    <w:rsid w:val="009838C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9838C7"/>
    <w:rPr>
      <w:rFonts w:asciiTheme="majorHAnsi" w:eastAsiaTheme="majorEastAsia" w:hAnsiTheme="majorHAnsi" w:cstheme="majorBidi"/>
      <w:color w:val="1F4D78" w:themeColor="accent1" w:themeShade="7F"/>
      <w:sz w:val="24"/>
      <w:szCs w:val="24"/>
    </w:rPr>
  </w:style>
  <w:style w:type="paragraph" w:styleId="Zitat">
    <w:name w:val="Quote"/>
    <w:basedOn w:val="Standard"/>
    <w:next w:val="Standard"/>
    <w:link w:val="ZitatZchn"/>
    <w:uiPriority w:val="29"/>
    <w:qFormat/>
    <w:rsid w:val="00EB2F2E"/>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B2F2E"/>
    <w:rPr>
      <w:i/>
      <w:iCs/>
      <w:color w:val="404040" w:themeColor="text1" w:themeTint="BF"/>
    </w:rPr>
  </w:style>
  <w:style w:type="paragraph" w:styleId="HTMLVorformatiert">
    <w:name w:val="HTML Preformatted"/>
    <w:basedOn w:val="Standard"/>
    <w:link w:val="HTMLVorformatiertZchn"/>
    <w:uiPriority w:val="99"/>
    <w:unhideWhenUsed/>
    <w:rsid w:val="001D5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rsid w:val="001D54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63914">
      <w:bodyDiv w:val="1"/>
      <w:marLeft w:val="0"/>
      <w:marRight w:val="0"/>
      <w:marTop w:val="0"/>
      <w:marBottom w:val="0"/>
      <w:divBdr>
        <w:top w:val="none" w:sz="0" w:space="0" w:color="auto"/>
        <w:left w:val="none" w:sz="0" w:space="0" w:color="auto"/>
        <w:bottom w:val="none" w:sz="0" w:space="0" w:color="auto"/>
        <w:right w:val="none" w:sz="0" w:space="0" w:color="auto"/>
      </w:divBdr>
    </w:div>
    <w:div w:id="293680384">
      <w:bodyDiv w:val="1"/>
      <w:marLeft w:val="0"/>
      <w:marRight w:val="0"/>
      <w:marTop w:val="0"/>
      <w:marBottom w:val="0"/>
      <w:divBdr>
        <w:top w:val="none" w:sz="0" w:space="0" w:color="auto"/>
        <w:left w:val="none" w:sz="0" w:space="0" w:color="auto"/>
        <w:bottom w:val="none" w:sz="0" w:space="0" w:color="auto"/>
        <w:right w:val="none" w:sz="0" w:space="0" w:color="auto"/>
      </w:divBdr>
    </w:div>
    <w:div w:id="451484767">
      <w:bodyDiv w:val="1"/>
      <w:marLeft w:val="0"/>
      <w:marRight w:val="0"/>
      <w:marTop w:val="0"/>
      <w:marBottom w:val="0"/>
      <w:divBdr>
        <w:top w:val="none" w:sz="0" w:space="0" w:color="auto"/>
        <w:left w:val="none" w:sz="0" w:space="0" w:color="auto"/>
        <w:bottom w:val="none" w:sz="0" w:space="0" w:color="auto"/>
        <w:right w:val="none" w:sz="0" w:space="0" w:color="auto"/>
      </w:divBdr>
    </w:div>
    <w:div w:id="719597026">
      <w:bodyDiv w:val="1"/>
      <w:marLeft w:val="0"/>
      <w:marRight w:val="0"/>
      <w:marTop w:val="0"/>
      <w:marBottom w:val="0"/>
      <w:divBdr>
        <w:top w:val="none" w:sz="0" w:space="0" w:color="auto"/>
        <w:left w:val="none" w:sz="0" w:space="0" w:color="auto"/>
        <w:bottom w:val="none" w:sz="0" w:space="0" w:color="auto"/>
        <w:right w:val="none" w:sz="0" w:space="0" w:color="auto"/>
      </w:divBdr>
    </w:div>
    <w:div w:id="1378385033">
      <w:bodyDiv w:val="1"/>
      <w:marLeft w:val="0"/>
      <w:marRight w:val="0"/>
      <w:marTop w:val="0"/>
      <w:marBottom w:val="0"/>
      <w:divBdr>
        <w:top w:val="none" w:sz="0" w:space="0" w:color="auto"/>
        <w:left w:val="none" w:sz="0" w:space="0" w:color="auto"/>
        <w:bottom w:val="none" w:sz="0" w:space="0" w:color="auto"/>
        <w:right w:val="none" w:sz="0" w:space="0" w:color="auto"/>
      </w:divBdr>
    </w:div>
    <w:div w:id="206552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2593</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Tischler</dc:creator>
  <cp:keywords/>
  <dc:description/>
  <cp:lastModifiedBy>Florian Tischler</cp:lastModifiedBy>
  <cp:revision>15</cp:revision>
  <dcterms:created xsi:type="dcterms:W3CDTF">2015-11-09T01:48:00Z</dcterms:created>
  <dcterms:modified xsi:type="dcterms:W3CDTF">2015-12-07T00:57:00Z</dcterms:modified>
</cp:coreProperties>
</file>