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30C7" w14:textId="011695FC" w:rsidR="007818A9" w:rsidRDefault="00B86705" w:rsidP="00B86705">
      <w:pPr>
        <w:pStyle w:val="a3"/>
      </w:pPr>
      <w:r w:rsidRPr="00B86705">
        <w:rPr>
          <w:rFonts w:hint="eastAsia"/>
        </w:rPr>
        <w:t>影响城市居民身体健康的因素分析</w:t>
      </w:r>
    </w:p>
    <w:p w14:paraId="315A488C" w14:textId="77777777" w:rsidR="00B86705" w:rsidRDefault="00B86705" w:rsidP="00B8670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A5BD78E" w14:textId="77777777" w:rsidR="00B86705" w:rsidRDefault="00B86705" w:rsidP="00B8670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30773B8" w14:textId="2682123F" w:rsidR="00B86705" w:rsidRDefault="00B86705" w:rsidP="00B8670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86705">
        <w:rPr>
          <w:rFonts w:ascii="宋体" w:eastAsia="宋体" w:hAnsi="宋体" w:hint="eastAsia"/>
          <w:sz w:val="24"/>
          <w:szCs w:val="24"/>
        </w:rPr>
        <w:t>以心脑血管疾病、糖尿病、恶性肿瘤以及慢性阻塞性肺病为代表的慢性非传染性疾病（以下简称慢性病）已经成为影响我国居民身体健康的重要问题。随着人们生活方式的改变，慢性病的患病率持续攀升。众所周知，健康状况与年龄、饮食习惯、身体活动情况、职业等都有密切的关系。如何通过合理地安排膳食、适量的身体运动、</w:t>
      </w:r>
      <w:proofErr w:type="gramStart"/>
      <w:r w:rsidRPr="00B86705">
        <w:rPr>
          <w:rFonts w:ascii="宋体" w:eastAsia="宋体" w:hAnsi="宋体" w:hint="eastAsia"/>
          <w:sz w:val="24"/>
          <w:szCs w:val="24"/>
        </w:rPr>
        <w:t>践行</w:t>
      </w:r>
      <w:proofErr w:type="gramEnd"/>
      <w:r w:rsidRPr="00B86705">
        <w:rPr>
          <w:rFonts w:ascii="宋体" w:eastAsia="宋体" w:hAnsi="宋体" w:hint="eastAsia"/>
          <w:sz w:val="24"/>
          <w:szCs w:val="24"/>
        </w:rPr>
        <w:t>健康的生活方式，从而达到促进身体健康的目的，这是全社会普遍关注的问题。附件</w:t>
      </w:r>
      <w:r w:rsidRPr="00B86705">
        <w:rPr>
          <w:rFonts w:ascii="宋体" w:eastAsia="宋体" w:hAnsi="宋体"/>
          <w:sz w:val="24"/>
          <w:szCs w:val="24"/>
        </w:rPr>
        <w:t>1是某市卫生健康研究部门对部分居民所做的“慢性非传染性疾病及其相关影响因素流行病学”调查问卷表，附件2是相应的调查数据结果，附件3是中国</w:t>
      </w:r>
      <w:r w:rsidRPr="00B86705">
        <w:rPr>
          <w:rFonts w:ascii="宋体" w:eastAsia="宋体" w:hAnsi="宋体" w:hint="eastAsia"/>
          <w:sz w:val="24"/>
          <w:szCs w:val="24"/>
        </w:rPr>
        <w:t>营养学会最新修订的《中国居民膳食指南》中为平衡居民膳食提出的八条准则。</w:t>
      </w:r>
    </w:p>
    <w:p w14:paraId="50FDCE47" w14:textId="77777777" w:rsidR="00FC6497" w:rsidRPr="00B86705" w:rsidRDefault="00FC6497" w:rsidP="00B8670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4FEF04B4" w14:textId="77777777" w:rsidR="00B86705" w:rsidRPr="00B86705" w:rsidRDefault="00B86705" w:rsidP="00B86705">
      <w:pPr>
        <w:spacing w:line="360" w:lineRule="auto"/>
        <w:rPr>
          <w:rFonts w:ascii="宋体" w:eastAsia="宋体" w:hAnsi="宋体"/>
          <w:sz w:val="24"/>
          <w:szCs w:val="24"/>
        </w:rPr>
      </w:pPr>
      <w:r w:rsidRPr="00B86705">
        <w:rPr>
          <w:rFonts w:ascii="宋体" w:eastAsia="宋体" w:hAnsi="宋体"/>
          <w:sz w:val="24"/>
          <w:szCs w:val="24"/>
        </w:rPr>
        <w:t xml:space="preserve">    请你们团队研究解决下面问题：</w:t>
      </w:r>
    </w:p>
    <w:p w14:paraId="1F944357" w14:textId="6702BC39" w:rsidR="00B86705" w:rsidRPr="00B86705" w:rsidRDefault="00B86705" w:rsidP="00B86705">
      <w:pPr>
        <w:spacing w:line="360" w:lineRule="auto"/>
        <w:rPr>
          <w:rFonts w:ascii="宋体" w:eastAsia="宋体" w:hAnsi="宋体"/>
          <w:sz w:val="24"/>
          <w:szCs w:val="24"/>
        </w:rPr>
      </w:pPr>
      <w:r w:rsidRPr="00B86705">
        <w:rPr>
          <w:rFonts w:ascii="宋体" w:eastAsia="宋体" w:hAnsi="宋体"/>
          <w:sz w:val="24"/>
          <w:szCs w:val="24"/>
        </w:rPr>
        <w:t xml:space="preserve">    问题1 参考附件3，分析附件2中居民的饮食习惯的合理性，并说明存在的主要问题。</w:t>
      </w:r>
    </w:p>
    <w:p w14:paraId="15E811D6" w14:textId="77777777" w:rsidR="00B86705" w:rsidRPr="00B86705" w:rsidRDefault="00B86705" w:rsidP="00B86705">
      <w:pPr>
        <w:spacing w:line="360" w:lineRule="auto"/>
        <w:rPr>
          <w:rFonts w:ascii="宋体" w:eastAsia="宋体" w:hAnsi="宋体"/>
          <w:sz w:val="24"/>
          <w:szCs w:val="24"/>
        </w:rPr>
      </w:pPr>
      <w:r w:rsidRPr="00B86705">
        <w:rPr>
          <w:rFonts w:ascii="宋体" w:eastAsia="宋体" w:hAnsi="宋体"/>
          <w:sz w:val="24"/>
          <w:szCs w:val="24"/>
        </w:rPr>
        <w:t xml:space="preserve">    问题2 分析居民的生活习惯和饮食习惯是否与年龄、性别、婚姻状况、文化程度、职业等因素相关。</w:t>
      </w:r>
    </w:p>
    <w:p w14:paraId="0300FF2F" w14:textId="6EFBD688" w:rsidR="00B86705" w:rsidRPr="00B86705" w:rsidRDefault="00B86705" w:rsidP="00B86705">
      <w:pPr>
        <w:spacing w:line="360" w:lineRule="auto"/>
        <w:rPr>
          <w:rFonts w:ascii="宋体" w:eastAsia="宋体" w:hAnsi="宋体"/>
          <w:sz w:val="24"/>
          <w:szCs w:val="24"/>
        </w:rPr>
      </w:pPr>
      <w:r w:rsidRPr="00B86705">
        <w:rPr>
          <w:rFonts w:ascii="宋体" w:eastAsia="宋体" w:hAnsi="宋体"/>
          <w:sz w:val="24"/>
          <w:szCs w:val="24"/>
        </w:rPr>
        <w:t xml:space="preserve">    问题3 根据附件2中的数据，深入分析常见慢性病（如高血压、糖尿病等）与吸烟、饮酒、饮食习惯、生活习惯、工作性质、运动等因素的关系以及相关程度。</w:t>
      </w:r>
    </w:p>
    <w:p w14:paraId="7AA84FB8" w14:textId="4E621AF6" w:rsidR="00B86705" w:rsidRPr="00B86705" w:rsidRDefault="00B86705" w:rsidP="00B8670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86705">
        <w:rPr>
          <w:rFonts w:ascii="宋体" w:eastAsia="宋体" w:hAnsi="宋体"/>
          <w:sz w:val="24"/>
          <w:szCs w:val="24"/>
        </w:rPr>
        <w:t xml:space="preserve">    问题4 依据附件2中居民的具体情况，对居民进行合理分类，并针对各类人群提出有利于身体健康的膳食、运动等方面的合理建议。</w:t>
      </w:r>
    </w:p>
    <w:sectPr w:rsidR="00B86705" w:rsidRPr="00B8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A4"/>
    <w:rsid w:val="007818A9"/>
    <w:rsid w:val="007A6BA4"/>
    <w:rsid w:val="00B86705"/>
    <w:rsid w:val="00F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506D"/>
  <w15:chartTrackingRefBased/>
  <w15:docId w15:val="{11004835-5B83-4074-A2E8-99DC7CC6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67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67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Yan</dc:creator>
  <cp:keywords/>
  <dc:description/>
  <cp:lastModifiedBy>Yulong Yan</cp:lastModifiedBy>
  <cp:revision>2</cp:revision>
  <dcterms:created xsi:type="dcterms:W3CDTF">2023-07-27T01:39:00Z</dcterms:created>
  <dcterms:modified xsi:type="dcterms:W3CDTF">2023-07-27T03:19:00Z</dcterms:modified>
</cp:coreProperties>
</file>